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E4" w:rsidRPr="005211E4" w:rsidRDefault="005211E4" w:rsidP="00521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</w:rPr>
      </w:pPr>
      <w:proofErr w:type="spellStart"/>
      <w:r w:rsidRPr="005211E4">
        <w:rPr>
          <w:rFonts w:ascii="Times New Roman" w:eastAsia="Times New Roman" w:hAnsi="Times New Roman" w:cs="Times New Roman"/>
          <w:bCs/>
          <w:sz w:val="32"/>
          <w:szCs w:val="24"/>
        </w:rPr>
        <w:t>Абдрахмановская</w:t>
      </w:r>
      <w:proofErr w:type="spellEnd"/>
      <w:r w:rsidRPr="005211E4">
        <w:rPr>
          <w:rFonts w:ascii="Times New Roman" w:eastAsia="Times New Roman" w:hAnsi="Times New Roman" w:cs="Times New Roman"/>
          <w:bCs/>
          <w:sz w:val="32"/>
          <w:szCs w:val="24"/>
        </w:rPr>
        <w:t xml:space="preserve"> средняя общеобразовательная школа</w:t>
      </w:r>
    </w:p>
    <w:p w:rsidR="005211E4" w:rsidRPr="005211E4" w:rsidRDefault="005211E4" w:rsidP="00521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</w:rPr>
      </w:pPr>
      <w:proofErr w:type="spellStart"/>
      <w:r w:rsidRPr="005211E4">
        <w:rPr>
          <w:rFonts w:ascii="Times New Roman" w:eastAsia="Times New Roman" w:hAnsi="Times New Roman" w:cs="Times New Roman"/>
          <w:bCs/>
          <w:sz w:val="32"/>
          <w:szCs w:val="24"/>
        </w:rPr>
        <w:t>Альметьевского</w:t>
      </w:r>
      <w:proofErr w:type="spellEnd"/>
      <w:r w:rsidRPr="005211E4">
        <w:rPr>
          <w:rFonts w:ascii="Times New Roman" w:eastAsia="Times New Roman" w:hAnsi="Times New Roman" w:cs="Times New Roman"/>
          <w:bCs/>
          <w:sz w:val="32"/>
          <w:szCs w:val="24"/>
        </w:rPr>
        <w:t xml:space="preserve"> района Республики Татарстан</w:t>
      </w:r>
    </w:p>
    <w:p w:rsidR="00977B55" w:rsidRDefault="00977B55" w:rsidP="00E115E6">
      <w:pPr>
        <w:spacing w:after="0"/>
      </w:pPr>
    </w:p>
    <w:p w:rsidR="00977B55" w:rsidRDefault="00977B55" w:rsidP="00977B55">
      <w:pPr>
        <w:jc w:val="center"/>
      </w:pPr>
    </w:p>
    <w:p w:rsidR="00977B55" w:rsidRDefault="00977B55" w:rsidP="00977B55">
      <w:pPr>
        <w:jc w:val="center"/>
      </w:pPr>
    </w:p>
    <w:p w:rsidR="00977B55" w:rsidRDefault="00977B55" w:rsidP="00E115E6"/>
    <w:p w:rsidR="00977B55" w:rsidRDefault="00977B55" w:rsidP="00977B55">
      <w:pPr>
        <w:jc w:val="center"/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5211E4" w:rsidRDefault="005211E4" w:rsidP="00E115E6">
      <w:pPr>
        <w:jc w:val="center"/>
        <w:rPr>
          <w:rFonts w:ascii="Times New Roman" w:hAnsi="Times New Roman" w:cs="Times New Roman"/>
          <w:sz w:val="52"/>
          <w:szCs w:val="48"/>
        </w:rPr>
      </w:pPr>
    </w:p>
    <w:p w:rsidR="005211E4" w:rsidRDefault="005211E4" w:rsidP="00E115E6">
      <w:pPr>
        <w:jc w:val="center"/>
        <w:rPr>
          <w:rFonts w:ascii="Times New Roman" w:hAnsi="Times New Roman" w:cs="Times New Roman"/>
          <w:sz w:val="52"/>
          <w:szCs w:val="48"/>
        </w:rPr>
      </w:pPr>
    </w:p>
    <w:p w:rsidR="00977B55" w:rsidRPr="00AA29D1" w:rsidRDefault="00977B55" w:rsidP="00E115E6">
      <w:pPr>
        <w:jc w:val="center"/>
        <w:rPr>
          <w:rFonts w:ascii="Times New Roman" w:hAnsi="Times New Roman" w:cs="Times New Roman"/>
          <w:sz w:val="52"/>
          <w:szCs w:val="48"/>
        </w:rPr>
      </w:pPr>
      <w:r w:rsidRPr="00AA29D1">
        <w:rPr>
          <w:rFonts w:ascii="Times New Roman" w:hAnsi="Times New Roman" w:cs="Times New Roman"/>
          <w:sz w:val="52"/>
          <w:szCs w:val="48"/>
        </w:rPr>
        <w:t>Авторская программа</w:t>
      </w:r>
      <w:r w:rsidR="00844FA0" w:rsidRPr="00AA29D1">
        <w:rPr>
          <w:rFonts w:ascii="Times New Roman" w:hAnsi="Times New Roman" w:cs="Times New Roman"/>
          <w:sz w:val="52"/>
          <w:szCs w:val="48"/>
        </w:rPr>
        <w:t xml:space="preserve"> «Здоровье»</w:t>
      </w:r>
    </w:p>
    <w:p w:rsidR="00977B55" w:rsidRPr="00844FA0" w:rsidRDefault="00844FA0" w:rsidP="00844FA0">
      <w:pPr>
        <w:jc w:val="center"/>
        <w:rPr>
          <w:rFonts w:ascii="Times New Roman" w:hAnsi="Times New Roman" w:cs="Times New Roman"/>
          <w:sz w:val="44"/>
          <w:szCs w:val="48"/>
        </w:rPr>
      </w:pPr>
      <w:r w:rsidRPr="00AA29D1">
        <w:rPr>
          <w:rFonts w:ascii="Times New Roman" w:hAnsi="Times New Roman" w:cs="Times New Roman"/>
          <w:sz w:val="40"/>
          <w:szCs w:val="48"/>
        </w:rPr>
        <w:t>(</w:t>
      </w:r>
      <w:r w:rsidR="00AA29D1" w:rsidRPr="00AA29D1">
        <w:rPr>
          <w:rFonts w:ascii="Times New Roman" w:hAnsi="Times New Roman" w:cs="Times New Roman"/>
          <w:sz w:val="40"/>
          <w:szCs w:val="48"/>
        </w:rPr>
        <w:t xml:space="preserve">по внедрению </w:t>
      </w:r>
      <w:proofErr w:type="spellStart"/>
      <w:r w:rsidR="00AA29D1" w:rsidRPr="00AA29D1">
        <w:rPr>
          <w:rFonts w:ascii="Times New Roman" w:hAnsi="Times New Roman" w:cs="Times New Roman"/>
          <w:sz w:val="40"/>
          <w:szCs w:val="48"/>
        </w:rPr>
        <w:t>здоровьесберегающих</w:t>
      </w:r>
      <w:proofErr w:type="spellEnd"/>
      <w:r w:rsidRPr="00AA29D1">
        <w:rPr>
          <w:rFonts w:ascii="Times New Roman" w:hAnsi="Times New Roman" w:cs="Times New Roman"/>
          <w:sz w:val="40"/>
          <w:szCs w:val="48"/>
        </w:rPr>
        <w:t xml:space="preserve"> т</w:t>
      </w:r>
      <w:r w:rsidR="00977B55" w:rsidRPr="00AA29D1">
        <w:rPr>
          <w:rFonts w:ascii="Times New Roman" w:hAnsi="Times New Roman" w:cs="Times New Roman"/>
          <w:sz w:val="40"/>
          <w:szCs w:val="48"/>
        </w:rPr>
        <w:t>ехнологи</w:t>
      </w:r>
      <w:r w:rsidRPr="00AA29D1">
        <w:rPr>
          <w:rFonts w:ascii="Times New Roman" w:hAnsi="Times New Roman" w:cs="Times New Roman"/>
          <w:sz w:val="40"/>
          <w:szCs w:val="48"/>
        </w:rPr>
        <w:t>и)</w:t>
      </w: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Pr="00E115E6" w:rsidRDefault="00977B55" w:rsidP="00DE24C3">
      <w:pPr>
        <w:jc w:val="right"/>
        <w:rPr>
          <w:rFonts w:ascii="Times New Roman" w:hAnsi="Times New Roman" w:cs="Times New Roman"/>
          <w:sz w:val="32"/>
          <w:szCs w:val="28"/>
        </w:rPr>
      </w:pPr>
      <w:r w:rsidRPr="00844FA0">
        <w:rPr>
          <w:rFonts w:ascii="Times New Roman" w:hAnsi="Times New Roman" w:cs="Times New Roman"/>
          <w:sz w:val="36"/>
          <w:szCs w:val="28"/>
        </w:rPr>
        <w:t xml:space="preserve">Автор программы: </w:t>
      </w:r>
      <w:proofErr w:type="spellStart"/>
      <w:r w:rsidR="00E115E6" w:rsidRPr="00844FA0">
        <w:rPr>
          <w:rFonts w:ascii="Times New Roman" w:hAnsi="Times New Roman" w:cs="Times New Roman"/>
          <w:sz w:val="36"/>
          <w:szCs w:val="28"/>
        </w:rPr>
        <w:t>Мифтахова</w:t>
      </w:r>
      <w:proofErr w:type="spellEnd"/>
      <w:r w:rsidR="00E115E6" w:rsidRPr="00844FA0">
        <w:rPr>
          <w:rFonts w:ascii="Times New Roman" w:hAnsi="Times New Roman" w:cs="Times New Roman"/>
          <w:sz w:val="36"/>
          <w:szCs w:val="28"/>
        </w:rPr>
        <w:t xml:space="preserve"> А.Х</w:t>
      </w:r>
      <w:r w:rsidR="00E115E6" w:rsidRPr="00E115E6">
        <w:rPr>
          <w:rFonts w:ascii="Times New Roman" w:hAnsi="Times New Roman" w:cs="Times New Roman"/>
          <w:sz w:val="32"/>
          <w:szCs w:val="28"/>
        </w:rPr>
        <w:t>.</w:t>
      </w: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977B55" w:rsidRDefault="00977B55" w:rsidP="00977B55">
      <w:pPr>
        <w:jc w:val="right"/>
        <w:rPr>
          <w:sz w:val="28"/>
          <w:szCs w:val="28"/>
        </w:rPr>
      </w:pPr>
    </w:p>
    <w:p w:rsidR="00E115E6" w:rsidRDefault="00E115E6" w:rsidP="00E115E6">
      <w:pPr>
        <w:spacing w:after="0" w:line="240" w:lineRule="auto"/>
        <w:rPr>
          <w:sz w:val="28"/>
          <w:szCs w:val="28"/>
        </w:rPr>
      </w:pPr>
    </w:p>
    <w:p w:rsidR="00E115E6" w:rsidRDefault="00E115E6" w:rsidP="00E115E6">
      <w:pPr>
        <w:spacing w:after="0" w:line="240" w:lineRule="auto"/>
        <w:jc w:val="center"/>
        <w:rPr>
          <w:sz w:val="28"/>
          <w:szCs w:val="28"/>
        </w:rPr>
      </w:pPr>
    </w:p>
    <w:p w:rsidR="005211E4" w:rsidRDefault="005211E4" w:rsidP="00E115E6">
      <w:pPr>
        <w:spacing w:after="0" w:line="240" w:lineRule="auto"/>
        <w:jc w:val="center"/>
        <w:rPr>
          <w:sz w:val="28"/>
          <w:szCs w:val="28"/>
        </w:rPr>
      </w:pPr>
    </w:p>
    <w:p w:rsidR="005211E4" w:rsidRDefault="005211E4" w:rsidP="005211E4">
      <w:pPr>
        <w:spacing w:after="0" w:line="240" w:lineRule="auto"/>
        <w:jc w:val="center"/>
        <w:rPr>
          <w:sz w:val="28"/>
          <w:szCs w:val="28"/>
        </w:rPr>
      </w:pPr>
    </w:p>
    <w:p w:rsidR="00E16363" w:rsidRPr="00977B55" w:rsidRDefault="00E16363" w:rsidP="00521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7B55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E16363" w:rsidRDefault="00E16363" w:rsidP="00791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C01" w:rsidRDefault="00E16363" w:rsidP="007919C5">
      <w:pPr>
        <w:spacing w:after="0" w:line="240" w:lineRule="auto"/>
        <w:jc w:val="right"/>
        <w:rPr>
          <w:rStyle w:val="a7"/>
          <w:rFonts w:ascii="Times New Roman" w:hAnsi="Times New Roman" w:cs="Times New Roman"/>
          <w:sz w:val="28"/>
          <w:szCs w:val="28"/>
        </w:rPr>
      </w:pPr>
      <w:r w:rsidRPr="00E16363">
        <w:rPr>
          <w:rFonts w:ascii="Times New Roman" w:hAnsi="Times New Roman" w:cs="Times New Roman"/>
          <w:sz w:val="28"/>
          <w:szCs w:val="28"/>
        </w:rPr>
        <w:t>Здоровье — дороже золота.</w:t>
      </w:r>
      <w:r w:rsidRPr="00E16363">
        <w:rPr>
          <w:rFonts w:ascii="Times New Roman" w:hAnsi="Times New Roman" w:cs="Times New Roman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sz w:val="28"/>
          <w:szCs w:val="28"/>
        </w:rPr>
        <w:t>(У.Шекспир)</w:t>
      </w:r>
    </w:p>
    <w:p w:rsidR="00216002" w:rsidRDefault="00216002" w:rsidP="00216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74A6" w:rsidRPr="00216002" w:rsidRDefault="00FA74A6" w:rsidP="00844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002">
        <w:rPr>
          <w:rFonts w:ascii="Times New Roman" w:hAnsi="Times New Roman" w:cs="Times New Roman"/>
          <w:sz w:val="24"/>
          <w:szCs w:val="24"/>
        </w:rPr>
        <w:t>Здоровье закладывается в детском возрасте. Дети, поступающие в первый класс, уже имеют те или иные отклонения в состоянии здоровья. И именно педагог  должен  работать так, чтобы  обучение в школе не наносило ущерба здоровью ученика. Организуя  умственный труд учащихся во время уроков, должна позаботиться и об их физическом развитии.</w:t>
      </w:r>
    </w:p>
    <w:p w:rsidR="00883834" w:rsidRPr="00216002" w:rsidRDefault="00FA74A6" w:rsidP="002160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002">
        <w:rPr>
          <w:rFonts w:ascii="Times New Roman" w:hAnsi="Times New Roman" w:cs="Times New Roman"/>
          <w:sz w:val="24"/>
          <w:szCs w:val="24"/>
        </w:rPr>
        <w:t>Поэтому с</w:t>
      </w:r>
      <w:r w:rsidR="00DF1ADA" w:rsidRPr="00216002">
        <w:rPr>
          <w:rFonts w:ascii="Times New Roman" w:hAnsi="Times New Roman" w:cs="Times New Roman"/>
          <w:sz w:val="24"/>
          <w:szCs w:val="24"/>
        </w:rPr>
        <w:t xml:space="preserve">егодня в </w:t>
      </w:r>
      <w:r w:rsidR="00883834" w:rsidRPr="00216002">
        <w:rPr>
          <w:rFonts w:ascii="Times New Roman" w:hAnsi="Times New Roman" w:cs="Times New Roman"/>
          <w:sz w:val="24"/>
          <w:szCs w:val="24"/>
        </w:rPr>
        <w:t>образовате</w:t>
      </w:r>
      <w:r w:rsidR="00DF1ADA" w:rsidRPr="00216002">
        <w:rPr>
          <w:rFonts w:ascii="Times New Roman" w:hAnsi="Times New Roman" w:cs="Times New Roman"/>
          <w:sz w:val="24"/>
          <w:szCs w:val="24"/>
        </w:rPr>
        <w:t xml:space="preserve">льных учреждениях уделяется большое внимание </w:t>
      </w:r>
      <w:proofErr w:type="spellStart"/>
      <w:r w:rsidR="00DF1ADA" w:rsidRPr="00216002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DF1ADA" w:rsidRPr="00216002">
        <w:rPr>
          <w:rFonts w:ascii="Times New Roman" w:hAnsi="Times New Roman" w:cs="Times New Roman"/>
          <w:sz w:val="24"/>
          <w:szCs w:val="24"/>
        </w:rPr>
        <w:t xml:space="preserve"> технологиям, которые направлены на решение самой главной задачи образования – сохранить, поддержать и обогатить здоровье детей. Это медико-профилактические и физкультурно-оздоровительные технологии, технологии </w:t>
      </w:r>
      <w:proofErr w:type="spellStart"/>
      <w:r w:rsidR="00DF1ADA" w:rsidRPr="0021600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DF1ADA" w:rsidRPr="00216002">
        <w:rPr>
          <w:rFonts w:ascii="Times New Roman" w:hAnsi="Times New Roman" w:cs="Times New Roman"/>
          <w:sz w:val="24"/>
          <w:szCs w:val="24"/>
        </w:rPr>
        <w:t xml:space="preserve"> педагогов 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="00DF1ADA" w:rsidRPr="00216002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DF1ADA" w:rsidRPr="00216002">
        <w:rPr>
          <w:rFonts w:ascii="Times New Roman" w:hAnsi="Times New Roman" w:cs="Times New Roman"/>
          <w:sz w:val="24"/>
          <w:szCs w:val="24"/>
        </w:rPr>
        <w:t xml:space="preserve"> просвещения детей и родителей. Все эти технологии направлены в первую очередь на воспитание здоровых физически и психологически детей.</w:t>
      </w:r>
      <w:r w:rsidR="00883834" w:rsidRPr="00216002">
        <w:rPr>
          <w:rFonts w:ascii="Times New Roman" w:hAnsi="Times New Roman" w:cs="Times New Roman"/>
          <w:sz w:val="24"/>
          <w:szCs w:val="24"/>
        </w:rPr>
        <w:t xml:space="preserve"> Опираясь на задачи охраны и укрепления здоровья детей,  работая по программе “Здоровье ”, поставила  перед собой три основные задачи: </w:t>
      </w:r>
    </w:p>
    <w:p w:rsidR="00883834" w:rsidRPr="00883834" w:rsidRDefault="00883834" w:rsidP="0021600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834">
        <w:rPr>
          <w:rFonts w:ascii="Times New Roman" w:eastAsia="Times New Roman" w:hAnsi="Times New Roman" w:cs="Times New Roman"/>
          <w:sz w:val="24"/>
          <w:szCs w:val="24"/>
        </w:rPr>
        <w:t xml:space="preserve">сохранить здоровье детей; </w:t>
      </w:r>
    </w:p>
    <w:p w:rsidR="00883834" w:rsidRPr="00883834" w:rsidRDefault="00883834" w:rsidP="0021600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834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их своевременного и полноценного психического развития; </w:t>
      </w:r>
    </w:p>
    <w:p w:rsidR="00B275A8" w:rsidRPr="00216002" w:rsidRDefault="00883834" w:rsidP="0021600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834">
        <w:rPr>
          <w:rFonts w:ascii="Times New Roman" w:eastAsia="Times New Roman" w:hAnsi="Times New Roman" w:cs="Times New Roman"/>
          <w:sz w:val="24"/>
          <w:szCs w:val="24"/>
        </w:rPr>
        <w:t xml:space="preserve">обеспечить каждому ребенку возможность радостно и содержательно </w:t>
      </w:r>
      <w:r w:rsidRPr="00216002">
        <w:rPr>
          <w:rFonts w:ascii="Times New Roman" w:eastAsia="Times New Roman" w:hAnsi="Times New Roman" w:cs="Times New Roman"/>
          <w:sz w:val="24"/>
          <w:szCs w:val="24"/>
        </w:rPr>
        <w:t>совмещать учебный процесс.</w:t>
      </w:r>
    </w:p>
    <w:p w:rsidR="00557E9C" w:rsidRPr="00216002" w:rsidRDefault="00B275A8" w:rsidP="00216002">
      <w:pPr>
        <w:spacing w:after="0" w:line="360" w:lineRule="auto"/>
        <w:ind w:left="142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834" w:rsidRPr="00216002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этим, </w:t>
      </w:r>
      <w:r w:rsidRPr="00216002">
        <w:rPr>
          <w:rFonts w:ascii="Times New Roman" w:eastAsia="Times New Roman" w:hAnsi="Times New Roman" w:cs="Times New Roman"/>
          <w:sz w:val="24"/>
          <w:szCs w:val="24"/>
        </w:rPr>
        <w:t>организуется разносторонняя деятельность, направленная</w:t>
      </w:r>
      <w:r w:rsidR="00883834" w:rsidRPr="00216002">
        <w:rPr>
          <w:rFonts w:ascii="Times New Roman" w:eastAsia="Times New Roman" w:hAnsi="Times New Roman" w:cs="Times New Roman"/>
          <w:sz w:val="24"/>
          <w:szCs w:val="24"/>
        </w:rPr>
        <w:t xml:space="preserve"> на сохр</w:t>
      </w:r>
      <w:r w:rsidRPr="00216002">
        <w:rPr>
          <w:rFonts w:ascii="Times New Roman" w:eastAsia="Times New Roman" w:hAnsi="Times New Roman" w:cs="Times New Roman"/>
          <w:sz w:val="24"/>
          <w:szCs w:val="24"/>
        </w:rPr>
        <w:t>анение здоровья детей, реализуется</w:t>
      </w:r>
      <w:r w:rsidR="00883834" w:rsidRPr="00216002">
        <w:rPr>
          <w:rFonts w:ascii="Times New Roman" w:eastAsia="Times New Roman" w:hAnsi="Times New Roman" w:cs="Times New Roman"/>
          <w:sz w:val="24"/>
          <w:szCs w:val="24"/>
        </w:rPr>
        <w:t xml:space="preserve"> комплекс воспитательно-образовательных, оздоровительных и лечеб</w:t>
      </w:r>
      <w:r w:rsidR="00FA74A6" w:rsidRPr="00216002">
        <w:rPr>
          <w:rFonts w:ascii="Times New Roman" w:eastAsia="Times New Roman" w:hAnsi="Times New Roman" w:cs="Times New Roman"/>
          <w:sz w:val="24"/>
          <w:szCs w:val="24"/>
        </w:rPr>
        <w:t>но-профилактических мероприятий.</w:t>
      </w:r>
      <w:r w:rsidR="00570DBD" w:rsidRPr="00216002">
        <w:rPr>
          <w:rFonts w:ascii="Times New Roman" w:hAnsi="Times New Roman" w:cs="Times New Roman"/>
          <w:sz w:val="24"/>
          <w:szCs w:val="24"/>
        </w:rPr>
        <w:t xml:space="preserve"> Методика работы строиться в направлении личностно – ориентированного взаимодействия с ребёнком, делается акцент на самостоятельное экспериментирование и поисковую активность самих детей, с побуждением их к творческому выполнению заданий. Занятия содержат познавательный материал, соответствующий возрастным особенностям детей, сочетающ</w:t>
      </w:r>
      <w:r w:rsidR="00557E9C" w:rsidRPr="00216002">
        <w:rPr>
          <w:rFonts w:ascii="Times New Roman" w:hAnsi="Times New Roman" w:cs="Times New Roman"/>
          <w:sz w:val="24"/>
          <w:szCs w:val="24"/>
        </w:rPr>
        <w:t>ийся с практическими заданиями</w:t>
      </w:r>
      <w:r w:rsidR="00FD61D1" w:rsidRPr="00FD61D1">
        <w:rPr>
          <w:rFonts w:ascii="Times New Roman" w:hAnsi="Times New Roman" w:cs="Times New Roman"/>
          <w:sz w:val="24"/>
          <w:szCs w:val="24"/>
        </w:rPr>
        <w:t xml:space="preserve"> </w:t>
      </w:r>
      <w:r w:rsidR="00FD61D1" w:rsidRPr="00216002">
        <w:rPr>
          <w:rFonts w:ascii="Times New Roman" w:hAnsi="Times New Roman" w:cs="Times New Roman"/>
          <w:sz w:val="24"/>
          <w:szCs w:val="24"/>
        </w:rPr>
        <w:t>необходимыми для развития навыков ребёнка.</w:t>
      </w:r>
      <w:r w:rsidR="00FD61D1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570DBD" w:rsidRPr="00216002">
        <w:rPr>
          <w:rFonts w:ascii="Times New Roman" w:hAnsi="Times New Roman" w:cs="Times New Roman"/>
          <w:sz w:val="24"/>
          <w:szCs w:val="24"/>
        </w:rPr>
        <w:t xml:space="preserve"> </w:t>
      </w:r>
      <w:r w:rsidR="00FD61D1">
        <w:rPr>
          <w:rFonts w:ascii="Times New Roman" w:hAnsi="Times New Roman" w:cs="Times New Roman"/>
          <w:sz w:val="24"/>
          <w:szCs w:val="24"/>
        </w:rPr>
        <w:t xml:space="preserve">соблюдение режима дня, </w:t>
      </w:r>
      <w:r w:rsidR="00570DBD" w:rsidRPr="00216002">
        <w:rPr>
          <w:rFonts w:ascii="Times New Roman" w:hAnsi="Times New Roman" w:cs="Times New Roman"/>
          <w:sz w:val="24"/>
          <w:szCs w:val="24"/>
        </w:rPr>
        <w:t>оздоровительные минутки – упражнения для глаз, для осанки, дыхательные упражнения</w:t>
      </w:r>
      <w:r w:rsidR="00557E9C" w:rsidRPr="00216002">
        <w:rPr>
          <w:rFonts w:ascii="Times New Roman" w:hAnsi="Times New Roman" w:cs="Times New Roman"/>
          <w:sz w:val="24"/>
          <w:szCs w:val="24"/>
        </w:rPr>
        <w:t xml:space="preserve">, </w:t>
      </w:r>
      <w:r w:rsidR="00FD61D1">
        <w:rPr>
          <w:rFonts w:ascii="Times New Roman" w:hAnsi="Times New Roman" w:cs="Times New Roman"/>
          <w:sz w:val="24"/>
          <w:szCs w:val="24"/>
        </w:rPr>
        <w:t xml:space="preserve">динамические паузы, </w:t>
      </w:r>
      <w:r w:rsidR="00557E9C" w:rsidRPr="00216002">
        <w:rPr>
          <w:rFonts w:ascii="Times New Roman" w:eastAsia="Times New Roman" w:hAnsi="Times New Roman" w:cs="Times New Roman"/>
          <w:color w:val="2D2A2A"/>
          <w:sz w:val="24"/>
          <w:szCs w:val="24"/>
        </w:rPr>
        <w:t>физкультурно-спортивные праздники</w:t>
      </w:r>
      <w:r w:rsidR="007939A6">
        <w:rPr>
          <w:rFonts w:ascii="Times New Roman" w:eastAsia="Times New Roman" w:hAnsi="Times New Roman" w:cs="Times New Roman"/>
          <w:color w:val="2D2A2A"/>
          <w:sz w:val="24"/>
          <w:szCs w:val="24"/>
        </w:rPr>
        <w:t>, эстафеты</w:t>
      </w:r>
      <w:r w:rsidR="00557E9C" w:rsidRPr="0021600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зале и на улице</w:t>
      </w:r>
      <w:r w:rsidR="00557E9C" w:rsidRPr="00216002">
        <w:rPr>
          <w:rFonts w:ascii="Times New Roman" w:hAnsi="Times New Roman" w:cs="Times New Roman"/>
          <w:sz w:val="24"/>
          <w:szCs w:val="24"/>
        </w:rPr>
        <w:t>.</w:t>
      </w:r>
      <w:r w:rsidR="00570DBD" w:rsidRPr="00216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39C" w:rsidRPr="00216002" w:rsidRDefault="00557E9C" w:rsidP="00216002">
      <w:pPr>
        <w:pStyle w:val="a8"/>
        <w:spacing w:before="0" w:beforeAutospacing="0" w:after="0" w:afterAutospacing="0" w:line="360" w:lineRule="auto"/>
        <w:ind w:left="142" w:right="142" w:firstLine="284"/>
        <w:jc w:val="both"/>
        <w:rPr>
          <w:color w:val="2D2A2A"/>
        </w:rPr>
      </w:pPr>
      <w:r w:rsidRPr="00216002">
        <w:t xml:space="preserve">Также </w:t>
      </w:r>
      <w:r w:rsidR="00C8319C" w:rsidRPr="00216002">
        <w:t>помогает – игра.</w:t>
      </w:r>
      <w:r w:rsidR="00FA74A6" w:rsidRPr="00216002">
        <w:t xml:space="preserve"> Так как игра</w:t>
      </w:r>
      <w:r w:rsidR="00C8319C" w:rsidRPr="00216002">
        <w:t xml:space="preserve"> занимает достойное место</w:t>
      </w:r>
      <w:r w:rsidR="00FA74A6" w:rsidRPr="00216002">
        <w:t xml:space="preserve"> в жизни ребенка</w:t>
      </w:r>
      <w:r w:rsidR="00C8319C" w:rsidRPr="00216002">
        <w:t>.</w:t>
      </w:r>
      <w:r w:rsidR="00FA74A6" w:rsidRPr="00216002">
        <w:rPr>
          <w:color w:val="0000FF"/>
        </w:rPr>
        <w:t xml:space="preserve">    </w:t>
      </w:r>
      <w:r w:rsidR="00C8319C" w:rsidRPr="00216002"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C8319C" w:rsidRPr="007939A6" w:rsidRDefault="00C8319C" w:rsidP="007939A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6002">
        <w:rPr>
          <w:rFonts w:ascii="Times New Roman" w:hAnsi="Times New Roman" w:cs="Times New Roman"/>
          <w:sz w:val="24"/>
          <w:szCs w:val="24"/>
        </w:rPr>
        <w:t xml:space="preserve"> </w:t>
      </w:r>
      <w:r w:rsidR="009B339C" w:rsidRPr="00216002">
        <w:rPr>
          <w:rFonts w:ascii="Times New Roman" w:hAnsi="Times New Roman" w:cs="Times New Roman"/>
          <w:sz w:val="24"/>
          <w:szCs w:val="24"/>
        </w:rPr>
        <w:t>Б</w:t>
      </w: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ольшое </w:t>
      </w:r>
      <w:r w:rsidR="005E6361"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внимание уделяется</w:t>
      </w: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подвижные игры, т.к. движение – естественное состояние ребенка.  Малоподвижный образ жизни отрицательно сказывается на их здоровье, умственном развитии. </w:t>
      </w:r>
      <w:r w:rsidR="007939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Недостаток движений может стать одной из причин замедления их психического и физического развития,  что скажется и на успеваемости. Подвижные игры в значительной степени могут восполнить недостаток движений, а также помогают предупредить умственное переутомление, повышая работоспособность во  время учебы. </w:t>
      </w:r>
      <w:r w:rsidR="005E6361"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Интересны детям </w:t>
      </w: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такие игры как: </w:t>
      </w:r>
      <w:proofErr w:type="gramStart"/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>«Заяц без норки», «Летающий мешочек», «12 палочек», «Зима и лето», «Лиса в курятнике», «Семья»,  «Чехарда», «Фигуры», «Метко в цель», «Волк во рву».</w:t>
      </w:r>
      <w:proofErr w:type="gramEnd"/>
    </w:p>
    <w:p w:rsidR="00C8319C" w:rsidRPr="00216002" w:rsidRDefault="00C8319C" w:rsidP="002160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39A6">
        <w:rPr>
          <w:rFonts w:ascii="Times New Roman" w:hAnsi="Times New Roman" w:cs="Times New Roman"/>
          <w:iCs/>
          <w:color w:val="000000"/>
          <w:sz w:val="24"/>
          <w:szCs w:val="24"/>
        </w:rPr>
        <w:t>«Бой петухов».</w:t>
      </w: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Играющие делятся на две команды и становятся в 2 шеренги</w:t>
      </w:r>
      <w:r w:rsidR="005E6361"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одна против другой. Между ними чертится круг диаметром 2 м. Капитаны посылают в круг по одному «петуху». «Петухи» становятся в круг на одной ноге, другую подгибают, руки держат  за спиной. По сигналу «петухи» стараются вытолкнуть соперника плечом из круга или заставить его встать на обе ноги. Кому это удается –  получает очко для своей команды. Когда все «петухи» примут участие в игре, подсчитываются очки. Выигрывает команда, получившая больше очков.</w:t>
      </w:r>
    </w:p>
    <w:p w:rsidR="009B339C" w:rsidRPr="00216002" w:rsidRDefault="00C8319C" w:rsidP="002160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«Лабиринт».  Все играющие, кроме двух, становятся в колонну по 3-5 человек и, разомкнувшись,  держатся за руки. Из </w:t>
      </w:r>
      <w:proofErr w:type="gramStart"/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>оставшихся</w:t>
      </w:r>
      <w:proofErr w:type="gramEnd"/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один становится охотником,  другой – зайцем. По сигналу охотник начинает догонять зайца. Причем оба могут бежать только по коридорам (между шеренгами), под руками  пробегать не разрешается. Неожиданно подается команда: «Направо!» или «Налево!». </w:t>
      </w:r>
      <w:proofErr w:type="gramStart"/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>Играющие</w:t>
      </w:r>
      <w:proofErr w:type="gramEnd"/>
      <w:r w:rsidRPr="002160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быстро делают поворот, при этом меняют направление. Когда заяц пойман, назначается новая пара водящих, и игра продолжается. Если  охотнику долго не удается поймать зайца, назначается новая пара водящих.</w:t>
      </w:r>
    </w:p>
    <w:p w:rsidR="00E80A39" w:rsidRPr="00216002" w:rsidRDefault="00B275A8" w:rsidP="002160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6002">
        <w:rPr>
          <w:rFonts w:ascii="Times New Roman" w:hAnsi="Times New Roman" w:cs="Times New Roman"/>
          <w:sz w:val="24"/>
          <w:szCs w:val="24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21600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16002">
        <w:rPr>
          <w:rFonts w:ascii="Times New Roman" w:hAnsi="Times New Roman" w:cs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 и полноценное  развитие.</w:t>
      </w:r>
      <w:r w:rsidRPr="00216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A39" w:rsidRPr="00516548" w:rsidRDefault="00E80A39" w:rsidP="002160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B6C01" w:rsidRPr="00216002" w:rsidRDefault="00516548" w:rsidP="002160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60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ТЕМАТИЧЕСКОЕ ПЛАНИРОВАНИЕ </w:t>
      </w:r>
    </w:p>
    <w:p w:rsidR="009B6C01" w:rsidRPr="00F038E9" w:rsidRDefault="009B6C01" w:rsidP="009B6C01">
      <w:pPr>
        <w:spacing w:after="0" w:line="240" w:lineRule="auto"/>
        <w:jc w:val="center"/>
        <w:rPr>
          <w:rFonts w:ascii="Times New Roman" w:hAnsi="Times New Roman"/>
          <w:b/>
          <w:color w:val="172C85"/>
          <w:sz w:val="28"/>
          <w:szCs w:val="28"/>
        </w:rPr>
      </w:pPr>
    </w:p>
    <w:p w:rsidR="009B6C01" w:rsidRPr="00F038E9" w:rsidRDefault="009B6C01" w:rsidP="009B6C01">
      <w:pPr>
        <w:spacing w:after="0" w:line="240" w:lineRule="auto"/>
        <w:jc w:val="center"/>
        <w:rPr>
          <w:rFonts w:ascii="Times New Roman" w:hAnsi="Times New Roman"/>
          <w:b/>
          <w:color w:val="172C85"/>
          <w:sz w:val="24"/>
          <w:szCs w:val="28"/>
        </w:rPr>
      </w:pPr>
    </w:p>
    <w:tbl>
      <w:tblPr>
        <w:tblpPr w:leftFromText="180" w:rightFromText="180" w:vertAnchor="text" w:horzAnchor="margin" w:tblpX="256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29"/>
        <w:gridCol w:w="1134"/>
        <w:gridCol w:w="1134"/>
      </w:tblGrid>
      <w:tr w:rsidR="008D5B44" w:rsidRPr="005F570D" w:rsidTr="007939A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44" w:rsidRPr="005F570D" w:rsidRDefault="008D5B44" w:rsidP="009B6C01">
            <w:pPr>
              <w:spacing w:after="0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5B44" w:rsidRPr="005F570D" w:rsidRDefault="008D5B44" w:rsidP="009B6C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44" w:rsidRPr="005F570D" w:rsidRDefault="008D5B44" w:rsidP="009B6C01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5B44" w:rsidRPr="005F570D" w:rsidRDefault="008D5B44" w:rsidP="009B6C01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44" w:rsidRPr="005F570D" w:rsidRDefault="008D5B44" w:rsidP="009B6C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8D5B44" w:rsidRPr="005F570D" w:rsidTr="007939A6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7939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7939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знакомств.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«Волк во рву»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«В рябиновом сентябре»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на асфальте на тему «Осень волшебница»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«Успей взять кеглю»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здоровья. 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Советы доктора Воды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«Прятки», «Хитрая лиса»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«Советы доктора Воды».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 медицинский кабинет.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«Пятнашки», «Сбей городок»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«Советы доктора Зоркий глаз»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«Живая цель».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защиты животных. Викторина «Угадай животное»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 на свежем воздухе: «Третий лишний», «Золотые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793F81" w:rsidRDefault="008D5B44" w:rsidP="00793F8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здоровья. «</w:t>
            </w:r>
            <w:r w:rsidRPr="005F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72"/>
              </w:rPr>
              <w:t>С</w:t>
            </w:r>
            <w:r w:rsidRPr="005F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оветы</w:t>
            </w:r>
            <w:r w:rsidR="0015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F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доктора  Хороший слух»</w:t>
            </w:r>
            <w:r w:rsidR="0079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</w:t>
            </w:r>
          </w:p>
          <w:p w:rsidR="008D5B44" w:rsidRPr="005F570D" w:rsidRDefault="008D5B44" w:rsidP="009B6C01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Третий лишний»,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«Почему болят зубы».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</w:t>
            </w:r>
          </w:p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«Пятнашки»,  «День-ночь»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новых считалок, народных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«Золотые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«Рыба, зверь, птица»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«Рабочие инструменты»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«Третий лишний», «Прятки»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Зачем человеку кожа.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«Сильные, смелые, ловкие, умелые»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Если кожа повреждена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викторина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«Герои сказки А.С.Пушкина»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E115E6">
        <w:trPr>
          <w:trHeight w:val="6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«Не ходи на гору» «Живы</w:t>
            </w:r>
            <w:r w:rsidR="00151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здоровья. 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сохранить улыбку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красивой</w:t>
            </w:r>
            <w:proofErr w:type="gramEnd"/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Лепим снежные скульптуры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викторина «Сказки Г.Тукая»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 здоровый образ жизни!»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793F81">
            <w:pPr>
              <w:spacing w:line="48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Игровое занятие. 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гостях у геометрических фигур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Быстрые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меткие»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793F81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«Лекарственные растения».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tabs>
                <w:tab w:val="left" w:pos="776"/>
              </w:tabs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«Советы доктора Здоровая пища»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tabs>
                <w:tab w:val="left" w:pos="776"/>
              </w:tabs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«Живые мишени», «Защитим снеговиков»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занятие «В гостях у радуги»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«Палочку в снег», «Защитим снеговиков»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«Сон</w:t>
            </w:r>
            <w:r w:rsidR="00793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лучшее лекарство»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793F81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здоровья. </w:t>
            </w:r>
            <w:r w:rsidR="008D5B44"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настроение?»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«Пустое место»,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 «Вредные привычки»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«Пятнашки», «Прятки»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«Осанка - стройная спина»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свежем воздухе: «У медведя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бору»,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на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старты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 хочешь быть здоровым»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свежем воздухе: «У медведя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бору»,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игры на свежем воздухе: футбол, лапта, городки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свежем воздухе: «У медведя 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бору», «Хитрая лиса»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– ученик»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комплексов утренней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«Весна в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свежем воздухе: «Плетень», «С места на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E115E6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96" w:rsidRPr="00E15B96" w:rsidRDefault="00E15B96" w:rsidP="00E15B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 «Каша – матушка наша»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E15B96">
            <w:pPr>
              <w:pStyle w:val="1"/>
              <w:tabs>
                <w:tab w:val="left" w:pos="0"/>
              </w:tabs>
              <w:ind w:left="56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«Я выбираю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эстафеты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</w:p>
          <w:p w:rsidR="008D5B44" w:rsidRPr="005F570D" w:rsidRDefault="008D5B44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Доктора природы (</w:t>
            </w:r>
            <w:proofErr w:type="gramStart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  <w:proofErr w:type="gramEnd"/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E15B96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«Правила поведения на водоёмах в летний период».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793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E15B96" w:rsidP="009B6C0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воздухе: «Пятнашки», «С места на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5B44" w:rsidRPr="005F570D" w:rsidTr="00E115E6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pStyle w:val="a3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E15B96" w:rsidRDefault="00E15B96" w:rsidP="00E15B96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Праздник-игра «Сабантуй»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4" w:rsidRPr="005F570D" w:rsidRDefault="008D5B44" w:rsidP="009B6C0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72BE" w:rsidRDefault="00E172BE"/>
    <w:p w:rsidR="00C8319C" w:rsidRDefault="00C8319C"/>
    <w:p w:rsidR="00C8319C" w:rsidRDefault="00C8319C"/>
    <w:p w:rsidR="00C8319C" w:rsidRDefault="00C8319C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p w:rsidR="00216002" w:rsidRDefault="00216002"/>
    <w:sectPr w:rsidR="00216002" w:rsidSect="00E115E6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2F4"/>
    <w:multiLevelType w:val="hybridMultilevel"/>
    <w:tmpl w:val="BBAA0F8C"/>
    <w:lvl w:ilvl="0" w:tplc="AC98DA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F71"/>
    <w:multiLevelType w:val="hybridMultilevel"/>
    <w:tmpl w:val="9D66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44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11CAE"/>
    <w:multiLevelType w:val="hybridMultilevel"/>
    <w:tmpl w:val="EDD49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96BE0"/>
    <w:multiLevelType w:val="hybridMultilevel"/>
    <w:tmpl w:val="61882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5B91"/>
    <w:multiLevelType w:val="hybridMultilevel"/>
    <w:tmpl w:val="3FB43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C43DF"/>
    <w:multiLevelType w:val="hybridMultilevel"/>
    <w:tmpl w:val="23141A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B507F"/>
    <w:multiLevelType w:val="hybridMultilevel"/>
    <w:tmpl w:val="B4B4E9CC"/>
    <w:lvl w:ilvl="0" w:tplc="AC98DA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9E4"/>
    <w:multiLevelType w:val="hybridMultilevel"/>
    <w:tmpl w:val="B358E6A6"/>
    <w:lvl w:ilvl="0" w:tplc="E892CC20">
      <w:start w:val="1"/>
      <w:numFmt w:val="decimal"/>
      <w:lvlText w:val="%1."/>
      <w:lvlJc w:val="left"/>
      <w:pPr>
        <w:ind w:left="200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95462"/>
    <w:multiLevelType w:val="multilevel"/>
    <w:tmpl w:val="00A6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8073E"/>
    <w:multiLevelType w:val="hybridMultilevel"/>
    <w:tmpl w:val="D9007684"/>
    <w:lvl w:ilvl="0" w:tplc="32BE22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D3B95"/>
    <w:multiLevelType w:val="multilevel"/>
    <w:tmpl w:val="16BA20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26521"/>
    <w:multiLevelType w:val="hybridMultilevel"/>
    <w:tmpl w:val="4424AC08"/>
    <w:lvl w:ilvl="0" w:tplc="B97C774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8C6A4D"/>
    <w:multiLevelType w:val="hybridMultilevel"/>
    <w:tmpl w:val="8A6CC7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C4DB1"/>
    <w:multiLevelType w:val="hybridMultilevel"/>
    <w:tmpl w:val="8C50499A"/>
    <w:lvl w:ilvl="0" w:tplc="4634BF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4D5B49"/>
    <w:multiLevelType w:val="hybridMultilevel"/>
    <w:tmpl w:val="BC56E884"/>
    <w:lvl w:ilvl="0" w:tplc="ADBA40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</w:num>
  <w:num w:numId="12">
    <w:abstractNumId w:val="15"/>
  </w:num>
  <w:num w:numId="13">
    <w:abstractNumId w:val="9"/>
  </w:num>
  <w:num w:numId="14">
    <w:abstractNumId w:val="13"/>
  </w:num>
  <w:num w:numId="15">
    <w:abstractNumId w:val="3"/>
  </w:num>
  <w:num w:numId="16">
    <w:abstractNumId w:val="10"/>
  </w:num>
  <w:num w:numId="17">
    <w:abstractNumId w:val="0"/>
  </w:num>
  <w:num w:numId="18">
    <w:abstractNumId w:val="1"/>
  </w:num>
  <w:num w:numId="19">
    <w:abstractNumId w:val="8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B6C01"/>
    <w:rsid w:val="00151DD0"/>
    <w:rsid w:val="00216002"/>
    <w:rsid w:val="00413253"/>
    <w:rsid w:val="00516548"/>
    <w:rsid w:val="005211E4"/>
    <w:rsid w:val="00557E9C"/>
    <w:rsid w:val="00570DBD"/>
    <w:rsid w:val="005E6361"/>
    <w:rsid w:val="006E07CD"/>
    <w:rsid w:val="007919C5"/>
    <w:rsid w:val="007939A6"/>
    <w:rsid w:val="00793F81"/>
    <w:rsid w:val="00844FA0"/>
    <w:rsid w:val="00873799"/>
    <w:rsid w:val="00883834"/>
    <w:rsid w:val="008D5B44"/>
    <w:rsid w:val="00977B55"/>
    <w:rsid w:val="009B339C"/>
    <w:rsid w:val="009B6C01"/>
    <w:rsid w:val="00AA29D1"/>
    <w:rsid w:val="00B275A8"/>
    <w:rsid w:val="00C8319C"/>
    <w:rsid w:val="00DE24C3"/>
    <w:rsid w:val="00DF1ADA"/>
    <w:rsid w:val="00E115E6"/>
    <w:rsid w:val="00E15B96"/>
    <w:rsid w:val="00E16363"/>
    <w:rsid w:val="00E172BE"/>
    <w:rsid w:val="00E80A39"/>
    <w:rsid w:val="00FA74A6"/>
    <w:rsid w:val="00FD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0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B6C0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C0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6C01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9B6C0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9B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8319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tyle1">
    <w:name w:val="Style1"/>
    <w:basedOn w:val="a"/>
    <w:uiPriority w:val="99"/>
    <w:rsid w:val="00E80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80A39"/>
    <w:pPr>
      <w:widowControl w:val="0"/>
      <w:autoSpaceDE w:val="0"/>
      <w:autoSpaceDN w:val="0"/>
      <w:adjustRightInd w:val="0"/>
      <w:spacing w:after="0" w:line="295" w:lineRule="exact"/>
      <w:ind w:firstLine="10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E80A3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E80A39"/>
    <w:rPr>
      <w:rFonts w:ascii="Times New Roman" w:hAnsi="Times New Roman" w:cs="Times New Roman"/>
      <w:sz w:val="22"/>
      <w:szCs w:val="22"/>
    </w:rPr>
  </w:style>
  <w:style w:type="character" w:styleId="a6">
    <w:name w:val="Strong"/>
    <w:basedOn w:val="a0"/>
    <w:uiPriority w:val="22"/>
    <w:qFormat/>
    <w:rsid w:val="007919C5"/>
    <w:rPr>
      <w:b/>
      <w:bCs/>
    </w:rPr>
  </w:style>
  <w:style w:type="character" w:styleId="a7">
    <w:name w:val="Emphasis"/>
    <w:basedOn w:val="a0"/>
    <w:uiPriority w:val="20"/>
    <w:qFormat/>
    <w:rsid w:val="00E16363"/>
    <w:rPr>
      <w:i/>
      <w:iCs/>
    </w:rPr>
  </w:style>
  <w:style w:type="paragraph" w:styleId="a8">
    <w:name w:val="Normal (Web)"/>
    <w:basedOn w:val="a"/>
    <w:uiPriority w:val="99"/>
    <w:unhideWhenUsed/>
    <w:rsid w:val="0088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115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475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81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5</cp:revision>
  <cp:lastPrinted>2012-04-04T17:35:00Z</cp:lastPrinted>
  <dcterms:created xsi:type="dcterms:W3CDTF">2012-04-04T12:15:00Z</dcterms:created>
  <dcterms:modified xsi:type="dcterms:W3CDTF">2012-04-14T17:05:00Z</dcterms:modified>
</cp:coreProperties>
</file>