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3D" w:rsidRDefault="00633C3D" w:rsidP="00633C3D"/>
    <w:p w:rsidR="00633C3D" w:rsidRPr="00633C3D" w:rsidRDefault="00633C3D" w:rsidP="00633C3D">
      <w:pPr>
        <w:rPr>
          <w:sz w:val="36"/>
          <w:szCs w:val="36"/>
        </w:rPr>
      </w:pPr>
      <w:r w:rsidRPr="00633C3D">
        <w:rPr>
          <w:sz w:val="36"/>
          <w:szCs w:val="36"/>
        </w:rPr>
        <w:t xml:space="preserve"> Консультация  для родителей: </w:t>
      </w:r>
      <w:proofErr w:type="spellStart"/>
      <w:r w:rsidRPr="00633C3D">
        <w:rPr>
          <w:sz w:val="36"/>
          <w:szCs w:val="36"/>
        </w:rPr>
        <w:t>Безопастность</w:t>
      </w:r>
      <w:proofErr w:type="spellEnd"/>
      <w:r w:rsidRPr="00633C3D">
        <w:rPr>
          <w:sz w:val="36"/>
          <w:szCs w:val="36"/>
        </w:rPr>
        <w:t xml:space="preserve"> на дороге.</w:t>
      </w:r>
      <w:bookmarkStart w:id="0" w:name="_GoBack"/>
      <w:bookmarkEnd w:id="0"/>
    </w:p>
    <w:p w:rsidR="00633C3D" w:rsidRDefault="00633C3D" w:rsidP="00633C3D"/>
    <w:p w:rsidR="00633C3D" w:rsidRDefault="00633C3D" w:rsidP="00633C3D">
      <w:r>
        <w:t xml:space="preserve">    Поговорите с ребенком о правилах безопасности и бдительности во время движения. Обратите внимание малыша на то, что лучше всего переходить дорогу на регулируемых перекрестках, по пешеходным наземным и подземным переходам. При отсутствии пешеходных дорожек необходимо двигаться лицом к движению транспорта и при этом как можно дальше от транспорта.</w:t>
      </w:r>
    </w:p>
    <w:p w:rsidR="00633C3D" w:rsidRDefault="00633C3D" w:rsidP="00633C3D">
      <w:r>
        <w:t xml:space="preserve">    Объясните крохе, что дорогу следует переходить всегда в сопровождении взрослых и что нельзя выбегать на дорогу. Ребенок должен запомнить, что сначала нужно посмотреть налево, затем направо и снова налево, и только убедившись, что нет приближающихся автомобилей, он может перейти дорогу. Детям до 10 лет может быть </w:t>
      </w:r>
      <w:proofErr w:type="gramStart"/>
      <w:r>
        <w:t>сложно</w:t>
      </w:r>
      <w:proofErr w:type="gramEnd"/>
      <w:r>
        <w:t xml:space="preserve"> оценить скорость и расстояние до автомобиля.</w:t>
      </w:r>
    </w:p>
    <w:p w:rsidR="00633C3D" w:rsidRDefault="00633C3D" w:rsidP="00633C3D">
      <w:r>
        <w:t xml:space="preserve">    Научите ребенка не отвлекаться на игрушки, мобильные устройства и другие вещи, переходя дорогу.</w:t>
      </w:r>
    </w:p>
    <w:p w:rsidR="00633C3D" w:rsidRDefault="00633C3D" w:rsidP="00633C3D">
      <w:r>
        <w:t xml:space="preserve">    Объясните малышу: если нет уверенности в том, что водитель пропускает пешехода, не нужно переходить через дорогу.</w:t>
      </w:r>
    </w:p>
    <w:p w:rsidR="00633C3D" w:rsidRDefault="00633C3D" w:rsidP="00633C3D">
      <w:r>
        <w:t xml:space="preserve">    Малыш должен знать, что не следует бегать между припаркованных машин – в одной из них может оказаться водитель, который случайно заденет ребенка, выезжая с парковки.</w:t>
      </w:r>
    </w:p>
    <w:p w:rsidR="00C33FD4" w:rsidRDefault="00633C3D"/>
    <w:sectPr w:rsidR="00C3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3D"/>
    <w:rsid w:val="00175306"/>
    <w:rsid w:val="00633C3D"/>
    <w:rsid w:val="00B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2014-09-08T11:38:00Z</dcterms:created>
  <dcterms:modified xsi:type="dcterms:W3CDTF">2014-09-08T11:39:00Z</dcterms:modified>
</cp:coreProperties>
</file>