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90" w:rsidRDefault="00246E90" w:rsidP="00246E90">
      <w:r>
        <w:t>Статья о правилах дорожного движения</w:t>
      </w:r>
    </w:p>
    <w:p w:rsidR="00246E90" w:rsidRDefault="00246E90" w:rsidP="00246E90"/>
    <w:p w:rsidR="00246E90" w:rsidRDefault="00246E90" w:rsidP="00246E90">
      <w:r>
        <w:t>«РЕБЕНОК + ДОРОГА=БЕЗОПАСНОСТЬ»</w:t>
      </w:r>
    </w:p>
    <w:p w:rsidR="00246E90" w:rsidRDefault="00246E90" w:rsidP="00246E90"/>
    <w:p w:rsidR="00246E90" w:rsidRDefault="00246E90" w:rsidP="00246E90">
      <w:r>
        <w:t xml:space="preserve">Безопасность жизнедеятельности детей представляет собой серьезную проблему современности. Зачастую виновниками ДТП являются сами дети, которые играют вблизи дорог, переходят улицу в неположенных местах, неправильно входят в транспортные средства и выходят из них. </w:t>
      </w:r>
      <w:proofErr w:type="gramStart"/>
      <w:r>
        <w:t xml:space="preserve">Именно поэтому </w:t>
      </w:r>
      <w:proofErr w:type="spellStart"/>
      <w:r>
        <w:t>дорожно</w:t>
      </w:r>
      <w:proofErr w:type="spellEnd"/>
      <w:r>
        <w:t xml:space="preserve"> – транспортный травматизм остается приоритетной проблемой общества, требующей решения, при всеобщим участии и самыми эффективными методами.</w:t>
      </w:r>
      <w:proofErr w:type="gramEnd"/>
      <w:r>
        <w:t xml:space="preserve"> Правила дорожного движения едины для детей и взрослых, они написаны «взрослым» языком без всякого расчета на детей. Известно, что привычки, закрепленные в детстве, остаются на всю жизнь. Вот почему с самого раннего возраста необходимо учить детей правилам дорожного движения. В этом должны принимать участие родители, дошкольные учреждения, в дальнейшем — школа и другие образовательные учреждения, а также все окружающие ребенка люди. Одной из важных проблем в обеспечении безопасности дорожного движения является профилактика детского дорожного транспортного травматизма в дошкольных учреждениях. Сегодня детский сад стремится обеспечить своим воспитанникам качественное, универсальное образование, обеспечить высокий уровень общей культуры, в том числе и культуры на дороге. Соблюдение правил безопасной жизни должно стать осознанной необходимостью. Для этого необходимо изменить устоявшиеся традиции восприятия проблемы; уйти от эпизодических мероприятий к системе работы, проводимой с детьми и их родителями; выйти за рамки традиционных форм и методов работы – как организационных, так и методических, и образовательных. Поэтому главная задача воспитателей доступно разъяснить правила ребенку, а при выборе формы обучения донести до детей смысл, опасности несоблюдения правил, при этом не исказить их содержание. Детей необходимо обучать не только правилам дорожного движения, но и безопасному поведению на улицах, дорогах, в транспорте. Вот поэтому нужно углубленно работать над этой проблемой и решать следующие задачи.</w:t>
      </w:r>
    </w:p>
    <w:p w:rsidR="00246E90" w:rsidRDefault="00246E90" w:rsidP="00246E90"/>
    <w:p w:rsidR="00246E90" w:rsidRDefault="00246E90" w:rsidP="00246E90">
      <w:r>
        <w:t>- Обучение детей безопасному поведению на автомобильных дорогах;</w:t>
      </w:r>
    </w:p>
    <w:p w:rsidR="00246E90" w:rsidRDefault="00246E90" w:rsidP="00246E90"/>
    <w:p w:rsidR="00246E90" w:rsidRDefault="00246E90" w:rsidP="00246E90">
      <w:r>
        <w:t>- Формирование у детей навыков и умений наблюдения за дорожной обстановкой и предвидения опасных ситуаций, умение обходить их;</w:t>
      </w:r>
    </w:p>
    <w:p w:rsidR="00246E90" w:rsidRDefault="00246E90" w:rsidP="00246E90"/>
    <w:p w:rsidR="00246E90" w:rsidRDefault="00246E90" w:rsidP="00246E90">
      <w:r>
        <w:t xml:space="preserve">- Воспитание дисциплинированности и сознательного выполнения правил дорожного движения, культуры поведения в </w:t>
      </w:r>
      <w:proofErr w:type="spellStart"/>
      <w:r>
        <w:t>дорожно</w:t>
      </w:r>
      <w:proofErr w:type="spellEnd"/>
      <w:r>
        <w:t xml:space="preserve"> - транспортном процессе;</w:t>
      </w:r>
    </w:p>
    <w:p w:rsidR="00246E90" w:rsidRDefault="00246E90" w:rsidP="00246E90"/>
    <w:p w:rsidR="00246E90" w:rsidRDefault="00246E90" w:rsidP="00246E90">
      <w:r>
        <w:t>- Обогатить представление детей о здоровье. Детей необходимо обучать не только правилам дорожного движения, но и безопасному поведению на улицах, дорогах, в транспорте.</w:t>
      </w:r>
    </w:p>
    <w:p w:rsidR="00246E90" w:rsidRDefault="00246E90" w:rsidP="00246E90"/>
    <w:p w:rsidR="00246E90" w:rsidRDefault="00246E90" w:rsidP="00246E90">
      <w:r>
        <w:t>При построении системы работы по изучению дошкольниками Правил дорожного движения следует иметь в виду три аспекта взаимодействия с транспортной системой города:</w:t>
      </w:r>
    </w:p>
    <w:p w:rsidR="00246E90" w:rsidRDefault="00246E90" w:rsidP="00246E90"/>
    <w:p w:rsidR="00246E90" w:rsidRDefault="00246E90" w:rsidP="00246E90">
      <w:r>
        <w:t>- Ребенок – пешеход;</w:t>
      </w:r>
    </w:p>
    <w:p w:rsidR="00246E90" w:rsidRDefault="00246E90" w:rsidP="00246E90"/>
    <w:p w:rsidR="00246E90" w:rsidRDefault="00246E90" w:rsidP="00246E90">
      <w:r>
        <w:t>- Ребенок – пассажир городского транспорта;</w:t>
      </w:r>
    </w:p>
    <w:p w:rsidR="00246E90" w:rsidRDefault="00246E90" w:rsidP="00246E90"/>
    <w:p w:rsidR="00246E90" w:rsidRDefault="00246E90" w:rsidP="00246E90">
      <w:r>
        <w:t>- Ребенок – водитель детских транспортных средств (велосипед, санки, ролики и др.)</w:t>
      </w:r>
      <w:proofErr w:type="gramStart"/>
      <w:r>
        <w:t xml:space="preserve"> .</w:t>
      </w:r>
      <w:proofErr w:type="gramEnd"/>
    </w:p>
    <w:p w:rsidR="00246E90" w:rsidRDefault="00246E90" w:rsidP="00246E90"/>
    <w:p w:rsidR="00246E90" w:rsidRDefault="00246E90" w:rsidP="00246E90">
      <w:r>
        <w:t xml:space="preserve">В связи с этим работа по воспитанию навыков безопасного поведения детей на улицах ни в коем случае не должна быть одноразовой акцией. Ее нужно проводить </w:t>
      </w:r>
      <w:proofErr w:type="spellStart"/>
      <w:r>
        <w:t>планово</w:t>
      </w:r>
      <w:proofErr w:type="spellEnd"/>
      <w:r>
        <w:t>, систематически, постоянно. Она должна охватывать все виды деятельности с тем, чтобы полученные знания ребенок пропускал через продуктивную деятельность и затем реализовал в играх и повседневной жизни за пределами детского сада. Работа эта не должна выделяться в самостоятельный раздел, а должна входить во все разделы и направления программы воспитания в детском саду:</w:t>
      </w:r>
    </w:p>
    <w:p w:rsidR="00246E90" w:rsidRDefault="00246E90" w:rsidP="00246E90"/>
    <w:p w:rsidR="00246E90" w:rsidRDefault="00246E90" w:rsidP="00246E90">
      <w:r>
        <w:t>- организованные формы обучения на занятиях;</w:t>
      </w:r>
    </w:p>
    <w:p w:rsidR="00246E90" w:rsidRDefault="00246E90" w:rsidP="00246E90"/>
    <w:p w:rsidR="00246E90" w:rsidRDefault="00246E90" w:rsidP="00246E90">
      <w:r>
        <w:t>- совместную деятельность взрослого и ребенка;</w:t>
      </w:r>
    </w:p>
    <w:p w:rsidR="00246E90" w:rsidRDefault="00246E90" w:rsidP="00246E90"/>
    <w:p w:rsidR="00246E90" w:rsidRDefault="00246E90" w:rsidP="00246E90">
      <w:r>
        <w:t>- самостоятельную деятельность ребенка;</w:t>
      </w:r>
    </w:p>
    <w:p w:rsidR="00246E90" w:rsidRDefault="00246E90" w:rsidP="00246E90"/>
    <w:p w:rsidR="00246E90" w:rsidRDefault="00246E90" w:rsidP="00246E90">
      <w:r>
        <w:t>- воспитание навыков поведения;</w:t>
      </w:r>
    </w:p>
    <w:p w:rsidR="00246E90" w:rsidRDefault="00246E90" w:rsidP="00246E90"/>
    <w:p w:rsidR="00246E90" w:rsidRDefault="00246E90" w:rsidP="00246E90">
      <w:r>
        <w:t>- ознакомление с окружающим;</w:t>
      </w:r>
    </w:p>
    <w:p w:rsidR="00246E90" w:rsidRDefault="00246E90" w:rsidP="00246E90"/>
    <w:p w:rsidR="00246E90" w:rsidRDefault="00246E90" w:rsidP="00246E90">
      <w:r>
        <w:t>- развитие речи;</w:t>
      </w:r>
    </w:p>
    <w:p w:rsidR="00246E90" w:rsidRDefault="00246E90" w:rsidP="00246E90"/>
    <w:p w:rsidR="00246E90" w:rsidRDefault="00246E90" w:rsidP="00246E90">
      <w:r>
        <w:t>- художественную литературу;</w:t>
      </w:r>
    </w:p>
    <w:p w:rsidR="00246E90" w:rsidRDefault="00246E90" w:rsidP="00246E90"/>
    <w:p w:rsidR="00246E90" w:rsidRDefault="00246E90" w:rsidP="00246E90">
      <w:r>
        <w:lastRenderedPageBreak/>
        <w:t>- конструирование;</w:t>
      </w:r>
    </w:p>
    <w:p w:rsidR="00246E90" w:rsidRDefault="00246E90" w:rsidP="00246E90"/>
    <w:p w:rsidR="00246E90" w:rsidRDefault="00246E90" w:rsidP="00246E90">
      <w:r>
        <w:t>- изобразительное искусство;</w:t>
      </w:r>
    </w:p>
    <w:p w:rsidR="00246E90" w:rsidRDefault="00246E90" w:rsidP="00246E90"/>
    <w:p w:rsidR="00246E90" w:rsidRDefault="00246E90" w:rsidP="00246E90">
      <w:r>
        <w:t>- игру.</w:t>
      </w:r>
    </w:p>
    <w:p w:rsidR="00246E90" w:rsidRDefault="00246E90" w:rsidP="00246E90"/>
    <w:p w:rsidR="00246E90" w:rsidRDefault="00246E90" w:rsidP="00246E90">
      <w:r>
        <w:t xml:space="preserve">Именно игра является ведущим методом обучения детей безопасному поведению на дорогах. Игра - один из важнейших видов деятельности ребенка, его самовыражения, способ его совершенствования. В процессе игры развиваются внимание, память, воображение, вырабатываются навыки и привычки, усваивается общественный опыт. Игра-это не только развлечение. Она делает досуг содержательным, учит творчеству, умению ориентироваться в сложных ситуациях, быстроту реакций. Игра-это «путь детей к познанию мира, в котором они живут и который они призваны изменить» (М. Горький) С точки зрения психологии игра как вид деятельности отражает практический подход усвоения теоретических знаний, а также умений и навыков. В изучении ПДД особенно важным является приобретение учащимся в процессе игровой деятельности конкретных умений и навыков поведения в условиях реального дорожного движения. Игра представляет собой воссоздание социальных отношений между людьми, их поведение и принятие решений в условиях моделирования реальных ситуаций, общественной жизни. Разнообразие форм и видов деятельности, освоенных ребенком, определяет разнообразие его игр. Игра носит </w:t>
      </w:r>
      <w:proofErr w:type="spellStart"/>
      <w:r>
        <w:t>воспитательно</w:t>
      </w:r>
      <w:proofErr w:type="spellEnd"/>
      <w:r>
        <w:t>-образовательный и развивающий характер, поэтому ее широко используют в учебно-воспитательном процессе. Игра является основным видом активности дошкольника, в процессе которой он упражняет силы, расширяет ориентировку, усваивает социальный опыт. Поэтому, важнейшей задачей является: создание единых подходов к разработке и организации дидактических игр для детей дошкольного возраста; создание условий, необходимых для более широкого внедрения дидактических игр в учебно-воспитательный процесс обучения детей правилам безопасного поведения на дорогах в дошкольных учреждениях.</w:t>
      </w:r>
    </w:p>
    <w:p w:rsidR="00246E90" w:rsidRDefault="00246E90" w:rsidP="00246E90"/>
    <w:p w:rsidR="007E27B3" w:rsidRDefault="00246E90" w:rsidP="00246E90">
      <w:r>
        <w:t>Главное для воспитателей и родителей в приобщении дошкольников к правилам дорожного движения – донести до детей смысл, необходимость знаний и навыков по данной проблеме. И всегда необходимо помнить, что ребенок учится законам дорог, беря пример с членов семьи и других взрослых. Ведь мало просто, прочитать, рассказать, научить ребенка, нужно показать как правильно вести себя на улице. Иначе всякое целенаправленное обучение теряет смысл.</w:t>
      </w:r>
      <w:bookmarkStart w:id="0" w:name="_GoBack"/>
      <w:bookmarkEnd w:id="0"/>
    </w:p>
    <w:sectPr w:rsidR="007E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10"/>
    <w:rsid w:val="00246E90"/>
    <w:rsid w:val="007E27B3"/>
    <w:rsid w:val="009C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874</Words>
  <Characters>4985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2014-02-09T17:32:00Z</dcterms:created>
  <dcterms:modified xsi:type="dcterms:W3CDTF">2014-02-09T17:33:00Z</dcterms:modified>
</cp:coreProperties>
</file>