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1" w:rsidRPr="00271C59" w:rsidRDefault="009F7B61" w:rsidP="009F7B61">
      <w:pPr>
        <w:pStyle w:val="1"/>
        <w:spacing w:before="0" w:after="0" w:line="360" w:lineRule="auto"/>
        <w:rPr>
          <w:rFonts w:ascii="Times New Roman" w:hAnsi="Times New Roman" w:cs="Times New Roman"/>
          <w:color w:val="339966"/>
          <w:sz w:val="24"/>
          <w:szCs w:val="24"/>
        </w:rPr>
      </w:pPr>
      <w:r w:rsidRPr="00271C59">
        <w:rPr>
          <w:rFonts w:ascii="Times New Roman" w:hAnsi="Times New Roman" w:cs="Times New Roman"/>
          <w:color w:val="339966"/>
          <w:sz w:val="24"/>
          <w:szCs w:val="24"/>
        </w:rPr>
        <w:t xml:space="preserve">Урок «Чему я научился: умножать и делить» во 2 классе. </w:t>
      </w:r>
    </w:p>
    <w:p w:rsidR="009F7B61" w:rsidRPr="00472CD1" w:rsidRDefault="009F7B61" w:rsidP="009F7B61">
      <w:pPr>
        <w:pStyle w:val="1"/>
        <w:spacing w:before="0" w:after="0" w:line="360" w:lineRule="auto"/>
        <w:rPr>
          <w:rFonts w:ascii="Times New Roman" w:hAnsi="Times New Roman" w:cs="Times New Roman"/>
          <w:color w:val="339966"/>
          <w:sz w:val="24"/>
          <w:szCs w:val="24"/>
        </w:rPr>
      </w:pPr>
      <w:r w:rsidRPr="00271C59">
        <w:rPr>
          <w:rFonts w:ascii="Times New Roman" w:hAnsi="Times New Roman" w:cs="Times New Roman"/>
          <w:color w:val="339966"/>
          <w:sz w:val="24"/>
          <w:szCs w:val="24"/>
        </w:rPr>
        <w:t>Обобщающий урок по математике, УМК «Перспектива».</w:t>
      </w:r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 xml:space="preserve">Цели урока: </w:t>
      </w:r>
    </w:p>
    <w:p w:rsidR="009F7B61" w:rsidRPr="00271C59" w:rsidRDefault="009F7B61" w:rsidP="009F7B61">
      <w:pPr>
        <w:spacing w:line="360" w:lineRule="auto"/>
        <w:rPr>
          <w:b/>
        </w:rPr>
      </w:pPr>
    </w:p>
    <w:p w:rsidR="009F7B61" w:rsidRPr="00271C59" w:rsidRDefault="009F7B61" w:rsidP="009F7B61">
      <w:pPr>
        <w:numPr>
          <w:ilvl w:val="0"/>
          <w:numId w:val="1"/>
        </w:numPr>
        <w:spacing w:after="0" w:line="360" w:lineRule="auto"/>
        <w:jc w:val="both"/>
      </w:pPr>
      <w:r w:rsidRPr="00271C59">
        <w:t>Стимулировать интерес школьников к изучению темы.</w:t>
      </w:r>
    </w:p>
    <w:p w:rsidR="009F7B61" w:rsidRPr="00271C59" w:rsidRDefault="009F7B61" w:rsidP="009F7B61">
      <w:pPr>
        <w:numPr>
          <w:ilvl w:val="0"/>
          <w:numId w:val="1"/>
        </w:numPr>
        <w:spacing w:after="0" w:line="360" w:lineRule="auto"/>
        <w:jc w:val="both"/>
      </w:pPr>
      <w:r w:rsidRPr="00271C59">
        <w:t>Стимулировать творческую познавательную активность.</w:t>
      </w:r>
    </w:p>
    <w:p w:rsidR="009F7B61" w:rsidRPr="00271C59" w:rsidRDefault="009F7B61" w:rsidP="009F7B61">
      <w:pPr>
        <w:numPr>
          <w:ilvl w:val="0"/>
          <w:numId w:val="1"/>
        </w:numPr>
        <w:spacing w:after="0" w:line="360" w:lineRule="auto"/>
        <w:jc w:val="both"/>
      </w:pPr>
      <w:r w:rsidRPr="00271C59">
        <w:t xml:space="preserve">Актуализировать имеющиеся математические знания  в умножении и делении. 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>Научить: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 xml:space="preserve">- комментировать учебное действие, используя разные варианты представления 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 xml:space="preserve">  арифметического выражения; 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>- формулировать высказывания, используя математические термины;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>- использовать приобретенные знания в практической деятельности;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>- выполнять учебные задания в соответствии с заданной целью;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 xml:space="preserve">- работать сообща; 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>- предъявлять и адекватно оценивать результат самостоятельной деятельности.</w:t>
      </w:r>
    </w:p>
    <w:p w:rsidR="009F7B61" w:rsidRPr="00271C59" w:rsidRDefault="009F7B61" w:rsidP="009F7B61">
      <w:pPr>
        <w:spacing w:line="360" w:lineRule="auto"/>
        <w:ind w:left="360"/>
      </w:pPr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>Оборудование:</w:t>
      </w:r>
    </w:p>
    <w:p w:rsidR="009F7B61" w:rsidRPr="00271C59" w:rsidRDefault="009F7B61" w:rsidP="009F7B61">
      <w:pPr>
        <w:spacing w:line="360" w:lineRule="auto"/>
        <w:rPr>
          <w:b/>
        </w:rPr>
      </w:pPr>
    </w:p>
    <w:p w:rsidR="009F7B61" w:rsidRPr="00271C59" w:rsidRDefault="009F7B61" w:rsidP="009F7B61">
      <w:pPr>
        <w:spacing w:line="360" w:lineRule="auto"/>
      </w:pPr>
      <w:r w:rsidRPr="00271C59">
        <w:t>Презентация,</w:t>
      </w:r>
    </w:p>
    <w:p w:rsidR="009F7B61" w:rsidRPr="00271C59" w:rsidRDefault="009F7B61" w:rsidP="009F7B61">
      <w:pPr>
        <w:spacing w:line="360" w:lineRule="auto"/>
      </w:pPr>
      <w:r w:rsidRPr="00271C59">
        <w:t>Путевой лист,</w:t>
      </w:r>
    </w:p>
    <w:p w:rsidR="009F7B61" w:rsidRPr="00271C59" w:rsidRDefault="009F7B61" w:rsidP="009F7B61">
      <w:pPr>
        <w:spacing w:line="360" w:lineRule="auto"/>
      </w:pPr>
      <w:r w:rsidRPr="00271C59">
        <w:t>Конверты с заданиями (по</w:t>
      </w:r>
      <w:proofErr w:type="gramStart"/>
      <w:r w:rsidRPr="00271C59">
        <w:t>1</w:t>
      </w:r>
      <w:proofErr w:type="gramEnd"/>
      <w:r w:rsidRPr="00271C59">
        <w:t xml:space="preserve"> на парту, 3 варианта)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>Структура урока:</w:t>
      </w:r>
    </w:p>
    <w:p w:rsidR="009F7B61" w:rsidRPr="00271C59" w:rsidRDefault="009F7B61" w:rsidP="009F7B61">
      <w:pPr>
        <w:spacing w:line="360" w:lineRule="auto"/>
        <w:rPr>
          <w:b/>
        </w:rPr>
      </w:pPr>
    </w:p>
    <w:p w:rsidR="009F7B61" w:rsidRPr="00271C59" w:rsidRDefault="009F7B61" w:rsidP="009F7B61">
      <w:pPr>
        <w:spacing w:line="360" w:lineRule="auto"/>
        <w:jc w:val="both"/>
      </w:pPr>
      <w:r w:rsidRPr="00271C59">
        <w:t>1.Организационный момент.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>2. Сообщение темы (ситуативное задание), цели.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lastRenderedPageBreak/>
        <w:t>3. Актуализация имеющихся знаний.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t xml:space="preserve">    Устный счет (арифметический диктант)</w:t>
      </w:r>
    </w:p>
    <w:p w:rsidR="009F7B61" w:rsidRPr="00271C59" w:rsidRDefault="009F7B61" w:rsidP="009F7B61">
      <w:pPr>
        <w:spacing w:line="360" w:lineRule="auto"/>
      </w:pPr>
      <w:r w:rsidRPr="00271C59">
        <w:t>4. Основная часть</w:t>
      </w:r>
    </w:p>
    <w:p w:rsidR="009F7B61" w:rsidRPr="00271C59" w:rsidRDefault="009F7B61" w:rsidP="009F7B61">
      <w:pPr>
        <w:spacing w:line="360" w:lineRule="auto"/>
      </w:pPr>
      <w:r w:rsidRPr="00271C59">
        <w:t xml:space="preserve">    А) Работа в парах (самостоятельно)</w:t>
      </w:r>
    </w:p>
    <w:p w:rsidR="009F7B61" w:rsidRPr="00271C59" w:rsidRDefault="009F7B61" w:rsidP="009F7B61">
      <w:pPr>
        <w:spacing w:line="360" w:lineRule="auto"/>
      </w:pPr>
      <w:r w:rsidRPr="00271C59">
        <w:t xml:space="preserve">    Б)  Устная работа (комментирование деятельности)</w:t>
      </w:r>
    </w:p>
    <w:p w:rsidR="009F7B61" w:rsidRPr="00271C59" w:rsidRDefault="009F7B61" w:rsidP="001920B4">
      <w:pPr>
        <w:spacing w:line="360" w:lineRule="auto"/>
        <w:jc w:val="both"/>
      </w:pPr>
      <w:r w:rsidRPr="00271C59">
        <w:t>5. Организационный конец урока.</w:t>
      </w:r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>Ход урока:</w:t>
      </w:r>
    </w:p>
    <w:p w:rsidR="009F7B61" w:rsidRPr="001920B4" w:rsidRDefault="009F7B61" w:rsidP="001920B4">
      <w:pPr>
        <w:pStyle w:val="a4"/>
        <w:numPr>
          <w:ilvl w:val="0"/>
          <w:numId w:val="4"/>
        </w:numPr>
        <w:spacing w:after="0" w:line="360" w:lineRule="auto"/>
        <w:rPr>
          <w:b/>
        </w:rPr>
      </w:pPr>
      <w:r w:rsidRPr="001920B4">
        <w:rPr>
          <w:b/>
        </w:rPr>
        <w:t>Организационный момент</w:t>
      </w:r>
    </w:p>
    <w:p w:rsidR="009F7B61" w:rsidRPr="00271C59" w:rsidRDefault="009F7B61" w:rsidP="009F7B61">
      <w:pPr>
        <w:spacing w:line="360" w:lineRule="auto"/>
      </w:pPr>
      <w:r w:rsidRPr="00271C59">
        <w:t>Здравствуйте, ребята. Сегодня у нас необычный урок.  Мы с вами снова встретимся с Лукоморьем и его жителями. В нашем путешествии нам помогут Аня и Ваня.</w:t>
      </w:r>
    </w:p>
    <w:p w:rsidR="009F7B61" w:rsidRPr="00271C59" w:rsidRDefault="009F7B61" w:rsidP="009F7B61">
      <w:pPr>
        <w:spacing w:line="360" w:lineRule="auto"/>
      </w:pPr>
      <w:r w:rsidRPr="00271C59">
        <w:t xml:space="preserve">Для урока нам понадобятся наши знания и умения. </w:t>
      </w:r>
    </w:p>
    <w:p w:rsidR="009F7B61" w:rsidRPr="00271C59" w:rsidRDefault="009F7B61" w:rsidP="009F7B61">
      <w:pPr>
        <w:spacing w:line="360" w:lineRule="auto"/>
      </w:pPr>
      <w:r w:rsidRPr="00271C59">
        <w:t>На столах у вас лежит Путевой лист, он будет нам помогать продвигаться дальше.   &lt;Слайд 1</w:t>
      </w:r>
      <w:r w:rsidRPr="00271C59">
        <w:rPr>
          <w:lang w:val="en-US"/>
        </w:rPr>
        <w:t>&gt;</w:t>
      </w:r>
    </w:p>
    <w:p w:rsidR="009F7B61" w:rsidRPr="001920B4" w:rsidRDefault="009F7B61" w:rsidP="001920B4">
      <w:pPr>
        <w:pStyle w:val="a4"/>
        <w:numPr>
          <w:ilvl w:val="0"/>
          <w:numId w:val="4"/>
        </w:numPr>
        <w:spacing w:after="0" w:line="360" w:lineRule="auto"/>
        <w:rPr>
          <w:b/>
        </w:rPr>
      </w:pPr>
      <w:r w:rsidRPr="001920B4">
        <w:rPr>
          <w:b/>
        </w:rPr>
        <w:t>Сообщение темы (ситуативное задание), цели.</w:t>
      </w:r>
    </w:p>
    <w:p w:rsidR="009F7B61" w:rsidRPr="00271C59" w:rsidRDefault="009F7B61" w:rsidP="009F7B61">
      <w:pPr>
        <w:spacing w:line="360" w:lineRule="auto"/>
      </w:pPr>
      <w:r w:rsidRPr="00271C59">
        <w:t>В Лукоморье пришла зима.   &lt;Слайд 2&gt;</w:t>
      </w:r>
    </w:p>
    <w:p w:rsidR="009F7B61" w:rsidRPr="00271C59" w:rsidRDefault="009F7B61" w:rsidP="009F7B61">
      <w:pPr>
        <w:spacing w:line="360" w:lineRule="auto"/>
      </w:pPr>
      <w:r w:rsidRPr="00271C59">
        <w:t>Уж Новый год скоро, а как его встречать Баба-Яга не знает.</w:t>
      </w:r>
    </w:p>
    <w:p w:rsidR="009F7B61" w:rsidRPr="00271C59" w:rsidRDefault="009F7B61" w:rsidP="009F7B61">
      <w:pPr>
        <w:spacing w:line="360" w:lineRule="auto"/>
      </w:pPr>
      <w:r w:rsidRPr="00271C59">
        <w:t>Вспомнила она про Ваню, что с  наукой ее познакомил, и отправила за ним своих гусей-лебедей и полетели они стаей по 4  в 3 ряда. Сколько гусей-лебедей полетело за Ваней?</w:t>
      </w:r>
    </w:p>
    <w:p w:rsidR="009F7B61" w:rsidRPr="00271C59" w:rsidRDefault="009F7B61" w:rsidP="001920B4">
      <w:pPr>
        <w:spacing w:line="360" w:lineRule="auto"/>
        <w:rPr>
          <w:i/>
        </w:rPr>
      </w:pPr>
      <w:proofErr w:type="gramStart"/>
      <w:r w:rsidRPr="00271C59">
        <w:rPr>
          <w:i/>
        </w:rPr>
        <w:t>(4*3=12 (гусей-лебедей)</w:t>
      </w:r>
      <w:proofErr w:type="gramEnd"/>
    </w:p>
    <w:p w:rsidR="009F7B61" w:rsidRPr="00271C59" w:rsidRDefault="009F7B61" w:rsidP="001920B4">
      <w:pPr>
        <w:spacing w:line="360" w:lineRule="auto"/>
        <w:rPr>
          <w:i/>
        </w:rPr>
      </w:pPr>
      <w:r w:rsidRPr="00271C59">
        <w:rPr>
          <w:i/>
        </w:rPr>
        <w:t>по 4 взять 3 раза)</w:t>
      </w:r>
    </w:p>
    <w:p w:rsidR="009F7B61" w:rsidRPr="00271C59" w:rsidRDefault="009F7B61" w:rsidP="009F7B61">
      <w:pPr>
        <w:spacing w:line="360" w:lineRule="auto"/>
      </w:pPr>
      <w:r w:rsidRPr="00271C59">
        <w:t>Выслушал их Ваня и решил взять с собой в Лукоморье - Аню, сказку показать.</w:t>
      </w:r>
    </w:p>
    <w:p w:rsidR="009F7B61" w:rsidRPr="00271C59" w:rsidRDefault="009F7B61" w:rsidP="009F7B61">
      <w:pPr>
        <w:spacing w:line="360" w:lineRule="auto"/>
      </w:pPr>
      <w:r w:rsidRPr="00271C59">
        <w:t>Разделились гуси-лебеди  на две стаи поровну. Сколько птиц было в каждой стае?</w:t>
      </w:r>
    </w:p>
    <w:p w:rsidR="009F7B61" w:rsidRPr="00271C59" w:rsidRDefault="009F7B61" w:rsidP="001920B4">
      <w:pPr>
        <w:spacing w:line="360" w:lineRule="auto"/>
        <w:rPr>
          <w:i/>
        </w:rPr>
      </w:pPr>
      <w:proofErr w:type="gramStart"/>
      <w:r w:rsidRPr="00271C59">
        <w:rPr>
          <w:i/>
        </w:rPr>
        <w:t>(12:2=6 (гусей-лебедей)</w:t>
      </w:r>
      <w:proofErr w:type="gramEnd"/>
    </w:p>
    <w:p w:rsidR="009F7B61" w:rsidRPr="00271C59" w:rsidRDefault="009F7B61" w:rsidP="009F7B61">
      <w:pPr>
        <w:spacing w:line="360" w:lineRule="auto"/>
      </w:pPr>
      <w:r w:rsidRPr="00271C59">
        <w:t>Почему выбрали это действие?</w:t>
      </w:r>
    </w:p>
    <w:p w:rsidR="009F7B61" w:rsidRPr="001920B4" w:rsidRDefault="009F7B61" w:rsidP="001920B4">
      <w:pPr>
        <w:pStyle w:val="a4"/>
        <w:numPr>
          <w:ilvl w:val="0"/>
          <w:numId w:val="4"/>
        </w:numPr>
        <w:spacing w:after="0" w:line="360" w:lineRule="auto"/>
        <w:rPr>
          <w:b/>
        </w:rPr>
      </w:pPr>
      <w:r w:rsidRPr="001920B4">
        <w:rPr>
          <w:b/>
        </w:rPr>
        <w:t>Устный счет.</w:t>
      </w:r>
    </w:p>
    <w:p w:rsidR="009F7B61" w:rsidRPr="00271C59" w:rsidRDefault="009F7B61" w:rsidP="009F7B61">
      <w:pPr>
        <w:spacing w:line="360" w:lineRule="auto"/>
      </w:pPr>
      <w:r w:rsidRPr="00271C59">
        <w:t xml:space="preserve">Прилетели Аня с Ваней к Бабе-Яге и помогли ей и ёлку нарядить и гостей встретить и подарки им подарить.   &lt;Слайд 3&gt;  </w:t>
      </w:r>
    </w:p>
    <w:p w:rsidR="009F7B61" w:rsidRPr="00271C59" w:rsidRDefault="009F7B61" w:rsidP="009F7B61">
      <w:pPr>
        <w:spacing w:line="360" w:lineRule="auto"/>
      </w:pPr>
      <w:r w:rsidRPr="00271C59">
        <w:lastRenderedPageBreak/>
        <w:t>Как?  Свой рассказ они в задачах составили, зашифровали в числах.</w:t>
      </w:r>
    </w:p>
    <w:p w:rsidR="009F7B61" w:rsidRPr="00271C59" w:rsidRDefault="009F7B61" w:rsidP="009F7B61">
      <w:pPr>
        <w:spacing w:line="360" w:lineRule="auto"/>
      </w:pPr>
      <w:r w:rsidRPr="00271C59">
        <w:t>Чтобы узнать, как это было, нужно нам прочитать сказку в задачах.</w:t>
      </w:r>
    </w:p>
    <w:p w:rsidR="009F7B61" w:rsidRPr="00271C59" w:rsidRDefault="009F7B61" w:rsidP="009F7B61">
      <w:pPr>
        <w:spacing w:line="360" w:lineRule="auto"/>
      </w:pPr>
      <w:r w:rsidRPr="00271C59">
        <w:t xml:space="preserve">Чтобы дело шло быстрее, каждый ряд будет заниматься своей частью сказки. А вот что это </w:t>
      </w:r>
      <w:proofErr w:type="gramStart"/>
      <w:r w:rsidRPr="00271C59">
        <w:t>будет за часть вы узнаете</w:t>
      </w:r>
      <w:proofErr w:type="gramEnd"/>
      <w:r w:rsidRPr="00271C59">
        <w:t>, выполнив первое задание из Путевого листа.</w:t>
      </w:r>
    </w:p>
    <w:p w:rsidR="009F7B61" w:rsidRPr="00271C59" w:rsidRDefault="009F7B61" w:rsidP="009F7B61">
      <w:pPr>
        <w:spacing w:line="360" w:lineRule="auto"/>
        <w:rPr>
          <w:color w:val="800080"/>
        </w:rPr>
      </w:pPr>
      <w:r w:rsidRPr="00271C59">
        <w:t xml:space="preserve">Перед вами  2 таблицы.   &lt;Приложение 2&gt; </w:t>
      </w:r>
      <w:r w:rsidRPr="00271C59">
        <w:rPr>
          <w:color w:val="800080"/>
        </w:rPr>
        <w:t xml:space="preserve"> </w:t>
      </w:r>
    </w:p>
    <w:p w:rsidR="009F7B61" w:rsidRPr="00271C59" w:rsidRDefault="009F7B61" w:rsidP="009F7B61">
      <w:pPr>
        <w:spacing w:line="360" w:lineRule="auto"/>
      </w:pPr>
      <w:r w:rsidRPr="00271C59">
        <w:t xml:space="preserve">Сначала заполним первую. Ответы записывать нужно в пустые клеточки под буквами, по порядку. &lt;Слайд 4&gt;  </w:t>
      </w:r>
    </w:p>
    <w:p w:rsidR="009F7B61" w:rsidRPr="00271C59" w:rsidRDefault="009F7B61" w:rsidP="009F7B61">
      <w:pPr>
        <w:spacing w:line="360" w:lineRule="auto"/>
      </w:pPr>
    </w:p>
    <w:tbl>
      <w:tblPr>
        <w:tblStyle w:val="a3"/>
        <w:tblW w:w="0" w:type="auto"/>
        <w:tblLook w:val="01E0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</w:tblGrid>
      <w:tr w:rsidR="009F7B61" w:rsidRPr="00271C59" w:rsidTr="00332E39"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Д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Е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У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А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Л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Г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О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К</w:t>
            </w: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1C59">
              <w:rPr>
                <w:b/>
              </w:rPr>
              <w:t>Ш</w:t>
            </w:r>
            <w:proofErr w:type="gramEnd"/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И</w:t>
            </w:r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1C59">
              <w:rPr>
                <w:b/>
              </w:rPr>
              <w:t>П</w:t>
            </w:r>
            <w:proofErr w:type="gramEnd"/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1C59">
              <w:rPr>
                <w:b/>
              </w:rPr>
              <w:t>Р</w:t>
            </w:r>
            <w:proofErr w:type="gramEnd"/>
          </w:p>
        </w:tc>
      </w:tr>
      <w:tr w:rsidR="009F7B61" w:rsidRPr="00271C59" w:rsidTr="00332E39"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5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726" w:type="dxa"/>
          </w:tcPr>
          <w:p w:rsidR="009F7B61" w:rsidRPr="00271C59" w:rsidRDefault="009F7B61" w:rsidP="00332E39">
            <w:pPr>
              <w:spacing w:line="360" w:lineRule="auto"/>
            </w:pPr>
          </w:p>
        </w:tc>
      </w:tr>
    </w:tbl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  <w:r w:rsidRPr="00271C59">
        <w:t>Арифметический диктант: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4*3= </w:t>
      </w:r>
      <w:r w:rsidRPr="00271C59">
        <w:rPr>
          <w:i/>
        </w:rPr>
        <w:t>12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5*2= </w:t>
      </w:r>
      <w:r w:rsidRPr="00271C59">
        <w:rPr>
          <w:i/>
        </w:rPr>
        <w:t>10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12:2= </w:t>
      </w:r>
      <w:r w:rsidRPr="00271C59">
        <w:rPr>
          <w:i/>
        </w:rPr>
        <w:t>6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4*5= </w:t>
      </w:r>
      <w:r w:rsidRPr="00271C59">
        <w:rPr>
          <w:i/>
        </w:rPr>
        <w:t>20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0*10= </w:t>
      </w:r>
      <w:r w:rsidRPr="00271C59">
        <w:rPr>
          <w:i/>
        </w:rPr>
        <w:t>0</w:t>
      </w:r>
    </w:p>
    <w:p w:rsidR="009F7B61" w:rsidRPr="00271C59" w:rsidRDefault="009F7B61" w:rsidP="009F7B61">
      <w:pPr>
        <w:spacing w:line="360" w:lineRule="auto"/>
      </w:pPr>
      <w:r w:rsidRPr="00271C59">
        <w:t xml:space="preserve">18:2= </w:t>
      </w:r>
      <w:r w:rsidRPr="00271C59">
        <w:rPr>
          <w:i/>
        </w:rPr>
        <w:t>9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16:4= </w:t>
      </w:r>
      <w:r w:rsidRPr="00271C59">
        <w:rPr>
          <w:i/>
        </w:rPr>
        <w:t>4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1*5= </w:t>
      </w:r>
      <w:r w:rsidRPr="00271C59">
        <w:rPr>
          <w:i/>
        </w:rPr>
        <w:t>5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3*7= </w:t>
      </w:r>
      <w:r w:rsidRPr="00271C59">
        <w:rPr>
          <w:i/>
        </w:rPr>
        <w:t>21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4*4= </w:t>
      </w:r>
      <w:r w:rsidRPr="00271C59">
        <w:rPr>
          <w:i/>
        </w:rPr>
        <w:t>16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5*5= </w:t>
      </w:r>
      <w:r w:rsidRPr="00271C59">
        <w:rPr>
          <w:i/>
        </w:rPr>
        <w:t>25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t xml:space="preserve">7*1= </w:t>
      </w:r>
      <w:r w:rsidRPr="00271C59">
        <w:rPr>
          <w:i/>
        </w:rPr>
        <w:t>7</w:t>
      </w:r>
    </w:p>
    <w:p w:rsidR="009F7B61" w:rsidRPr="00271C59" w:rsidRDefault="009F7B61" w:rsidP="009F7B61">
      <w:pPr>
        <w:spacing w:line="360" w:lineRule="auto"/>
        <w:rPr>
          <w:i/>
        </w:rPr>
      </w:pPr>
    </w:p>
    <w:p w:rsidR="009F7B61" w:rsidRPr="00271C59" w:rsidRDefault="009F7B61" w:rsidP="009F7B61">
      <w:pPr>
        <w:spacing w:line="360" w:lineRule="auto"/>
      </w:pPr>
      <w:r w:rsidRPr="00271C59">
        <w:t>Заполните, пожалуйста, вторую таблицу, записав буквы под соответствующими цифрами.</w:t>
      </w:r>
    </w:p>
    <w:tbl>
      <w:tblPr>
        <w:tblStyle w:val="a3"/>
        <w:tblW w:w="0" w:type="auto"/>
        <w:tblLook w:val="01E0"/>
      </w:tblPr>
      <w:tblGrid>
        <w:gridCol w:w="1210"/>
        <w:gridCol w:w="1260"/>
        <w:gridCol w:w="1260"/>
        <w:gridCol w:w="1260"/>
      </w:tblGrid>
      <w:tr w:rsidR="009F7B61" w:rsidRPr="00271C59" w:rsidTr="00332E39">
        <w:tc>
          <w:tcPr>
            <w:tcW w:w="1210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lastRenderedPageBreak/>
              <w:t>10</w:t>
            </w: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0</w:t>
            </w: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5</w:t>
            </w: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20</w:t>
            </w:r>
          </w:p>
        </w:tc>
      </w:tr>
      <w:tr w:rsidR="009F7B61" w:rsidRPr="00271C59" w:rsidTr="00332E39">
        <w:tc>
          <w:tcPr>
            <w:tcW w:w="1210" w:type="dxa"/>
          </w:tcPr>
          <w:p w:rsidR="009F7B61" w:rsidRPr="00271C59" w:rsidRDefault="009F7B61" w:rsidP="00332E39">
            <w:pPr>
              <w:spacing w:line="360" w:lineRule="auto"/>
            </w:pPr>
            <w:r w:rsidRPr="00271C59">
              <w:t xml:space="preserve"> </w:t>
            </w: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60" w:type="dxa"/>
          </w:tcPr>
          <w:p w:rsidR="009F7B61" w:rsidRPr="00271C59" w:rsidRDefault="009F7B61" w:rsidP="00332E39">
            <w:pPr>
              <w:spacing w:line="360" w:lineRule="auto"/>
            </w:pPr>
          </w:p>
        </w:tc>
      </w:tr>
    </w:tbl>
    <w:p w:rsidR="009F7B61" w:rsidRPr="00271C59" w:rsidRDefault="009F7B61" w:rsidP="009F7B61">
      <w:pPr>
        <w:spacing w:line="360" w:lineRule="auto"/>
      </w:pPr>
    </w:p>
    <w:tbl>
      <w:tblPr>
        <w:tblStyle w:val="a3"/>
        <w:tblW w:w="0" w:type="auto"/>
        <w:tblLook w:val="01E0"/>
      </w:tblPr>
      <w:tblGrid>
        <w:gridCol w:w="1246"/>
        <w:gridCol w:w="1246"/>
        <w:gridCol w:w="1247"/>
        <w:gridCol w:w="1247"/>
        <w:gridCol w:w="1247"/>
        <w:gridCol w:w="1247"/>
        <w:gridCol w:w="1247"/>
      </w:tblGrid>
      <w:tr w:rsidR="009F7B61" w:rsidRPr="00271C59" w:rsidTr="00332E39">
        <w:tc>
          <w:tcPr>
            <w:tcW w:w="1246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16</w:t>
            </w:r>
          </w:p>
        </w:tc>
        <w:tc>
          <w:tcPr>
            <w:tcW w:w="1246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9</w:t>
            </w: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7</w:t>
            </w: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6</w:t>
            </w: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21</w:t>
            </w: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5</w:t>
            </w: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16</w:t>
            </w:r>
          </w:p>
        </w:tc>
      </w:tr>
      <w:tr w:rsidR="009F7B61" w:rsidRPr="00271C59" w:rsidTr="00332E39">
        <w:tc>
          <w:tcPr>
            <w:tcW w:w="1246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6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247" w:type="dxa"/>
          </w:tcPr>
          <w:p w:rsidR="009F7B61" w:rsidRPr="00271C59" w:rsidRDefault="009F7B61" w:rsidP="00332E39">
            <w:pPr>
              <w:spacing w:line="360" w:lineRule="auto"/>
            </w:pPr>
          </w:p>
        </w:tc>
      </w:tr>
    </w:tbl>
    <w:p w:rsidR="009F7B61" w:rsidRPr="00271C59" w:rsidRDefault="009F7B61" w:rsidP="009F7B61">
      <w:pPr>
        <w:spacing w:line="360" w:lineRule="auto"/>
      </w:pPr>
    </w:p>
    <w:tbl>
      <w:tblPr>
        <w:tblStyle w:val="a3"/>
        <w:tblW w:w="0" w:type="auto"/>
        <w:tblLook w:val="01E0"/>
      </w:tblPr>
      <w:tblGrid>
        <w:gridCol w:w="1129"/>
        <w:gridCol w:w="1107"/>
        <w:gridCol w:w="1129"/>
        <w:gridCol w:w="1129"/>
        <w:gridCol w:w="1107"/>
        <w:gridCol w:w="1107"/>
        <w:gridCol w:w="1129"/>
      </w:tblGrid>
      <w:tr w:rsidR="009F7B61" w:rsidRPr="00271C59" w:rsidTr="00332E39"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25</w:t>
            </w: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4</w:t>
            </w: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12</w:t>
            </w: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20</w:t>
            </w: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7</w:t>
            </w: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5</w:t>
            </w: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  <w:jc w:val="center"/>
              <w:rPr>
                <w:b/>
              </w:rPr>
            </w:pPr>
            <w:r w:rsidRPr="00271C59">
              <w:rPr>
                <w:b/>
              </w:rPr>
              <w:t>16</w:t>
            </w:r>
          </w:p>
        </w:tc>
      </w:tr>
      <w:tr w:rsidR="009F7B61" w:rsidRPr="00271C59" w:rsidTr="00332E39"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07" w:type="dxa"/>
          </w:tcPr>
          <w:p w:rsidR="009F7B61" w:rsidRPr="00271C59" w:rsidRDefault="009F7B61" w:rsidP="00332E39">
            <w:pPr>
              <w:spacing w:line="360" w:lineRule="auto"/>
            </w:pPr>
          </w:p>
        </w:tc>
        <w:tc>
          <w:tcPr>
            <w:tcW w:w="1129" w:type="dxa"/>
          </w:tcPr>
          <w:p w:rsidR="009F7B61" w:rsidRPr="00271C59" w:rsidRDefault="009F7B61" w:rsidP="00332E39">
            <w:pPr>
              <w:spacing w:line="360" w:lineRule="auto"/>
            </w:pPr>
          </w:p>
        </w:tc>
      </w:tr>
    </w:tbl>
    <w:p w:rsidR="009F7B61" w:rsidRPr="00271C59" w:rsidRDefault="009F7B61" w:rsidP="009F7B61">
      <w:pPr>
        <w:spacing w:line="360" w:lineRule="auto"/>
        <w:rPr>
          <w:color w:val="800080"/>
        </w:rPr>
      </w:pPr>
    </w:p>
    <w:p w:rsidR="009F7B61" w:rsidRPr="00271C59" w:rsidRDefault="009F7B61" w:rsidP="009F7B61">
      <w:pPr>
        <w:spacing w:line="360" w:lineRule="auto"/>
      </w:pPr>
      <w:r w:rsidRPr="00271C59">
        <w:t>Какое слово получилось?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proofErr w:type="gramStart"/>
      <w:r w:rsidRPr="00271C59">
        <w:rPr>
          <w:i/>
        </w:rPr>
        <w:t>(1 ряд – ёлка</w:t>
      </w:r>
      <w:proofErr w:type="gramEnd"/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2 ряд – игрушки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proofErr w:type="gramStart"/>
      <w:r w:rsidRPr="00271C59">
        <w:rPr>
          <w:i/>
        </w:rPr>
        <w:t>3 ряд – подарки)</w:t>
      </w:r>
      <w:proofErr w:type="gramEnd"/>
    </w:p>
    <w:p w:rsidR="009F7B61" w:rsidRPr="00271C59" w:rsidRDefault="009F7B61" w:rsidP="009F7B61">
      <w:pPr>
        <w:spacing w:line="360" w:lineRule="auto"/>
        <w:jc w:val="right"/>
        <w:rPr>
          <w:i/>
        </w:rPr>
      </w:pPr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>4.  Основная часть</w:t>
      </w:r>
    </w:p>
    <w:p w:rsidR="009F7B61" w:rsidRPr="001920B4" w:rsidRDefault="009F7B61" w:rsidP="009F7B61">
      <w:pPr>
        <w:spacing w:line="360" w:lineRule="auto"/>
        <w:rPr>
          <w:b/>
        </w:rPr>
      </w:pPr>
      <w:r w:rsidRPr="00271C59">
        <w:rPr>
          <w:b/>
        </w:rPr>
        <w:t xml:space="preserve">    А) Работа в парах (самостоятельно)</w:t>
      </w:r>
    </w:p>
    <w:p w:rsidR="009F7B61" w:rsidRPr="00271C59" w:rsidRDefault="009F7B61" w:rsidP="009F7B61">
      <w:pPr>
        <w:spacing w:line="360" w:lineRule="auto"/>
      </w:pPr>
      <w:r w:rsidRPr="00271C59">
        <w:t>Вот вы и узнали свою часть сказки.</w:t>
      </w:r>
    </w:p>
    <w:p w:rsidR="009F7B61" w:rsidRPr="00271C59" w:rsidRDefault="009F7B61" w:rsidP="009F7B61">
      <w:pPr>
        <w:spacing w:line="360" w:lineRule="auto"/>
        <w:jc w:val="both"/>
        <w:rPr>
          <w:i/>
        </w:rPr>
      </w:pPr>
      <w:proofErr w:type="gramStart"/>
      <w:r w:rsidRPr="00271C59">
        <w:rPr>
          <w:i/>
        </w:rPr>
        <w:t>(Ряд получает конверты.</w:t>
      </w:r>
      <w:proofErr w:type="gramEnd"/>
      <w:r w:rsidRPr="00271C59">
        <w:rPr>
          <w:i/>
        </w:rPr>
        <w:t xml:space="preserve"> В конвертах задания, выполнять нужно в парах, но записывать на своем Путевом листе. </w:t>
      </w:r>
      <w:proofErr w:type="gramStart"/>
      <w:r w:rsidRPr="00271C59">
        <w:rPr>
          <w:i/>
        </w:rPr>
        <w:t>Та пара, что пройдет весь путь и расшифрует часть сказки, показывает свою готовность, построив домик).</w:t>
      </w:r>
      <w:proofErr w:type="gramEnd"/>
    </w:p>
    <w:p w:rsidR="009F7B61" w:rsidRPr="00271C59" w:rsidRDefault="009F7B61" w:rsidP="009F7B61">
      <w:pPr>
        <w:spacing w:line="360" w:lineRule="auto"/>
        <w:rPr>
          <w:b/>
        </w:rPr>
      </w:pPr>
      <w:r w:rsidRPr="00271C59">
        <w:rPr>
          <w:b/>
        </w:rPr>
        <w:t xml:space="preserve">     Б)  Устная работа (комментирование деятельности)</w:t>
      </w:r>
    </w:p>
    <w:p w:rsidR="009F7B61" w:rsidRPr="00271C59" w:rsidRDefault="009F7B61" w:rsidP="009F7B61">
      <w:pPr>
        <w:spacing w:line="360" w:lineRule="auto"/>
        <w:rPr>
          <w:i/>
        </w:rPr>
      </w:pPr>
      <w:r w:rsidRPr="00271C59">
        <w:rPr>
          <w:b/>
          <w:i/>
        </w:rPr>
        <w:t>1 ряд</w:t>
      </w:r>
      <w:r w:rsidRPr="00271C59">
        <w:rPr>
          <w:i/>
        </w:rPr>
        <w:t>. Читает и комментирует ученик.</w:t>
      </w:r>
    </w:p>
    <w:p w:rsidR="009F7B61" w:rsidRPr="00271C59" w:rsidRDefault="009F7B61" w:rsidP="009F7B61">
      <w:pPr>
        <w:spacing w:line="360" w:lineRule="auto"/>
      </w:pPr>
      <w:r w:rsidRPr="00271C59">
        <w:t xml:space="preserve">Решили ребята начать с Новогодней ёлки.   &lt;Слайд 5&gt;  </w:t>
      </w:r>
    </w:p>
    <w:p w:rsidR="009F7B61" w:rsidRPr="00271C59" w:rsidRDefault="009F7B61" w:rsidP="009F7B61">
      <w:pPr>
        <w:spacing w:line="360" w:lineRule="auto"/>
      </w:pPr>
      <w:r w:rsidRPr="00271C59">
        <w:t>Баба Яга рассказала им, что есть в Волшебном лесу Сказочная поляна и растут на ней ели.</w:t>
      </w:r>
    </w:p>
    <w:p w:rsidR="009F7B61" w:rsidRPr="00271C59" w:rsidRDefault="009F7B61" w:rsidP="009F7B61">
      <w:pPr>
        <w:spacing w:line="360" w:lineRule="auto"/>
      </w:pPr>
      <w:r w:rsidRPr="00271C59">
        <w:t>5 рядов по 6 елей в каждом. Сколько елей растёт на Сказочной поляне?</w:t>
      </w:r>
    </w:p>
    <w:p w:rsidR="009F7B61" w:rsidRPr="00271C59" w:rsidRDefault="009F7B61" w:rsidP="009F7B61">
      <w:pPr>
        <w:spacing w:line="360" w:lineRule="auto"/>
      </w:pPr>
      <w:r w:rsidRPr="00271C59">
        <w:t>Как решали задачу?</w:t>
      </w:r>
    </w:p>
    <w:p w:rsidR="009F7B61" w:rsidRPr="00271C59" w:rsidRDefault="009F7B61" w:rsidP="001920B4">
      <w:pPr>
        <w:tabs>
          <w:tab w:val="left" w:pos="1180"/>
        </w:tabs>
        <w:spacing w:line="360" w:lineRule="auto"/>
        <w:jc w:val="center"/>
        <w:rPr>
          <w:i/>
        </w:rPr>
      </w:pPr>
      <w:r w:rsidRPr="00271C59">
        <w:rPr>
          <w:i/>
        </w:rPr>
        <w:t>6*5=30 елей</w:t>
      </w:r>
    </w:p>
    <w:p w:rsidR="009F7B61" w:rsidRPr="00271C59" w:rsidRDefault="009F7B61" w:rsidP="009F7B61">
      <w:pPr>
        <w:spacing w:line="360" w:lineRule="auto"/>
      </w:pPr>
      <w:r w:rsidRPr="00271C59">
        <w:lastRenderedPageBreak/>
        <w:t>Почему?</w:t>
      </w:r>
    </w:p>
    <w:p w:rsidR="009F7B61" w:rsidRPr="00271C59" w:rsidRDefault="009F7B61" w:rsidP="009F7B61">
      <w:pPr>
        <w:spacing w:line="360" w:lineRule="auto"/>
      </w:pPr>
      <w:r w:rsidRPr="00271C59">
        <w:t>Среди этих деревьев была ель, которую Чародей посадил для Бабы Яги. Как её найти?</w:t>
      </w:r>
    </w:p>
    <w:p w:rsidR="009F7B61" w:rsidRPr="00271C59" w:rsidRDefault="009F7B61" w:rsidP="009F7B61">
      <w:pPr>
        <w:spacing w:line="360" w:lineRule="auto"/>
      </w:pPr>
      <w:r w:rsidRPr="00271C59">
        <w:t xml:space="preserve">Для этого нужно решить еще одну задачу. </w:t>
      </w:r>
    </w:p>
    <w:p w:rsidR="009F7B61" w:rsidRPr="00271C59" w:rsidRDefault="009F7B61" w:rsidP="009F7B61">
      <w:pPr>
        <w:spacing w:line="360" w:lineRule="auto"/>
      </w:pPr>
      <w:r w:rsidRPr="00271C59">
        <w:t xml:space="preserve">Высота волшебной ели </w:t>
      </w:r>
      <w:smartTag w:uri="urn:schemas-microsoft-com:office:smarttags" w:element="metricconverter">
        <w:smartTagPr>
          <w:attr w:name="ProductID" w:val="18 метров"/>
        </w:smartTagPr>
        <w:r w:rsidRPr="00271C59">
          <w:t>18 метров</w:t>
        </w:r>
      </w:smartTag>
      <w:r w:rsidRPr="00271C59">
        <w:t xml:space="preserve">. Узнайте, сколько дней росла Волшебная ель, если каждый день она вырастала на </w:t>
      </w:r>
      <w:smartTag w:uri="urn:schemas-microsoft-com:office:smarttags" w:element="metricconverter">
        <w:smartTagPr>
          <w:attr w:name="ProductID" w:val="3 метра"/>
        </w:smartTagPr>
        <w:r w:rsidRPr="00271C59">
          <w:t>3 метра</w:t>
        </w:r>
      </w:smartTag>
      <w:r w:rsidRPr="00271C59">
        <w:t>.</w:t>
      </w:r>
    </w:p>
    <w:p w:rsidR="009F7B61" w:rsidRPr="00271C59" w:rsidRDefault="009F7B61" w:rsidP="009F7B61">
      <w:pPr>
        <w:spacing w:line="360" w:lineRule="auto"/>
      </w:pPr>
      <w:r w:rsidRPr="00271C59">
        <w:t>Как решали задачу?</w:t>
      </w:r>
    </w:p>
    <w:p w:rsidR="009F7B61" w:rsidRPr="00271C59" w:rsidRDefault="009F7B61" w:rsidP="001920B4">
      <w:pPr>
        <w:tabs>
          <w:tab w:val="left" w:pos="1180"/>
        </w:tabs>
        <w:spacing w:line="360" w:lineRule="auto"/>
        <w:jc w:val="center"/>
        <w:rPr>
          <w:i/>
        </w:rPr>
      </w:pPr>
      <w:r w:rsidRPr="00271C59">
        <w:rPr>
          <w:i/>
        </w:rPr>
        <w:t>18:3=6 дней</w:t>
      </w:r>
    </w:p>
    <w:p w:rsidR="009F7B61" w:rsidRPr="00271C59" w:rsidRDefault="009F7B61" w:rsidP="009F7B61">
      <w:pPr>
        <w:spacing w:line="360" w:lineRule="auto"/>
      </w:pPr>
      <w:r w:rsidRPr="00271C59">
        <w:t>Почему?</w:t>
      </w:r>
    </w:p>
    <w:p w:rsidR="009F7B61" w:rsidRPr="00271C59" w:rsidRDefault="009F7B61" w:rsidP="001920B4">
      <w:pPr>
        <w:tabs>
          <w:tab w:val="left" w:pos="1755"/>
        </w:tabs>
        <w:spacing w:line="360" w:lineRule="auto"/>
        <w:jc w:val="both"/>
        <w:rPr>
          <w:i/>
        </w:rPr>
      </w:pPr>
      <w:r w:rsidRPr="00271C59">
        <w:rPr>
          <w:b/>
        </w:rPr>
        <w:t xml:space="preserve">2 ряд. </w:t>
      </w:r>
      <w:r w:rsidRPr="00271C59">
        <w:rPr>
          <w:i/>
        </w:rPr>
        <w:t>Читает и комментирует ученик.</w:t>
      </w:r>
      <w:r w:rsidRPr="00271C59">
        <w:t xml:space="preserve"> </w:t>
      </w:r>
    </w:p>
    <w:p w:rsidR="009F7B61" w:rsidRPr="00271C59" w:rsidRDefault="009F7B61" w:rsidP="009F7B61">
      <w:pPr>
        <w:spacing w:line="360" w:lineRule="auto"/>
      </w:pPr>
      <w:r w:rsidRPr="00271C59">
        <w:t xml:space="preserve">Принесли  ель в избу. Но чтобы она стала Новогодней, нужно  её нарядить.   &lt;Слайд 6&gt;  </w:t>
      </w:r>
    </w:p>
    <w:p w:rsidR="009F7B61" w:rsidRPr="00271C59" w:rsidRDefault="009F7B61" w:rsidP="009F7B61">
      <w:pPr>
        <w:spacing w:line="360" w:lineRule="auto"/>
      </w:pPr>
      <w:r w:rsidRPr="00271C59">
        <w:t xml:space="preserve">Баба Яга пригласила на Новый год Кощея Бессмертного, Кота и Змея Горыныча. </w:t>
      </w:r>
    </w:p>
    <w:p w:rsidR="009F7B61" w:rsidRPr="00271C59" w:rsidRDefault="009F7B61" w:rsidP="009F7B61">
      <w:pPr>
        <w:spacing w:line="360" w:lineRule="auto"/>
      </w:pPr>
      <w:r w:rsidRPr="00271C59">
        <w:t>Каждый гость принёс с собой по 5 ёлочных игрушек. Сколько ёлочных игрушек принесли гости?</w:t>
      </w:r>
    </w:p>
    <w:p w:rsidR="009F7B61" w:rsidRPr="00271C59" w:rsidRDefault="009F7B61" w:rsidP="009F7B61">
      <w:pPr>
        <w:spacing w:line="360" w:lineRule="auto"/>
      </w:pPr>
      <w:r w:rsidRPr="00271C59">
        <w:t>Как решали задачу?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5*3=15 ёлочных игрушек</w:t>
      </w:r>
    </w:p>
    <w:p w:rsidR="009F7B61" w:rsidRPr="00271C59" w:rsidRDefault="009F7B61" w:rsidP="009F7B61">
      <w:pPr>
        <w:spacing w:line="360" w:lineRule="auto"/>
      </w:pPr>
      <w:r w:rsidRPr="00271C59">
        <w:t>Почему?</w:t>
      </w:r>
    </w:p>
    <w:p w:rsidR="009F7B61" w:rsidRPr="00271C59" w:rsidRDefault="009F7B61" w:rsidP="009F7B61">
      <w:pPr>
        <w:spacing w:line="360" w:lineRule="auto"/>
      </w:pPr>
      <w:r w:rsidRPr="00271C59">
        <w:t xml:space="preserve">Нужно игрушками ёлку украшать. Достала Баба Яга свои игрушки, соединила с теми, что гости принесли, и стали они ёлку наряжать. </w:t>
      </w:r>
      <w:r w:rsidRPr="00271C59">
        <w:rPr>
          <w:u w:val="single"/>
        </w:rPr>
        <w:t xml:space="preserve">Каждый гость </w:t>
      </w:r>
      <w:r w:rsidRPr="00271C59">
        <w:rPr>
          <w:b/>
          <w:u w:val="single"/>
        </w:rPr>
        <w:t>и</w:t>
      </w:r>
      <w:r w:rsidRPr="00271C59">
        <w:rPr>
          <w:u w:val="single"/>
        </w:rPr>
        <w:t xml:space="preserve"> Баба Яга</w:t>
      </w:r>
      <w:r w:rsidRPr="00271C59">
        <w:t xml:space="preserve"> повесили на ёлку одинаковое количество игрушек. </w:t>
      </w:r>
    </w:p>
    <w:p w:rsidR="009F7B61" w:rsidRPr="00271C59" w:rsidRDefault="009F7B61" w:rsidP="009F7B61">
      <w:pPr>
        <w:spacing w:line="360" w:lineRule="auto"/>
      </w:pPr>
      <w:r w:rsidRPr="00271C59">
        <w:t>По сколько игрушек повесил каждый, если всего на ёлке оказалось 28 игрушек.</w:t>
      </w:r>
    </w:p>
    <w:p w:rsidR="009F7B61" w:rsidRPr="00271C59" w:rsidRDefault="009F7B61" w:rsidP="009F7B61">
      <w:pPr>
        <w:spacing w:line="360" w:lineRule="auto"/>
      </w:pPr>
      <w:r w:rsidRPr="00271C59">
        <w:t>Как решали задачу?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28:4=7 ёлочных игрушек</w:t>
      </w:r>
    </w:p>
    <w:p w:rsidR="009F7B61" w:rsidRPr="001920B4" w:rsidRDefault="009F7B61" w:rsidP="001920B4">
      <w:pPr>
        <w:spacing w:line="360" w:lineRule="auto"/>
      </w:pPr>
      <w:r w:rsidRPr="00271C59">
        <w:t>Почему?</w:t>
      </w:r>
    </w:p>
    <w:p w:rsidR="009F7B61" w:rsidRPr="001920B4" w:rsidRDefault="009F7B61" w:rsidP="001920B4">
      <w:pPr>
        <w:tabs>
          <w:tab w:val="left" w:pos="1755"/>
        </w:tabs>
        <w:spacing w:line="360" w:lineRule="auto"/>
        <w:jc w:val="both"/>
        <w:rPr>
          <w:i/>
        </w:rPr>
      </w:pPr>
      <w:r w:rsidRPr="00271C59">
        <w:rPr>
          <w:b/>
        </w:rPr>
        <w:t xml:space="preserve">3 ряд. </w:t>
      </w:r>
      <w:r w:rsidRPr="00271C59">
        <w:rPr>
          <w:i/>
        </w:rPr>
        <w:t>Читает и комментирует ученик.</w:t>
      </w:r>
      <w:r w:rsidRPr="00271C59">
        <w:t xml:space="preserve"> </w:t>
      </w:r>
    </w:p>
    <w:p w:rsidR="009F7B61" w:rsidRPr="00271C59" w:rsidRDefault="009F7B61" w:rsidP="009F7B61">
      <w:pPr>
        <w:spacing w:line="360" w:lineRule="auto"/>
      </w:pPr>
      <w:r w:rsidRPr="00271C59">
        <w:t xml:space="preserve">Баба Яга пригласила на Новый год Кощея Бессмертного, Кота и Змея Горыныча. </w:t>
      </w:r>
    </w:p>
    <w:p w:rsidR="009F7B61" w:rsidRPr="00271C59" w:rsidRDefault="009F7B61" w:rsidP="009F7B61">
      <w:pPr>
        <w:spacing w:line="360" w:lineRule="auto"/>
      </w:pPr>
      <w:r w:rsidRPr="00271C59">
        <w:t xml:space="preserve">И приготовила для всех гостей подарки.   &lt;Слайд 7&gt;  </w:t>
      </w:r>
    </w:p>
    <w:p w:rsidR="009F7B61" w:rsidRPr="00271C59" w:rsidRDefault="009F7B61" w:rsidP="009F7B61">
      <w:pPr>
        <w:spacing w:line="360" w:lineRule="auto"/>
      </w:pPr>
      <w:r w:rsidRPr="00271C59">
        <w:lastRenderedPageBreak/>
        <w:t>Для этого она принесла в Избу:</w:t>
      </w:r>
    </w:p>
    <w:p w:rsidR="009F7B61" w:rsidRPr="00271C59" w:rsidRDefault="009F7B61" w:rsidP="009F7B61">
      <w:pPr>
        <w:numPr>
          <w:ilvl w:val="0"/>
          <w:numId w:val="3"/>
        </w:numPr>
        <w:spacing w:after="0" w:line="360" w:lineRule="auto"/>
      </w:pPr>
      <w:r w:rsidRPr="00271C59">
        <w:t>21 яблоко,</w:t>
      </w:r>
    </w:p>
    <w:p w:rsidR="009F7B61" w:rsidRPr="00271C59" w:rsidRDefault="009F7B61" w:rsidP="009F7B61">
      <w:pPr>
        <w:numPr>
          <w:ilvl w:val="0"/>
          <w:numId w:val="3"/>
        </w:numPr>
        <w:spacing w:after="0" w:line="360" w:lineRule="auto"/>
      </w:pPr>
      <w:r w:rsidRPr="00271C59">
        <w:t>30 конфет,</w:t>
      </w:r>
    </w:p>
    <w:p w:rsidR="009F7B61" w:rsidRPr="00271C59" w:rsidRDefault="009F7B61" w:rsidP="009F7B61">
      <w:pPr>
        <w:numPr>
          <w:ilvl w:val="0"/>
          <w:numId w:val="3"/>
        </w:numPr>
        <w:spacing w:after="0" w:line="360" w:lineRule="auto"/>
      </w:pPr>
      <w:r w:rsidRPr="00271C59">
        <w:t>24 мандаринки,</w:t>
      </w:r>
    </w:p>
    <w:p w:rsidR="009F7B61" w:rsidRPr="00271C59" w:rsidRDefault="009F7B61" w:rsidP="009F7B61">
      <w:pPr>
        <w:numPr>
          <w:ilvl w:val="0"/>
          <w:numId w:val="3"/>
        </w:numPr>
        <w:spacing w:after="0" w:line="360" w:lineRule="auto"/>
      </w:pPr>
      <w:r w:rsidRPr="00271C59">
        <w:t>3 мягкие игрушки,</w:t>
      </w:r>
    </w:p>
    <w:p w:rsidR="009F7B61" w:rsidRPr="00271C59" w:rsidRDefault="009F7B61" w:rsidP="009F7B61">
      <w:pPr>
        <w:numPr>
          <w:ilvl w:val="0"/>
          <w:numId w:val="3"/>
        </w:numPr>
        <w:spacing w:after="0" w:line="360" w:lineRule="auto"/>
      </w:pPr>
      <w:r w:rsidRPr="00271C59">
        <w:t>6 шоколадок.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jc w:val="both"/>
      </w:pPr>
      <w:r w:rsidRPr="00271C59">
        <w:t>Какой подарок получит каждый гость? Что в нём будет (и сколько)?</w:t>
      </w:r>
    </w:p>
    <w:p w:rsidR="009F7B61" w:rsidRPr="00271C59" w:rsidRDefault="009F7B61" w:rsidP="001920B4">
      <w:pPr>
        <w:spacing w:line="360" w:lineRule="auto"/>
        <w:rPr>
          <w:i/>
        </w:rPr>
      </w:pPr>
      <w:r w:rsidRPr="00271C59">
        <w:rPr>
          <w:i/>
        </w:rPr>
        <w:t>В каждом подарке будет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21:3=7 яблок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30:3=10 конфет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24:3=8 мандарин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3:3=1 мягкая игрушка</w:t>
      </w:r>
    </w:p>
    <w:p w:rsidR="009F7B61" w:rsidRPr="00271C59" w:rsidRDefault="009F7B61" w:rsidP="001920B4">
      <w:pPr>
        <w:spacing w:line="360" w:lineRule="auto"/>
        <w:jc w:val="center"/>
        <w:rPr>
          <w:i/>
        </w:rPr>
      </w:pPr>
      <w:r w:rsidRPr="00271C59">
        <w:rPr>
          <w:i/>
        </w:rPr>
        <w:t>6:3=2 шоколадки</w:t>
      </w:r>
    </w:p>
    <w:p w:rsidR="009F7B61" w:rsidRPr="00271C59" w:rsidRDefault="009F7B61" w:rsidP="009F7B61">
      <w:pPr>
        <w:spacing w:line="360" w:lineRule="auto"/>
      </w:pPr>
      <w:r w:rsidRPr="00271C59">
        <w:t>Почему?</w:t>
      </w:r>
    </w:p>
    <w:p w:rsidR="009F7B61" w:rsidRPr="00271C59" w:rsidRDefault="009F7B61" w:rsidP="001920B4">
      <w:pPr>
        <w:spacing w:line="360" w:lineRule="auto"/>
        <w:ind w:left="360"/>
        <w:rPr>
          <w:b/>
        </w:rPr>
      </w:pPr>
      <w:r w:rsidRPr="00271C59">
        <w:rPr>
          <w:b/>
        </w:rPr>
        <w:t>5.  Организационный конец урока.</w:t>
      </w:r>
    </w:p>
    <w:p w:rsidR="009F7B61" w:rsidRPr="00271C59" w:rsidRDefault="009F7B61" w:rsidP="009F7B61">
      <w:pPr>
        <w:spacing w:line="360" w:lineRule="auto"/>
        <w:rPr>
          <w:color w:val="800080"/>
        </w:rPr>
      </w:pPr>
      <w:r w:rsidRPr="00271C59">
        <w:t>Вот и подошли мы к концу сказки.</w:t>
      </w:r>
      <w:r w:rsidRPr="00271C59">
        <w:rPr>
          <w:color w:val="800080"/>
        </w:rPr>
        <w:t xml:space="preserve">   </w:t>
      </w:r>
      <w:r w:rsidRPr="00271C59">
        <w:t xml:space="preserve">&lt;Слайд 8&gt;  </w:t>
      </w:r>
    </w:p>
    <w:p w:rsidR="009F7B61" w:rsidRPr="00271C59" w:rsidRDefault="009F7B61" w:rsidP="009F7B61">
      <w:pPr>
        <w:spacing w:line="360" w:lineRule="auto"/>
      </w:pPr>
      <w:r w:rsidRPr="00271C59">
        <w:t>Поблагодарила Баба Яга Аню и Ваню, подарила им 2 волшебных предмета, об этом рассказ на другом уроке, и отпустила домой.</w:t>
      </w:r>
    </w:p>
    <w:p w:rsidR="009F7B61" w:rsidRPr="00271C59" w:rsidRDefault="009F7B61" w:rsidP="009F7B61">
      <w:pPr>
        <w:spacing w:line="360" w:lineRule="auto"/>
      </w:pPr>
      <w:r w:rsidRPr="00271C59">
        <w:t xml:space="preserve">Прилетели ребята домой, рассказали всё Профессору </w:t>
      </w:r>
      <w:proofErr w:type="spellStart"/>
      <w:r w:rsidRPr="00271C59">
        <w:t>Самоварову</w:t>
      </w:r>
      <w:proofErr w:type="spellEnd"/>
      <w:r w:rsidRPr="00271C59">
        <w:t xml:space="preserve">. А он спросил их, какие умения им </w:t>
      </w:r>
      <w:proofErr w:type="gramStart"/>
      <w:r w:rsidRPr="00271C59">
        <w:t>понадобились</w:t>
      </w:r>
      <w:proofErr w:type="gramEnd"/>
      <w:r w:rsidRPr="00271C59">
        <w:t xml:space="preserve"> чтобы помочь Бабе Яге. </w:t>
      </w:r>
    </w:p>
    <w:p w:rsidR="009F7B61" w:rsidRPr="00271C59" w:rsidRDefault="009F7B61" w:rsidP="009F7B61">
      <w:pPr>
        <w:spacing w:line="360" w:lineRule="auto"/>
      </w:pPr>
      <w:r w:rsidRPr="00271C59">
        <w:t>Вы выполнили те же задания, значит и умения использовали те же.</w:t>
      </w:r>
    </w:p>
    <w:p w:rsidR="009F7B61" w:rsidRPr="00271C59" w:rsidRDefault="009F7B61" w:rsidP="009F7B61">
      <w:pPr>
        <w:spacing w:line="360" w:lineRule="auto"/>
      </w:pPr>
      <w:r w:rsidRPr="00271C59">
        <w:t>Давайте попробуем рассказать какие умения вам потребовались, чтобы выполнить задания этого урока.</w:t>
      </w:r>
    </w:p>
    <w:p w:rsidR="009F7B61" w:rsidRPr="00271C59" w:rsidRDefault="009F7B61" w:rsidP="001920B4">
      <w:pPr>
        <w:tabs>
          <w:tab w:val="left" w:pos="2214"/>
        </w:tabs>
        <w:spacing w:line="360" w:lineRule="auto"/>
      </w:pPr>
      <w:r w:rsidRPr="00271C59">
        <w:t>Итог:</w:t>
      </w:r>
    </w:p>
    <w:p w:rsidR="009F7B61" w:rsidRPr="00271C59" w:rsidRDefault="009F7B61" w:rsidP="009F7B61">
      <w:pPr>
        <w:spacing w:line="360" w:lineRule="auto"/>
      </w:pPr>
      <w:r w:rsidRPr="00271C59">
        <w:t>Чему учились сегодня на уроке?</w:t>
      </w:r>
    </w:p>
    <w:p w:rsidR="009F7B61" w:rsidRPr="00271C59" w:rsidRDefault="009F7B61" w:rsidP="009F7B61">
      <w:pPr>
        <w:spacing w:line="360" w:lineRule="auto"/>
      </w:pPr>
      <w:r w:rsidRPr="00271C59">
        <w:t>Чему научились?</w:t>
      </w:r>
    </w:p>
    <w:p w:rsidR="009F7B61" w:rsidRPr="00271C59" w:rsidRDefault="009F7B61" w:rsidP="009F7B61">
      <w:pPr>
        <w:spacing w:line="360" w:lineRule="auto"/>
      </w:pPr>
      <w:r w:rsidRPr="00271C59">
        <w:lastRenderedPageBreak/>
        <w:t>Что сделали?</w:t>
      </w:r>
    </w:p>
    <w:p w:rsidR="009F7B61" w:rsidRPr="00271C59" w:rsidRDefault="009F7B61" w:rsidP="009F7B61">
      <w:pPr>
        <w:spacing w:line="360" w:lineRule="auto"/>
      </w:pPr>
      <w:r w:rsidRPr="00271C59">
        <w:t>Что будем делать?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rPr>
          <w:color w:val="800080"/>
        </w:rPr>
      </w:pPr>
      <w:r w:rsidRPr="00271C59">
        <w:t xml:space="preserve">&lt;Слайд 8&gt;  </w:t>
      </w:r>
    </w:p>
    <w:p w:rsidR="009F7B61" w:rsidRPr="00271C59" w:rsidRDefault="009F7B61" w:rsidP="009F7B61">
      <w:pPr>
        <w:spacing w:line="360" w:lineRule="auto"/>
      </w:pPr>
      <w:r w:rsidRPr="00271C59">
        <w:t xml:space="preserve">МОЛОДЦЫ!     Урок окончен. 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Default="009F7B61" w:rsidP="009F7B61">
      <w:pPr>
        <w:spacing w:line="360" w:lineRule="auto"/>
      </w:pPr>
    </w:p>
    <w:p w:rsidR="009F7B61" w:rsidRDefault="009F7B61" w:rsidP="009F7B61">
      <w:pPr>
        <w:spacing w:line="360" w:lineRule="auto"/>
      </w:pPr>
    </w:p>
    <w:p w:rsidR="009F7B61" w:rsidRDefault="009F7B61" w:rsidP="009F7B61">
      <w:pPr>
        <w:spacing w:line="360" w:lineRule="auto"/>
      </w:pPr>
    </w:p>
    <w:p w:rsidR="009F7B61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>Результат деятельности (УУД):</w:t>
      </w: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>Личностные умения:</w:t>
      </w:r>
    </w:p>
    <w:p w:rsidR="009F7B61" w:rsidRPr="00271C59" w:rsidRDefault="009F7B61" w:rsidP="009F7B61">
      <w:pPr>
        <w:spacing w:line="360" w:lineRule="auto"/>
      </w:pPr>
      <w:r w:rsidRPr="00271C59">
        <w:t>Проявлять:</w:t>
      </w:r>
    </w:p>
    <w:p w:rsidR="009F7B61" w:rsidRPr="00271C59" w:rsidRDefault="009F7B61" w:rsidP="009F7B61">
      <w:pPr>
        <w:spacing w:line="360" w:lineRule="auto"/>
        <w:jc w:val="both"/>
      </w:pPr>
      <w:r w:rsidRPr="00271C59">
        <w:rPr>
          <w:b/>
        </w:rPr>
        <w:t xml:space="preserve">- </w:t>
      </w:r>
      <w:r w:rsidRPr="00271C59">
        <w:t>интерес к изучению темы;</w:t>
      </w:r>
    </w:p>
    <w:p w:rsidR="009F7B61" w:rsidRPr="00271C59" w:rsidRDefault="009F7B61" w:rsidP="009F7B61">
      <w:pPr>
        <w:tabs>
          <w:tab w:val="left" w:pos="1080"/>
        </w:tabs>
        <w:spacing w:line="360" w:lineRule="auto"/>
        <w:jc w:val="both"/>
      </w:pPr>
      <w:proofErr w:type="gramStart"/>
      <w:r w:rsidRPr="00271C59">
        <w:t>- позитивное отношение к творческой деятельности (составление сказки с помощью</w:t>
      </w:r>
      <w:proofErr w:type="gramEnd"/>
    </w:p>
    <w:p w:rsidR="009F7B61" w:rsidRPr="00271C59" w:rsidRDefault="009F7B61" w:rsidP="009F7B61">
      <w:pPr>
        <w:tabs>
          <w:tab w:val="left" w:pos="1080"/>
        </w:tabs>
        <w:spacing w:line="360" w:lineRule="auto"/>
        <w:jc w:val="both"/>
      </w:pPr>
      <w:r w:rsidRPr="00271C59">
        <w:t xml:space="preserve">  выполненных заданий). </w:t>
      </w:r>
    </w:p>
    <w:p w:rsidR="009F7B61" w:rsidRPr="00271C59" w:rsidRDefault="009F7B61" w:rsidP="009F7B61">
      <w:pPr>
        <w:spacing w:line="360" w:lineRule="auto"/>
        <w:jc w:val="both"/>
        <w:outlineLvl w:val="0"/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>Познавательные умения:</w:t>
      </w:r>
    </w:p>
    <w:p w:rsidR="009F7B61" w:rsidRPr="00271C59" w:rsidRDefault="009F7B61" w:rsidP="009F7B61">
      <w:pPr>
        <w:spacing w:line="360" w:lineRule="auto"/>
      </w:pPr>
      <w:r w:rsidRPr="00271C59">
        <w:rPr>
          <w:b/>
          <w:bCs/>
        </w:rPr>
        <w:t xml:space="preserve">- </w:t>
      </w:r>
      <w:r w:rsidRPr="00271C59">
        <w:t xml:space="preserve">использовать действие умножение (деление) при решении простой задачи и объяснять его </w:t>
      </w:r>
    </w:p>
    <w:p w:rsidR="009F7B61" w:rsidRPr="00271C59" w:rsidRDefault="009F7B61" w:rsidP="009F7B61">
      <w:pPr>
        <w:spacing w:line="360" w:lineRule="auto"/>
      </w:pPr>
      <w:r w:rsidRPr="00271C59">
        <w:t xml:space="preserve">  конкретный смысл; </w:t>
      </w:r>
    </w:p>
    <w:p w:rsidR="009F7B61" w:rsidRPr="00271C59" w:rsidRDefault="009F7B61" w:rsidP="009F7B61">
      <w:pPr>
        <w:spacing w:line="360" w:lineRule="auto"/>
      </w:pPr>
      <w:r w:rsidRPr="00271C59">
        <w:t>- использовать приобретённые знания в практической деятельности.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 xml:space="preserve">Предметные  умения: </w:t>
      </w:r>
    </w:p>
    <w:p w:rsidR="009F7B61" w:rsidRPr="00271C59" w:rsidRDefault="009F7B61" w:rsidP="009F7B61">
      <w:pPr>
        <w:spacing w:line="360" w:lineRule="auto"/>
      </w:pPr>
      <w:r w:rsidRPr="00271C59">
        <w:t>- вычислять арифметические выражения в пределах 20, используя действие умножение</w:t>
      </w:r>
    </w:p>
    <w:p w:rsidR="009F7B61" w:rsidRPr="00271C59" w:rsidRDefault="009F7B61" w:rsidP="009F7B61">
      <w:pPr>
        <w:spacing w:line="360" w:lineRule="auto"/>
      </w:pPr>
      <w:r w:rsidRPr="00271C59">
        <w:t>- вычислять арифметическое выражение, используя таблицу деления в пределах 20.</w:t>
      </w:r>
    </w:p>
    <w:p w:rsidR="009F7B61" w:rsidRPr="00271C59" w:rsidRDefault="009F7B61" w:rsidP="009F7B61">
      <w:pPr>
        <w:spacing w:line="360" w:lineRule="auto"/>
      </w:pPr>
      <w:r w:rsidRPr="00271C59">
        <w:lastRenderedPageBreak/>
        <w:t>- решать простые задачи на умножение, на деление по содержанию и деление на равные части.</w:t>
      </w:r>
    </w:p>
    <w:p w:rsidR="009F7B61" w:rsidRPr="00271C59" w:rsidRDefault="009F7B61" w:rsidP="009F7B61">
      <w:pPr>
        <w:spacing w:line="360" w:lineRule="auto"/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>Регулятивные умения:</w:t>
      </w:r>
    </w:p>
    <w:p w:rsidR="009F7B61" w:rsidRPr="00271C59" w:rsidRDefault="009F7B61" w:rsidP="009F7B61">
      <w:pPr>
        <w:spacing w:line="360" w:lineRule="auto"/>
        <w:rPr>
          <w:bCs/>
        </w:rPr>
      </w:pPr>
      <w:r w:rsidRPr="00271C59">
        <w:t xml:space="preserve">- </w:t>
      </w:r>
      <w:r w:rsidRPr="00271C59">
        <w:rPr>
          <w:bCs/>
        </w:rPr>
        <w:t>выполнять учебное задание в соответствии с целью;</w:t>
      </w:r>
    </w:p>
    <w:p w:rsidR="009F7B61" w:rsidRPr="00271C59" w:rsidRDefault="009F7B61" w:rsidP="009F7B61">
      <w:pPr>
        <w:spacing w:line="360" w:lineRule="auto"/>
      </w:pPr>
      <w:r w:rsidRPr="00271C59">
        <w:t>-</w:t>
      </w:r>
      <w:r w:rsidRPr="00271C59">
        <w:rPr>
          <w:bCs/>
        </w:rPr>
        <w:t xml:space="preserve"> выполнять учебное задание в соответствии с правилом;</w:t>
      </w:r>
    </w:p>
    <w:p w:rsidR="009F7B61" w:rsidRPr="00271C59" w:rsidRDefault="009F7B61" w:rsidP="009F7B61">
      <w:pPr>
        <w:spacing w:line="360" w:lineRule="auto"/>
        <w:jc w:val="both"/>
        <w:outlineLvl w:val="0"/>
      </w:pPr>
      <w:r w:rsidRPr="00271C59">
        <w:rPr>
          <w:b/>
        </w:rPr>
        <w:t xml:space="preserve">- </w:t>
      </w:r>
      <w:r w:rsidRPr="00271C59">
        <w:t>проверять задание и вносить корректировку.</w:t>
      </w:r>
    </w:p>
    <w:p w:rsidR="009F7B61" w:rsidRPr="00271C59" w:rsidRDefault="009F7B61" w:rsidP="009F7B61">
      <w:pPr>
        <w:spacing w:line="360" w:lineRule="auto"/>
        <w:jc w:val="both"/>
        <w:outlineLvl w:val="0"/>
      </w:pPr>
      <w:r w:rsidRPr="00271C59">
        <w:t>- оценивать достигнутый результат.</w:t>
      </w:r>
    </w:p>
    <w:p w:rsidR="009F7B61" w:rsidRPr="00271C59" w:rsidRDefault="009F7B61" w:rsidP="009F7B61">
      <w:pPr>
        <w:spacing w:line="360" w:lineRule="auto"/>
        <w:jc w:val="both"/>
        <w:outlineLvl w:val="0"/>
      </w:pPr>
    </w:p>
    <w:p w:rsidR="009F7B61" w:rsidRPr="00271C59" w:rsidRDefault="009F7B61" w:rsidP="009F7B61">
      <w:pPr>
        <w:spacing w:line="360" w:lineRule="auto"/>
        <w:jc w:val="both"/>
        <w:outlineLvl w:val="0"/>
        <w:rPr>
          <w:b/>
        </w:rPr>
      </w:pPr>
      <w:r w:rsidRPr="00271C59">
        <w:rPr>
          <w:b/>
        </w:rPr>
        <w:t>Коммуникативные умения: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 xml:space="preserve"> - комментировать учебное действие, используя разные варианты представления 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 xml:space="preserve">   арифметического выражения; </w:t>
      </w:r>
    </w:p>
    <w:p w:rsidR="009F7B61" w:rsidRPr="00271C59" w:rsidRDefault="009F7B61" w:rsidP="009F7B61">
      <w:pPr>
        <w:tabs>
          <w:tab w:val="left" w:pos="1080"/>
        </w:tabs>
        <w:spacing w:line="360" w:lineRule="auto"/>
      </w:pPr>
      <w:r w:rsidRPr="00271C59">
        <w:t>- формулировать высказывания, используя математические термины;</w:t>
      </w:r>
    </w:p>
    <w:p w:rsidR="009F7B61" w:rsidRPr="00271C59" w:rsidRDefault="009F7B61" w:rsidP="009F7B61">
      <w:pPr>
        <w:tabs>
          <w:tab w:val="left" w:pos="1080"/>
        </w:tabs>
        <w:spacing w:line="360" w:lineRule="auto"/>
        <w:jc w:val="both"/>
      </w:pPr>
      <w:r w:rsidRPr="00271C59">
        <w:rPr>
          <w:b/>
        </w:rPr>
        <w:t xml:space="preserve">- </w:t>
      </w:r>
      <w:r w:rsidRPr="00271C59">
        <w:t>формулировать корректные высказывания в рамках учебного диалога;</w:t>
      </w:r>
    </w:p>
    <w:p w:rsidR="009F7B61" w:rsidRPr="00271C59" w:rsidRDefault="009F7B61" w:rsidP="009F7B61">
      <w:pPr>
        <w:spacing w:line="360" w:lineRule="auto"/>
      </w:pPr>
      <w:r w:rsidRPr="00271C59">
        <w:rPr>
          <w:b/>
        </w:rPr>
        <w:t>-</w:t>
      </w:r>
      <w:r w:rsidRPr="00271C59">
        <w:t xml:space="preserve"> адекватно использовать речь для представления результата.</w:t>
      </w:r>
    </w:p>
    <w:p w:rsidR="009F7B61" w:rsidRDefault="009F7B61" w:rsidP="009F7B61">
      <w:pPr>
        <w:spacing w:line="360" w:lineRule="auto"/>
      </w:pPr>
    </w:p>
    <w:p w:rsidR="0073136D" w:rsidRDefault="0073136D"/>
    <w:sectPr w:rsidR="0073136D" w:rsidSect="0019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F7A"/>
    <w:multiLevelType w:val="hybridMultilevel"/>
    <w:tmpl w:val="9F5C0A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41A64"/>
    <w:multiLevelType w:val="hybridMultilevel"/>
    <w:tmpl w:val="F044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53739"/>
    <w:multiLevelType w:val="hybridMultilevel"/>
    <w:tmpl w:val="A79A3E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E2F53"/>
    <w:multiLevelType w:val="hybridMultilevel"/>
    <w:tmpl w:val="358A7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7B61"/>
    <w:rsid w:val="001920B4"/>
    <w:rsid w:val="001930D9"/>
    <w:rsid w:val="0073136D"/>
    <w:rsid w:val="009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D9"/>
  </w:style>
  <w:style w:type="paragraph" w:styleId="1">
    <w:name w:val="heading 1"/>
    <w:basedOn w:val="a"/>
    <w:next w:val="a"/>
    <w:link w:val="10"/>
    <w:qFormat/>
    <w:rsid w:val="009F7B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61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F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2012-11-29T19:54:00Z</dcterms:created>
  <dcterms:modified xsi:type="dcterms:W3CDTF">2012-12-03T17:56:00Z</dcterms:modified>
</cp:coreProperties>
</file>