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E5" w:rsidRPr="00EF4FDB" w:rsidRDefault="00BA79E5" w:rsidP="00BA79E5">
      <w:pPr>
        <w:shd w:val="clear" w:color="auto" w:fill="FFFFFF"/>
        <w:spacing w:before="75" w:after="75" w:line="360" w:lineRule="atLeast"/>
        <w:jc w:val="center"/>
        <w:rPr>
          <w:b/>
          <w:bCs/>
          <w:sz w:val="28"/>
          <w:szCs w:val="28"/>
        </w:rPr>
      </w:pPr>
      <w:r w:rsidRPr="00EF4FDB">
        <w:rPr>
          <w:b/>
          <w:bCs/>
          <w:sz w:val="32"/>
          <w:szCs w:val="32"/>
        </w:rPr>
        <w:t>Тема собрания: "Девочки и мальчики – два разных мира"</w:t>
      </w:r>
    </w:p>
    <w:p w:rsidR="00BA79E5" w:rsidRPr="00EF4FDB" w:rsidRDefault="00BA79E5" w:rsidP="00BA79E5">
      <w:pPr>
        <w:shd w:val="clear" w:color="auto" w:fill="FFFFFF"/>
        <w:spacing w:after="0" w:line="274" w:lineRule="exact"/>
        <w:jc w:val="both"/>
        <w:rPr>
          <w:b/>
          <w:bCs/>
          <w:spacing w:val="-1"/>
          <w:sz w:val="28"/>
          <w:szCs w:val="28"/>
        </w:rPr>
      </w:pPr>
    </w:p>
    <w:p w:rsidR="00BA79E5" w:rsidRPr="00FE3846" w:rsidRDefault="00BA79E5" w:rsidP="00BA79E5">
      <w:pPr>
        <w:shd w:val="clear" w:color="auto" w:fill="FFFFFF"/>
        <w:spacing w:after="0" w:line="274" w:lineRule="exact"/>
        <w:jc w:val="both"/>
        <w:rPr>
          <w:spacing w:val="-1"/>
          <w:sz w:val="28"/>
          <w:szCs w:val="28"/>
        </w:rPr>
      </w:pPr>
      <w:r w:rsidRPr="00FE3846">
        <w:rPr>
          <w:b/>
          <w:bCs/>
          <w:spacing w:val="-1"/>
          <w:sz w:val="28"/>
          <w:szCs w:val="28"/>
        </w:rPr>
        <w:t>Форма проведения:</w:t>
      </w:r>
      <w:r w:rsidRPr="00FE3846">
        <w:rPr>
          <w:spacing w:val="-1"/>
          <w:sz w:val="28"/>
          <w:szCs w:val="28"/>
        </w:rPr>
        <w:t xml:space="preserve"> «Родительская студия»</w:t>
      </w:r>
    </w:p>
    <w:p w:rsidR="00BA79E5" w:rsidRDefault="00BA79E5" w:rsidP="00BA79E5">
      <w:pPr>
        <w:shd w:val="clear" w:color="auto" w:fill="FFFFFF"/>
        <w:spacing w:after="0" w:line="274" w:lineRule="exact"/>
        <w:jc w:val="both"/>
        <w:rPr>
          <w:b/>
          <w:bCs/>
          <w:spacing w:val="-1"/>
          <w:sz w:val="28"/>
          <w:szCs w:val="28"/>
        </w:rPr>
      </w:pPr>
    </w:p>
    <w:p w:rsidR="00BA79E5" w:rsidRPr="00FE3846" w:rsidRDefault="00BA79E5" w:rsidP="00BA79E5">
      <w:pPr>
        <w:shd w:val="clear" w:color="auto" w:fill="FFFFFF"/>
        <w:spacing w:after="0" w:line="274" w:lineRule="exact"/>
        <w:jc w:val="both"/>
        <w:rPr>
          <w:spacing w:val="-1"/>
          <w:sz w:val="28"/>
          <w:szCs w:val="28"/>
        </w:rPr>
      </w:pPr>
      <w:r w:rsidRPr="00FE3846">
        <w:rPr>
          <w:b/>
          <w:bCs/>
          <w:spacing w:val="-1"/>
          <w:sz w:val="28"/>
          <w:szCs w:val="28"/>
        </w:rPr>
        <w:t>Цель:</w:t>
      </w:r>
      <w:r w:rsidRPr="00FE3846">
        <w:rPr>
          <w:spacing w:val="-1"/>
          <w:sz w:val="28"/>
          <w:szCs w:val="28"/>
        </w:rPr>
        <w:t xml:space="preserve"> помочь родителям понять значимость проблемы </w:t>
      </w:r>
      <w:proofErr w:type="spellStart"/>
      <w:r w:rsidRPr="00FE3846">
        <w:rPr>
          <w:spacing w:val="-1"/>
          <w:sz w:val="28"/>
          <w:szCs w:val="28"/>
        </w:rPr>
        <w:t>гендерного</w:t>
      </w:r>
      <w:proofErr w:type="spellEnd"/>
      <w:r w:rsidRPr="00FE3846">
        <w:rPr>
          <w:spacing w:val="-1"/>
          <w:sz w:val="28"/>
          <w:szCs w:val="28"/>
        </w:rPr>
        <w:t xml:space="preserve"> воспитания детей и осознать значимость семейного воспитания в этой работе.</w:t>
      </w:r>
    </w:p>
    <w:p w:rsidR="00BA79E5" w:rsidRDefault="00BA79E5" w:rsidP="00BA79E5">
      <w:pPr>
        <w:spacing w:after="0" w:line="240" w:lineRule="auto"/>
        <w:jc w:val="both"/>
        <w:rPr>
          <w:b/>
          <w:bCs/>
          <w:sz w:val="28"/>
          <w:szCs w:val="28"/>
        </w:rPr>
      </w:pPr>
    </w:p>
    <w:p w:rsidR="00BA79E5" w:rsidRPr="00FE3846" w:rsidRDefault="00BA79E5" w:rsidP="00BA79E5">
      <w:pPr>
        <w:spacing w:after="0" w:line="240" w:lineRule="auto"/>
        <w:jc w:val="both"/>
        <w:rPr>
          <w:b/>
          <w:bCs/>
          <w:sz w:val="28"/>
          <w:szCs w:val="28"/>
        </w:rPr>
      </w:pPr>
      <w:r w:rsidRPr="00FE3846">
        <w:rPr>
          <w:b/>
          <w:bCs/>
          <w:sz w:val="28"/>
          <w:szCs w:val="28"/>
        </w:rPr>
        <w:t xml:space="preserve">Задачи: </w:t>
      </w:r>
    </w:p>
    <w:p w:rsidR="00BA79E5" w:rsidRPr="00FE3846" w:rsidRDefault="00BA79E5" w:rsidP="00BA79E5">
      <w:pPr>
        <w:spacing w:after="0" w:line="240" w:lineRule="auto"/>
        <w:jc w:val="both"/>
        <w:rPr>
          <w:b/>
          <w:bCs/>
          <w:sz w:val="28"/>
          <w:szCs w:val="28"/>
        </w:rPr>
      </w:pPr>
      <w:r w:rsidRPr="00FE3846">
        <w:rPr>
          <w:sz w:val="28"/>
          <w:szCs w:val="28"/>
        </w:rPr>
        <w:t>Познакомить родителей с психофизиологическими и психологическими различиями между мальчиками и девочками.</w:t>
      </w:r>
    </w:p>
    <w:p w:rsidR="00BA79E5" w:rsidRPr="00FE3846" w:rsidRDefault="00BA79E5" w:rsidP="00BA79E5">
      <w:pPr>
        <w:spacing w:after="0" w:line="240" w:lineRule="auto"/>
        <w:jc w:val="both"/>
        <w:rPr>
          <w:sz w:val="28"/>
          <w:szCs w:val="28"/>
        </w:rPr>
      </w:pPr>
      <w:r w:rsidRPr="00FE3846">
        <w:rPr>
          <w:sz w:val="28"/>
          <w:szCs w:val="28"/>
        </w:rPr>
        <w:t xml:space="preserve">Обратить внимание на различные подходы к воспитанию детей разного пола. </w:t>
      </w: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r>
        <w:rPr>
          <w:b/>
          <w:bCs/>
          <w:spacing w:val="-1"/>
          <w:sz w:val="28"/>
          <w:szCs w:val="28"/>
        </w:rPr>
        <w:t>Повестка дня:</w:t>
      </w:r>
    </w:p>
    <w:p w:rsidR="00BA79E5" w:rsidRDefault="00BA79E5" w:rsidP="00BA79E5">
      <w:pPr>
        <w:shd w:val="clear" w:color="auto" w:fill="FFFFFF"/>
        <w:spacing w:after="0"/>
        <w:jc w:val="both"/>
        <w:rPr>
          <w:spacing w:val="-1"/>
          <w:sz w:val="28"/>
          <w:szCs w:val="28"/>
        </w:rPr>
      </w:pPr>
      <w:r>
        <w:rPr>
          <w:spacing w:val="-1"/>
          <w:sz w:val="28"/>
          <w:szCs w:val="28"/>
        </w:rPr>
        <w:t xml:space="preserve">1.Что такое </w:t>
      </w:r>
      <w:proofErr w:type="spellStart"/>
      <w:r>
        <w:rPr>
          <w:spacing w:val="-1"/>
          <w:sz w:val="28"/>
          <w:szCs w:val="28"/>
        </w:rPr>
        <w:t>гендерное</w:t>
      </w:r>
      <w:proofErr w:type="spellEnd"/>
      <w:r>
        <w:rPr>
          <w:spacing w:val="-1"/>
          <w:sz w:val="28"/>
          <w:szCs w:val="28"/>
        </w:rPr>
        <w:t xml:space="preserve"> воспитание? (обсуждение)</w:t>
      </w:r>
    </w:p>
    <w:p w:rsidR="00BA79E5" w:rsidRDefault="00BA79E5" w:rsidP="00BA79E5">
      <w:pPr>
        <w:shd w:val="clear" w:color="auto" w:fill="FFFFFF"/>
        <w:spacing w:after="0"/>
        <w:jc w:val="both"/>
        <w:rPr>
          <w:sz w:val="24"/>
          <w:szCs w:val="24"/>
        </w:rPr>
      </w:pPr>
      <w:r>
        <w:rPr>
          <w:spacing w:val="-1"/>
          <w:sz w:val="28"/>
          <w:szCs w:val="28"/>
        </w:rPr>
        <w:t xml:space="preserve">2.Задание для родителей </w:t>
      </w:r>
      <w:r>
        <w:rPr>
          <w:sz w:val="24"/>
          <w:szCs w:val="24"/>
        </w:rPr>
        <w:t xml:space="preserve"> «</w:t>
      </w:r>
      <w:r w:rsidRPr="009E0338">
        <w:rPr>
          <w:rStyle w:val="submenu-table"/>
          <w:sz w:val="28"/>
          <w:szCs w:val="28"/>
        </w:rPr>
        <w:t>Девочки -  это</w:t>
      </w:r>
      <w:proofErr w:type="gramStart"/>
      <w:r w:rsidRPr="009E0338">
        <w:rPr>
          <w:rStyle w:val="submenu-table"/>
          <w:sz w:val="28"/>
          <w:szCs w:val="28"/>
        </w:rPr>
        <w:t>:,</w:t>
      </w:r>
      <w:r>
        <w:rPr>
          <w:rStyle w:val="submenu-table"/>
          <w:sz w:val="28"/>
          <w:szCs w:val="28"/>
        </w:rPr>
        <w:t xml:space="preserve">            </w:t>
      </w:r>
      <w:r w:rsidRPr="009E0338">
        <w:rPr>
          <w:rStyle w:val="submenu-table"/>
          <w:sz w:val="28"/>
          <w:szCs w:val="28"/>
        </w:rPr>
        <w:t xml:space="preserve"> </w:t>
      </w:r>
      <w:proofErr w:type="gramEnd"/>
      <w:r w:rsidRPr="009E0338">
        <w:rPr>
          <w:rStyle w:val="submenu-table"/>
          <w:sz w:val="28"/>
          <w:szCs w:val="28"/>
        </w:rPr>
        <w:t>мальчики - это:".</w:t>
      </w:r>
    </w:p>
    <w:p w:rsidR="00BA79E5" w:rsidRDefault="00BA79E5" w:rsidP="00BA79E5">
      <w:pPr>
        <w:shd w:val="clear" w:color="auto" w:fill="FFFFFF"/>
        <w:spacing w:after="0"/>
        <w:jc w:val="both"/>
        <w:rPr>
          <w:spacing w:val="-1"/>
          <w:sz w:val="28"/>
          <w:szCs w:val="28"/>
        </w:rPr>
      </w:pPr>
      <w:r>
        <w:rPr>
          <w:spacing w:val="-1"/>
          <w:sz w:val="28"/>
          <w:szCs w:val="28"/>
        </w:rPr>
        <w:t>3.Тест «Умеете ли вы воспитывать детей?»</w:t>
      </w:r>
    </w:p>
    <w:p w:rsidR="00BA79E5" w:rsidRDefault="00BA79E5" w:rsidP="00BA79E5">
      <w:pPr>
        <w:shd w:val="clear" w:color="auto" w:fill="FFFFFF"/>
        <w:spacing w:after="0"/>
        <w:jc w:val="both"/>
        <w:rPr>
          <w:spacing w:val="-1"/>
          <w:sz w:val="28"/>
          <w:szCs w:val="28"/>
        </w:rPr>
      </w:pPr>
      <w:r>
        <w:rPr>
          <w:spacing w:val="-1"/>
          <w:sz w:val="28"/>
          <w:szCs w:val="28"/>
        </w:rPr>
        <w:t>4.Рекомендации о воспитании мальчиков и девочек.</w:t>
      </w:r>
    </w:p>
    <w:p w:rsidR="00BA79E5" w:rsidRDefault="00BA79E5" w:rsidP="00BA79E5">
      <w:pPr>
        <w:shd w:val="clear" w:color="auto" w:fill="FFFFFF"/>
        <w:spacing w:after="0"/>
        <w:jc w:val="both"/>
        <w:rPr>
          <w:spacing w:val="-1"/>
          <w:sz w:val="28"/>
          <w:szCs w:val="28"/>
        </w:rPr>
      </w:pPr>
      <w:r>
        <w:rPr>
          <w:spacing w:val="-1"/>
          <w:sz w:val="28"/>
          <w:szCs w:val="28"/>
        </w:rPr>
        <w:t>5.Мастер-класс «Опускаем руки в краску» (рисуем портрет своего ребенка).</w:t>
      </w:r>
    </w:p>
    <w:p w:rsidR="00BA79E5" w:rsidRDefault="00BA79E5" w:rsidP="00BA79E5">
      <w:pPr>
        <w:shd w:val="clear" w:color="auto" w:fill="FFFFFF"/>
        <w:spacing w:after="0"/>
        <w:jc w:val="both"/>
        <w:rPr>
          <w:spacing w:val="-1"/>
          <w:sz w:val="28"/>
          <w:szCs w:val="28"/>
        </w:rPr>
      </w:pPr>
      <w:r>
        <w:rPr>
          <w:spacing w:val="-1"/>
          <w:sz w:val="28"/>
          <w:szCs w:val="28"/>
        </w:rPr>
        <w:t>6.Решение родительского собрания.</w:t>
      </w:r>
    </w:p>
    <w:p w:rsidR="00BA79E5" w:rsidRPr="009E0338" w:rsidRDefault="00BA79E5" w:rsidP="00BA79E5">
      <w:pPr>
        <w:shd w:val="clear" w:color="auto" w:fill="FFFFFF"/>
        <w:spacing w:after="0"/>
        <w:jc w:val="both"/>
        <w:rPr>
          <w:spacing w:val="-1"/>
          <w:sz w:val="28"/>
          <w:szCs w:val="28"/>
        </w:rPr>
      </w:pPr>
      <w:r>
        <w:rPr>
          <w:spacing w:val="-1"/>
          <w:sz w:val="28"/>
          <w:szCs w:val="28"/>
        </w:rPr>
        <w:t>7.</w:t>
      </w:r>
      <w:r>
        <w:rPr>
          <w:sz w:val="28"/>
          <w:szCs w:val="28"/>
        </w:rPr>
        <w:t>В</w:t>
      </w:r>
      <w:r w:rsidRPr="009E0338">
        <w:rPr>
          <w:sz w:val="28"/>
          <w:szCs w:val="28"/>
        </w:rPr>
        <w:t xml:space="preserve">печатлениями о сегодняшнем </w:t>
      </w:r>
      <w:r>
        <w:rPr>
          <w:sz w:val="28"/>
          <w:szCs w:val="28"/>
        </w:rPr>
        <w:t xml:space="preserve">собрании на  </w:t>
      </w:r>
      <w:r w:rsidRPr="009E0338">
        <w:rPr>
          <w:sz w:val="28"/>
          <w:szCs w:val="28"/>
        </w:rPr>
        <w:t xml:space="preserve"> «Листке оценивания</w:t>
      </w:r>
      <w:r>
        <w:rPr>
          <w:sz w:val="28"/>
          <w:szCs w:val="28"/>
        </w:rPr>
        <w:t>»</w:t>
      </w:r>
    </w:p>
    <w:p w:rsidR="00BA79E5" w:rsidRDefault="00BA79E5" w:rsidP="00BA79E5">
      <w:pPr>
        <w:shd w:val="clear" w:color="auto" w:fill="FFFFFF"/>
        <w:spacing w:after="0"/>
        <w:jc w:val="both"/>
        <w:rPr>
          <w:b/>
          <w:bCs/>
          <w:spacing w:val="-1"/>
          <w:sz w:val="28"/>
          <w:szCs w:val="28"/>
        </w:rPr>
      </w:pPr>
    </w:p>
    <w:p w:rsidR="00BA79E5" w:rsidRDefault="00BA79E5" w:rsidP="00BA79E5">
      <w:pPr>
        <w:shd w:val="clear" w:color="auto" w:fill="FFFFFF"/>
        <w:spacing w:after="0"/>
        <w:jc w:val="both"/>
        <w:rPr>
          <w:b/>
          <w:bCs/>
          <w:spacing w:val="-1"/>
          <w:sz w:val="28"/>
          <w:szCs w:val="28"/>
        </w:rPr>
      </w:pPr>
    </w:p>
    <w:p w:rsidR="00BA79E5" w:rsidRDefault="00BA79E5" w:rsidP="00BA79E5">
      <w:pPr>
        <w:shd w:val="clear" w:color="auto" w:fill="FFFFFF"/>
        <w:spacing w:after="0"/>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Default="00BA79E5" w:rsidP="00BA79E5">
      <w:pPr>
        <w:shd w:val="clear" w:color="auto" w:fill="FFFFFF"/>
        <w:spacing w:after="0" w:line="274" w:lineRule="exact"/>
        <w:jc w:val="both"/>
        <w:rPr>
          <w:b/>
          <w:bCs/>
          <w:spacing w:val="-1"/>
          <w:sz w:val="28"/>
          <w:szCs w:val="28"/>
        </w:rPr>
      </w:pPr>
    </w:p>
    <w:p w:rsidR="00BA79E5" w:rsidRPr="00FE3846" w:rsidRDefault="00BA79E5" w:rsidP="00BA79E5">
      <w:pPr>
        <w:shd w:val="clear" w:color="auto" w:fill="FFFFFF"/>
        <w:spacing w:after="0" w:line="274" w:lineRule="exact"/>
        <w:jc w:val="both"/>
        <w:rPr>
          <w:b/>
          <w:bCs/>
          <w:spacing w:val="-1"/>
          <w:sz w:val="28"/>
          <w:szCs w:val="28"/>
        </w:rPr>
      </w:pPr>
      <w:r w:rsidRPr="00FE3846">
        <w:rPr>
          <w:b/>
          <w:bCs/>
          <w:spacing w:val="-1"/>
          <w:sz w:val="28"/>
          <w:szCs w:val="28"/>
        </w:rPr>
        <w:lastRenderedPageBreak/>
        <w:t>Ход собрания</w:t>
      </w:r>
    </w:p>
    <w:p w:rsidR="00BA79E5" w:rsidRDefault="00BA79E5" w:rsidP="00BA79E5">
      <w:pPr>
        <w:shd w:val="clear" w:color="auto" w:fill="FFFFFF"/>
        <w:spacing w:before="75" w:after="0" w:line="360" w:lineRule="atLeast"/>
        <w:jc w:val="both"/>
        <w:rPr>
          <w:color w:val="000000"/>
          <w:sz w:val="28"/>
          <w:szCs w:val="28"/>
        </w:rPr>
      </w:pPr>
      <w:r>
        <w:rPr>
          <w:b/>
          <w:bCs/>
          <w:sz w:val="28"/>
          <w:szCs w:val="28"/>
        </w:rPr>
        <w:t xml:space="preserve">Воспитатель: </w:t>
      </w:r>
      <w:r>
        <w:rPr>
          <w:sz w:val="28"/>
          <w:szCs w:val="28"/>
        </w:rPr>
        <w:t xml:space="preserve">Добрый день, уважаемые родители! Мы рады вам. Спасибо, что вы нашли время и пришли на родительское собрание. Наше собрание посвящено </w:t>
      </w:r>
      <w:proofErr w:type="spellStart"/>
      <w:r>
        <w:rPr>
          <w:sz w:val="28"/>
          <w:szCs w:val="28"/>
        </w:rPr>
        <w:t>гендерному</w:t>
      </w:r>
      <w:proofErr w:type="spellEnd"/>
      <w:r>
        <w:rPr>
          <w:sz w:val="28"/>
          <w:szCs w:val="28"/>
        </w:rPr>
        <w:t xml:space="preserve"> воспитанию. Прежде чем мне перейти к раскрытию темы я предлагаю Вам ответить на следующие вопросы:</w:t>
      </w:r>
    </w:p>
    <w:p w:rsidR="00BA79E5" w:rsidRDefault="00BA79E5" w:rsidP="00BA79E5">
      <w:pPr>
        <w:spacing w:after="0"/>
        <w:jc w:val="both"/>
        <w:rPr>
          <w:sz w:val="28"/>
          <w:szCs w:val="28"/>
        </w:rPr>
      </w:pPr>
      <w:r>
        <w:rPr>
          <w:sz w:val="28"/>
          <w:szCs w:val="28"/>
        </w:rPr>
        <w:t xml:space="preserve">1. Как вы можете объяснить, что такое </w:t>
      </w:r>
      <w:proofErr w:type="spellStart"/>
      <w:r>
        <w:rPr>
          <w:sz w:val="28"/>
          <w:szCs w:val="28"/>
        </w:rPr>
        <w:t>гендерная</w:t>
      </w:r>
      <w:proofErr w:type="spellEnd"/>
      <w:r>
        <w:rPr>
          <w:sz w:val="28"/>
          <w:szCs w:val="28"/>
        </w:rPr>
        <w:t xml:space="preserve"> принадлежность?</w:t>
      </w:r>
    </w:p>
    <w:p w:rsidR="00BA79E5" w:rsidRDefault="00BA79E5" w:rsidP="00BA79E5">
      <w:pPr>
        <w:shd w:val="clear" w:color="auto" w:fill="FFFFFF"/>
        <w:spacing w:before="197" w:after="0" w:line="274" w:lineRule="exact"/>
        <w:ind w:right="14"/>
        <w:jc w:val="both"/>
        <w:rPr>
          <w:sz w:val="28"/>
          <w:szCs w:val="28"/>
        </w:rPr>
      </w:pPr>
      <w:proofErr w:type="spellStart"/>
      <w:r>
        <w:rPr>
          <w:b/>
          <w:bCs/>
          <w:sz w:val="28"/>
          <w:szCs w:val="28"/>
        </w:rPr>
        <w:t>Ге</w:t>
      </w:r>
      <w:r>
        <w:rPr>
          <w:rFonts w:ascii="Calibri (Vietnamese)" w:hAnsi="Calibri (Vietnamese)" w:cs="Calibri (Vietnamese)"/>
          <w:b/>
          <w:bCs/>
          <w:sz w:val="28"/>
          <w:szCs w:val="28"/>
        </w:rPr>
        <w:t>́</w:t>
      </w:r>
      <w:r>
        <w:rPr>
          <w:b/>
          <w:bCs/>
          <w:sz w:val="28"/>
          <w:szCs w:val="28"/>
        </w:rPr>
        <w:t>ндер</w:t>
      </w:r>
      <w:proofErr w:type="spellEnd"/>
      <w:r>
        <w:rPr>
          <w:sz w:val="28"/>
          <w:szCs w:val="28"/>
        </w:rPr>
        <w:t xml:space="preserve"> (</w:t>
      </w:r>
      <w:hyperlink r:id="rId4" w:tooltip="Английский язык" w:history="1">
        <w:r>
          <w:rPr>
            <w:rStyle w:val="a3"/>
            <w:sz w:val="28"/>
            <w:szCs w:val="28"/>
          </w:rPr>
          <w:t>англ.</w:t>
        </w:r>
      </w:hyperlink>
      <w:r>
        <w:rPr>
          <w:sz w:val="28"/>
          <w:szCs w:val="28"/>
        </w:rPr>
        <w:t xml:space="preserve"> </w:t>
      </w:r>
      <w:proofErr w:type="spellStart"/>
      <w:r>
        <w:rPr>
          <w:i/>
          <w:iCs/>
          <w:sz w:val="28"/>
          <w:szCs w:val="28"/>
        </w:rPr>
        <w:t>gender</w:t>
      </w:r>
      <w:proofErr w:type="spellEnd"/>
      <w:r>
        <w:rPr>
          <w:sz w:val="28"/>
          <w:szCs w:val="28"/>
        </w:rPr>
        <w:t xml:space="preserve">, от </w:t>
      </w:r>
      <w:hyperlink r:id="rId5" w:tooltip="Латинский язык" w:history="1">
        <w:r>
          <w:rPr>
            <w:rStyle w:val="a3"/>
            <w:sz w:val="28"/>
            <w:szCs w:val="28"/>
          </w:rPr>
          <w:t>лат.</w:t>
        </w:r>
      </w:hyperlink>
      <w:r>
        <w:rPr>
          <w:sz w:val="28"/>
          <w:szCs w:val="28"/>
        </w:rPr>
        <w:t xml:space="preserve"> </w:t>
      </w:r>
      <w:r>
        <w:rPr>
          <w:i/>
          <w:iCs/>
          <w:sz w:val="28"/>
          <w:szCs w:val="28"/>
          <w:lang w:val="la-Latn"/>
        </w:rPr>
        <w:t>genus</w:t>
      </w:r>
      <w:r>
        <w:rPr>
          <w:sz w:val="28"/>
          <w:szCs w:val="28"/>
        </w:rPr>
        <w:t xml:space="preserve"> «род») — социальный </w:t>
      </w:r>
      <w:hyperlink r:id="rId6" w:tooltip="Пол организмов" w:history="1">
        <w:r>
          <w:rPr>
            <w:rStyle w:val="a3"/>
            <w:sz w:val="28"/>
            <w:szCs w:val="28"/>
          </w:rPr>
          <w:t>пол</w:t>
        </w:r>
      </w:hyperlink>
      <w:r>
        <w:rPr>
          <w:sz w:val="28"/>
          <w:szCs w:val="28"/>
        </w:rPr>
        <w:t xml:space="preserve">, определяющий поведение человека в обществе и то, как это поведение воспринимается. </w:t>
      </w:r>
      <w:proofErr w:type="gramStart"/>
      <w:r>
        <w:rPr>
          <w:sz w:val="28"/>
          <w:szCs w:val="28"/>
        </w:rPr>
        <w:t>Это то</w:t>
      </w:r>
      <w:proofErr w:type="gramEnd"/>
      <w:r>
        <w:rPr>
          <w:sz w:val="28"/>
          <w:szCs w:val="28"/>
        </w:rPr>
        <w:t xml:space="preserve"> </w:t>
      </w:r>
      <w:proofErr w:type="spellStart"/>
      <w:r>
        <w:rPr>
          <w:sz w:val="28"/>
          <w:szCs w:val="28"/>
        </w:rPr>
        <w:t>полоролевое</w:t>
      </w:r>
      <w:proofErr w:type="spellEnd"/>
      <w:r>
        <w:rPr>
          <w:sz w:val="28"/>
          <w:szCs w:val="28"/>
        </w:rPr>
        <w:t xml:space="preserve"> поведение, которое определяет отношение с другими людьми: друзьями, коллегами, одноклассниками, родителями.</w:t>
      </w:r>
      <w:r>
        <w:rPr>
          <w:sz w:val="28"/>
          <w:szCs w:val="28"/>
        </w:rPr>
        <w:br/>
      </w:r>
      <w:r>
        <w:rPr>
          <w:sz w:val="28"/>
          <w:szCs w:val="28"/>
        </w:rPr>
        <w:br/>
      </w:r>
      <w:r w:rsidRPr="006D34B9">
        <w:rPr>
          <w:sz w:val="28"/>
          <w:szCs w:val="28"/>
        </w:rPr>
        <w:t xml:space="preserve">Долгие годы об этом вообще не говорили, но в настоящее время,    проблема </w:t>
      </w:r>
      <w:proofErr w:type="spellStart"/>
      <w:r w:rsidRPr="006D34B9">
        <w:rPr>
          <w:sz w:val="28"/>
          <w:szCs w:val="28"/>
        </w:rPr>
        <w:t>гендерного</w:t>
      </w:r>
      <w:proofErr w:type="spellEnd"/>
      <w:r w:rsidRPr="006D34B9">
        <w:rPr>
          <w:sz w:val="28"/>
          <w:szCs w:val="28"/>
        </w:rPr>
        <w:t xml:space="preserve"> воспитания начала приобретать актуальность, так как многие женщины приобрели мужские черты личности и наоборот.  Стереотипы мужского и женского поведения входят в психологию ребенка непосредственное  наблюдение за поведением пап и мам.  </w:t>
      </w:r>
    </w:p>
    <w:p w:rsidR="00BA79E5" w:rsidRDefault="00BA79E5" w:rsidP="00BA79E5">
      <w:pPr>
        <w:rPr>
          <w:rStyle w:val="submenu-table"/>
          <w:b/>
          <w:bCs/>
          <w:sz w:val="28"/>
          <w:szCs w:val="28"/>
        </w:rPr>
      </w:pPr>
    </w:p>
    <w:p w:rsidR="00BA79E5" w:rsidRDefault="00BA79E5" w:rsidP="00BA79E5">
      <w:pPr>
        <w:spacing w:after="0" w:line="240" w:lineRule="auto"/>
        <w:rPr>
          <w:sz w:val="28"/>
          <w:szCs w:val="28"/>
        </w:rPr>
      </w:pPr>
      <w:proofErr w:type="gramStart"/>
      <w:r>
        <w:rPr>
          <w:rStyle w:val="submenu-table"/>
          <w:b/>
          <w:bCs/>
          <w:sz w:val="28"/>
          <w:szCs w:val="28"/>
        </w:rPr>
        <w:t>Задание  - "Девочки -  это:, мальчики - это:".</w:t>
      </w:r>
      <w:r>
        <w:rPr>
          <w:sz w:val="28"/>
          <w:szCs w:val="28"/>
        </w:rPr>
        <w:br/>
        <w:t xml:space="preserve">Предлагаю, родителям мальчиков сформулировать - определение мальчики – это…                         мальчики должны быть….; </w:t>
      </w:r>
      <w:proofErr w:type="gramEnd"/>
    </w:p>
    <w:p w:rsidR="00BA79E5" w:rsidRDefault="00BA79E5" w:rsidP="00BA79E5">
      <w:pPr>
        <w:spacing w:after="0" w:line="240" w:lineRule="auto"/>
        <w:rPr>
          <w:sz w:val="28"/>
          <w:szCs w:val="28"/>
        </w:rPr>
      </w:pPr>
      <w:r>
        <w:rPr>
          <w:sz w:val="28"/>
          <w:szCs w:val="28"/>
        </w:rPr>
        <w:t>а родителям девочек - "девочки это - …,    девочки должны быть….".</w:t>
      </w:r>
      <w:r>
        <w:rPr>
          <w:sz w:val="28"/>
          <w:szCs w:val="28"/>
        </w:rPr>
        <w:br/>
      </w:r>
    </w:p>
    <w:p w:rsidR="00BA79E5" w:rsidRPr="002E1669" w:rsidRDefault="00BA79E5" w:rsidP="00BA79E5">
      <w:pPr>
        <w:spacing w:after="0"/>
        <w:rPr>
          <w:sz w:val="28"/>
          <w:szCs w:val="28"/>
        </w:rPr>
      </w:pPr>
      <w:r>
        <w:rPr>
          <w:sz w:val="28"/>
          <w:szCs w:val="28"/>
        </w:rPr>
        <w:t>Наблюдая за детьми нашей группы, мы отметили,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также вызывало тревогу: дети демонстрируют модели поведения, не соответствующие полу ребёнка, не умеют договариваться в игре, распределять роли. Мальчики не проявляли желания прийти на помощь девочкам, тогда, когда была нужна физическая сила, а девочки не спешили помогать мальчикам там, где нужна тщательность и аккуратность.</w:t>
      </w:r>
    </w:p>
    <w:p w:rsidR="00BA79E5" w:rsidRPr="006D34B9" w:rsidRDefault="00BA79E5" w:rsidP="00BA79E5">
      <w:pPr>
        <w:shd w:val="clear" w:color="auto" w:fill="FFFFFF"/>
        <w:spacing w:before="254" w:after="0" w:line="274" w:lineRule="exact"/>
        <w:ind w:right="29"/>
        <w:jc w:val="both"/>
        <w:rPr>
          <w:sz w:val="28"/>
          <w:szCs w:val="28"/>
        </w:rPr>
      </w:pPr>
      <w:r w:rsidRPr="006D34B9">
        <w:rPr>
          <w:spacing w:val="-1"/>
          <w:sz w:val="28"/>
          <w:szCs w:val="28"/>
        </w:rPr>
        <w:t xml:space="preserve">Формирование ценностей своего пола </w:t>
      </w:r>
      <w:r>
        <w:rPr>
          <w:spacing w:val="-1"/>
          <w:sz w:val="28"/>
          <w:szCs w:val="28"/>
        </w:rPr>
        <w:t xml:space="preserve">должно </w:t>
      </w:r>
      <w:proofErr w:type="gramStart"/>
      <w:r>
        <w:rPr>
          <w:spacing w:val="-1"/>
          <w:sz w:val="28"/>
          <w:szCs w:val="28"/>
        </w:rPr>
        <w:t>происходить</w:t>
      </w:r>
      <w:proofErr w:type="gramEnd"/>
      <w:r>
        <w:rPr>
          <w:spacing w:val="-1"/>
          <w:sz w:val="28"/>
          <w:szCs w:val="28"/>
        </w:rPr>
        <w:t xml:space="preserve"> </w:t>
      </w:r>
      <w:r w:rsidRPr="006D34B9">
        <w:rPr>
          <w:spacing w:val="-1"/>
          <w:sz w:val="28"/>
          <w:szCs w:val="28"/>
        </w:rPr>
        <w:t xml:space="preserve">прежде всего, в семье. Огромную роль </w:t>
      </w:r>
      <w:r w:rsidRPr="006D34B9">
        <w:rPr>
          <w:spacing w:val="-3"/>
          <w:sz w:val="28"/>
          <w:szCs w:val="28"/>
        </w:rPr>
        <w:t xml:space="preserve">здесь играют семейные традиции. Мальчику объясняют, что он — будущий мужчина, значит, как папа, должен быть сильным, защищать </w:t>
      </w:r>
      <w:proofErr w:type="gramStart"/>
      <w:r w:rsidRPr="006D34B9">
        <w:rPr>
          <w:spacing w:val="-3"/>
          <w:sz w:val="28"/>
          <w:szCs w:val="28"/>
        </w:rPr>
        <w:t>слабых</w:t>
      </w:r>
      <w:proofErr w:type="gramEnd"/>
      <w:r>
        <w:rPr>
          <w:spacing w:val="-3"/>
          <w:sz w:val="28"/>
          <w:szCs w:val="28"/>
        </w:rPr>
        <w:t xml:space="preserve">, </w:t>
      </w:r>
      <w:r w:rsidRPr="006D34B9">
        <w:rPr>
          <w:sz w:val="28"/>
          <w:szCs w:val="28"/>
        </w:rPr>
        <w:t>а девочки стремятся быть похожими на маму.</w:t>
      </w:r>
    </w:p>
    <w:p w:rsidR="00BA79E5" w:rsidRPr="006D34B9" w:rsidRDefault="00BA79E5" w:rsidP="00BA79E5">
      <w:pPr>
        <w:shd w:val="clear" w:color="auto" w:fill="FFFFFF"/>
        <w:spacing w:before="250" w:after="0" w:line="274" w:lineRule="exact"/>
        <w:ind w:left="38"/>
        <w:jc w:val="both"/>
        <w:rPr>
          <w:sz w:val="28"/>
          <w:szCs w:val="28"/>
        </w:rPr>
      </w:pPr>
      <w:r w:rsidRPr="006D34B9">
        <w:rPr>
          <w:sz w:val="28"/>
          <w:szCs w:val="28"/>
        </w:rPr>
        <w:t xml:space="preserve">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w:t>
      </w:r>
      <w:proofErr w:type="spellStart"/>
      <w:r w:rsidRPr="006D34B9">
        <w:rPr>
          <w:sz w:val="28"/>
          <w:szCs w:val="28"/>
        </w:rPr>
        <w:t>гендерной</w:t>
      </w:r>
      <w:proofErr w:type="spellEnd"/>
      <w:r w:rsidRPr="006D34B9">
        <w:rPr>
          <w:sz w:val="28"/>
          <w:szCs w:val="28"/>
        </w:rPr>
        <w:t xml:space="preserve"> идентичности.</w:t>
      </w:r>
    </w:p>
    <w:p w:rsidR="00BA79E5" w:rsidRDefault="00BA79E5" w:rsidP="00BA79E5">
      <w:pPr>
        <w:spacing w:after="0"/>
        <w:rPr>
          <w:rFonts w:ascii="Arial Narrow" w:hAnsi="Arial Narrow" w:cs="Arial Narrow"/>
          <w:b/>
          <w:bCs/>
          <w:color w:val="FF0000"/>
        </w:rPr>
      </w:pPr>
    </w:p>
    <w:p w:rsidR="00BA79E5" w:rsidRPr="009D3D66" w:rsidRDefault="00BA79E5" w:rsidP="00BA79E5">
      <w:pPr>
        <w:spacing w:after="0"/>
        <w:jc w:val="center"/>
        <w:rPr>
          <w:rFonts w:ascii="Arial Narrow" w:hAnsi="Arial Narrow" w:cs="Arial Narrow"/>
          <w:b/>
          <w:bCs/>
          <w:color w:val="FF0000"/>
          <w:sz w:val="32"/>
          <w:szCs w:val="32"/>
        </w:rPr>
      </w:pPr>
      <w:r w:rsidRPr="009D3D66">
        <w:rPr>
          <w:rFonts w:ascii="Arial Narrow" w:hAnsi="Arial Narrow" w:cs="Arial Narrow"/>
          <w:b/>
          <w:bCs/>
          <w:color w:val="FF0000"/>
          <w:sz w:val="32"/>
          <w:szCs w:val="32"/>
        </w:rPr>
        <w:t>ТЕСТ «УМЕЕТЕ ЛИ ВЫ ВОСПИТЫВАТЬ ДЕТЕЙ?»</w:t>
      </w:r>
    </w:p>
    <w:p w:rsidR="00BA79E5" w:rsidRDefault="00BA79E5" w:rsidP="00BA79E5">
      <w:pPr>
        <w:spacing w:after="0"/>
        <w:ind w:left="-540"/>
        <w:jc w:val="both"/>
        <w:rPr>
          <w:rFonts w:ascii="Arial Narrow" w:hAnsi="Arial Narrow" w:cs="Arial Narrow"/>
          <w:sz w:val="28"/>
          <w:szCs w:val="28"/>
        </w:rPr>
      </w:pP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1. Есть ли у вашего ребёнка детская комната?</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      </w:t>
      </w:r>
      <w:r>
        <w:rPr>
          <w:rFonts w:ascii="Arial Narrow" w:hAnsi="Arial Narrow" w:cs="Arial Narrow"/>
          <w:sz w:val="28"/>
          <w:szCs w:val="28"/>
        </w:rPr>
        <w:t>Да  - 5 баллов</w:t>
      </w:r>
      <w:proofErr w:type="gramStart"/>
      <w:r>
        <w:rPr>
          <w:rFonts w:ascii="Arial Narrow" w:hAnsi="Arial Narrow" w:cs="Arial Narrow"/>
          <w:sz w:val="28"/>
          <w:szCs w:val="28"/>
        </w:rPr>
        <w:t xml:space="preserve">                                                             </w:t>
      </w:r>
      <w:r w:rsidRPr="006D34B9">
        <w:rPr>
          <w:rFonts w:ascii="Arial Narrow" w:hAnsi="Arial Narrow" w:cs="Arial Narrow"/>
          <w:sz w:val="28"/>
          <w:szCs w:val="28"/>
        </w:rPr>
        <w:t>Н</w:t>
      </w:r>
      <w:proofErr w:type="gramEnd"/>
      <w:r w:rsidRPr="006D34B9">
        <w:rPr>
          <w:rFonts w:ascii="Arial Narrow" w:hAnsi="Arial Narrow" w:cs="Arial Narrow"/>
          <w:sz w:val="28"/>
          <w:szCs w:val="28"/>
        </w:rPr>
        <w:t>ет – 1 балл</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2. Уделяете ли вы внимание своему ребёнку каждый день, кроме кормления, умывания, одевания?</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i/>
          <w:iCs/>
          <w:sz w:val="28"/>
          <w:szCs w:val="28"/>
        </w:rPr>
        <w:t xml:space="preserve">      </w:t>
      </w:r>
      <w:r w:rsidRPr="006D34B9">
        <w:rPr>
          <w:rFonts w:ascii="Arial Narrow" w:hAnsi="Arial Narrow" w:cs="Arial Narrow"/>
          <w:sz w:val="28"/>
          <w:szCs w:val="28"/>
        </w:rPr>
        <w:t>Да – 5</w:t>
      </w:r>
      <w:proofErr w:type="gramStart"/>
      <w:r w:rsidRPr="006D34B9">
        <w:rPr>
          <w:rFonts w:ascii="Arial Narrow" w:hAnsi="Arial Narrow" w:cs="Arial Narrow"/>
          <w:sz w:val="28"/>
          <w:szCs w:val="28"/>
        </w:rPr>
        <w:t xml:space="preserve"> </w:t>
      </w:r>
      <w:r>
        <w:rPr>
          <w:rFonts w:ascii="Arial Narrow" w:hAnsi="Arial Narrow" w:cs="Arial Narrow"/>
          <w:sz w:val="28"/>
          <w:szCs w:val="28"/>
        </w:rPr>
        <w:t xml:space="preserve">                                                                          </w:t>
      </w:r>
      <w:r w:rsidRPr="006D34B9">
        <w:rPr>
          <w:rFonts w:ascii="Arial Narrow" w:hAnsi="Arial Narrow" w:cs="Arial Narrow"/>
          <w:sz w:val="28"/>
          <w:szCs w:val="28"/>
        </w:rPr>
        <w:t>Н</w:t>
      </w:r>
      <w:proofErr w:type="gramEnd"/>
      <w:r w:rsidRPr="006D34B9">
        <w:rPr>
          <w:rFonts w:ascii="Arial Narrow" w:hAnsi="Arial Narrow" w:cs="Arial Narrow"/>
          <w:sz w:val="28"/>
          <w:szCs w:val="28"/>
        </w:rPr>
        <w:t>ет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3. Терпеливы ли вы, когда ваш  ребёнок капризничает, плохо ест?</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i/>
          <w:iCs/>
          <w:sz w:val="28"/>
          <w:szCs w:val="28"/>
        </w:rPr>
        <w:t xml:space="preserve">      </w:t>
      </w:r>
      <w:r w:rsidRPr="006D34B9">
        <w:rPr>
          <w:rFonts w:ascii="Arial Narrow" w:hAnsi="Arial Narrow" w:cs="Arial Narrow"/>
          <w:sz w:val="28"/>
          <w:szCs w:val="28"/>
        </w:rPr>
        <w:t>Всегда – 5</w:t>
      </w:r>
      <w:proofErr w:type="gramStart"/>
      <w:r>
        <w:rPr>
          <w:rFonts w:ascii="Arial Narrow" w:hAnsi="Arial Narrow" w:cs="Arial Narrow"/>
          <w:sz w:val="28"/>
          <w:szCs w:val="28"/>
        </w:rPr>
        <w:t xml:space="preserve">     </w:t>
      </w:r>
      <w:r w:rsidRPr="006D34B9">
        <w:rPr>
          <w:rFonts w:ascii="Arial Narrow" w:hAnsi="Arial Narrow" w:cs="Arial Narrow"/>
          <w:sz w:val="28"/>
          <w:szCs w:val="28"/>
        </w:rPr>
        <w:t xml:space="preserve"> </w:t>
      </w:r>
      <w:r>
        <w:rPr>
          <w:rFonts w:ascii="Arial Narrow" w:hAnsi="Arial Narrow" w:cs="Arial Narrow"/>
          <w:sz w:val="28"/>
          <w:szCs w:val="28"/>
        </w:rPr>
        <w:t xml:space="preserve">                                 </w:t>
      </w:r>
      <w:r w:rsidRPr="006D34B9">
        <w:rPr>
          <w:rFonts w:ascii="Arial Narrow" w:hAnsi="Arial Narrow" w:cs="Arial Narrow"/>
          <w:sz w:val="28"/>
          <w:szCs w:val="28"/>
        </w:rPr>
        <w:t>И</w:t>
      </w:r>
      <w:proofErr w:type="gramEnd"/>
      <w:r w:rsidRPr="006D34B9">
        <w:rPr>
          <w:rFonts w:ascii="Arial Narrow" w:hAnsi="Arial Narrow" w:cs="Arial Narrow"/>
          <w:sz w:val="28"/>
          <w:szCs w:val="28"/>
        </w:rPr>
        <w:t>ногда – 3</w:t>
      </w:r>
      <w:r>
        <w:rPr>
          <w:rFonts w:ascii="Arial Narrow" w:hAnsi="Arial Narrow" w:cs="Arial Narrow"/>
          <w:sz w:val="28"/>
          <w:szCs w:val="28"/>
        </w:rPr>
        <w:t xml:space="preserve">                                </w:t>
      </w:r>
      <w:r w:rsidRPr="006D34B9">
        <w:rPr>
          <w:rFonts w:ascii="Arial Narrow" w:hAnsi="Arial Narrow" w:cs="Arial Narrow"/>
          <w:sz w:val="28"/>
          <w:szCs w:val="28"/>
        </w:rPr>
        <w:t>Никогда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4. Вы применяете телесные наказания?</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     Часто – 1</w:t>
      </w:r>
      <w:proofErr w:type="gramStart"/>
      <w:r>
        <w:rPr>
          <w:rFonts w:ascii="Arial Narrow" w:hAnsi="Arial Narrow" w:cs="Arial Narrow"/>
          <w:sz w:val="28"/>
          <w:szCs w:val="28"/>
        </w:rPr>
        <w:t xml:space="preserve">                                                              </w:t>
      </w:r>
      <w:r w:rsidRPr="006D34B9">
        <w:rPr>
          <w:rFonts w:ascii="Arial Narrow" w:hAnsi="Arial Narrow" w:cs="Arial Narrow"/>
          <w:sz w:val="28"/>
          <w:szCs w:val="28"/>
        </w:rPr>
        <w:t xml:space="preserve"> И</w:t>
      </w:r>
      <w:proofErr w:type="gramEnd"/>
      <w:r w:rsidRPr="006D34B9">
        <w:rPr>
          <w:rFonts w:ascii="Arial Narrow" w:hAnsi="Arial Narrow" w:cs="Arial Narrow"/>
          <w:sz w:val="28"/>
          <w:szCs w:val="28"/>
        </w:rPr>
        <w:t>ногда – 3</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5. Умеете ли вы прощать ребёнку шалости?</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      Всегда – 5</w:t>
      </w:r>
      <w:proofErr w:type="gramStart"/>
      <w:r>
        <w:rPr>
          <w:rFonts w:ascii="Arial Narrow" w:hAnsi="Arial Narrow" w:cs="Arial Narrow"/>
          <w:sz w:val="28"/>
          <w:szCs w:val="28"/>
        </w:rPr>
        <w:t xml:space="preserve">                                      </w:t>
      </w:r>
      <w:r w:rsidRPr="006D34B9">
        <w:rPr>
          <w:rFonts w:ascii="Arial Narrow" w:hAnsi="Arial Narrow" w:cs="Arial Narrow"/>
          <w:sz w:val="28"/>
          <w:szCs w:val="28"/>
        </w:rPr>
        <w:t>И</w:t>
      </w:r>
      <w:proofErr w:type="gramEnd"/>
      <w:r w:rsidRPr="006D34B9">
        <w:rPr>
          <w:rFonts w:ascii="Arial Narrow" w:hAnsi="Arial Narrow" w:cs="Arial Narrow"/>
          <w:sz w:val="28"/>
          <w:szCs w:val="28"/>
        </w:rPr>
        <w:t>ногда – 3</w:t>
      </w:r>
      <w:r>
        <w:rPr>
          <w:rFonts w:ascii="Arial Narrow" w:hAnsi="Arial Narrow" w:cs="Arial Narrow"/>
          <w:sz w:val="28"/>
          <w:szCs w:val="28"/>
        </w:rPr>
        <w:t xml:space="preserve">                                         </w:t>
      </w:r>
      <w:r w:rsidRPr="006D34B9">
        <w:rPr>
          <w:rFonts w:ascii="Arial Narrow" w:hAnsi="Arial Narrow" w:cs="Arial Narrow"/>
          <w:sz w:val="28"/>
          <w:szCs w:val="28"/>
        </w:rPr>
        <w:t>Никогда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6. Хотели бы вы, чтобы ваш ребёнок был с вами откровенен?</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i/>
          <w:iCs/>
          <w:sz w:val="28"/>
          <w:szCs w:val="28"/>
        </w:rPr>
        <w:t xml:space="preserve">      </w:t>
      </w:r>
      <w:r w:rsidRPr="006D34B9">
        <w:rPr>
          <w:rFonts w:ascii="Arial Narrow" w:hAnsi="Arial Narrow" w:cs="Arial Narrow"/>
          <w:sz w:val="28"/>
          <w:szCs w:val="28"/>
        </w:rPr>
        <w:t>Да – 5</w:t>
      </w:r>
      <w:proofErr w:type="gramStart"/>
      <w:r>
        <w:rPr>
          <w:rFonts w:ascii="Arial Narrow" w:hAnsi="Arial Narrow" w:cs="Arial Narrow"/>
          <w:sz w:val="28"/>
          <w:szCs w:val="28"/>
        </w:rPr>
        <w:t xml:space="preserve">                            </w:t>
      </w:r>
      <w:r w:rsidRPr="006D34B9">
        <w:rPr>
          <w:rFonts w:ascii="Arial Narrow" w:hAnsi="Arial Narrow" w:cs="Arial Narrow"/>
          <w:sz w:val="28"/>
          <w:szCs w:val="28"/>
        </w:rPr>
        <w:t>И</w:t>
      </w:r>
      <w:proofErr w:type="gramEnd"/>
      <w:r w:rsidRPr="006D34B9">
        <w:rPr>
          <w:rFonts w:ascii="Arial Narrow" w:hAnsi="Arial Narrow" w:cs="Arial Narrow"/>
          <w:sz w:val="28"/>
          <w:szCs w:val="28"/>
        </w:rPr>
        <w:t>ногда – 3</w:t>
      </w:r>
      <w:r>
        <w:rPr>
          <w:rFonts w:ascii="Arial Narrow" w:hAnsi="Arial Narrow" w:cs="Arial Narrow"/>
          <w:sz w:val="28"/>
          <w:szCs w:val="28"/>
        </w:rPr>
        <w:t xml:space="preserve">                                </w:t>
      </w:r>
      <w:r w:rsidRPr="006D34B9">
        <w:rPr>
          <w:rFonts w:ascii="Arial Narrow" w:hAnsi="Arial Narrow" w:cs="Arial Narrow"/>
          <w:sz w:val="28"/>
          <w:szCs w:val="28"/>
        </w:rPr>
        <w:t xml:space="preserve">    Нет, не хочу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7. Ваш ребёнок послушен?</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      Да – 5</w:t>
      </w:r>
      <w:proofErr w:type="gramStart"/>
      <w:r>
        <w:rPr>
          <w:rFonts w:ascii="Arial Narrow" w:hAnsi="Arial Narrow" w:cs="Arial Narrow"/>
          <w:sz w:val="28"/>
          <w:szCs w:val="28"/>
        </w:rPr>
        <w:t xml:space="preserve">                           </w:t>
      </w:r>
      <w:r w:rsidRPr="006D34B9">
        <w:rPr>
          <w:rFonts w:ascii="Arial Narrow" w:hAnsi="Arial Narrow" w:cs="Arial Narrow"/>
          <w:sz w:val="28"/>
          <w:szCs w:val="28"/>
        </w:rPr>
        <w:t xml:space="preserve"> И</w:t>
      </w:r>
      <w:proofErr w:type="gramEnd"/>
      <w:r w:rsidRPr="006D34B9">
        <w:rPr>
          <w:rFonts w:ascii="Arial Narrow" w:hAnsi="Arial Narrow" w:cs="Arial Narrow"/>
          <w:sz w:val="28"/>
          <w:szCs w:val="28"/>
        </w:rPr>
        <w:t>ногда – 3</w:t>
      </w:r>
      <w:r>
        <w:rPr>
          <w:rFonts w:ascii="Arial Narrow" w:hAnsi="Arial Narrow" w:cs="Arial Narrow"/>
          <w:sz w:val="28"/>
          <w:szCs w:val="28"/>
        </w:rPr>
        <w:t xml:space="preserve">                                    </w:t>
      </w:r>
      <w:r w:rsidRPr="006D34B9">
        <w:rPr>
          <w:rFonts w:ascii="Arial Narrow" w:hAnsi="Arial Narrow" w:cs="Arial Narrow"/>
          <w:i/>
          <w:iCs/>
          <w:sz w:val="28"/>
          <w:szCs w:val="28"/>
        </w:rPr>
        <w:t xml:space="preserve"> </w:t>
      </w:r>
      <w:r w:rsidRPr="006D34B9">
        <w:rPr>
          <w:rFonts w:ascii="Arial Narrow" w:hAnsi="Arial Narrow" w:cs="Arial Narrow"/>
          <w:sz w:val="28"/>
          <w:szCs w:val="28"/>
        </w:rPr>
        <w:t>Нет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8. Если вы запрещаете что-то ребёнку, то объясняете причину запрета?</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i/>
          <w:iCs/>
          <w:sz w:val="28"/>
          <w:szCs w:val="28"/>
        </w:rPr>
        <w:t xml:space="preserve">      </w:t>
      </w:r>
      <w:r w:rsidRPr="006D34B9">
        <w:rPr>
          <w:rFonts w:ascii="Arial Narrow" w:hAnsi="Arial Narrow" w:cs="Arial Narrow"/>
          <w:sz w:val="28"/>
          <w:szCs w:val="28"/>
        </w:rPr>
        <w:t>Да, всегда – 5</w:t>
      </w:r>
      <w:proofErr w:type="gramStart"/>
      <w:r>
        <w:rPr>
          <w:rFonts w:ascii="Arial Narrow" w:hAnsi="Arial Narrow" w:cs="Arial Narrow"/>
          <w:sz w:val="28"/>
          <w:szCs w:val="28"/>
        </w:rPr>
        <w:t xml:space="preserve">                </w:t>
      </w:r>
      <w:r w:rsidRPr="006D34B9">
        <w:rPr>
          <w:rFonts w:ascii="Arial Narrow" w:hAnsi="Arial Narrow" w:cs="Arial Narrow"/>
          <w:sz w:val="28"/>
          <w:szCs w:val="28"/>
        </w:rPr>
        <w:t>И</w:t>
      </w:r>
      <w:proofErr w:type="gramEnd"/>
      <w:r w:rsidRPr="006D34B9">
        <w:rPr>
          <w:rFonts w:ascii="Arial Narrow" w:hAnsi="Arial Narrow" w:cs="Arial Narrow"/>
          <w:sz w:val="28"/>
          <w:szCs w:val="28"/>
        </w:rPr>
        <w:t>ногда – 3</w:t>
      </w:r>
      <w:r>
        <w:rPr>
          <w:rFonts w:ascii="Arial Narrow" w:hAnsi="Arial Narrow" w:cs="Arial Narrow"/>
          <w:sz w:val="28"/>
          <w:szCs w:val="28"/>
        </w:rPr>
        <w:t xml:space="preserve">                                    </w:t>
      </w:r>
      <w:r w:rsidRPr="006D34B9">
        <w:rPr>
          <w:rFonts w:ascii="Arial Narrow" w:hAnsi="Arial Narrow" w:cs="Arial Narrow"/>
          <w:sz w:val="28"/>
          <w:szCs w:val="28"/>
        </w:rPr>
        <w:t xml:space="preserve"> Нет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9. Требуете ли вы от ребёнка выполнения всех обязанностей, которые он, по – </w:t>
      </w:r>
      <w:proofErr w:type="gramStart"/>
      <w:r w:rsidRPr="006D34B9">
        <w:rPr>
          <w:rFonts w:ascii="Arial Narrow" w:hAnsi="Arial Narrow" w:cs="Arial Narrow"/>
          <w:sz w:val="28"/>
          <w:szCs w:val="28"/>
        </w:rPr>
        <w:t>вашему</w:t>
      </w:r>
      <w:proofErr w:type="gramEnd"/>
      <w:r w:rsidRPr="006D34B9">
        <w:rPr>
          <w:rFonts w:ascii="Arial Narrow" w:hAnsi="Arial Narrow" w:cs="Arial Narrow"/>
          <w:sz w:val="28"/>
          <w:szCs w:val="28"/>
        </w:rPr>
        <w:t>, должен выполнять?</w:t>
      </w:r>
    </w:p>
    <w:p w:rsidR="00BA79E5" w:rsidRPr="009D3D66" w:rsidRDefault="00BA79E5" w:rsidP="00BA79E5">
      <w:pPr>
        <w:spacing w:after="0"/>
        <w:ind w:left="-540"/>
        <w:jc w:val="both"/>
        <w:rPr>
          <w:rFonts w:ascii="Arial Narrow" w:hAnsi="Arial Narrow" w:cs="Arial Narrow"/>
          <w:sz w:val="28"/>
          <w:szCs w:val="28"/>
        </w:rPr>
      </w:pPr>
      <w:r w:rsidRPr="009D3D66">
        <w:rPr>
          <w:rFonts w:ascii="Arial Narrow" w:hAnsi="Arial Narrow" w:cs="Arial Narrow"/>
          <w:sz w:val="28"/>
          <w:szCs w:val="28"/>
        </w:rPr>
        <w:t xml:space="preserve">      Всегда – 5</w:t>
      </w:r>
      <w:proofErr w:type="gramStart"/>
      <w:r>
        <w:rPr>
          <w:rFonts w:ascii="Arial Narrow" w:hAnsi="Arial Narrow" w:cs="Arial Narrow"/>
          <w:sz w:val="28"/>
          <w:szCs w:val="28"/>
        </w:rPr>
        <w:t xml:space="preserve">                    </w:t>
      </w:r>
      <w:r w:rsidRPr="009D3D66">
        <w:rPr>
          <w:rFonts w:ascii="Arial Narrow" w:hAnsi="Arial Narrow" w:cs="Arial Narrow"/>
          <w:sz w:val="28"/>
          <w:szCs w:val="28"/>
        </w:rPr>
        <w:t xml:space="preserve"> И</w:t>
      </w:r>
      <w:proofErr w:type="gramEnd"/>
      <w:r w:rsidRPr="009D3D66">
        <w:rPr>
          <w:rFonts w:ascii="Arial Narrow" w:hAnsi="Arial Narrow" w:cs="Arial Narrow"/>
          <w:sz w:val="28"/>
          <w:szCs w:val="28"/>
        </w:rPr>
        <w:t>ногда – 3</w:t>
      </w:r>
      <w:r>
        <w:rPr>
          <w:rFonts w:ascii="Arial Narrow" w:hAnsi="Arial Narrow" w:cs="Arial Narrow"/>
          <w:sz w:val="28"/>
          <w:szCs w:val="28"/>
        </w:rPr>
        <w:t xml:space="preserve">                                  </w:t>
      </w:r>
      <w:r w:rsidRPr="009D3D66">
        <w:rPr>
          <w:rFonts w:ascii="Arial Narrow" w:hAnsi="Arial Narrow" w:cs="Arial Narrow"/>
          <w:sz w:val="28"/>
          <w:szCs w:val="28"/>
        </w:rPr>
        <w:t xml:space="preserve"> Нет – 1</w:t>
      </w: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10. Следите ли вы за специальной педагогической литературой?</w:t>
      </w:r>
    </w:p>
    <w:p w:rsidR="00BA79E5" w:rsidRDefault="00BA79E5" w:rsidP="00BA79E5">
      <w:pPr>
        <w:spacing w:after="0"/>
        <w:ind w:left="-540"/>
        <w:jc w:val="both"/>
        <w:rPr>
          <w:rFonts w:ascii="Arial Narrow" w:hAnsi="Arial Narrow" w:cs="Arial Narrow"/>
          <w:sz w:val="28"/>
          <w:szCs w:val="28"/>
        </w:rPr>
      </w:pPr>
      <w:r w:rsidRPr="006D34B9">
        <w:rPr>
          <w:rFonts w:ascii="Arial Narrow" w:hAnsi="Arial Narrow" w:cs="Arial Narrow"/>
          <w:sz w:val="28"/>
          <w:szCs w:val="28"/>
        </w:rPr>
        <w:t xml:space="preserve">      </w:t>
      </w:r>
      <w:r w:rsidRPr="009D3D66">
        <w:rPr>
          <w:rFonts w:ascii="Arial Narrow" w:hAnsi="Arial Narrow" w:cs="Arial Narrow"/>
          <w:sz w:val="28"/>
          <w:szCs w:val="28"/>
        </w:rPr>
        <w:t>Да – 5</w:t>
      </w:r>
      <w:proofErr w:type="gramStart"/>
      <w:r>
        <w:rPr>
          <w:rFonts w:ascii="Arial Narrow" w:hAnsi="Arial Narrow" w:cs="Arial Narrow"/>
          <w:sz w:val="28"/>
          <w:szCs w:val="28"/>
        </w:rPr>
        <w:t xml:space="preserve">                          </w:t>
      </w:r>
      <w:r w:rsidRPr="009D3D66">
        <w:rPr>
          <w:rFonts w:ascii="Arial Narrow" w:hAnsi="Arial Narrow" w:cs="Arial Narrow"/>
          <w:sz w:val="28"/>
          <w:szCs w:val="28"/>
        </w:rPr>
        <w:t xml:space="preserve"> И</w:t>
      </w:r>
      <w:proofErr w:type="gramEnd"/>
      <w:r w:rsidRPr="009D3D66">
        <w:rPr>
          <w:rFonts w:ascii="Arial Narrow" w:hAnsi="Arial Narrow" w:cs="Arial Narrow"/>
          <w:sz w:val="28"/>
          <w:szCs w:val="28"/>
        </w:rPr>
        <w:t>ногда – 3</w:t>
      </w:r>
      <w:r>
        <w:rPr>
          <w:rFonts w:ascii="Arial Narrow" w:hAnsi="Arial Narrow" w:cs="Arial Narrow"/>
          <w:sz w:val="28"/>
          <w:szCs w:val="28"/>
        </w:rPr>
        <w:t xml:space="preserve">                                       </w:t>
      </w:r>
      <w:r w:rsidRPr="009D3D66">
        <w:rPr>
          <w:rFonts w:ascii="Arial Narrow" w:hAnsi="Arial Narrow" w:cs="Arial Narrow"/>
          <w:sz w:val="28"/>
          <w:szCs w:val="28"/>
        </w:rPr>
        <w:t>Нет – 1</w:t>
      </w:r>
    </w:p>
    <w:p w:rsidR="00BA79E5" w:rsidRDefault="00BA79E5" w:rsidP="00BA79E5">
      <w:pPr>
        <w:spacing w:after="0"/>
        <w:ind w:left="-540"/>
        <w:jc w:val="both"/>
        <w:rPr>
          <w:rFonts w:ascii="Arial Narrow" w:hAnsi="Arial Narrow" w:cs="Arial Narrow"/>
          <w:b/>
          <w:bCs/>
          <w:sz w:val="28"/>
          <w:szCs w:val="28"/>
        </w:rPr>
      </w:pP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b/>
          <w:bCs/>
          <w:sz w:val="28"/>
          <w:szCs w:val="28"/>
        </w:rPr>
        <w:t>Сумма 10 – 25 баллов</w:t>
      </w:r>
      <w:r w:rsidRPr="006D34B9">
        <w:rPr>
          <w:rFonts w:ascii="Arial Narrow" w:hAnsi="Arial Narrow" w:cs="Arial Narrow"/>
          <w:sz w:val="28"/>
          <w:szCs w:val="28"/>
        </w:rPr>
        <w:t xml:space="preserve"> – вы – </w:t>
      </w:r>
      <w:proofErr w:type="gramStart"/>
      <w:r w:rsidRPr="006D34B9">
        <w:rPr>
          <w:rFonts w:ascii="Arial Narrow" w:hAnsi="Arial Narrow" w:cs="Arial Narrow"/>
          <w:sz w:val="28"/>
          <w:szCs w:val="28"/>
        </w:rPr>
        <w:t>никудышный</w:t>
      </w:r>
      <w:proofErr w:type="gramEnd"/>
      <w:r w:rsidRPr="006D34B9">
        <w:rPr>
          <w:rFonts w:ascii="Arial Narrow" w:hAnsi="Arial Narrow" w:cs="Arial Narrow"/>
          <w:sz w:val="28"/>
          <w:szCs w:val="28"/>
        </w:rPr>
        <w:t xml:space="preserve"> воспитатель. В будущем у вашего ребёнка могут возникнуть большие неприятности, но, как говорится, родителей не выбирают.</w:t>
      </w:r>
    </w:p>
    <w:p w:rsidR="00BA79E5" w:rsidRDefault="00BA79E5" w:rsidP="00BA79E5">
      <w:pPr>
        <w:spacing w:after="0"/>
        <w:ind w:left="-540"/>
        <w:jc w:val="both"/>
        <w:rPr>
          <w:rFonts w:ascii="Arial Narrow" w:hAnsi="Arial Narrow" w:cs="Arial Narrow"/>
          <w:b/>
          <w:bCs/>
          <w:sz w:val="28"/>
          <w:szCs w:val="28"/>
        </w:rPr>
      </w:pP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b/>
          <w:bCs/>
          <w:sz w:val="28"/>
          <w:szCs w:val="28"/>
        </w:rPr>
        <w:t>Сумма 25 – 40 баллов</w:t>
      </w:r>
      <w:r w:rsidRPr="006D34B9">
        <w:rPr>
          <w:rFonts w:ascii="Arial Narrow" w:hAnsi="Arial Narrow" w:cs="Arial Narrow"/>
          <w:sz w:val="28"/>
          <w:szCs w:val="28"/>
        </w:rPr>
        <w:t xml:space="preserve"> – вы – хороший воспитатель, разумный, в меру требовательный, но не забывающий, что кроме ребёнка, есть и другие, иногда даже более интересные прелести жизни.</w:t>
      </w:r>
    </w:p>
    <w:p w:rsidR="00BA79E5" w:rsidRDefault="00BA79E5" w:rsidP="00BA79E5">
      <w:pPr>
        <w:spacing w:after="0"/>
        <w:ind w:left="-540"/>
        <w:jc w:val="both"/>
        <w:rPr>
          <w:rFonts w:ascii="Arial Narrow" w:hAnsi="Arial Narrow" w:cs="Arial Narrow"/>
          <w:b/>
          <w:bCs/>
          <w:sz w:val="28"/>
          <w:szCs w:val="28"/>
        </w:rPr>
      </w:pPr>
    </w:p>
    <w:p w:rsidR="00BA79E5" w:rsidRPr="006D34B9" w:rsidRDefault="00BA79E5" w:rsidP="00BA79E5">
      <w:pPr>
        <w:spacing w:after="0"/>
        <w:ind w:left="-540"/>
        <w:jc w:val="both"/>
        <w:rPr>
          <w:rFonts w:ascii="Arial Narrow" w:hAnsi="Arial Narrow" w:cs="Arial Narrow"/>
          <w:sz w:val="28"/>
          <w:szCs w:val="28"/>
        </w:rPr>
      </w:pPr>
      <w:r w:rsidRPr="006D34B9">
        <w:rPr>
          <w:rFonts w:ascii="Arial Narrow" w:hAnsi="Arial Narrow" w:cs="Arial Narrow"/>
          <w:b/>
          <w:bCs/>
          <w:sz w:val="28"/>
          <w:szCs w:val="28"/>
        </w:rPr>
        <w:t>Сумма 40 – 50 баллов</w:t>
      </w:r>
      <w:r w:rsidRPr="006D34B9">
        <w:rPr>
          <w:rFonts w:ascii="Arial Narrow" w:hAnsi="Arial Narrow" w:cs="Arial Narrow"/>
          <w:sz w:val="28"/>
          <w:szCs w:val="28"/>
        </w:rPr>
        <w:t xml:space="preserve"> – вы – идеальный воспитатель. Можно позавидовать и вашей старости, и вашему ребёнку, и вашему будущему.</w:t>
      </w:r>
    </w:p>
    <w:p w:rsidR="00BA79E5" w:rsidRDefault="00BA79E5" w:rsidP="00BA79E5">
      <w:pPr>
        <w:shd w:val="clear" w:color="auto" w:fill="FFFFFF"/>
        <w:spacing w:before="269" w:after="0" w:line="278" w:lineRule="exact"/>
        <w:ind w:left="14"/>
        <w:jc w:val="both"/>
        <w:rPr>
          <w:sz w:val="24"/>
          <w:szCs w:val="24"/>
        </w:rPr>
      </w:pPr>
    </w:p>
    <w:p w:rsidR="00BA79E5" w:rsidRDefault="00BA79E5" w:rsidP="00BA79E5">
      <w:pPr>
        <w:spacing w:after="0"/>
        <w:jc w:val="both"/>
        <w:rPr>
          <w:sz w:val="24"/>
          <w:szCs w:val="24"/>
        </w:rPr>
      </w:pPr>
      <w:r>
        <w:rPr>
          <w:sz w:val="24"/>
          <w:szCs w:val="24"/>
        </w:rPr>
        <w:t xml:space="preserve">  </w:t>
      </w:r>
    </w:p>
    <w:p w:rsidR="00BA79E5" w:rsidRDefault="00BA79E5" w:rsidP="00BA79E5">
      <w:pPr>
        <w:spacing w:after="0"/>
        <w:jc w:val="both"/>
        <w:rPr>
          <w:sz w:val="24"/>
          <w:szCs w:val="24"/>
        </w:rPr>
      </w:pPr>
    </w:p>
    <w:p w:rsidR="00BA79E5" w:rsidRDefault="00BA79E5" w:rsidP="00BA79E5">
      <w:pPr>
        <w:spacing w:after="0"/>
        <w:jc w:val="both"/>
        <w:rPr>
          <w:sz w:val="24"/>
          <w:szCs w:val="24"/>
        </w:rPr>
      </w:pPr>
    </w:p>
    <w:p w:rsidR="00BA79E5" w:rsidRDefault="00BA79E5" w:rsidP="00BA79E5">
      <w:pPr>
        <w:spacing w:after="0"/>
        <w:jc w:val="center"/>
        <w:rPr>
          <w:rFonts w:ascii="Comic Sans MS" w:hAnsi="Comic Sans MS" w:cs="Comic Sans MS"/>
          <w:b/>
          <w:bCs/>
          <w:color w:val="FF0000"/>
          <w:sz w:val="72"/>
          <w:szCs w:val="72"/>
        </w:rPr>
      </w:pPr>
      <w:r w:rsidRPr="005E15DF">
        <w:rPr>
          <w:rFonts w:ascii="Cambria" w:hAnsi="Cambria" w:cs="Cambria"/>
          <w:b/>
          <w:bCs/>
          <w:sz w:val="40"/>
          <w:szCs w:val="40"/>
        </w:rPr>
        <w:lastRenderedPageBreak/>
        <w:t>Что нужно знать родителям о девочке.</w:t>
      </w:r>
    </w:p>
    <w:p w:rsidR="00BA79E5" w:rsidRPr="009D3D66" w:rsidRDefault="00BA79E5" w:rsidP="00BA79E5">
      <w:pPr>
        <w:spacing w:after="0"/>
        <w:jc w:val="both"/>
        <w:rPr>
          <w:rFonts w:ascii="Comic Sans MS" w:hAnsi="Comic Sans MS" w:cs="Comic Sans MS"/>
          <w:b/>
          <w:bCs/>
          <w:color w:val="FF0000"/>
          <w:sz w:val="72"/>
          <w:szCs w:val="72"/>
        </w:rPr>
      </w:pPr>
      <w:r w:rsidRPr="00233B2B">
        <w:rPr>
          <w:sz w:val="32"/>
          <w:szCs w:val="32"/>
        </w:rPr>
        <w:t>Независимо от возраста, девочкам требуется больше заботы. Задача родителей – дать девочке больше заботы, понимания и уважения, чтобы она могла доверять окружающим. Когда девочке плохо, она должна знать, что родители готовы окружить ее заботой. Если девочка получает необходимую ей заботу, она доверяет родителям и остается открытой. Доверчивая девочка счастлива и довольна жизнью. Для развития своих дарований и талантов девочкам необходима уверенность в близких людях. В противном случае они чувствуют себя ни на что не годными, нелюбимыми и отказываются от поддержки окружающих. Родителям следует понять, что девочки формируют позитивное представление о себе на основе внимания и заботы, которые им дарят люди.</w:t>
      </w:r>
    </w:p>
    <w:p w:rsidR="00BA79E5" w:rsidRDefault="00BA79E5" w:rsidP="00BA79E5">
      <w:pPr>
        <w:spacing w:after="0"/>
        <w:jc w:val="both"/>
        <w:rPr>
          <w:sz w:val="32"/>
          <w:szCs w:val="32"/>
        </w:rPr>
      </w:pPr>
      <w:r w:rsidRPr="00233B2B">
        <w:rPr>
          <w:sz w:val="32"/>
          <w:szCs w:val="32"/>
        </w:rPr>
        <w:t>Отцы часто дают дочерям слишком много самостоятельности и возможности обходиться без посторонней помощи, пренебрегая потребностью девочек в заботе. Если же отец слишком верит в способность дочери делать что-то самостоятельно, она может подумать, будто папа не очень о ней заботится. Девочке необходимо чувствовать, что она может доверять своим родителям, – что они всегда готовы понять ее чувства, желания и нужды. Девочкам требуется больше помощи и ободрения. Предлагая помощь девочке, вы даете ей понять, что она вам не безразлична, что вы о ней заботитесь. Девочкам нужно больше внимания и признания в ответ на то, какие они есть, что они чувствуют и чего хотят. Девочки испытывают потребность в том, чтобы их любили за то, какие они есть. Восхищайтесь ими!</w:t>
      </w: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Pr="005E15DF" w:rsidRDefault="00BA79E5" w:rsidP="00BA79E5">
      <w:pPr>
        <w:spacing w:after="0"/>
        <w:jc w:val="center"/>
        <w:rPr>
          <w:sz w:val="36"/>
          <w:szCs w:val="36"/>
        </w:rPr>
      </w:pPr>
      <w:r w:rsidRPr="005E15DF">
        <w:rPr>
          <w:rFonts w:ascii="Cambria" w:hAnsi="Cambria" w:cs="Cambria"/>
          <w:b/>
          <w:bCs/>
          <w:sz w:val="36"/>
          <w:szCs w:val="36"/>
        </w:rPr>
        <w:lastRenderedPageBreak/>
        <w:t>Рекомендации родителям по воспитанию дочерей.</w:t>
      </w:r>
    </w:p>
    <w:p w:rsidR="00BA79E5" w:rsidRPr="00233B2B" w:rsidRDefault="00BA79E5" w:rsidP="00BA79E5">
      <w:pPr>
        <w:spacing w:after="0"/>
        <w:jc w:val="both"/>
        <w:rPr>
          <w:sz w:val="32"/>
          <w:szCs w:val="32"/>
        </w:rPr>
      </w:pPr>
      <w:r w:rsidRPr="00233B2B">
        <w:rPr>
          <w:sz w:val="32"/>
          <w:szCs w:val="32"/>
        </w:rPr>
        <w:t xml:space="preserve">• Для того чтобы девочка достигла здоровой </w:t>
      </w:r>
      <w:proofErr w:type="spellStart"/>
      <w:r w:rsidRPr="00233B2B">
        <w:rPr>
          <w:sz w:val="32"/>
          <w:szCs w:val="32"/>
        </w:rPr>
        <w:t>гендерной</w:t>
      </w:r>
      <w:proofErr w:type="spellEnd"/>
      <w:r w:rsidRPr="00233B2B">
        <w:rPr>
          <w:sz w:val="32"/>
          <w:szCs w:val="32"/>
        </w:rPr>
        <w:t xml:space="preserve"> идентичности, необходимы теплые и близкие отношения с матерью и такие же отношения с отцом, а родителям необходимо подчёркивать нежные и заботливые отношения в паре, чтобы у девочки сложились впечатления о счастливой семейной жизни.</w:t>
      </w:r>
    </w:p>
    <w:p w:rsidR="00BA79E5" w:rsidRPr="00233B2B" w:rsidRDefault="00BA79E5" w:rsidP="00BA79E5">
      <w:pPr>
        <w:spacing w:after="0"/>
        <w:jc w:val="both"/>
        <w:rPr>
          <w:sz w:val="32"/>
          <w:szCs w:val="32"/>
        </w:rPr>
      </w:pPr>
      <w:r w:rsidRPr="00233B2B">
        <w:rPr>
          <w:sz w:val="32"/>
          <w:szCs w:val="32"/>
        </w:rPr>
        <w:t>• Отцу следует находить время на общение с дочерью: показывать, что дочь отличается от него, она другого пола; но делать это он должен с уважением и благожелательностью, чтобы она поняла, что достойна любви мужчины.</w:t>
      </w:r>
    </w:p>
    <w:p w:rsidR="00BA79E5" w:rsidRPr="00233B2B" w:rsidRDefault="00BA79E5" w:rsidP="00BA79E5">
      <w:pPr>
        <w:spacing w:after="0"/>
        <w:jc w:val="both"/>
        <w:rPr>
          <w:sz w:val="32"/>
          <w:szCs w:val="32"/>
        </w:rPr>
      </w:pPr>
      <w:r w:rsidRPr="00233B2B">
        <w:rPr>
          <w:sz w:val="32"/>
          <w:szCs w:val="32"/>
        </w:rPr>
        <w:t>• Уважая личность дочери, демонстрируя удовлетворённость её поступками, родители формируют её позитивную самооценку.</w:t>
      </w:r>
    </w:p>
    <w:p w:rsidR="00BA79E5" w:rsidRPr="00233B2B" w:rsidRDefault="00BA79E5" w:rsidP="00BA79E5">
      <w:pPr>
        <w:spacing w:after="0"/>
        <w:jc w:val="both"/>
        <w:rPr>
          <w:sz w:val="32"/>
          <w:szCs w:val="32"/>
        </w:rPr>
      </w:pPr>
      <w:r w:rsidRPr="00233B2B">
        <w:rPr>
          <w:sz w:val="32"/>
          <w:szCs w:val="32"/>
        </w:rPr>
        <w:t>• У мамы с дочерью должны быть свои "женские секреты": Мама должна находить время для уединения с дочерью, сделать эти беседы ритуальными и традиционными.</w:t>
      </w:r>
    </w:p>
    <w:p w:rsidR="00BA79E5" w:rsidRPr="00233B2B" w:rsidRDefault="00BA79E5" w:rsidP="00BA79E5">
      <w:pPr>
        <w:spacing w:after="0"/>
        <w:jc w:val="both"/>
        <w:rPr>
          <w:sz w:val="32"/>
          <w:szCs w:val="32"/>
        </w:rPr>
      </w:pPr>
      <w:r w:rsidRPr="00233B2B">
        <w:rPr>
          <w:sz w:val="32"/>
          <w:szCs w:val="32"/>
        </w:rPr>
        <w:t>• Настоящая забота друг о друге демонстрируется через уважение к старшему поколению.</w:t>
      </w:r>
    </w:p>
    <w:p w:rsidR="00BA79E5" w:rsidRPr="00233B2B" w:rsidRDefault="00BA79E5" w:rsidP="00BA79E5">
      <w:pPr>
        <w:spacing w:after="0"/>
        <w:jc w:val="both"/>
        <w:rPr>
          <w:sz w:val="32"/>
          <w:szCs w:val="32"/>
        </w:rPr>
      </w:pPr>
      <w:r w:rsidRPr="00233B2B">
        <w:rPr>
          <w:sz w:val="32"/>
          <w:szCs w:val="32"/>
        </w:rPr>
        <w:t>• Мама должна привлекать дочь к "женским" домашним делам, передавая ей секреты своего мастерства.</w:t>
      </w:r>
    </w:p>
    <w:p w:rsidR="00BA79E5" w:rsidRDefault="00BA79E5" w:rsidP="00BA79E5">
      <w:pPr>
        <w:spacing w:after="0"/>
        <w:jc w:val="both"/>
        <w:rPr>
          <w:sz w:val="32"/>
          <w:szCs w:val="32"/>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Default="00BA79E5" w:rsidP="00BA79E5">
      <w:pPr>
        <w:spacing w:after="0"/>
        <w:jc w:val="both"/>
        <w:rPr>
          <w:rFonts w:ascii="Cambria" w:hAnsi="Cambria" w:cs="Cambria"/>
          <w:b/>
          <w:bCs/>
          <w:sz w:val="40"/>
          <w:szCs w:val="40"/>
        </w:rPr>
      </w:pPr>
    </w:p>
    <w:p w:rsidR="00BA79E5" w:rsidRPr="005E15DF" w:rsidRDefault="00BA79E5" w:rsidP="00BA79E5">
      <w:pPr>
        <w:spacing w:after="0"/>
        <w:jc w:val="center"/>
        <w:rPr>
          <w:rFonts w:ascii="Cambria" w:hAnsi="Cambria" w:cs="Cambria"/>
          <w:b/>
          <w:bCs/>
          <w:sz w:val="40"/>
          <w:szCs w:val="40"/>
        </w:rPr>
      </w:pPr>
      <w:r w:rsidRPr="005E15DF">
        <w:rPr>
          <w:rFonts w:ascii="Cambria" w:hAnsi="Cambria" w:cs="Cambria"/>
          <w:b/>
          <w:bCs/>
          <w:sz w:val="40"/>
          <w:szCs w:val="40"/>
        </w:rPr>
        <w:lastRenderedPageBreak/>
        <w:t>Что нужно знать родителям о мальчике.</w:t>
      </w:r>
    </w:p>
    <w:p w:rsidR="00BA79E5" w:rsidRPr="00233B2B" w:rsidRDefault="00BA79E5" w:rsidP="00BA79E5">
      <w:pPr>
        <w:spacing w:after="0"/>
        <w:jc w:val="both"/>
        <w:rPr>
          <w:sz w:val="32"/>
          <w:szCs w:val="32"/>
        </w:rPr>
      </w:pPr>
      <w:r w:rsidRPr="00233B2B">
        <w:rPr>
          <w:sz w:val="32"/>
          <w:szCs w:val="32"/>
        </w:rPr>
        <w:t>У мальчиков обычно есть особые потребности, которые менее важны для девочек. Точно так же у девочек есть особые потребности, менее важные для мальчиков. Конечно же, главная потребность для тех и других – любовь. Но любовь может выражаться по-разному. Любовь родителей в первую очередь проявляется через доверие и заботу.</w:t>
      </w:r>
    </w:p>
    <w:p w:rsidR="00BA79E5" w:rsidRPr="00233B2B" w:rsidRDefault="00BA79E5" w:rsidP="00BA79E5">
      <w:pPr>
        <w:spacing w:after="0"/>
        <w:jc w:val="both"/>
        <w:rPr>
          <w:sz w:val="32"/>
          <w:szCs w:val="32"/>
        </w:rPr>
      </w:pPr>
      <w:r w:rsidRPr="00233B2B">
        <w:rPr>
          <w:sz w:val="32"/>
          <w:szCs w:val="32"/>
        </w:rPr>
        <w:t>Доверять – значит признавать, что у ребенка все в порядке. Это вера в то, что ребенок может успешно учиться на собственных ошибках. Это готовность позволить жизни идти своим чередом, веря, что</w:t>
      </w:r>
      <w:r>
        <w:rPr>
          <w:sz w:val="32"/>
          <w:szCs w:val="32"/>
        </w:rPr>
        <w:t>,</w:t>
      </w:r>
      <w:r w:rsidRPr="00233B2B">
        <w:rPr>
          <w:sz w:val="32"/>
          <w:szCs w:val="32"/>
        </w:rPr>
        <w:t xml:space="preserve"> в конце концов</w:t>
      </w:r>
      <w:r>
        <w:rPr>
          <w:sz w:val="32"/>
          <w:szCs w:val="32"/>
        </w:rPr>
        <w:t>,</w:t>
      </w:r>
      <w:r w:rsidRPr="00233B2B">
        <w:rPr>
          <w:sz w:val="32"/>
          <w:szCs w:val="32"/>
        </w:rPr>
        <w:t xml:space="preserve"> все будет хорошо. Доверять ребенку – значит верить, что он всегда делает лучшее, на что способен, даже если на первый взгляд кажется, будто это не так. Доверять – значит давать малышу свободу и пространство делать все самостоятельно.</w:t>
      </w:r>
    </w:p>
    <w:p w:rsidR="00BA79E5" w:rsidRPr="00233B2B" w:rsidRDefault="00BA79E5" w:rsidP="00BA79E5">
      <w:pPr>
        <w:spacing w:after="0"/>
        <w:jc w:val="both"/>
        <w:rPr>
          <w:sz w:val="32"/>
          <w:szCs w:val="32"/>
        </w:rPr>
      </w:pPr>
      <w:r w:rsidRPr="00233B2B">
        <w:rPr>
          <w:sz w:val="32"/>
          <w:szCs w:val="32"/>
        </w:rPr>
        <w:t>Задача родителей – проявить по отношению к мальчику больше доверия, приятия и одобрения, чтобы мотивировать его к деятельности.</w:t>
      </w:r>
    </w:p>
    <w:p w:rsidR="00BA79E5" w:rsidRDefault="00BA79E5" w:rsidP="00BA79E5">
      <w:pPr>
        <w:spacing w:after="0"/>
        <w:jc w:val="both"/>
        <w:rPr>
          <w:sz w:val="32"/>
          <w:szCs w:val="32"/>
        </w:rPr>
      </w:pPr>
      <w:r w:rsidRPr="00233B2B">
        <w:rPr>
          <w:sz w:val="32"/>
          <w:szCs w:val="32"/>
        </w:rPr>
        <w:t>Для того чтобы мальчик заботился об окружающих, его действия необходимо мотивировать успехом и поощрением. Нужно ясно давать ему знать, что он способен радовать своих родителей и радует их. Если мальчику удается доставить родителям радость, это служит ему мотивацией, чтобы и дальше вести себя соответствующим образом, в противном случае мальчик становится слабым и перестает заботиться об окружающих.</w:t>
      </w: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Default="00BA79E5" w:rsidP="00BA79E5">
      <w:pPr>
        <w:spacing w:after="0"/>
        <w:jc w:val="both"/>
        <w:rPr>
          <w:rFonts w:ascii="Cambria" w:hAnsi="Cambria" w:cs="Cambria"/>
          <w:b/>
          <w:bCs/>
          <w:sz w:val="36"/>
          <w:szCs w:val="36"/>
        </w:rPr>
      </w:pPr>
    </w:p>
    <w:p w:rsidR="00BA79E5" w:rsidRPr="005E15DF" w:rsidRDefault="00BA79E5" w:rsidP="00BA79E5">
      <w:pPr>
        <w:spacing w:after="0"/>
        <w:jc w:val="center"/>
        <w:rPr>
          <w:rFonts w:ascii="Cambria" w:hAnsi="Cambria" w:cs="Cambria"/>
          <w:b/>
          <w:bCs/>
          <w:sz w:val="36"/>
          <w:szCs w:val="36"/>
        </w:rPr>
      </w:pPr>
      <w:r w:rsidRPr="005E15DF">
        <w:rPr>
          <w:rFonts w:ascii="Cambria" w:hAnsi="Cambria" w:cs="Cambria"/>
          <w:b/>
          <w:bCs/>
          <w:sz w:val="36"/>
          <w:szCs w:val="36"/>
        </w:rPr>
        <w:lastRenderedPageBreak/>
        <w:t>Рекомендации родителям по воспитанию сыновей.</w:t>
      </w:r>
    </w:p>
    <w:p w:rsidR="00BA79E5" w:rsidRPr="00233B2B" w:rsidRDefault="00BA79E5" w:rsidP="00BA79E5">
      <w:pPr>
        <w:spacing w:after="0"/>
        <w:jc w:val="both"/>
        <w:rPr>
          <w:sz w:val="32"/>
          <w:szCs w:val="32"/>
        </w:rPr>
      </w:pPr>
      <w:r w:rsidRPr="00233B2B">
        <w:rPr>
          <w:sz w:val="32"/>
          <w:szCs w:val="32"/>
        </w:rPr>
        <w:t xml:space="preserve"> • Папам в общении с сыновьями следует сдерживать эмоции, которые могут подавить его мужское начало (</w:t>
      </w:r>
      <w:proofErr w:type="gramStart"/>
      <w:r w:rsidRPr="00233B2B">
        <w:rPr>
          <w:sz w:val="32"/>
          <w:szCs w:val="32"/>
        </w:rPr>
        <w:t>разговари</w:t>
      </w:r>
      <w:r>
        <w:rPr>
          <w:sz w:val="32"/>
          <w:szCs w:val="32"/>
        </w:rPr>
        <w:t>вать</w:t>
      </w:r>
      <w:proofErr w:type="gramEnd"/>
      <w:r>
        <w:rPr>
          <w:sz w:val="32"/>
          <w:szCs w:val="32"/>
        </w:rPr>
        <w:t xml:space="preserve"> не повышая тона, спокойно)</w:t>
      </w:r>
      <w:r w:rsidRPr="00233B2B">
        <w:rPr>
          <w:sz w:val="32"/>
          <w:szCs w:val="32"/>
        </w:rPr>
        <w:t>.</w:t>
      </w:r>
    </w:p>
    <w:p w:rsidR="00BA79E5" w:rsidRPr="00233B2B" w:rsidRDefault="00BA79E5" w:rsidP="00BA79E5">
      <w:pPr>
        <w:spacing w:after="0"/>
        <w:jc w:val="both"/>
        <w:rPr>
          <w:sz w:val="32"/>
          <w:szCs w:val="32"/>
        </w:rPr>
      </w:pPr>
      <w:r w:rsidRPr="00233B2B">
        <w:rPr>
          <w:sz w:val="32"/>
          <w:szCs w:val="32"/>
        </w:rPr>
        <w:t>• Мальчикам часто не хватает положительной мотивации: нужно не запрещать, а разрешать что-то дополнительное за хороший поступок.</w:t>
      </w:r>
    </w:p>
    <w:p w:rsidR="00BA79E5" w:rsidRPr="00233B2B" w:rsidRDefault="00BA79E5" w:rsidP="00BA79E5">
      <w:pPr>
        <w:spacing w:after="0"/>
        <w:jc w:val="both"/>
        <w:rPr>
          <w:sz w:val="32"/>
          <w:szCs w:val="32"/>
        </w:rPr>
      </w:pPr>
      <w:r w:rsidRPr="00233B2B">
        <w:rPr>
          <w:sz w:val="32"/>
          <w:szCs w:val="32"/>
        </w:rPr>
        <w:t>• Нужно разрешать мальчикам проявлять свою эмоциональность – разрешать плакать, например (т. е.</w:t>
      </w:r>
      <w:r>
        <w:rPr>
          <w:sz w:val="32"/>
          <w:szCs w:val="32"/>
        </w:rPr>
        <w:t xml:space="preserve"> разрешать быть естественными) </w:t>
      </w:r>
    </w:p>
    <w:p w:rsidR="00BA79E5" w:rsidRPr="00233B2B" w:rsidRDefault="00BA79E5" w:rsidP="00BA79E5">
      <w:pPr>
        <w:spacing w:after="0"/>
        <w:jc w:val="both"/>
        <w:rPr>
          <w:sz w:val="32"/>
          <w:szCs w:val="32"/>
        </w:rPr>
      </w:pPr>
      <w:r w:rsidRPr="00233B2B">
        <w:rPr>
          <w:sz w:val="32"/>
          <w:szCs w:val="32"/>
        </w:rPr>
        <w:t xml:space="preserve"> • Мамам мальчиков нужно доверять мужской интуиции пап: они чувствуют, как нужно воспитывать мужчину.</w:t>
      </w:r>
    </w:p>
    <w:p w:rsidR="00BA79E5" w:rsidRPr="00233B2B" w:rsidRDefault="00BA79E5" w:rsidP="00BA79E5">
      <w:pPr>
        <w:spacing w:after="0"/>
        <w:jc w:val="both"/>
        <w:rPr>
          <w:sz w:val="32"/>
          <w:szCs w:val="32"/>
        </w:rPr>
      </w:pPr>
      <w:r w:rsidRPr="00233B2B">
        <w:rPr>
          <w:sz w:val="32"/>
          <w:szCs w:val="32"/>
        </w:rPr>
        <w:t>• Мальчикам нужно организовывать режим и дисциплину: это формирует его ответственность!</w:t>
      </w:r>
    </w:p>
    <w:p w:rsidR="00BA79E5" w:rsidRPr="00233B2B" w:rsidRDefault="00BA79E5" w:rsidP="00BA79E5">
      <w:pPr>
        <w:spacing w:after="0"/>
        <w:jc w:val="both"/>
        <w:rPr>
          <w:sz w:val="32"/>
          <w:szCs w:val="32"/>
        </w:rPr>
      </w:pPr>
      <w:r>
        <w:rPr>
          <w:sz w:val="32"/>
          <w:szCs w:val="32"/>
        </w:rPr>
        <w:t xml:space="preserve"> </w:t>
      </w:r>
      <w:r w:rsidRPr="00233B2B">
        <w:rPr>
          <w:sz w:val="32"/>
          <w:szCs w:val="32"/>
        </w:rPr>
        <w:t>• Обязательно поощрять желание делать в доме мужскую работу!</w:t>
      </w:r>
    </w:p>
    <w:p w:rsidR="00BA79E5" w:rsidRPr="00233B2B" w:rsidRDefault="00BA79E5" w:rsidP="00BA79E5">
      <w:pPr>
        <w:spacing w:after="0"/>
        <w:jc w:val="both"/>
        <w:rPr>
          <w:sz w:val="32"/>
          <w:szCs w:val="32"/>
        </w:rPr>
      </w:pPr>
      <w:r w:rsidRPr="00233B2B">
        <w:rPr>
          <w:sz w:val="32"/>
          <w:szCs w:val="32"/>
        </w:rPr>
        <w:t xml:space="preserve"> • Учить доверять, формируя тем самым опыт его социального доверия.</w:t>
      </w:r>
    </w:p>
    <w:p w:rsidR="00BA79E5" w:rsidRPr="00233B2B" w:rsidRDefault="00BA79E5" w:rsidP="00BA79E5">
      <w:pPr>
        <w:spacing w:after="0"/>
        <w:jc w:val="both"/>
        <w:rPr>
          <w:sz w:val="32"/>
          <w:szCs w:val="32"/>
        </w:rPr>
      </w:pPr>
      <w:r w:rsidRPr="00233B2B">
        <w:rPr>
          <w:sz w:val="32"/>
          <w:szCs w:val="32"/>
        </w:rPr>
        <w:t>• Использовать юмор в общении – для снижения агрессивности и страха перед ответственностью.</w:t>
      </w:r>
    </w:p>
    <w:p w:rsidR="00BA79E5" w:rsidRPr="00233B2B" w:rsidRDefault="00BA79E5" w:rsidP="00BA79E5">
      <w:pPr>
        <w:spacing w:after="0"/>
        <w:jc w:val="both"/>
        <w:rPr>
          <w:sz w:val="32"/>
          <w:szCs w:val="32"/>
        </w:rPr>
      </w:pPr>
      <w:r w:rsidRPr="00233B2B">
        <w:rPr>
          <w:sz w:val="32"/>
          <w:szCs w:val="32"/>
        </w:rPr>
        <w:t>• Обязательно должен быть физический, телесный контакт – для повышения самооценки мальчика.</w:t>
      </w:r>
    </w:p>
    <w:p w:rsidR="00BA79E5" w:rsidRPr="00233B2B" w:rsidRDefault="00BA79E5" w:rsidP="00BA79E5">
      <w:pPr>
        <w:spacing w:after="0"/>
        <w:jc w:val="both"/>
        <w:rPr>
          <w:sz w:val="32"/>
          <w:szCs w:val="32"/>
        </w:rPr>
      </w:pPr>
      <w:r w:rsidRPr="00233B2B">
        <w:rPr>
          <w:sz w:val="32"/>
          <w:szCs w:val="32"/>
        </w:rPr>
        <w:t xml:space="preserve"> • Мальчик – это посыл в будущее: его нужно </w:t>
      </w:r>
      <w:proofErr w:type="gramStart"/>
      <w:r w:rsidRPr="00233B2B">
        <w:rPr>
          <w:sz w:val="32"/>
          <w:szCs w:val="32"/>
        </w:rPr>
        <w:t>иметь ввиду</w:t>
      </w:r>
      <w:proofErr w:type="gramEnd"/>
      <w:r w:rsidRPr="00233B2B">
        <w:rPr>
          <w:sz w:val="32"/>
          <w:szCs w:val="32"/>
        </w:rPr>
        <w:t xml:space="preserve"> не только как сына, но и как будущего мужа, защитника и т. п.</w:t>
      </w:r>
    </w:p>
    <w:p w:rsidR="00BA79E5" w:rsidRDefault="00BA79E5" w:rsidP="00BA79E5">
      <w:pPr>
        <w:spacing w:after="0"/>
        <w:jc w:val="both"/>
        <w:rPr>
          <w:sz w:val="32"/>
          <w:szCs w:val="32"/>
        </w:rPr>
      </w:pPr>
    </w:p>
    <w:p w:rsidR="00BA79E5" w:rsidRPr="00233B2B" w:rsidRDefault="00BA79E5" w:rsidP="00BA79E5">
      <w:pPr>
        <w:spacing w:after="0"/>
        <w:jc w:val="both"/>
        <w:rPr>
          <w:sz w:val="32"/>
          <w:szCs w:val="32"/>
        </w:rPr>
      </w:pPr>
      <w:r w:rsidRPr="00233B2B">
        <w:rPr>
          <w:sz w:val="32"/>
          <w:szCs w:val="32"/>
        </w:rPr>
        <w:t>• Мама – ЗАБОТИТСЯ, а папа – ФОРМИРУЕТ мужчину.</w:t>
      </w:r>
    </w:p>
    <w:p w:rsidR="00BA79E5" w:rsidRDefault="00BA79E5" w:rsidP="00BA79E5">
      <w:pPr>
        <w:spacing w:after="0"/>
        <w:jc w:val="both"/>
        <w:rPr>
          <w:rFonts w:ascii="Cambria" w:hAnsi="Cambria" w:cs="Cambria"/>
          <w:b/>
          <w:bCs/>
          <w:color w:val="002060"/>
          <w:sz w:val="40"/>
          <w:szCs w:val="40"/>
        </w:rPr>
      </w:pPr>
    </w:p>
    <w:p w:rsidR="00BA79E5" w:rsidRDefault="00BA79E5" w:rsidP="00BA79E5">
      <w:pPr>
        <w:spacing w:after="0"/>
        <w:jc w:val="both"/>
        <w:rPr>
          <w:rFonts w:ascii="Cambria" w:hAnsi="Cambria" w:cs="Cambria"/>
          <w:b/>
          <w:bCs/>
          <w:color w:val="002060"/>
          <w:sz w:val="40"/>
          <w:szCs w:val="40"/>
        </w:rPr>
      </w:pPr>
    </w:p>
    <w:p w:rsidR="00BA79E5" w:rsidRDefault="00BA79E5" w:rsidP="00BA79E5">
      <w:pPr>
        <w:spacing w:after="0"/>
        <w:jc w:val="both"/>
        <w:rPr>
          <w:rFonts w:ascii="Cambria" w:hAnsi="Cambria" w:cs="Cambria"/>
          <w:b/>
          <w:bCs/>
          <w:color w:val="002060"/>
          <w:sz w:val="40"/>
          <w:szCs w:val="40"/>
        </w:rPr>
      </w:pPr>
    </w:p>
    <w:p w:rsidR="00BA79E5" w:rsidRDefault="00BA79E5" w:rsidP="00BA79E5">
      <w:pPr>
        <w:spacing w:after="0"/>
        <w:jc w:val="both"/>
        <w:rPr>
          <w:rFonts w:ascii="Cambria" w:hAnsi="Cambria" w:cs="Cambria"/>
          <w:b/>
          <w:bCs/>
          <w:color w:val="002060"/>
          <w:sz w:val="40"/>
          <w:szCs w:val="40"/>
        </w:rPr>
      </w:pPr>
    </w:p>
    <w:p w:rsidR="00BA79E5" w:rsidRDefault="00BA79E5" w:rsidP="00BA79E5">
      <w:pPr>
        <w:spacing w:after="0"/>
        <w:jc w:val="both"/>
        <w:rPr>
          <w:rFonts w:ascii="Cambria" w:hAnsi="Cambria" w:cs="Cambria"/>
          <w:b/>
          <w:bCs/>
          <w:color w:val="002060"/>
          <w:sz w:val="40"/>
          <w:szCs w:val="40"/>
        </w:rPr>
      </w:pPr>
    </w:p>
    <w:p w:rsidR="00BA79E5" w:rsidRDefault="00BA79E5" w:rsidP="00BA79E5">
      <w:pPr>
        <w:spacing w:after="0"/>
        <w:jc w:val="both"/>
        <w:rPr>
          <w:rFonts w:ascii="Cambria" w:hAnsi="Cambria" w:cs="Cambria"/>
          <w:b/>
          <w:bCs/>
          <w:color w:val="002060"/>
          <w:sz w:val="40"/>
          <w:szCs w:val="40"/>
        </w:rPr>
      </w:pPr>
    </w:p>
    <w:p w:rsidR="00BA79E5" w:rsidRPr="00B86053" w:rsidRDefault="00BA79E5" w:rsidP="00BA79E5">
      <w:pPr>
        <w:spacing w:after="0"/>
        <w:jc w:val="both"/>
        <w:rPr>
          <w:rFonts w:ascii="Cambria" w:hAnsi="Cambria" w:cs="Cambria"/>
          <w:b/>
          <w:bCs/>
          <w:color w:val="002060"/>
          <w:sz w:val="40"/>
          <w:szCs w:val="40"/>
        </w:rPr>
      </w:pPr>
      <w:r w:rsidRPr="00B86053">
        <w:rPr>
          <w:rFonts w:ascii="Cambria" w:hAnsi="Cambria" w:cs="Cambria"/>
          <w:b/>
          <w:bCs/>
          <w:color w:val="002060"/>
          <w:sz w:val="40"/>
          <w:szCs w:val="40"/>
        </w:rPr>
        <w:lastRenderedPageBreak/>
        <w:t>Несколько коротких советов...</w:t>
      </w:r>
      <w:r w:rsidRPr="00B86053">
        <w:rPr>
          <w:rFonts w:ascii="Cambria" w:hAnsi="Cambria" w:cs="Cambria"/>
          <w:b/>
          <w:bCs/>
          <w:color w:val="FF0000"/>
          <w:sz w:val="40"/>
          <w:szCs w:val="40"/>
        </w:rPr>
        <w:t xml:space="preserve">  </w:t>
      </w:r>
      <w:r w:rsidRPr="00B86053">
        <w:rPr>
          <w:rFonts w:ascii="Cambria" w:hAnsi="Cambria" w:cs="Cambria"/>
          <w:b/>
          <w:bCs/>
          <w:color w:val="002060"/>
          <w:sz w:val="40"/>
          <w:szCs w:val="40"/>
        </w:rPr>
        <w:t>...от авторов книги "Мальчики и девочки - два разных мира"</w:t>
      </w:r>
    </w:p>
    <w:p w:rsidR="00BA79E5" w:rsidRPr="00FE3846" w:rsidRDefault="00BA79E5" w:rsidP="00BA79E5">
      <w:pPr>
        <w:spacing w:after="0"/>
        <w:jc w:val="both"/>
        <w:rPr>
          <w:b/>
          <w:bCs/>
          <w:color w:val="FF0000"/>
          <w:sz w:val="28"/>
          <w:szCs w:val="28"/>
        </w:rPr>
      </w:pPr>
      <w:r w:rsidRPr="00FE3846">
        <w:rPr>
          <w:color w:val="002060"/>
          <w:sz w:val="28"/>
          <w:szCs w:val="28"/>
        </w:rPr>
        <w:t xml:space="preserve">Помните, что у вас появился не просто малыш, а мальчик или девочка и каждый из них нуждается в индивидуальном подходе. </w:t>
      </w:r>
    </w:p>
    <w:p w:rsidR="00BA79E5" w:rsidRPr="00FE3846" w:rsidRDefault="00BA79E5" w:rsidP="00BA79E5">
      <w:pPr>
        <w:spacing w:after="0"/>
        <w:jc w:val="both"/>
        <w:rPr>
          <w:color w:val="002060"/>
          <w:sz w:val="28"/>
          <w:szCs w:val="28"/>
        </w:rPr>
      </w:pPr>
      <w:r w:rsidRPr="00FE3846">
        <w:rPr>
          <w:color w:val="002060"/>
          <w:sz w:val="28"/>
          <w:szCs w:val="28"/>
        </w:rPr>
        <w:t xml:space="preserve"> Никогда не сравнивайте разнополых детей и тем более не ставьте одних в пример другим. </w:t>
      </w:r>
    </w:p>
    <w:p w:rsidR="00BA79E5" w:rsidRPr="00FE3846" w:rsidRDefault="00BA79E5" w:rsidP="00BA79E5">
      <w:pPr>
        <w:spacing w:after="0"/>
        <w:jc w:val="both"/>
        <w:rPr>
          <w:color w:val="002060"/>
          <w:sz w:val="28"/>
          <w:szCs w:val="28"/>
        </w:rPr>
      </w:pPr>
      <w:r w:rsidRPr="00FE3846">
        <w:rPr>
          <w:color w:val="002060"/>
          <w:sz w:val="28"/>
          <w:szCs w:val="28"/>
        </w:rPr>
        <w:t xml:space="preserve"> Не переусердствуйте, воспитывая как мальчика, так и девочку, дайте детям право выбора, время подумать самим. </w:t>
      </w:r>
    </w:p>
    <w:p w:rsidR="00BA79E5" w:rsidRPr="00FE3846" w:rsidRDefault="00BA79E5" w:rsidP="00BA79E5">
      <w:pPr>
        <w:spacing w:after="0"/>
        <w:jc w:val="both"/>
        <w:rPr>
          <w:color w:val="002060"/>
          <w:sz w:val="28"/>
          <w:szCs w:val="28"/>
        </w:rPr>
      </w:pPr>
      <w:r w:rsidRPr="00FE3846">
        <w:rPr>
          <w:color w:val="002060"/>
          <w:sz w:val="28"/>
          <w:szCs w:val="28"/>
        </w:rPr>
        <w:t xml:space="preserve"> Не рассказывайте мальчику всего до конца, давая какое либо задание, а девочке не забудьте на личном примере продемонстрировать то, что от неё требуется. </w:t>
      </w:r>
    </w:p>
    <w:p w:rsidR="00BA79E5" w:rsidRPr="00FE3846" w:rsidRDefault="00BA79E5" w:rsidP="00BA79E5">
      <w:pPr>
        <w:spacing w:after="0"/>
        <w:jc w:val="both"/>
        <w:rPr>
          <w:color w:val="002060"/>
          <w:sz w:val="28"/>
          <w:szCs w:val="28"/>
        </w:rPr>
      </w:pPr>
      <w:r w:rsidRPr="00FE3846">
        <w:rPr>
          <w:color w:val="002060"/>
          <w:sz w:val="28"/>
          <w:szCs w:val="28"/>
        </w:rPr>
        <w:t xml:space="preserve"> Если вы пытаетесь что-то объяснить мальчику, не забывайте не только рассказывать, но и показывать. </w:t>
      </w:r>
    </w:p>
    <w:p w:rsidR="00BA79E5" w:rsidRPr="00FE3846" w:rsidRDefault="00BA79E5" w:rsidP="00BA79E5">
      <w:pPr>
        <w:spacing w:after="0"/>
        <w:jc w:val="both"/>
        <w:rPr>
          <w:color w:val="002060"/>
          <w:sz w:val="28"/>
          <w:szCs w:val="28"/>
        </w:rPr>
      </w:pPr>
      <w:r w:rsidRPr="00FE3846">
        <w:rPr>
          <w:color w:val="002060"/>
          <w:sz w:val="28"/>
          <w:szCs w:val="28"/>
        </w:rPr>
        <w:t xml:space="preserve"> Пытаясь отругать за что-то девочку, сначала объясните ей, в чём она не права, а высказывать всё и сразу не спешите. </w:t>
      </w:r>
    </w:p>
    <w:p w:rsidR="00BA79E5" w:rsidRPr="00FE3846" w:rsidRDefault="00BA79E5" w:rsidP="00BA79E5">
      <w:pPr>
        <w:spacing w:after="0"/>
        <w:jc w:val="both"/>
        <w:rPr>
          <w:color w:val="002060"/>
          <w:sz w:val="28"/>
          <w:szCs w:val="28"/>
        </w:rPr>
      </w:pPr>
      <w:r w:rsidRPr="00FE3846">
        <w:rPr>
          <w:color w:val="002060"/>
          <w:sz w:val="28"/>
          <w:szCs w:val="28"/>
        </w:rPr>
        <w:t xml:space="preserve">Ругая мальчика, коротко и ясно изложите, что конкретно Вас не устраивает, иначе через некоторое время он просто перестанет Вас слышать и слушать. </w:t>
      </w:r>
    </w:p>
    <w:p w:rsidR="00BA79E5" w:rsidRPr="00FE3846" w:rsidRDefault="00BA79E5" w:rsidP="00BA79E5">
      <w:pPr>
        <w:spacing w:after="0"/>
        <w:jc w:val="both"/>
        <w:rPr>
          <w:color w:val="002060"/>
          <w:sz w:val="28"/>
          <w:szCs w:val="28"/>
        </w:rPr>
      </w:pPr>
      <w:r w:rsidRPr="00FE3846">
        <w:rPr>
          <w:color w:val="002060"/>
          <w:sz w:val="28"/>
          <w:szCs w:val="28"/>
        </w:rPr>
        <w:t xml:space="preserve"> Мальчики и девочки по-разному устают: девочки истощаются эмоционально, а мальчики интеллектуально, ругать одинаково в такой ситуации бессмысленно. </w:t>
      </w:r>
    </w:p>
    <w:p w:rsidR="00BA79E5" w:rsidRPr="00FE3846" w:rsidRDefault="00BA79E5" w:rsidP="00BA79E5">
      <w:pPr>
        <w:spacing w:after="0"/>
        <w:jc w:val="both"/>
        <w:rPr>
          <w:color w:val="002060"/>
          <w:sz w:val="28"/>
          <w:szCs w:val="28"/>
        </w:rPr>
      </w:pPr>
      <w:r w:rsidRPr="00FE3846">
        <w:rPr>
          <w:color w:val="002060"/>
          <w:sz w:val="28"/>
          <w:szCs w:val="28"/>
        </w:rPr>
        <w:t xml:space="preserve"> Учитесь терпению, в том числе и у своего малыша. </w:t>
      </w:r>
    </w:p>
    <w:p w:rsidR="00BA79E5" w:rsidRPr="00FE3846" w:rsidRDefault="00BA79E5" w:rsidP="00BA79E5">
      <w:pPr>
        <w:spacing w:after="0"/>
        <w:jc w:val="both"/>
        <w:rPr>
          <w:color w:val="002060"/>
          <w:sz w:val="28"/>
          <w:szCs w:val="28"/>
        </w:rPr>
      </w:pPr>
      <w:r w:rsidRPr="00FE3846">
        <w:rPr>
          <w:color w:val="002060"/>
          <w:sz w:val="28"/>
          <w:szCs w:val="28"/>
        </w:rPr>
        <w:t xml:space="preserve">Постарайтесь объяснить ребёнку, что ошибаться иногда даже нужно. </w:t>
      </w:r>
    </w:p>
    <w:p w:rsidR="00BA79E5" w:rsidRPr="00FE3846" w:rsidRDefault="00BA79E5" w:rsidP="00BA79E5">
      <w:pPr>
        <w:spacing w:after="0"/>
        <w:jc w:val="both"/>
        <w:rPr>
          <w:color w:val="002060"/>
          <w:sz w:val="28"/>
          <w:szCs w:val="28"/>
        </w:rPr>
      </w:pPr>
      <w:r w:rsidRPr="00FE3846">
        <w:rPr>
          <w:color w:val="002060"/>
          <w:sz w:val="28"/>
          <w:szCs w:val="28"/>
        </w:rPr>
        <w:t>Помогите детям найти разгадку самостоятельно, а не преподносите её "на блюдечке", чтобы сэкономить время и силы, детям нравится сам процесс, результат для них пока на втором месте.</w:t>
      </w:r>
    </w:p>
    <w:p w:rsidR="00BA79E5" w:rsidRPr="00FE3846" w:rsidRDefault="00BA79E5" w:rsidP="00BA79E5">
      <w:pPr>
        <w:spacing w:after="0"/>
        <w:jc w:val="both"/>
        <w:rPr>
          <w:sz w:val="28"/>
          <w:szCs w:val="28"/>
        </w:rPr>
      </w:pPr>
    </w:p>
    <w:p w:rsidR="00BA79E5" w:rsidRDefault="00BA79E5" w:rsidP="00BA79E5">
      <w:pPr>
        <w:spacing w:after="0"/>
        <w:jc w:val="both"/>
        <w:rPr>
          <w:b/>
          <w:bCs/>
          <w:sz w:val="28"/>
          <w:szCs w:val="28"/>
        </w:rPr>
      </w:pPr>
      <w:r w:rsidRPr="00FE3846">
        <w:rPr>
          <w:b/>
          <w:bCs/>
          <w:sz w:val="28"/>
          <w:szCs w:val="28"/>
        </w:rPr>
        <w:t>Мы с вами пришли к важному выводу: мальчик и девочка – это два разных мира. Чтобы помочь своему ребенку легче адаптироваться к обучению в школе, вам нужно стать для него помощником и союзником.</w:t>
      </w:r>
    </w:p>
    <w:p w:rsidR="00BA79E5" w:rsidRDefault="00BA79E5" w:rsidP="00BA79E5">
      <w:pPr>
        <w:spacing w:after="0"/>
        <w:jc w:val="both"/>
        <w:rPr>
          <w:sz w:val="28"/>
          <w:szCs w:val="28"/>
        </w:rPr>
      </w:pPr>
    </w:p>
    <w:p w:rsidR="00BA79E5" w:rsidRDefault="00BA79E5" w:rsidP="00BA79E5">
      <w:pPr>
        <w:spacing w:after="0"/>
        <w:jc w:val="both"/>
        <w:rPr>
          <w:sz w:val="28"/>
          <w:szCs w:val="28"/>
        </w:rPr>
      </w:pPr>
    </w:p>
    <w:p w:rsidR="00BA79E5" w:rsidRDefault="00BA79E5" w:rsidP="00BA79E5">
      <w:pPr>
        <w:spacing w:after="0"/>
        <w:jc w:val="both"/>
        <w:rPr>
          <w:sz w:val="28"/>
          <w:szCs w:val="28"/>
        </w:rPr>
      </w:pPr>
    </w:p>
    <w:p w:rsidR="00BA79E5" w:rsidRDefault="00BA79E5" w:rsidP="00BA79E5">
      <w:pPr>
        <w:spacing w:after="0"/>
        <w:jc w:val="both"/>
        <w:rPr>
          <w:sz w:val="28"/>
          <w:szCs w:val="28"/>
        </w:rPr>
      </w:pPr>
    </w:p>
    <w:p w:rsidR="00BA79E5" w:rsidRDefault="00BA79E5" w:rsidP="00BA79E5">
      <w:pPr>
        <w:spacing w:after="0"/>
        <w:jc w:val="both"/>
        <w:rPr>
          <w:sz w:val="28"/>
          <w:szCs w:val="28"/>
        </w:rPr>
      </w:pPr>
    </w:p>
    <w:p w:rsidR="00BA79E5" w:rsidRDefault="00BA79E5" w:rsidP="00BA79E5">
      <w:pPr>
        <w:spacing w:after="0"/>
        <w:jc w:val="both"/>
        <w:rPr>
          <w:sz w:val="28"/>
          <w:szCs w:val="28"/>
        </w:rPr>
      </w:pPr>
      <w:r w:rsidRPr="002E1669">
        <w:rPr>
          <w:b/>
          <w:bCs/>
          <w:sz w:val="28"/>
          <w:szCs w:val="28"/>
        </w:rPr>
        <w:lastRenderedPageBreak/>
        <w:t>Воспитатель:</w:t>
      </w:r>
      <w:r w:rsidRPr="009D3D66">
        <w:rPr>
          <w:sz w:val="28"/>
          <w:szCs w:val="28"/>
        </w:rPr>
        <w:t xml:space="preserve"> А сейчас </w:t>
      </w:r>
      <w:r>
        <w:rPr>
          <w:sz w:val="28"/>
          <w:szCs w:val="28"/>
        </w:rPr>
        <w:t>мы приглашаем вас в мастер-класс.</w:t>
      </w:r>
      <w:r w:rsidRPr="009D3D66">
        <w:rPr>
          <w:sz w:val="28"/>
          <w:szCs w:val="28"/>
        </w:rPr>
        <w:t xml:space="preserve"> Предлагаем </w:t>
      </w:r>
      <w:r>
        <w:rPr>
          <w:sz w:val="28"/>
          <w:szCs w:val="28"/>
        </w:rPr>
        <w:t xml:space="preserve">вам </w:t>
      </w:r>
      <w:r w:rsidRPr="009D3D66">
        <w:rPr>
          <w:sz w:val="28"/>
          <w:szCs w:val="28"/>
        </w:rPr>
        <w:t xml:space="preserve">нарисовать портрет своего ребёнка, используя нетрадиционную технику – рисование пальцами. </w:t>
      </w:r>
    </w:p>
    <w:p w:rsidR="00BA79E5" w:rsidRPr="009D3D66" w:rsidRDefault="00BA79E5" w:rsidP="00BA79E5">
      <w:pPr>
        <w:spacing w:after="0"/>
        <w:jc w:val="center"/>
        <w:rPr>
          <w:sz w:val="28"/>
          <w:szCs w:val="28"/>
        </w:rPr>
      </w:pPr>
      <w:r>
        <w:rPr>
          <w:b/>
          <w:bCs/>
          <w:sz w:val="28"/>
          <w:szCs w:val="28"/>
        </w:rPr>
        <w:t>М</w:t>
      </w:r>
      <w:r w:rsidRPr="009D3D66">
        <w:rPr>
          <w:b/>
          <w:bCs/>
          <w:sz w:val="28"/>
          <w:szCs w:val="28"/>
        </w:rPr>
        <w:t>астер – класс «Опускаем руки в краску»</w:t>
      </w:r>
    </w:p>
    <w:p w:rsidR="00BA79E5" w:rsidRPr="009D3D66" w:rsidRDefault="00BA79E5" w:rsidP="00BA79E5">
      <w:pPr>
        <w:spacing w:after="0"/>
        <w:jc w:val="both"/>
        <w:rPr>
          <w:sz w:val="28"/>
          <w:szCs w:val="28"/>
        </w:rPr>
      </w:pPr>
      <w:r w:rsidRPr="009D3D66">
        <w:rPr>
          <w:sz w:val="28"/>
          <w:szCs w:val="28"/>
        </w:rPr>
        <w:t>Материал и оборудование:</w:t>
      </w:r>
      <w:r>
        <w:rPr>
          <w:sz w:val="28"/>
          <w:szCs w:val="28"/>
        </w:rPr>
        <w:t xml:space="preserve"> </w:t>
      </w:r>
      <w:r w:rsidRPr="009D3D66">
        <w:rPr>
          <w:sz w:val="28"/>
          <w:szCs w:val="28"/>
        </w:rPr>
        <w:t>Столы</w:t>
      </w:r>
      <w:r>
        <w:rPr>
          <w:sz w:val="28"/>
          <w:szCs w:val="28"/>
        </w:rPr>
        <w:t>, краска, листы бумаги</w:t>
      </w:r>
      <w:r w:rsidRPr="009D3D66">
        <w:rPr>
          <w:sz w:val="28"/>
          <w:szCs w:val="28"/>
        </w:rPr>
        <w:t xml:space="preserve"> ……………………….</w:t>
      </w:r>
    </w:p>
    <w:p w:rsidR="00BA79E5" w:rsidRPr="009D3D66" w:rsidRDefault="00BA79E5" w:rsidP="00BA79E5">
      <w:pPr>
        <w:spacing w:after="0"/>
        <w:jc w:val="center"/>
        <w:rPr>
          <w:i/>
          <w:iCs/>
          <w:sz w:val="28"/>
          <w:szCs w:val="28"/>
        </w:rPr>
      </w:pPr>
      <w:r w:rsidRPr="009D3D66">
        <w:rPr>
          <w:i/>
          <w:iCs/>
          <w:sz w:val="28"/>
          <w:szCs w:val="28"/>
        </w:rPr>
        <w:t>Звучит спокойная музыка «Одинокий пастух».</w:t>
      </w:r>
    </w:p>
    <w:p w:rsidR="00BA79E5" w:rsidRDefault="00BA79E5" w:rsidP="00BA79E5">
      <w:pPr>
        <w:spacing w:after="0"/>
        <w:jc w:val="both"/>
        <w:rPr>
          <w:sz w:val="28"/>
          <w:szCs w:val="28"/>
        </w:rPr>
      </w:pPr>
    </w:p>
    <w:p w:rsidR="00BA79E5" w:rsidRPr="00FE3846" w:rsidRDefault="00BA79E5" w:rsidP="00BA79E5">
      <w:pPr>
        <w:spacing w:after="0"/>
        <w:jc w:val="both"/>
        <w:rPr>
          <w:sz w:val="28"/>
          <w:szCs w:val="28"/>
        </w:rPr>
      </w:pPr>
      <w:r w:rsidRPr="00FE3846">
        <w:rPr>
          <w:sz w:val="28"/>
          <w:szCs w:val="28"/>
        </w:rPr>
        <w:t xml:space="preserve">Спасибо за участие в нашем мастер-классе. Любите своих детей! </w:t>
      </w:r>
    </w:p>
    <w:p w:rsidR="00BA79E5" w:rsidRPr="009D3D66" w:rsidRDefault="00BA79E5" w:rsidP="00BA79E5">
      <w:pPr>
        <w:spacing w:after="0"/>
        <w:jc w:val="both"/>
        <w:rPr>
          <w:sz w:val="28"/>
          <w:szCs w:val="28"/>
        </w:rPr>
      </w:pPr>
      <w:r w:rsidRPr="009D3D66">
        <w:rPr>
          <w:sz w:val="28"/>
          <w:szCs w:val="28"/>
        </w:rPr>
        <w:t>По окончании работы оформляется выставка рисунков родителей «Детки – конфетки».</w:t>
      </w:r>
    </w:p>
    <w:p w:rsidR="00BA79E5" w:rsidRPr="00FE3846" w:rsidRDefault="00BA79E5" w:rsidP="00BA79E5">
      <w:pPr>
        <w:shd w:val="clear" w:color="auto" w:fill="FFFFFF"/>
        <w:spacing w:before="278" w:after="0"/>
        <w:ind w:left="19"/>
        <w:jc w:val="center"/>
        <w:rPr>
          <w:b/>
          <w:bCs/>
          <w:sz w:val="28"/>
          <w:szCs w:val="28"/>
        </w:rPr>
      </w:pPr>
      <w:r w:rsidRPr="00FE3846">
        <w:rPr>
          <w:b/>
          <w:bCs/>
          <w:sz w:val="28"/>
          <w:szCs w:val="28"/>
        </w:rPr>
        <w:t>Решение родительского собрания:</w:t>
      </w:r>
    </w:p>
    <w:p w:rsidR="00BA79E5" w:rsidRPr="009E0338" w:rsidRDefault="00BA79E5" w:rsidP="00BA79E5">
      <w:pPr>
        <w:shd w:val="clear" w:color="auto" w:fill="FFFFFF"/>
        <w:spacing w:before="278" w:after="0"/>
        <w:ind w:left="19"/>
        <w:jc w:val="both"/>
        <w:rPr>
          <w:spacing w:val="-2"/>
          <w:sz w:val="28"/>
          <w:szCs w:val="28"/>
        </w:rPr>
      </w:pPr>
      <w:r>
        <w:rPr>
          <w:spacing w:val="-2"/>
          <w:sz w:val="28"/>
          <w:szCs w:val="28"/>
        </w:rPr>
        <w:t>1</w:t>
      </w:r>
      <w:r w:rsidRPr="009E0338">
        <w:rPr>
          <w:spacing w:val="-2"/>
          <w:sz w:val="28"/>
          <w:szCs w:val="28"/>
        </w:rPr>
        <w:t>.Организация и проведение проекта «Путешествие в страну мальчиков и девочек»;</w:t>
      </w:r>
    </w:p>
    <w:p w:rsidR="00BA79E5" w:rsidRPr="009E0338" w:rsidRDefault="00BA79E5" w:rsidP="00BA79E5">
      <w:pPr>
        <w:shd w:val="clear" w:color="auto" w:fill="FFFFFF"/>
        <w:spacing w:after="0"/>
        <w:jc w:val="both"/>
        <w:rPr>
          <w:sz w:val="28"/>
          <w:szCs w:val="28"/>
        </w:rPr>
      </w:pPr>
      <w:r w:rsidRPr="009E0338">
        <w:rPr>
          <w:spacing w:val="-2"/>
          <w:sz w:val="28"/>
          <w:szCs w:val="28"/>
        </w:rPr>
        <w:t xml:space="preserve">2.Подобрать информационный материал по данной теме для размещения в родительском </w:t>
      </w:r>
      <w:r w:rsidRPr="009E0338">
        <w:rPr>
          <w:sz w:val="28"/>
          <w:szCs w:val="28"/>
        </w:rPr>
        <w:t>уголке, создать газету по теме;</w:t>
      </w:r>
    </w:p>
    <w:p w:rsidR="00BA79E5" w:rsidRPr="009E0338" w:rsidRDefault="00BA79E5" w:rsidP="00BA79E5">
      <w:pPr>
        <w:shd w:val="clear" w:color="auto" w:fill="FFFFFF"/>
        <w:spacing w:before="5" w:after="0"/>
        <w:jc w:val="both"/>
        <w:rPr>
          <w:sz w:val="28"/>
          <w:szCs w:val="28"/>
        </w:rPr>
      </w:pPr>
      <w:r w:rsidRPr="009E0338">
        <w:rPr>
          <w:sz w:val="28"/>
          <w:szCs w:val="28"/>
        </w:rPr>
        <w:t>3</w:t>
      </w:r>
      <w:r>
        <w:rPr>
          <w:spacing w:val="-1"/>
          <w:sz w:val="28"/>
          <w:szCs w:val="28"/>
        </w:rPr>
        <w:t xml:space="preserve">.Организовать выставку самодельных игрушек для мальчиков и девочек силами родителей. </w:t>
      </w:r>
      <w:r w:rsidRPr="009E0338">
        <w:rPr>
          <w:spacing w:val="-1"/>
          <w:sz w:val="28"/>
          <w:szCs w:val="28"/>
        </w:rPr>
        <w:t xml:space="preserve"> </w:t>
      </w:r>
    </w:p>
    <w:p w:rsidR="00BA79E5" w:rsidRPr="009E0338" w:rsidRDefault="00BA79E5" w:rsidP="00BA79E5">
      <w:pPr>
        <w:shd w:val="clear" w:color="auto" w:fill="FFFFFF"/>
        <w:spacing w:after="0"/>
        <w:ind w:left="14"/>
        <w:jc w:val="both"/>
        <w:rPr>
          <w:sz w:val="28"/>
          <w:szCs w:val="28"/>
        </w:rPr>
      </w:pPr>
    </w:p>
    <w:p w:rsidR="00BA79E5" w:rsidRDefault="00BA79E5" w:rsidP="00BA79E5">
      <w:pPr>
        <w:shd w:val="clear" w:color="auto" w:fill="FFFFFF"/>
        <w:spacing w:after="0"/>
        <w:ind w:left="14"/>
        <w:jc w:val="both"/>
        <w:rPr>
          <w:b/>
          <w:bCs/>
          <w:sz w:val="28"/>
          <w:szCs w:val="28"/>
        </w:rPr>
      </w:pPr>
    </w:p>
    <w:p w:rsidR="00BA79E5" w:rsidRPr="009E0338" w:rsidRDefault="00BA79E5" w:rsidP="00BA79E5">
      <w:pPr>
        <w:shd w:val="clear" w:color="auto" w:fill="FFFFFF"/>
        <w:spacing w:after="0"/>
        <w:ind w:left="14"/>
        <w:jc w:val="both"/>
        <w:rPr>
          <w:sz w:val="28"/>
          <w:szCs w:val="28"/>
        </w:rPr>
      </w:pPr>
      <w:r w:rsidRPr="009E0338">
        <w:rPr>
          <w:b/>
          <w:bCs/>
          <w:sz w:val="28"/>
          <w:szCs w:val="28"/>
        </w:rPr>
        <w:t>Итог собрания:</w:t>
      </w:r>
      <w:r>
        <w:rPr>
          <w:sz w:val="28"/>
          <w:szCs w:val="28"/>
        </w:rPr>
        <w:t xml:space="preserve"> </w:t>
      </w:r>
      <w:r w:rsidRPr="009E0338">
        <w:rPr>
          <w:sz w:val="28"/>
          <w:szCs w:val="28"/>
        </w:rPr>
        <w:t xml:space="preserve">Обменятся впечатлениями о сегодняшнем собрании, я предлагаю на   нашем «Листке оценивания», что бы мы могли в дальнейшем построить нашу   работу с учетом ваших </w:t>
      </w:r>
      <w:r w:rsidRPr="009E0338">
        <w:rPr>
          <w:spacing w:val="-3"/>
          <w:sz w:val="28"/>
          <w:szCs w:val="28"/>
        </w:rPr>
        <w:t>пожеланий.</w:t>
      </w:r>
    </w:p>
    <w:p w:rsidR="00BA79E5" w:rsidRPr="009E0338" w:rsidRDefault="00BA79E5" w:rsidP="00BA79E5">
      <w:pPr>
        <w:shd w:val="clear" w:color="auto" w:fill="FFFFFF"/>
        <w:spacing w:after="0" w:line="278" w:lineRule="exact"/>
        <w:ind w:right="43"/>
        <w:jc w:val="both"/>
        <w:rPr>
          <w:b/>
          <w:bCs/>
          <w:sz w:val="28"/>
          <w:szCs w:val="28"/>
        </w:rPr>
      </w:pPr>
    </w:p>
    <w:p w:rsidR="00BA79E5" w:rsidRPr="009E0338" w:rsidRDefault="00BA79E5" w:rsidP="00BA79E5">
      <w:pPr>
        <w:shd w:val="clear" w:color="auto" w:fill="FFFFFF"/>
        <w:spacing w:after="0" w:line="278" w:lineRule="exact"/>
        <w:ind w:right="43"/>
        <w:jc w:val="both"/>
        <w:rPr>
          <w:b/>
          <w:bCs/>
          <w:sz w:val="28"/>
          <w:szCs w:val="28"/>
        </w:rPr>
      </w:pPr>
    </w:p>
    <w:p w:rsidR="00BA79E5" w:rsidRPr="009E0338" w:rsidRDefault="00BA79E5" w:rsidP="00BA79E5">
      <w:pPr>
        <w:spacing w:after="0"/>
        <w:jc w:val="both"/>
        <w:rPr>
          <w:b/>
          <w:bCs/>
          <w:i/>
          <w:iCs/>
          <w:sz w:val="28"/>
          <w:szCs w:val="28"/>
        </w:rPr>
      </w:pPr>
    </w:p>
    <w:p w:rsidR="00BA79E5" w:rsidRPr="009E0338" w:rsidRDefault="00BA79E5" w:rsidP="00BA79E5">
      <w:pPr>
        <w:spacing w:after="0"/>
        <w:jc w:val="center"/>
        <w:rPr>
          <w:b/>
          <w:bCs/>
          <w:i/>
          <w:iCs/>
          <w:sz w:val="28"/>
          <w:szCs w:val="28"/>
        </w:rPr>
      </w:pPr>
    </w:p>
    <w:p w:rsidR="00BA79E5" w:rsidRPr="009E0338" w:rsidRDefault="00BA79E5" w:rsidP="00BA79E5">
      <w:pPr>
        <w:spacing w:after="0"/>
        <w:jc w:val="center"/>
        <w:rPr>
          <w:b/>
          <w:bCs/>
          <w:i/>
          <w:iCs/>
          <w:sz w:val="28"/>
          <w:szCs w:val="28"/>
        </w:rPr>
      </w:pPr>
    </w:p>
    <w:p w:rsidR="00E32D68" w:rsidRDefault="00E32D68"/>
    <w:sectPr w:rsidR="00E32D68" w:rsidSect="00E32D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Vietnamese)">
    <w:altName w:val="Arial"/>
    <w:panose1 w:val="00000000000000000000"/>
    <w:charset w:val="A3"/>
    <w:family w:val="swiss"/>
    <w:notTrueType/>
    <w:pitch w:val="variable"/>
    <w:sig w:usb0="20000001" w:usb1="00000000" w:usb2="00000000" w:usb3="00000000" w:csb0="000001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9E5"/>
    <w:rsid w:val="004808CA"/>
    <w:rsid w:val="00BA35E6"/>
    <w:rsid w:val="00BA79E5"/>
    <w:rsid w:val="00CC1C37"/>
    <w:rsid w:val="00E32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E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A79E5"/>
    <w:rPr>
      <w:color w:val="0000FF"/>
      <w:u w:val="single"/>
    </w:rPr>
  </w:style>
  <w:style w:type="character" w:customStyle="1" w:styleId="submenu-table">
    <w:name w:val="submenu-table"/>
    <w:basedOn w:val="a0"/>
    <w:uiPriority w:val="99"/>
    <w:rsid w:val="00BA79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F%D0%BE%D0%BB_%D0%BE%D1%80%D0%B3%D0%B0%D0%BD%D0%B8%D0%B7%D0%BC%D0%BE%D0%B2"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hyperlink" Target="http://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11258</Characters>
  <Application>Microsoft Office Word</Application>
  <DocSecurity>0</DocSecurity>
  <Lines>93</Lines>
  <Paragraphs>26</Paragraphs>
  <ScaleCrop>false</ScaleCrop>
  <Company>Microsoft</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Юльчик</dc:creator>
  <cp:keywords/>
  <dc:description/>
  <cp:lastModifiedBy>Юльчик</cp:lastModifiedBy>
  <cp:revision>2</cp:revision>
  <dcterms:created xsi:type="dcterms:W3CDTF">2014-09-13T15:49:00Z</dcterms:created>
  <dcterms:modified xsi:type="dcterms:W3CDTF">2014-09-13T15:49:00Z</dcterms:modified>
</cp:coreProperties>
</file>