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95" w:rsidRPr="00E83EFC" w:rsidRDefault="00445995" w:rsidP="0080105B">
      <w:pPr>
        <w:tabs>
          <w:tab w:val="left" w:pos="6330"/>
        </w:tabs>
        <w:spacing w:after="0"/>
        <w:rPr>
          <w:sz w:val="28"/>
          <w:szCs w:val="28"/>
        </w:rPr>
      </w:pPr>
    </w:p>
    <w:p w:rsidR="00445995" w:rsidRDefault="00445995" w:rsidP="0080105B">
      <w:pPr>
        <w:tabs>
          <w:tab w:val="left" w:pos="6330"/>
        </w:tabs>
        <w:spacing w:after="0"/>
      </w:pPr>
    </w:p>
    <w:p w:rsidR="00445995" w:rsidRDefault="00445995" w:rsidP="00022642">
      <w:pPr>
        <w:tabs>
          <w:tab w:val="left" w:pos="633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852BB">
        <w:rPr>
          <w:rFonts w:ascii="Arial" w:hAnsi="Arial" w:cs="Arial"/>
          <w:b/>
          <w:bCs/>
          <w:sz w:val="28"/>
          <w:szCs w:val="28"/>
        </w:rPr>
        <w:t>ПОЯСНИТЕЛЬНАЯ ЗАПИСКА</w:t>
      </w:r>
    </w:p>
    <w:p w:rsidR="003447E6" w:rsidRPr="00022642" w:rsidRDefault="003447E6" w:rsidP="003447E6">
      <w:pPr>
        <w:tabs>
          <w:tab w:val="left" w:pos="6330"/>
        </w:tabs>
        <w:spacing w:after="0"/>
        <w:rPr>
          <w:sz w:val="28"/>
          <w:szCs w:val="28"/>
        </w:rPr>
      </w:pP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5A66" w:rsidRPr="00B85A66" w:rsidRDefault="00445995" w:rsidP="000226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52BB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</w:t>
      </w:r>
      <w:r w:rsidRPr="00C852BB">
        <w:rPr>
          <w:rFonts w:ascii="Times New Roman" w:hAnsi="Times New Roman" w:cs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C852BB">
        <w:rPr>
          <w:rFonts w:ascii="Times New Roman" w:hAnsi="Times New Roman" w:cs="Times New Roman"/>
          <w:sz w:val="28"/>
          <w:szCs w:val="28"/>
        </w:rPr>
        <w:softHyphen/>
        <w:t>зования, Концепции духовно-нравственного развития</w:t>
      </w:r>
      <w:r>
        <w:rPr>
          <w:rFonts w:ascii="Arial" w:hAnsi="Arial" w:cs="Arial"/>
          <w:sz w:val="28"/>
          <w:szCs w:val="28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</w:rPr>
        <w:t>и воспи</w:t>
      </w:r>
      <w:r w:rsidRPr="00C852BB">
        <w:rPr>
          <w:rFonts w:ascii="Times New Roman" w:hAnsi="Times New Roman" w:cs="Times New Roman"/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</w:t>
      </w:r>
      <w:r w:rsidR="003447E6">
        <w:rPr>
          <w:rFonts w:ascii="Times New Roman" w:hAnsi="Times New Roman" w:cs="Times New Roman"/>
          <w:sz w:val="28"/>
          <w:szCs w:val="28"/>
        </w:rPr>
        <w:t>,</w:t>
      </w:r>
      <w:r w:rsidR="00B85A66">
        <w:rPr>
          <w:rFonts w:ascii="Times New Roman" w:hAnsi="Times New Roman" w:cs="Times New Roman"/>
          <w:sz w:val="28"/>
          <w:szCs w:val="28"/>
        </w:rPr>
        <w:t xml:space="preserve"> </w:t>
      </w:r>
      <w:r w:rsidR="003447E6">
        <w:rPr>
          <w:rFonts w:ascii="Times New Roman" w:hAnsi="Times New Roman" w:cs="Times New Roman"/>
          <w:sz w:val="28"/>
          <w:szCs w:val="28"/>
        </w:rPr>
        <w:t>программы</w:t>
      </w:r>
      <w:r w:rsidR="00B85A66">
        <w:rPr>
          <w:rFonts w:ascii="Times New Roman" w:hAnsi="Times New Roman" w:cs="Times New Roman"/>
          <w:sz w:val="28"/>
          <w:szCs w:val="28"/>
        </w:rPr>
        <w:t xml:space="preserve"> </w:t>
      </w:r>
      <w:r w:rsidR="00F35B35">
        <w:rPr>
          <w:rFonts w:ascii="Times New Roman" w:hAnsi="Times New Roman" w:cs="Times New Roman"/>
          <w:sz w:val="28"/>
          <w:szCs w:val="28"/>
        </w:rPr>
        <w:t>Плешакова А.А. «</w:t>
      </w:r>
      <w:r w:rsidR="003447E6">
        <w:rPr>
          <w:rFonts w:ascii="Times New Roman" w:hAnsi="Times New Roman" w:cs="Times New Roman"/>
          <w:sz w:val="28"/>
          <w:szCs w:val="28"/>
        </w:rPr>
        <w:t>Окружающий мир»</w:t>
      </w:r>
      <w:r w:rsidR="00B85A66">
        <w:rPr>
          <w:rFonts w:ascii="Times New Roman" w:hAnsi="Times New Roman" w:cs="Times New Roman"/>
          <w:sz w:val="28"/>
          <w:szCs w:val="28"/>
        </w:rPr>
        <w:t xml:space="preserve">, </w:t>
      </w:r>
      <w:r w:rsidR="00B85A66" w:rsidRPr="00B85A66">
        <w:rPr>
          <w:rFonts w:ascii="Times New Roman" w:hAnsi="Times New Roman" w:cs="Times New Roman"/>
          <w:sz w:val="28"/>
          <w:szCs w:val="28"/>
        </w:rPr>
        <w:t>/2011</w:t>
      </w:r>
      <w:r w:rsidR="00B85A66">
        <w:rPr>
          <w:rFonts w:ascii="Times New Roman" w:hAnsi="Times New Roman" w:cs="Times New Roman"/>
          <w:sz w:val="28"/>
          <w:szCs w:val="28"/>
        </w:rPr>
        <w:t>г</w:t>
      </w:r>
      <w:r w:rsidRPr="00C852BB">
        <w:rPr>
          <w:rFonts w:ascii="Times New Roman" w:hAnsi="Times New Roman" w:cs="Times New Roman"/>
          <w:sz w:val="28"/>
          <w:szCs w:val="28"/>
        </w:rPr>
        <w:t>.</w:t>
      </w:r>
      <w:r w:rsidR="00B85A66">
        <w:rPr>
          <w:rFonts w:ascii="Times New Roman" w:hAnsi="Times New Roman" w:cs="Times New Roman"/>
          <w:sz w:val="28"/>
          <w:szCs w:val="28"/>
        </w:rPr>
        <w:t xml:space="preserve"> </w:t>
      </w:r>
      <w:r w:rsidR="00B85A66" w:rsidRPr="00B85A66">
        <w:rPr>
          <w:rFonts w:ascii="Times New Roman" w:hAnsi="Times New Roman" w:cs="Times New Roman"/>
          <w:sz w:val="28"/>
          <w:szCs w:val="28"/>
        </w:rPr>
        <w:t>/</w:t>
      </w:r>
    </w:p>
    <w:p w:rsidR="00445995" w:rsidRPr="00C852BB" w:rsidRDefault="00B85A66" w:rsidP="000226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курс окружающи</w:t>
      </w:r>
      <w:r w:rsidR="001F68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мир  </w:t>
      </w:r>
      <w:r w:rsidR="001F685C">
        <w:rPr>
          <w:rFonts w:ascii="Times New Roman" w:hAnsi="Times New Roman" w:cs="Times New Roman"/>
          <w:sz w:val="28"/>
          <w:szCs w:val="28"/>
        </w:rPr>
        <w:t>в начальной школе направлено на достижение следующих целей: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</w:rPr>
        <w:t>формирование целостной картины мира и осознание ме</w:t>
      </w:r>
      <w:r w:rsidRPr="00C852BB">
        <w:rPr>
          <w:rFonts w:ascii="Times New Roman" w:hAnsi="Times New Roman" w:cs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C852BB">
        <w:rPr>
          <w:rFonts w:ascii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445995" w:rsidRPr="00EF7282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EF7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 содержания курса: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семье, насе</w:t>
      </w:r>
      <w:r w:rsidRPr="00C852BB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</w:rPr>
        <w:t>осознание ребёнком ценности, целостност</w:t>
      </w:r>
      <w:r>
        <w:rPr>
          <w:rFonts w:ascii="Times New Roman" w:hAnsi="Times New Roman" w:cs="Times New Roman"/>
          <w:sz w:val="28"/>
          <w:szCs w:val="28"/>
        </w:rPr>
        <w:t>и и многооб</w:t>
      </w:r>
      <w:r w:rsidRPr="00C852BB">
        <w:rPr>
          <w:rFonts w:ascii="Times New Roman" w:hAnsi="Times New Roman" w:cs="Times New Roman"/>
          <w:sz w:val="28"/>
          <w:szCs w:val="28"/>
        </w:rPr>
        <w:t>разия окружающего мира, своего места в нём;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C852BB">
        <w:rPr>
          <w:rFonts w:ascii="Times New Roman" w:hAnsi="Times New Roman" w:cs="Times New Roman"/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C852B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852BB">
        <w:rPr>
          <w:rFonts w:ascii="Times New Roman" w:hAnsi="Times New Roman" w:cs="Times New Roman"/>
          <w:sz w:val="28"/>
          <w:szCs w:val="28"/>
        </w:rPr>
        <w:t xml:space="preserve"> материал есте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Знакомство с началами естественных и социально-гума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монии с интересами природы и общества, тем самым обе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же данного предмета благодаря интеграции </w:t>
      </w:r>
      <w:proofErr w:type="spell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есте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ственно-научных</w:t>
      </w:r>
      <w:proofErr w:type="spell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социально-гуманитарных знаний могут быть успешно, в полном соответствии с возрастными особен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ностями младшего школьника решены задачи экологического образования и воспитания,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формирования системы позитив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вития личности.</w:t>
      </w:r>
    </w:p>
    <w:p w:rsidR="00445995" w:rsidRPr="00C852BB" w:rsidRDefault="00445995" w:rsidP="0080105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ных оценивать своё место в окружающем мире и участво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Значение курса состоит также в том, что в ходе его из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учения школьники овладевают основами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актико-ориен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ностями для формирования у младших школьников фунда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блюдения в природе, ставить опыты, соблюдать правила по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природ</w:t>
      </w: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культуросообразного</w:t>
      </w:r>
      <w:proofErr w:type="spell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в окружающей природной и социальной среде. </w:t>
      </w: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Поэтому данный курс играет наряду с другими предметами начальной школы значитель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445995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Существенная особенность курса состоит в том, что в нём заложена содержательная осн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 для широкой реализации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предметных</w:t>
      </w:r>
      <w:proofErr w:type="spell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связей всех дисциплин начальной школы. Пред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ционально-научному и эмоционально-ценностному постиже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нию окружающего мира.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995" w:rsidRPr="003E2035" w:rsidRDefault="00445995" w:rsidP="000226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3E203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Общая характеристика курса</w:t>
      </w:r>
    </w:p>
    <w:p w:rsidR="00445995" w:rsidRPr="00C852BB" w:rsidRDefault="00445995" w:rsidP="000226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идея многообразия мира;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идея целостности мира;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идея уважения к миру.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Многообразие как форма существования мира ярко прояв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ляет себя и в природной, и в социальной сфере. На основе ин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теграции </w:t>
      </w:r>
      <w:proofErr w:type="spellStart"/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Фундаментальная идея целостности мира также последо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временной социальной жизни, которые присутствуют в про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грамме каждого класса.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Уважение к миру — это своего рода формула нового от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са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моценности</w:t>
      </w:r>
      <w:proofErr w:type="spell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улице, в лесу,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парке, музее и т. д. Очень большое значение для достижения планиру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емых результатов имеет организация проектной деятель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учащихся, которая предусмотрена в каждом разделе программы.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В соответствии с названными ведущими идеями осо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дения в нём, оценку поступков других людей, выработку соответствующих норм и правил, которая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осуществляется с помощью специально разработанной книги для чтения по экологической этике.</w:t>
      </w:r>
    </w:p>
    <w:p w:rsidR="00445995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системообразующим</w:t>
      </w:r>
      <w:proofErr w:type="spell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995" w:rsidRPr="003E2035" w:rsidRDefault="00445995" w:rsidP="000226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3E203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Ценностные ориентиры содержания курса</w:t>
      </w:r>
    </w:p>
    <w:p w:rsidR="00445995" w:rsidRPr="003E2035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Природа как одна из важнейших основ здоровой и гармо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ничной жизни человека и общества.</w:t>
      </w:r>
    </w:p>
    <w:p w:rsidR="00445995" w:rsidRDefault="00445995" w:rsidP="0080105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Культура как процесс и результат человеческой жизнедеятель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во всём многообразии её форм.</w:t>
      </w:r>
    </w:p>
    <w:p w:rsidR="00445995" w:rsidRPr="00EF7282" w:rsidRDefault="00445995" w:rsidP="0080105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Наука как часть культуры, отражающая человеческое стрем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Человечество как многообразие народов, культур, религий</w:t>
      </w: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Международное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сотрудничество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основа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на Земле.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Патриотизм как одно из проявлений духовной зрелости чело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Семья как основа духовно-нравственного развития и воспи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способности российского общества.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Труд и творчество как отличительные черты духовно и нрав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 развитой личности.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Здоровый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единстве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составляющих: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здо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ровье физическое, психическое, духовн</w:t>
      </w: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социально-нрав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ственное.</w:t>
      </w:r>
    </w:p>
    <w:p w:rsidR="00445995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Нравственный выбор и ответственность человека в отноше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995" w:rsidRPr="003E2035" w:rsidRDefault="00445995" w:rsidP="000226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3E203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Место курса в учебном плане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995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На изучение курса «Окружающий мир»</w:t>
      </w:r>
      <w:r w:rsidR="00F35B35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каждом классе начальной школы отводится 2 часа в неделю. Программа рассчитана на 270 часов:1 класс-66ч(33 учебные недели) ,2.3.4классы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68ч (34 учебные недели).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995" w:rsidRPr="003E2035" w:rsidRDefault="00445995" w:rsidP="000226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3E203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Результаты изучения курса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 результаты:</w:t>
      </w:r>
    </w:p>
    <w:p w:rsidR="00445995" w:rsidRPr="00C852BB" w:rsidRDefault="00445995" w:rsidP="0080105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1) формирование основ российской гражданской иден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тации;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ностного смысла учения;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формирование установки на безопасный, здоровый об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852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искового характера;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планировать,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445995" w:rsidRPr="00C852BB" w:rsidRDefault="00445995" w:rsidP="0080105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освоение начальных форм познавательной и личностной рефлексии;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активное использование речевых средств и средств ин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знакам,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установления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аналогий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причинно-следственных связей,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построения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рассуждений,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отнесения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к известным понятиям;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 готов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овладение начальными сведениями о сущности и осо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социальных,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культурных,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технических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и др.) в соответствии с содержанием учебного предмета «Окружа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ющий мир»;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45995" w:rsidRPr="00C852BB" w:rsidRDefault="00445995" w:rsidP="0080105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умение работать в материальной и информационной сре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C852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редметные результаты: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понимание особой роли России в мировой истории, вос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тия, победы;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осознание целостности окружающего мира, освоение основ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экологической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грамотности,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элементарных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правил нравственного поведения в мире природы и людей, норм </w:t>
      </w:r>
      <w:proofErr w:type="spellStart"/>
      <w:r w:rsidRPr="00C852BB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C852BB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445995" w:rsidRPr="00C852BB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освоение доступных способов изучения природы и обще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445995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BB">
        <w:rPr>
          <w:rFonts w:ascii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 w:cs="Times New Roman"/>
          <w:sz w:val="28"/>
          <w:szCs w:val="28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445995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445995" w:rsidSect="00022642">
          <w:pgSz w:w="11907" w:h="16443" w:orient="landscape" w:code="9"/>
          <w:pgMar w:top="719" w:right="797" w:bottom="719" w:left="990" w:header="709" w:footer="709" w:gutter="0"/>
          <w:cols w:space="708"/>
          <w:docGrid w:linePitch="360"/>
        </w:sectPr>
      </w:pPr>
    </w:p>
    <w:p w:rsidR="00445995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Pr="003E20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Распределение часов по разделам</w:t>
      </w:r>
    </w:p>
    <w:p w:rsidR="00445995" w:rsidRPr="003E2035" w:rsidRDefault="00445995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1190"/>
        <w:gridCol w:w="4476"/>
        <w:gridCol w:w="4408"/>
        <w:gridCol w:w="4677"/>
      </w:tblGrid>
      <w:tr w:rsidR="00445995" w:rsidRPr="008E485E">
        <w:trPr>
          <w:trHeight w:val="427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445995" w:rsidRDefault="00445995" w:rsidP="00C035A9">
            <w:pPr>
              <w:pStyle w:val="ab"/>
              <w:widowControl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</w:tcPr>
          <w:p w:rsidR="00445995" w:rsidRPr="003E2035" w:rsidRDefault="00445995" w:rsidP="00C035A9">
            <w:pPr>
              <w:pStyle w:val="ab"/>
              <w:widowControl/>
              <w:jc w:val="center"/>
              <w:rPr>
                <w:rFonts w:ascii="Cambria" w:hAnsi="Cambria" w:cs="Cambria"/>
              </w:rPr>
            </w:pPr>
            <w:r w:rsidRPr="003E2035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Название раздела</w:t>
            </w:r>
          </w:p>
        </w:tc>
        <w:tc>
          <w:tcPr>
            <w:tcW w:w="9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Default="00445995" w:rsidP="00C035A9">
            <w:pPr>
              <w:pStyle w:val="ab"/>
              <w:widowControl/>
              <w:jc w:val="center"/>
            </w:pPr>
            <w:r>
              <w:t>Количество часов</w:t>
            </w:r>
          </w:p>
        </w:tc>
      </w:tr>
      <w:tr w:rsidR="00445995" w:rsidRPr="008E485E">
        <w:trPr>
          <w:trHeight w:val="468"/>
        </w:trPr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5995" w:rsidRPr="008E485E" w:rsidRDefault="00445995" w:rsidP="00C035A9"/>
        </w:tc>
        <w:tc>
          <w:tcPr>
            <w:tcW w:w="44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/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Default="00445995" w:rsidP="00C035A9">
            <w:pPr>
              <w:pStyle w:val="ab"/>
              <w:widowControl/>
            </w:pPr>
            <w:r>
              <w:t xml:space="preserve">               по программе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Default="00445995" w:rsidP="00C035A9">
            <w:pPr>
              <w:pStyle w:val="ab"/>
              <w:widowControl/>
              <w:jc w:val="center"/>
            </w:pPr>
            <w:r>
              <w:t>по КТП</w:t>
            </w:r>
          </w:p>
        </w:tc>
      </w:tr>
      <w:tr w:rsidR="00445995" w:rsidRPr="008E485E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5995" w:rsidRPr="003E2035" w:rsidRDefault="00445995" w:rsidP="00C035A9">
            <w:pPr>
              <w:pStyle w:val="ab"/>
              <w:widowControl/>
              <w:jc w:val="center"/>
              <w:rPr>
                <w:sz w:val="28"/>
                <w:szCs w:val="28"/>
              </w:rPr>
            </w:pPr>
            <w:r w:rsidRPr="003E2035">
              <w:rPr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  <w:lang w:val="en-US"/>
              </w:rPr>
            </w:pPr>
            <w:r w:rsidRPr="008E485E">
              <w:rPr>
                <w:sz w:val="28"/>
                <w:szCs w:val="28"/>
              </w:rPr>
              <w:t>Где мы живём</w:t>
            </w:r>
            <w:r w:rsidRPr="008E485E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4</w:t>
            </w:r>
          </w:p>
        </w:tc>
      </w:tr>
      <w:tr w:rsidR="00445995" w:rsidRPr="008E485E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3E2035" w:rsidRDefault="00445995" w:rsidP="00C035A9">
            <w:pPr>
              <w:pStyle w:val="ab"/>
              <w:widowControl/>
              <w:jc w:val="center"/>
              <w:rPr>
                <w:sz w:val="28"/>
                <w:szCs w:val="28"/>
              </w:rPr>
            </w:pPr>
            <w:r w:rsidRPr="003E2035">
              <w:rPr>
                <w:sz w:val="28"/>
                <w:szCs w:val="28"/>
              </w:rPr>
              <w:t>2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Природа.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20</w:t>
            </w:r>
          </w:p>
        </w:tc>
      </w:tr>
      <w:tr w:rsidR="00445995" w:rsidRPr="008E485E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3E2035" w:rsidRDefault="00445995" w:rsidP="00C035A9">
            <w:pPr>
              <w:pStyle w:val="ab"/>
              <w:widowControl/>
              <w:jc w:val="center"/>
              <w:rPr>
                <w:sz w:val="28"/>
                <w:szCs w:val="28"/>
              </w:rPr>
            </w:pPr>
            <w:r w:rsidRPr="003E2035">
              <w:rPr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Жизнь города и села.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10</w:t>
            </w:r>
          </w:p>
        </w:tc>
      </w:tr>
      <w:tr w:rsidR="00445995" w:rsidRPr="008E485E">
        <w:trPr>
          <w:trHeight w:val="468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3E2035" w:rsidRDefault="00445995" w:rsidP="00C035A9">
            <w:pPr>
              <w:pStyle w:val="ab"/>
              <w:widowControl/>
              <w:jc w:val="center"/>
              <w:rPr>
                <w:sz w:val="28"/>
                <w:szCs w:val="28"/>
              </w:rPr>
            </w:pPr>
            <w:r w:rsidRPr="003E2035">
              <w:rPr>
                <w:sz w:val="28"/>
                <w:szCs w:val="28"/>
              </w:rPr>
              <w:t>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Здоровье и безопасность.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9</w:t>
            </w:r>
          </w:p>
        </w:tc>
      </w:tr>
      <w:tr w:rsidR="00445995" w:rsidRPr="008E485E">
        <w:trPr>
          <w:trHeight w:val="922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5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Общение.</w:t>
            </w:r>
          </w:p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7</w:t>
            </w:r>
          </w:p>
        </w:tc>
      </w:tr>
      <w:tr w:rsidR="00445995" w:rsidRPr="008E485E">
        <w:trPr>
          <w:trHeight w:val="477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6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Путешествия</w:t>
            </w:r>
          </w:p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5995" w:rsidRPr="008E485E" w:rsidRDefault="00445995" w:rsidP="00C035A9">
            <w:pPr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18</w:t>
            </w:r>
          </w:p>
        </w:tc>
      </w:tr>
    </w:tbl>
    <w:p w:rsidR="00445995" w:rsidRPr="003E2035" w:rsidRDefault="00445995" w:rsidP="0080105B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995" w:rsidRPr="003E2035" w:rsidRDefault="00445995" w:rsidP="0080105B">
      <w:pPr>
        <w:jc w:val="center"/>
        <w:rPr>
          <w:b/>
          <w:bCs/>
          <w:sz w:val="28"/>
          <w:szCs w:val="28"/>
        </w:rPr>
      </w:pPr>
    </w:p>
    <w:p w:rsidR="00445995" w:rsidRDefault="00445995" w:rsidP="0080105B">
      <w:pPr>
        <w:jc w:val="center"/>
        <w:rPr>
          <w:b/>
          <w:bCs/>
          <w:sz w:val="32"/>
          <w:szCs w:val="32"/>
        </w:rPr>
      </w:pPr>
    </w:p>
    <w:p w:rsidR="00445995" w:rsidRDefault="00445995" w:rsidP="0080105B">
      <w:pPr>
        <w:rPr>
          <w:b/>
          <w:bCs/>
          <w:sz w:val="32"/>
          <w:szCs w:val="32"/>
        </w:rPr>
      </w:pPr>
    </w:p>
    <w:p w:rsidR="00445995" w:rsidRDefault="00445995" w:rsidP="0080105B">
      <w:pPr>
        <w:rPr>
          <w:b/>
          <w:bCs/>
          <w:sz w:val="32"/>
          <w:szCs w:val="32"/>
        </w:rPr>
      </w:pPr>
    </w:p>
    <w:p w:rsidR="00445995" w:rsidRDefault="00445995" w:rsidP="0080105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Календарно-тематическое планирование</w:t>
      </w:r>
    </w:p>
    <w:tbl>
      <w:tblPr>
        <w:tblW w:w="15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17"/>
        <w:gridCol w:w="592"/>
        <w:gridCol w:w="1701"/>
        <w:gridCol w:w="1134"/>
        <w:gridCol w:w="2268"/>
        <w:gridCol w:w="2588"/>
        <w:gridCol w:w="2114"/>
        <w:gridCol w:w="2546"/>
        <w:gridCol w:w="1398"/>
      </w:tblGrid>
      <w:tr w:rsidR="00445995" w:rsidRPr="008E485E">
        <w:tc>
          <w:tcPr>
            <w:tcW w:w="568" w:type="dxa"/>
            <w:vMerge w:val="restart"/>
          </w:tcPr>
          <w:p w:rsidR="00445995" w:rsidRPr="008E485E" w:rsidRDefault="00445995" w:rsidP="008E485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E485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gridSpan w:val="2"/>
            <w:vMerge w:val="restart"/>
          </w:tcPr>
          <w:p w:rsidR="00445995" w:rsidRPr="008E485E" w:rsidRDefault="00445995" w:rsidP="008E485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E485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445995" w:rsidRPr="008E485E" w:rsidRDefault="00445995" w:rsidP="008E485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E485E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445995" w:rsidRPr="008E485E" w:rsidRDefault="00445995" w:rsidP="008E485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E485E">
              <w:rPr>
                <w:b/>
                <w:bCs/>
                <w:sz w:val="24"/>
                <w:szCs w:val="24"/>
              </w:rPr>
              <w:t xml:space="preserve"> Тип</w:t>
            </w:r>
          </w:p>
          <w:p w:rsidR="00445995" w:rsidRPr="008E485E" w:rsidRDefault="00445995" w:rsidP="008E485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E485E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970" w:type="dxa"/>
            <w:gridSpan w:val="3"/>
          </w:tcPr>
          <w:p w:rsidR="00445995" w:rsidRPr="008E485E" w:rsidRDefault="00445995" w:rsidP="008E485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E485E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B85A66">
              <w:rPr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546" w:type="dxa"/>
            <w:vMerge w:val="restart"/>
          </w:tcPr>
          <w:p w:rsidR="00445995" w:rsidRPr="00B85A66" w:rsidRDefault="00445995" w:rsidP="008E485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E485E">
              <w:rPr>
                <w:b/>
                <w:bCs/>
                <w:sz w:val="24"/>
                <w:szCs w:val="24"/>
              </w:rPr>
              <w:t>Характеристика деятельности учащихся</w:t>
            </w:r>
            <w:r w:rsidR="00B85A66">
              <w:rPr>
                <w:b/>
                <w:bCs/>
                <w:sz w:val="24"/>
                <w:szCs w:val="24"/>
              </w:rPr>
              <w:t xml:space="preserve"> </w:t>
            </w:r>
            <w:r w:rsidR="00B85A66" w:rsidRPr="00B85A66">
              <w:rPr>
                <w:b/>
                <w:bCs/>
                <w:sz w:val="24"/>
                <w:szCs w:val="24"/>
              </w:rPr>
              <w:t>/</w:t>
            </w:r>
            <w:r w:rsidR="00B85A66">
              <w:rPr>
                <w:b/>
                <w:bCs/>
                <w:sz w:val="24"/>
                <w:szCs w:val="24"/>
              </w:rPr>
              <w:t>Элементы содержания</w:t>
            </w:r>
            <w:r w:rsidR="00B85A66" w:rsidRPr="00B85A66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398" w:type="dxa"/>
            <w:vMerge w:val="restart"/>
          </w:tcPr>
          <w:p w:rsidR="00445995" w:rsidRPr="00B85A66" w:rsidRDefault="00B85A66" w:rsidP="008E485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Текущий и промежуточный контроль</w:t>
            </w:r>
          </w:p>
        </w:tc>
      </w:tr>
      <w:tr w:rsidR="00445995" w:rsidRPr="008E485E">
        <w:tc>
          <w:tcPr>
            <w:tcW w:w="568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485E">
              <w:rPr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E485E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14" w:type="dxa"/>
          </w:tcPr>
          <w:p w:rsidR="00445995" w:rsidRPr="00B85A66" w:rsidRDefault="00B85A66" w:rsidP="008E48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E485E">
              <w:rPr>
                <w:b/>
                <w:bCs/>
                <w:sz w:val="24"/>
                <w:szCs w:val="24"/>
              </w:rPr>
              <w:t>Л</w:t>
            </w:r>
            <w:r w:rsidR="00445995" w:rsidRPr="008E485E">
              <w:rPr>
                <w:b/>
                <w:bCs/>
                <w:sz w:val="24"/>
                <w:szCs w:val="24"/>
              </w:rPr>
              <w:t>ичностные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5995" w:rsidRPr="008E485E">
        <w:tc>
          <w:tcPr>
            <w:tcW w:w="15026" w:type="dxa"/>
            <w:gridSpan w:val="10"/>
          </w:tcPr>
          <w:p w:rsidR="00445995" w:rsidRPr="008E485E" w:rsidRDefault="00445995" w:rsidP="008E48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Раздел «Где мы живём?» (4 ч)</w:t>
            </w:r>
          </w:p>
        </w:tc>
      </w:tr>
      <w:tr w:rsidR="00445995" w:rsidRPr="008E485E">
        <w:tc>
          <w:tcPr>
            <w:tcW w:w="5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Родная страна.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различать государственные  символы России от символов других стран; различать национальные языки.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2588" w:type="dxa"/>
            <w:vMerge w:val="restart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Знание основных моральных норм</w:t>
            </w:r>
            <w:proofErr w:type="gramStart"/>
            <w:r w:rsidRPr="008E485E">
              <w:rPr>
                <w:sz w:val="20"/>
                <w:szCs w:val="20"/>
              </w:rPr>
              <w:t xml:space="preserve"> ,</w:t>
            </w:r>
            <w:proofErr w:type="gramEnd"/>
            <w:r w:rsidRPr="008E485E">
              <w:rPr>
                <w:sz w:val="20"/>
                <w:szCs w:val="20"/>
              </w:rPr>
              <w:t xml:space="preserve">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 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 различать государственные символы России; 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анализировать информацию учебника;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-различать национальные языки и государственный язык России;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извлекать из различных источников сведения о символах России.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5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Город и село.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2588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сравнивать город и село;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-рассказывать о своём доме по плану;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выводы;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-распределять обязанности по выполнению проекта;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-собирать информацию о выдающихся земляках;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-проводить презентацию с демонстрацией фотографий, слайдов;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свои достижения.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проект</w:t>
            </w:r>
          </w:p>
        </w:tc>
      </w:tr>
      <w:tr w:rsidR="00445995" w:rsidRPr="008E485E">
        <w:tc>
          <w:tcPr>
            <w:tcW w:w="5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Природа и рукотворный мир.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Научатся оценивать собственное отношение к </w:t>
            </w:r>
            <w:r w:rsidRPr="008E485E">
              <w:rPr>
                <w:sz w:val="20"/>
                <w:szCs w:val="20"/>
              </w:rPr>
              <w:lastRenderedPageBreak/>
              <w:t>окружающему миру; различать объекты природы и предметы рукотворного мира.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  <w:r w:rsidRPr="008E485E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-различать объекты природы и  предметы рукотворного мира;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-работать в паре и группе;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-формулировать выводы из изученного материала;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-отвечать на итоговые вопросы и оценивать свои достижения.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тест</w:t>
            </w:r>
          </w:p>
        </w:tc>
      </w:tr>
      <w:tr w:rsidR="00445995" w:rsidRPr="008E485E">
        <w:tc>
          <w:tcPr>
            <w:tcW w:w="5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-выполнять тестовые задания учебника;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свои достижения и достижения учащихся.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проверочная работа</w:t>
            </w:r>
          </w:p>
        </w:tc>
      </w:tr>
      <w:tr w:rsidR="00445995" w:rsidRPr="008E485E">
        <w:tc>
          <w:tcPr>
            <w:tcW w:w="15026" w:type="dxa"/>
            <w:gridSpan w:val="10"/>
          </w:tcPr>
          <w:p w:rsidR="00445995" w:rsidRPr="008E485E" w:rsidRDefault="00445995" w:rsidP="008E48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Раздел «Природа» (20 ч)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Неживая и живая природа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различать объекты живой и неживой природы.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речевое</w:t>
            </w:r>
            <w:r w:rsidRPr="008E485E">
              <w:rPr>
                <w:i/>
                <w:iCs/>
                <w:sz w:val="20"/>
                <w:szCs w:val="20"/>
              </w:rPr>
              <w:t xml:space="preserve"> </w:t>
            </w:r>
            <w:r w:rsidRPr="008E485E">
              <w:rPr>
                <w:sz w:val="20"/>
                <w:szCs w:val="20"/>
              </w:rPr>
              <w:t xml:space="preserve">высказывание; проводить сравнение; </w:t>
            </w:r>
            <w:proofErr w:type="gramStart"/>
            <w:r w:rsidRPr="008E485E">
              <w:rPr>
                <w:sz w:val="20"/>
                <w:szCs w:val="20"/>
              </w:rPr>
              <w:t>обобщать</w:t>
            </w:r>
            <w:proofErr w:type="gramEnd"/>
            <w:r w:rsidRPr="008E485E">
              <w:rPr>
                <w:sz w:val="20"/>
                <w:szCs w:val="20"/>
              </w:rPr>
              <w:t xml:space="preserve"> т.е. выделять общее на основе существенных признаков.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-классифицировать объекты природы по существенным признакам;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-различать объекты неживой и живой природы;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-устанавливать связи м/</w:t>
            </w:r>
            <w:proofErr w:type="gramStart"/>
            <w:r w:rsidRPr="008E485E">
              <w:rPr>
                <w:sz w:val="20"/>
                <w:szCs w:val="20"/>
              </w:rPr>
              <w:t>у</w:t>
            </w:r>
            <w:proofErr w:type="gramEnd"/>
            <w:r w:rsidRPr="008E485E">
              <w:rPr>
                <w:sz w:val="20"/>
                <w:szCs w:val="20"/>
              </w:rPr>
              <w:t xml:space="preserve"> живой и неживой природой;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-работать в паре.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кроссворд</w:t>
            </w:r>
          </w:p>
        </w:tc>
      </w:tr>
      <w:tr w:rsidR="00445995" w:rsidRPr="008E485E">
        <w:trPr>
          <w:trHeight w:val="667"/>
        </w:trPr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Явления природы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18"/>
                <w:szCs w:val="18"/>
              </w:rPr>
            </w:pPr>
            <w:r w:rsidRPr="008E485E">
              <w:rPr>
                <w:sz w:val="18"/>
                <w:szCs w:val="18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обнаруживать связи м/</w:t>
            </w:r>
            <w:proofErr w:type="gramStart"/>
            <w:r w:rsidRPr="008E485E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8E485E">
              <w:rPr>
                <w:i/>
                <w:iCs/>
                <w:sz w:val="20"/>
                <w:szCs w:val="20"/>
              </w:rPr>
              <w:t xml:space="preserve"> живой и неживой природой.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учитывать различные мнения и стремиться к  координации различных позиций в сотрудничестве.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-работать в паре: различать объекты и явления природы;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-приводить примеры явлений неживой и живой природы, сезонных явлений;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викторина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7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Что такое погода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описывать изученные явления природы; проводить несложные наблюдения. 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допускать возможность существования у людей различных точек зрения, в </w:t>
            </w:r>
            <w:r w:rsidRPr="008E485E">
              <w:rPr>
                <w:sz w:val="20"/>
                <w:szCs w:val="20"/>
              </w:rPr>
              <w:lastRenderedPageBreak/>
              <w:t xml:space="preserve">том числе не совпадающих с его </w:t>
            </w:r>
            <w:proofErr w:type="gramStart"/>
            <w:r w:rsidRPr="008E485E">
              <w:rPr>
                <w:sz w:val="20"/>
                <w:szCs w:val="20"/>
              </w:rPr>
              <w:t>собственной</w:t>
            </w:r>
            <w:proofErr w:type="gramEnd"/>
            <w:r w:rsidRPr="008E485E">
              <w:rPr>
                <w:sz w:val="20"/>
                <w:szCs w:val="20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широкая мотивационная основа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-ориентация на понимание причин успеха в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наблюдать и описывать состояние погоды за окном класса;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характеризовать погоду как сочетание температуры воздуха, облачности, осадков, ветра;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-приводить примеры погодных явлений;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-сопоставлять научные и народные предсказания погоды;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-работать </w:t>
            </w:r>
            <w:proofErr w:type="gramStart"/>
            <w:r w:rsidRPr="008E485E">
              <w:rPr>
                <w:sz w:val="20"/>
                <w:szCs w:val="20"/>
              </w:rPr>
              <w:t>со</w:t>
            </w:r>
            <w:proofErr w:type="gramEnd"/>
            <w:r w:rsidRPr="008E485E">
              <w:rPr>
                <w:sz w:val="20"/>
                <w:szCs w:val="20"/>
              </w:rPr>
              <w:t xml:space="preserve"> взрослыми: составить сборник народных примет своего народа.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викторина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 гости к осени (экскурсия)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экскурсия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осознавать необходимость бережного отношения к природе.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научатся наблюдать изменения в природе и устанавливать взаимосвязь. 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8"/>
                <w:szCs w:val="28"/>
              </w:rPr>
              <w:t xml:space="preserve">- </w:t>
            </w:r>
            <w:r w:rsidRPr="008E485E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-будут сформированы 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наблюдать изменения в неживой и живой природе, устанавливать взаимозависимость м/</w:t>
            </w:r>
            <w:proofErr w:type="gramStart"/>
            <w:r w:rsidRPr="008E485E">
              <w:rPr>
                <w:sz w:val="20"/>
                <w:szCs w:val="20"/>
              </w:rPr>
              <w:t>у</w:t>
            </w:r>
            <w:proofErr w:type="gramEnd"/>
            <w:r w:rsidRPr="008E485E">
              <w:rPr>
                <w:sz w:val="20"/>
                <w:szCs w:val="20"/>
              </w:rPr>
              <w:t xml:space="preserve"> ними;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-определять природные объекты с помощью атласа-определителя;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оценивать результаты своих достижений на экскурсии.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сочинение-миниатюра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9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 гости к осени (урок)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Научится рассказывать о характерных признаках осени в неживой и живой  природе; показывать связь м/</w:t>
            </w:r>
            <w:proofErr w:type="gramStart"/>
            <w:r w:rsidRPr="008E485E">
              <w:rPr>
                <w:sz w:val="20"/>
                <w:szCs w:val="20"/>
              </w:rPr>
              <w:t>у</w:t>
            </w:r>
            <w:proofErr w:type="gramEnd"/>
            <w:r w:rsidRPr="008E485E">
              <w:rPr>
                <w:sz w:val="20"/>
                <w:szCs w:val="20"/>
              </w:rPr>
              <w:t xml:space="preserve"> ними.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ценность природы.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наблюдать изменения в природе и рассказывать о них.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 xml:space="preserve">-прослеживать взаимосвязь осенних явлений в живой природе с явлениями в неживой природе. 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игра-викторина</w:t>
            </w:r>
          </w:p>
          <w:p w:rsidR="00445995" w:rsidRPr="008E485E" w:rsidRDefault="00445995" w:rsidP="008E485E">
            <w:pPr>
              <w:tabs>
                <w:tab w:val="left" w:pos="70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E485E">
              <w:rPr>
                <w:sz w:val="28"/>
                <w:szCs w:val="28"/>
              </w:rPr>
              <w:tab/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Звёздное небо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различать изученные созвездия; узнают несколько новых созвездий.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моделировать созвездия.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наблюдать звёздное небо; сопоставлять иллюстрации с описанием; использовать модели.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находить на рисунке знакомые созвездия;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-сопоставлять иллюстрацию с описанием созвездия;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-моделировать созвездия Орион, Лебедь, Кассиопея;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-находить информацию о созвездиях в дополнительной литературе, Интернете;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-осуществлять самопроверку.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вопросы учебника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11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Заглянем в кладовые земли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различать составные части гранита, а также горные породы и минералы.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ориентация на понимание причин успеха в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-различать горные породы и минералы;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-работать в паре: готовить краткое сообщение о горных породах и минералах;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выводы.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игра «Угадай по описанию»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12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13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 воздух и про воду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рассказывать по схеме о загрязнении и охране воздуха и воды.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-адекватно воспринимать оценку учителя.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рассказывать о значении воздуха и воды для растений, животных и человека;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-работать в паре: анализировать схемы, показывающие источники загрязнения воздуха и воды;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-описывать эстетическое воздействие созерцания неба и водных просторов на человека;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-находить информацию об охране воздуха и воды родного края.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вопросы учебника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14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Какие бывают растения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делить растения по группам; выделять и сравнивать признаки этих групп.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8E485E">
              <w:rPr>
                <w:sz w:val="20"/>
                <w:szCs w:val="20"/>
              </w:rPr>
              <w:t>сериацию</w:t>
            </w:r>
            <w:proofErr w:type="spellEnd"/>
            <w:r w:rsidRPr="008E485E">
              <w:rPr>
                <w:sz w:val="20"/>
                <w:szCs w:val="20"/>
              </w:rPr>
              <w:t xml:space="preserve"> и классификацию по заданным критериям.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учитывать разные мнения, формулировать собственное мнение. 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-устанавливать по схеме различия м/</w:t>
            </w:r>
            <w:proofErr w:type="gramStart"/>
            <w:r w:rsidRPr="008E485E">
              <w:rPr>
                <w:sz w:val="20"/>
                <w:szCs w:val="20"/>
              </w:rPr>
              <w:t>у</w:t>
            </w:r>
            <w:proofErr w:type="gramEnd"/>
            <w:r w:rsidRPr="008E485E">
              <w:rPr>
                <w:sz w:val="20"/>
                <w:szCs w:val="20"/>
              </w:rPr>
              <w:t xml:space="preserve"> </w:t>
            </w:r>
            <w:proofErr w:type="gramStart"/>
            <w:r w:rsidRPr="008E485E">
              <w:rPr>
                <w:sz w:val="20"/>
                <w:szCs w:val="20"/>
              </w:rPr>
              <w:t>группами</w:t>
            </w:r>
            <w:proofErr w:type="gramEnd"/>
            <w:r w:rsidRPr="008E485E">
              <w:rPr>
                <w:sz w:val="20"/>
                <w:szCs w:val="20"/>
              </w:rPr>
              <w:t xml:space="preserve"> растений;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-работать в паре: называть и классифицировать растения, осуществлять самопроверку;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-приводить примеры деревьев, кустарников, трав своего края;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-определять растения с помощью атласа-определителя;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оценивать эстетическое воздействие растений на человека.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E485E">
              <w:rPr>
                <w:sz w:val="20"/>
                <w:szCs w:val="20"/>
              </w:rPr>
              <w:t>викторина</w:t>
            </w:r>
            <w:proofErr w:type="gramEnd"/>
            <w:r w:rsidRPr="008E485E">
              <w:rPr>
                <w:sz w:val="20"/>
                <w:szCs w:val="20"/>
              </w:rPr>
              <w:t xml:space="preserve"> «Какие бывают растения?»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Какие бывают животные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выявлять зависимость строения тела животного от его образа жизни.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учитывать разные мнения и интересы.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8"/>
                <w:szCs w:val="28"/>
              </w:rPr>
              <w:t xml:space="preserve">- </w:t>
            </w:r>
            <w:r w:rsidRPr="008E485E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-будут сформированы 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работать в паре: соотносить группы животных и их существенные признаки;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16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Невидимые нити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использовать знаково-символические средства, в том числе модели.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устанавливать взаимосвязи в природе;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-моделировать изучаемые взаимосвязи;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-выявлять роль человека в сохранении или нарушении этих взаимосвязей;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свои достижения.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E485E">
              <w:rPr>
                <w:sz w:val="20"/>
                <w:szCs w:val="20"/>
              </w:rPr>
              <w:t>сам-ая</w:t>
            </w:r>
            <w:proofErr w:type="spellEnd"/>
            <w:proofErr w:type="gramEnd"/>
            <w:r w:rsidRPr="008E485E">
              <w:rPr>
                <w:sz w:val="20"/>
                <w:szCs w:val="20"/>
              </w:rPr>
              <w:t xml:space="preserve"> работа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17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Дикорастущие и культурные растения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Научатся сравнивать и различать дикорастущие и культурные растения; </w:t>
            </w:r>
            <w:r w:rsidRPr="008E485E">
              <w:rPr>
                <w:sz w:val="20"/>
                <w:szCs w:val="20"/>
              </w:rPr>
              <w:lastRenderedPageBreak/>
              <w:t>находить новую информацию в тексте.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научится проводить сравнение; осуществлять расширенный поиск информации.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строить понятные высказывания.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-сравнивать и различать дикорастущие и культурные растения;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-осуществлять контроль и </w:t>
            </w:r>
            <w:r w:rsidRPr="008E485E">
              <w:rPr>
                <w:sz w:val="20"/>
                <w:szCs w:val="20"/>
              </w:rPr>
              <w:lastRenderedPageBreak/>
              <w:t>коррекцию;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-классифицировать культурные растения по определённым признакам;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-находить информацию о растениях;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-обсуждать материалы книги «Великан на поляне».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Дикие и домашние животные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проводить сравнение; использовать модели для решения задач.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строить понятные высказывания.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сравнивать и различать диких и домашних животных;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-рассказывать о значении домашних животных и уходе за ними.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игра «Кто больше даст правильных ответов?»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19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Комнатные растения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узнавать и называть комнатные растения; ухаживать за комнатными растениями.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 xml:space="preserve">Получат возможность научиться делать выводы из изученного </w:t>
            </w:r>
            <w:r w:rsidRPr="008E485E">
              <w:rPr>
                <w:i/>
                <w:iCs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научится осуществлять поиск необходимой информации для выполнения учебных заданий.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 и позицию.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узнавать комнатные растения на рисунках, осуществлять самопроверку;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-определять с помощью атласа-определителя комнатные растения своего класса;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-оценивать роль </w:t>
            </w:r>
            <w:r w:rsidRPr="008E485E">
              <w:rPr>
                <w:sz w:val="20"/>
                <w:szCs w:val="20"/>
              </w:rPr>
              <w:lastRenderedPageBreak/>
              <w:t>комнатных растений для физического и психического здоровья человека.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тест</w:t>
            </w:r>
          </w:p>
        </w:tc>
      </w:tr>
      <w:tr w:rsidR="00445995" w:rsidRPr="008E485E">
        <w:trPr>
          <w:trHeight w:val="4234"/>
        </w:trPr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Животные живого уголка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определять животных живого уголка; ухаживать за некоторыми из них.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готовить сообщение.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строить понятные высказывания.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рассказывать о животных живого уголка и уходе за ними;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-осваивать приёмы содержания животных живого уголка в соответствии с инструкциями.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вопросы учебника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21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 кошек и собак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приводить примеры разных пород кошек и собак; различать изученные породы.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 xml:space="preserve">Получат возможность научиться ответственному </w:t>
            </w:r>
            <w:r w:rsidRPr="008E485E">
              <w:rPr>
                <w:i/>
                <w:iCs/>
                <w:sz w:val="20"/>
                <w:szCs w:val="20"/>
              </w:rPr>
              <w:lastRenderedPageBreak/>
              <w:t>отношению к нашим любимцам.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научится осуществлять </w:t>
            </w:r>
            <w:r w:rsidRPr="008E485E">
              <w:rPr>
                <w:sz w:val="20"/>
                <w:szCs w:val="20"/>
              </w:rPr>
              <w:lastRenderedPageBreak/>
              <w:t>поиск необходимой информации для выполнения учебных заданий с использованием Интернета.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 и позицию.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8"/>
                <w:szCs w:val="28"/>
              </w:rPr>
              <w:t>-</w:t>
            </w:r>
            <w:r w:rsidRPr="008E485E">
              <w:rPr>
                <w:sz w:val="20"/>
                <w:szCs w:val="20"/>
              </w:rPr>
              <w:t>чувства прекрасного и эстетические чувства;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определять породы кошек и собак;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-объяснять необходимость </w:t>
            </w:r>
            <w:r w:rsidRPr="008E485E">
              <w:rPr>
                <w:sz w:val="20"/>
                <w:szCs w:val="20"/>
              </w:rPr>
              <w:lastRenderedPageBreak/>
              <w:t>ответственного отношения к домашнему питомцу.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рассказ о домашнем питомце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выявлять причины исчезновения  изучаемых растений и животных;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-предлагать и обсуждать меры по их охране;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-использовать тексты учебника для подготовки собственного рассказа о Красной книге;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игра «Кто быстрее назовёт слово?»</w:t>
            </w:r>
          </w:p>
        </w:tc>
      </w:tr>
      <w:tr w:rsidR="00445995" w:rsidRPr="008E485E">
        <w:trPr>
          <w:trHeight w:val="4384"/>
        </w:trPr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CC284A" w:rsidP="008E4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</w:t>
            </w:r>
            <w:r w:rsidR="00445995" w:rsidRPr="008E485E">
              <w:rPr>
                <w:sz w:val="20"/>
                <w:szCs w:val="20"/>
              </w:rPr>
              <w:t xml:space="preserve"> природе другом. Проект «Красная книга, или</w:t>
            </w:r>
            <w:proofErr w:type="gramStart"/>
            <w:r w:rsidR="00445995" w:rsidRPr="008E485E">
              <w:rPr>
                <w:sz w:val="20"/>
                <w:szCs w:val="20"/>
              </w:rPr>
              <w:t xml:space="preserve"> В</w:t>
            </w:r>
            <w:proofErr w:type="gramEnd"/>
            <w:r w:rsidR="00445995" w:rsidRPr="008E485E">
              <w:rPr>
                <w:sz w:val="20"/>
                <w:szCs w:val="20"/>
              </w:rPr>
              <w:t>озьмём под защиту»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исслед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анализировать факторы, угрожающие живой природе; делать выводы.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вносить необходимые коррективы в действия.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использовать знаково-символические средства;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рассуждения.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анализировать факторы, угрожающие живой природе, рассказывать о них;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-знакомиться с Правилами друзей природы и экологическими знаками;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-предлагать аналогичные правила;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-распределять обязанности по выполнению проекта;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-извлекать информацию из различных источников;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-составлять собственную Красную книгу;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-презентовать Красную книгу.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вопросы учебника; подготовка проекта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24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Проверим себя и оценим свои достижения по разделу «Природа»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осуществлять итоговый и пошаговый контроль.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умение структурировать знания.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умение контролировать себя и своего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способность к самооценке на основе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выполнять тестовые задания учебника;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проверочная работа</w:t>
            </w:r>
          </w:p>
        </w:tc>
      </w:tr>
      <w:tr w:rsidR="00445995" w:rsidRPr="008E485E">
        <w:tc>
          <w:tcPr>
            <w:tcW w:w="15026" w:type="dxa"/>
            <w:gridSpan w:val="10"/>
          </w:tcPr>
          <w:p w:rsidR="00445995" w:rsidRPr="008E485E" w:rsidRDefault="00445995" w:rsidP="008E48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Раздел «Жизнь города и села» (10 ч)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25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Что такое экономика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Научатся объяснять, что такое экономика, и называть её составные </w:t>
            </w:r>
            <w:r w:rsidRPr="008E485E">
              <w:rPr>
                <w:sz w:val="20"/>
                <w:szCs w:val="20"/>
              </w:rPr>
              <w:lastRenderedPageBreak/>
              <w:t>части.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Понимать учебную задачу урока и стремиться её </w:t>
            </w:r>
            <w:r w:rsidRPr="008E485E">
              <w:rPr>
                <w:sz w:val="20"/>
                <w:szCs w:val="20"/>
              </w:rPr>
              <w:lastRenderedPageBreak/>
              <w:t>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мнение; задавать вопросы.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 xml:space="preserve">- учебно-познавательный интерес к новому </w:t>
            </w:r>
            <w:r w:rsidRPr="008E485E">
              <w:rPr>
                <w:sz w:val="20"/>
                <w:szCs w:val="20"/>
              </w:rPr>
              <w:lastRenderedPageBreak/>
              <w:t>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рассказывать об отраслях экономики по предложенному плану;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-анализировать взаимосвязи отраслей экономики при производстве определённых продуктов;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-моделировать взаимосвязи отраслей экономики самостоятельно предложенным способом;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Из чего что сделано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классифицировать предметы по характеру материала; бережно относиться к вещам.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проводить сравнение и классификацию; использовать знаково-символические средства.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классифицировать предметы по характеру материала;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-прослеживать производственные цепочки, моделировать их;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игра «Из чего это сделано?»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27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Как построить дом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Научатся выявлять характерные особенности возведения  многоэтажного городского и </w:t>
            </w:r>
            <w:r w:rsidRPr="008E485E">
              <w:rPr>
                <w:sz w:val="20"/>
                <w:szCs w:val="20"/>
              </w:rPr>
              <w:lastRenderedPageBreak/>
              <w:t>одноэтажного сельского домов; использовать свои наблюдения в разных видах деятельности.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 планировать своё действие в соответствии с </w:t>
            </w:r>
            <w:r w:rsidRPr="008E485E">
              <w:rPr>
                <w:sz w:val="20"/>
                <w:szCs w:val="20"/>
              </w:rPr>
              <w:lastRenderedPageBreak/>
              <w:t>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 для выполнения задания.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 xml:space="preserve">-способность к самооценке на </w:t>
            </w:r>
            <w:r w:rsidRPr="008E485E">
              <w:rPr>
                <w:sz w:val="20"/>
                <w:szCs w:val="20"/>
              </w:rPr>
              <w:lastRenderedPageBreak/>
              <w:t>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рассказывать о строительстве городского и сельского домов (по своим наблюдениям);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-сравнивать технологию возведения </w:t>
            </w:r>
            <w:r w:rsidRPr="008E485E">
              <w:rPr>
                <w:sz w:val="20"/>
                <w:szCs w:val="20"/>
              </w:rPr>
              <w:lastRenderedPageBreak/>
              <w:t>многоэтажного городского дома и одноэтажного сельского;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-рассказывать о строительных объектах в своём селе;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-предлагать вопросы к тексту.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Игра «Мы построим новый дом»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Какой бывает транспорт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общий план рассказа.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классифицировать средства транспорта;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-узнавать транспорт служб экстренного вызова;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-запомнить номера телефонов экстренного вызова 01, 02, 03.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18"/>
                <w:szCs w:val="18"/>
              </w:rPr>
            </w:pPr>
            <w:r w:rsidRPr="008E485E">
              <w:rPr>
                <w:sz w:val="18"/>
                <w:szCs w:val="18"/>
              </w:rPr>
              <w:t>Работа по карточкам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29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Культура и образование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 xml:space="preserve">Получат возможность осознавать необходимость посещения культурных учреждений, </w:t>
            </w:r>
            <w:r w:rsidRPr="008E485E">
              <w:rPr>
                <w:i/>
                <w:iCs/>
                <w:sz w:val="20"/>
                <w:szCs w:val="20"/>
              </w:rPr>
              <w:lastRenderedPageBreak/>
              <w:t>извлекать из текста нужную информацию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</w:t>
            </w:r>
            <w:r w:rsidRPr="008E485E">
              <w:rPr>
                <w:sz w:val="20"/>
                <w:szCs w:val="20"/>
              </w:rPr>
              <w:lastRenderedPageBreak/>
              <w:t>заданий.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различать учреждения культуры и образования;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-приводить примеры учреждений культуры и образования, в том числе в своём регионе;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Вопросы учебника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Все профессии важны. Проект «Профессии»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исслед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.</w:t>
            </w:r>
            <w:r w:rsidRPr="008E485E">
              <w:rPr>
                <w:sz w:val="20"/>
                <w:szCs w:val="20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 xml:space="preserve">Получат возможность научиться обсуждать </w:t>
            </w:r>
            <w:proofErr w:type="gramStart"/>
            <w:r w:rsidRPr="008E485E">
              <w:rPr>
                <w:i/>
                <w:iCs/>
                <w:sz w:val="20"/>
                <w:szCs w:val="20"/>
              </w:rPr>
              <w:t>прочитанное</w:t>
            </w:r>
            <w:proofErr w:type="gramEnd"/>
            <w:r w:rsidRPr="008E485E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договариваться и приходить к общему решению.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-определять названия профессий по характеру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-обсуждать роль людей различных профессий в нашей жизни;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выводы;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-распределять обязанности по подготовке проекта;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-интервьюировать респондентов об особенностях их профессий.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Вопросы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Подготовка проекта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31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 гости к зиме (экскурсия)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экскурсия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наблюдать за зимними природными явлениями.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проводить исследования.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устанавливать причинно-следственные связи; строить речевое высказывание в устной форме.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8"/>
                <w:szCs w:val="28"/>
              </w:rPr>
              <w:lastRenderedPageBreak/>
              <w:t xml:space="preserve">- </w:t>
            </w:r>
            <w:r w:rsidRPr="008E485E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-будут сформированы 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 xml:space="preserve"> чувства прекрасного и эстетические чувства.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наблюдать над зимними погодными явлениями;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-распознавать осыпавшиеся на снег плоды и семена </w:t>
            </w:r>
            <w:proofErr w:type="gramStart"/>
            <w:r w:rsidRPr="008E485E">
              <w:rPr>
                <w:sz w:val="20"/>
                <w:szCs w:val="20"/>
              </w:rPr>
              <w:t>растений</w:t>
            </w:r>
            <w:proofErr w:type="gramEnd"/>
            <w:r w:rsidRPr="008E485E">
              <w:rPr>
                <w:sz w:val="20"/>
                <w:szCs w:val="20"/>
              </w:rPr>
              <w:t xml:space="preserve"> и следы животных;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-наблюдать за поведением зимующих </w:t>
            </w:r>
            <w:r w:rsidRPr="008E485E">
              <w:rPr>
                <w:sz w:val="20"/>
                <w:szCs w:val="20"/>
              </w:rPr>
              <w:lastRenderedPageBreak/>
              <w:t>птиц.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вопросы</w:t>
            </w:r>
          </w:p>
        </w:tc>
      </w:tr>
      <w:tr w:rsidR="00445995" w:rsidRPr="008E485E">
        <w:trPr>
          <w:trHeight w:val="4113"/>
        </w:trPr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 гости к зиме (урок)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рассуждения; обобщать и делать выводы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обобщать наблюдения над зимними природными явлениями, проведёнными во время экскурсий;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правила безопасного поведения на улице зимой;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-вести наблюдения в природе и фиксировать их в «Научном дневнике».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33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-осуществлять итоговый и пошаговый контроль по результату;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-адекватно воспринимать оценку учителя. 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умение структурировать знания.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 xml:space="preserve">умение контролировать </w:t>
            </w:r>
            <w:r w:rsidRPr="008E485E">
              <w:rPr>
                <w:i/>
                <w:iCs/>
                <w:sz w:val="20"/>
                <w:szCs w:val="20"/>
              </w:rPr>
              <w:lastRenderedPageBreak/>
              <w:t>себя и своего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выполнять тестовые задания учебника;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Проверочная работа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Презентация проектов «Родное село», «Красная книга, или</w:t>
            </w:r>
            <w:proofErr w:type="gramStart"/>
            <w:r w:rsidRPr="008E485E">
              <w:rPr>
                <w:sz w:val="20"/>
                <w:szCs w:val="20"/>
              </w:rPr>
              <w:t xml:space="preserve"> В</w:t>
            </w:r>
            <w:proofErr w:type="gramEnd"/>
            <w:r w:rsidRPr="008E485E">
              <w:rPr>
                <w:sz w:val="20"/>
                <w:szCs w:val="20"/>
              </w:rPr>
              <w:t>озьмём под защиту», «Профессии»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Научатся выступать с подготовленным сообщением, </w:t>
            </w:r>
            <w:proofErr w:type="gramStart"/>
            <w:r w:rsidRPr="008E485E">
              <w:rPr>
                <w:sz w:val="20"/>
                <w:szCs w:val="20"/>
              </w:rPr>
              <w:t>расширят</w:t>
            </w:r>
            <w:proofErr w:type="gramEnd"/>
            <w:r w:rsidRPr="008E485E">
              <w:rPr>
                <w:sz w:val="20"/>
                <w:szCs w:val="20"/>
              </w:rPr>
              <w:t xml:space="preserve">  углубят знания по выбранной теме.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контролировать действия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выступать с подготовленными сообщениями, иллюстрировать их наглядными материалами;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обсуждать выступления учащихся;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оценивать свои достижения и достижения других учащихся.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995" w:rsidRPr="008E485E">
        <w:tc>
          <w:tcPr>
            <w:tcW w:w="15026" w:type="dxa"/>
            <w:gridSpan w:val="10"/>
          </w:tcPr>
          <w:p w:rsidR="00445995" w:rsidRPr="008E485E" w:rsidRDefault="00445995" w:rsidP="008E48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Раздел «Здоровье и безопасность» (9 ч)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35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Строение тела человека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Строить понятные для </w:t>
            </w:r>
            <w:r w:rsidRPr="008E485E">
              <w:rPr>
                <w:sz w:val="20"/>
                <w:szCs w:val="20"/>
              </w:rPr>
              <w:lastRenderedPageBreak/>
              <w:t>партнёра высказывания.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ориентация на здоровый образ жизни.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называть и показывать внешние части тела человека;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-определять на муляже положение внутренних органов человека;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-моделировать внутреннее строение тела человека.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Фронтальный опрос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Если хочешь быть </w:t>
            </w:r>
            <w:proofErr w:type="gramStart"/>
            <w:r w:rsidRPr="008E485E">
              <w:rPr>
                <w:sz w:val="20"/>
                <w:szCs w:val="20"/>
              </w:rPr>
              <w:t>здоров</w:t>
            </w:r>
            <w:proofErr w:type="gramEnd"/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18"/>
                <w:szCs w:val="18"/>
              </w:rPr>
            </w:pPr>
            <w:r w:rsidRPr="008E485E">
              <w:rPr>
                <w:sz w:val="18"/>
                <w:szCs w:val="18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18"/>
                <w:szCs w:val="18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8E485E">
              <w:rPr>
                <w:i/>
                <w:iCs/>
                <w:sz w:val="18"/>
                <w:szCs w:val="18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рассуждения; обобщать и делать выводы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ориентация на здоровый образ жизни.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рассказывать о своём режиме дня;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-составлять рациональный режим дня школьника;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-обсуждать сбалансированное питание школьника;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-различать продукты растительного и животного происхождения;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правила личной гигиены и соблюдать их.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Фронтальный опрос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37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Берегись автомобиля!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  <w:r w:rsidRPr="008E48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Использовать знаково-символические средства; строить речевое высказывание.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моделировать сигналы светофоров;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-характеризовать свои действия как пешехода при различных сигналах;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-различать дорожные знаки и</w:t>
            </w:r>
            <w:proofErr w:type="gramStart"/>
            <w:r w:rsidRPr="008E485E">
              <w:rPr>
                <w:sz w:val="20"/>
                <w:szCs w:val="20"/>
              </w:rPr>
              <w:t xml:space="preserve"> ;</w:t>
            </w:r>
            <w:proofErr w:type="gramEnd"/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правила движения по загородной дороге.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Практическая работа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38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Школа пешехода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урок-игра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Научатся соблюдать изученные правила безопасности, </w:t>
            </w:r>
            <w:r w:rsidRPr="008E485E">
              <w:rPr>
                <w:sz w:val="20"/>
                <w:szCs w:val="20"/>
              </w:rPr>
              <w:lastRenderedPageBreak/>
              <w:t>осознавать необходимость соблюдения правил дорожного движения.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Понимать учебную задачу урока и стремиться её </w:t>
            </w:r>
            <w:r w:rsidRPr="008E485E">
              <w:rPr>
                <w:sz w:val="20"/>
                <w:szCs w:val="20"/>
              </w:rPr>
              <w:lastRenderedPageBreak/>
              <w:t>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  <w:r w:rsidRPr="008E485E">
              <w:rPr>
                <w:sz w:val="20"/>
                <w:szCs w:val="20"/>
              </w:rPr>
              <w:t xml:space="preserve"> Использовать знаково-символические средства; строить речевое высказывание.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 xml:space="preserve">- учебно-познавательный интерес к новому </w:t>
            </w:r>
            <w:r w:rsidRPr="008E485E">
              <w:rPr>
                <w:sz w:val="20"/>
                <w:szCs w:val="20"/>
              </w:rPr>
              <w:lastRenderedPageBreak/>
              <w:t>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-формулировать правила безопасности на основе прочитанных рассказов;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Игра «Доскажи словечко»</w:t>
            </w:r>
          </w:p>
        </w:tc>
      </w:tr>
      <w:tr w:rsidR="00445995" w:rsidRPr="008E485E">
        <w:trPr>
          <w:trHeight w:val="1270"/>
        </w:trPr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Домашние опасности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 xml:space="preserve"> Получат возможность научиться применять изученные правила безопасного поведения в быту.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  <w:r w:rsidRPr="008E485E">
              <w:rPr>
                <w:sz w:val="20"/>
                <w:szCs w:val="20"/>
              </w:rPr>
              <w:t xml:space="preserve"> Использовать знаково-символические средства; строить речевое высказывание.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объяснять потенциальную опасность бытовых предметов и ситуаций;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правила безопасного поведения в быту;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-узнавать правила по предложенным в учебнике знакам;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-сравнивать свои знаки </w:t>
            </w:r>
            <w:proofErr w:type="gramStart"/>
            <w:r w:rsidRPr="008E485E">
              <w:rPr>
                <w:sz w:val="20"/>
                <w:szCs w:val="20"/>
              </w:rPr>
              <w:t>с</w:t>
            </w:r>
            <w:proofErr w:type="gramEnd"/>
            <w:r w:rsidRPr="008E485E">
              <w:rPr>
                <w:sz w:val="20"/>
                <w:szCs w:val="20"/>
              </w:rPr>
              <w:t xml:space="preserve"> представленными в учебнике.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40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Пожар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Научатся вызывать </w:t>
            </w:r>
            <w:r w:rsidRPr="008E485E">
              <w:rPr>
                <w:sz w:val="20"/>
                <w:szCs w:val="20"/>
              </w:rPr>
              <w:lastRenderedPageBreak/>
              <w:t>пожарных по телефону; запомнят правила предупреждения пожара.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обсуждать рассказ и делать выводы.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</w:t>
            </w:r>
            <w:r w:rsidRPr="008E485E">
              <w:rPr>
                <w:sz w:val="20"/>
                <w:szCs w:val="20"/>
              </w:rPr>
              <w:lastRenderedPageBreak/>
              <w:t>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-</w:t>
            </w: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 xml:space="preserve">- характеризовать </w:t>
            </w:r>
            <w:r w:rsidRPr="008E485E">
              <w:rPr>
                <w:sz w:val="20"/>
                <w:szCs w:val="20"/>
              </w:rPr>
              <w:lastRenderedPageBreak/>
              <w:t>пожароопасные предметы;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-запомнить правила предупреждения пожара;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-моделировать вызов пожарной охраны по обычному и мобильному телефону;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-рассказывать о назначении предметов противопожарной безопасности;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18"/>
                <w:szCs w:val="18"/>
              </w:rPr>
            </w:pPr>
            <w:r w:rsidRPr="008E485E">
              <w:rPr>
                <w:sz w:val="20"/>
                <w:szCs w:val="20"/>
              </w:rPr>
              <w:lastRenderedPageBreak/>
              <w:t xml:space="preserve">Вопросы </w:t>
            </w:r>
            <w:r w:rsidRPr="008E485E">
              <w:rPr>
                <w:sz w:val="20"/>
                <w:szCs w:val="20"/>
              </w:rPr>
              <w:lastRenderedPageBreak/>
              <w:t>учебника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 воде и в лесу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характеризовать потенциальные опасности пребывания у воды и в лесу;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-запомнить правила поведения во время купания;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-различать съедобные и ядовитые грибы;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-находить нужную информацию в книге «Зелёные страницы»;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-определять с помощью атласа-определителя жалящих насекомых.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Опасные незнакомцы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предвидеть опасность; запомнят правила поведения при контакте с незнакомцами.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характеризовать потенциальные опасности при контактах с незнакомыми людьми;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-предлагать и обсуждать варианты поведения в подобных ситуациях;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-моделировать звонок по телефону в полицию и МЧС;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моделировать правила поведения в ходе ролевых игр.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Фронтальный опрос</w:t>
            </w:r>
          </w:p>
        </w:tc>
      </w:tr>
      <w:tr w:rsidR="00445995" w:rsidRPr="008E485E">
        <w:trPr>
          <w:trHeight w:val="4389"/>
        </w:trPr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умение структурировать знания.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умение контролировать себя и своего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-</w:t>
            </w: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выполнять тестовые задания учебника;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Проверочная работа</w:t>
            </w:r>
          </w:p>
        </w:tc>
      </w:tr>
      <w:tr w:rsidR="00445995" w:rsidRPr="008E485E">
        <w:tc>
          <w:tcPr>
            <w:tcW w:w="15026" w:type="dxa"/>
            <w:gridSpan w:val="10"/>
          </w:tcPr>
          <w:p w:rsidR="00445995" w:rsidRPr="008E485E" w:rsidRDefault="00445995" w:rsidP="008E48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 xml:space="preserve">Раздел «Общение» </w:t>
            </w:r>
            <w:proofErr w:type="gramStart"/>
            <w:r w:rsidRPr="008E485E">
              <w:rPr>
                <w:sz w:val="28"/>
                <w:szCs w:val="28"/>
              </w:rPr>
              <w:t xml:space="preserve">( </w:t>
            </w:r>
            <w:proofErr w:type="gramEnd"/>
            <w:r w:rsidRPr="008E485E">
              <w:rPr>
                <w:sz w:val="28"/>
                <w:szCs w:val="28"/>
              </w:rPr>
              <w:t>7 ч)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44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Наша дружная семья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объяснять, что  такое культура общения.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строить рассуждения в форме связи простых суждений; 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-знание основных моральных норм.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понятие «культура общения»;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-обсуждать роль семейных традиций для укрепления семьи;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-моделировать ситуации семейного чтения, семейных обедов. 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45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Проект </w:t>
            </w:r>
            <w:r w:rsidRPr="008E485E">
              <w:rPr>
                <w:sz w:val="20"/>
                <w:szCs w:val="20"/>
              </w:rPr>
              <w:lastRenderedPageBreak/>
              <w:t>«Родословная»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lastRenderedPageBreak/>
              <w:t>исслед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Научатся составлять </w:t>
            </w:r>
            <w:r w:rsidRPr="008E485E">
              <w:rPr>
                <w:sz w:val="20"/>
                <w:szCs w:val="20"/>
              </w:rPr>
              <w:lastRenderedPageBreak/>
              <w:t>родословное древо своей  семьи.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строить монологическое высказывание.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</w:t>
            </w:r>
            <w:r w:rsidRPr="008E485E">
              <w:rPr>
                <w:sz w:val="20"/>
                <w:szCs w:val="20"/>
              </w:rPr>
              <w:lastRenderedPageBreak/>
              <w:t>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 xml:space="preserve">- интервьюировать </w:t>
            </w:r>
            <w:r w:rsidRPr="008E485E">
              <w:rPr>
                <w:sz w:val="20"/>
                <w:szCs w:val="20"/>
              </w:rPr>
              <w:lastRenderedPageBreak/>
              <w:t>родителей о представителях старшего поколения, их  именах, отчествах, фамилиях;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-отбирать фотографии из семейного архива;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-составлять родословное древо семьи;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-презентовать свой проект.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проект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 школе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Контролировать себя и своего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-ориентация в нравственном содержании и смысле поступков.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-рассказывать о своём школьном коллективе, совместных мероприятиях в классе,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-обсуждать вопрос о культуре общения в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-формулировать правила общения с одноклассниками и взрослыми в стенах школы и </w:t>
            </w:r>
            <w:proofErr w:type="gramStart"/>
            <w:r w:rsidRPr="008E485E">
              <w:rPr>
                <w:sz w:val="20"/>
                <w:szCs w:val="20"/>
              </w:rPr>
              <w:t>вне</w:t>
            </w:r>
            <w:proofErr w:type="gramEnd"/>
            <w:r w:rsidRPr="008E485E">
              <w:rPr>
                <w:sz w:val="20"/>
                <w:szCs w:val="20"/>
              </w:rPr>
              <w:t xml:space="preserve"> </w:t>
            </w:r>
            <w:proofErr w:type="gramStart"/>
            <w:r w:rsidRPr="008E485E">
              <w:rPr>
                <w:sz w:val="20"/>
                <w:szCs w:val="20"/>
              </w:rPr>
              <w:t>её</w:t>
            </w:r>
            <w:proofErr w:type="gramEnd"/>
            <w:r w:rsidRPr="008E485E">
              <w:rPr>
                <w:sz w:val="20"/>
                <w:szCs w:val="20"/>
              </w:rPr>
              <w:t>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с нравственных позиций формы поведения;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-моделировать различные ситуации общения на уроке и переменах.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Игра «Доскажи словечко»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47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Правила вежливости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использовать «вежливые» слова в общении с другими людьми.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lastRenderedPageBreak/>
              <w:t>Получат возможность применять правила вежливости на практике.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 учитывать выделенные </w:t>
            </w:r>
            <w:r w:rsidRPr="008E485E">
              <w:rPr>
                <w:sz w:val="20"/>
                <w:szCs w:val="20"/>
              </w:rPr>
              <w:lastRenderedPageBreak/>
              <w:t>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-способность к </w:t>
            </w:r>
            <w:r w:rsidRPr="008E485E">
              <w:rPr>
                <w:sz w:val="20"/>
                <w:szCs w:val="20"/>
              </w:rPr>
              <w:lastRenderedPageBreak/>
              <w:t>самооценке на основе критерия успешности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ориентация в нравственном содержании и смысле поступков.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 xml:space="preserve">-обсуждать, какие формулы вежливости имеются в русском языке и как они применяются в различных ситуациях </w:t>
            </w:r>
            <w:r w:rsidRPr="008E485E">
              <w:rPr>
                <w:sz w:val="20"/>
                <w:szCs w:val="20"/>
              </w:rPr>
              <w:lastRenderedPageBreak/>
              <w:t>общения;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-моделировать ситуации общения в различных ситуациях.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Экзамен на вежливость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Ты и твои друзья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формулировать правила этикета; работать с пословицами.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вопросы, контролировать себя и товарища.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обсуждать морально-этические аспекты дружбы на примере пословиц народов России;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-обсуждать проблему подарка в день рождения друга;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-обсуждать правила поведения за столом;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правила этикета в гостях.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49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Мы – зрители и пассажиры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18"/>
                <w:szCs w:val="18"/>
              </w:rPr>
            </w:pPr>
            <w:r w:rsidRPr="008E485E">
              <w:rPr>
                <w:sz w:val="20"/>
                <w:szCs w:val="20"/>
              </w:rPr>
              <w:t>Научатся вести себя в общественных местах.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18"/>
                <w:szCs w:val="18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8E485E">
              <w:rPr>
                <w:i/>
                <w:iCs/>
                <w:sz w:val="18"/>
                <w:szCs w:val="18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Научатся строить логическое высказывание; делать выводы из изученного материала.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контролировать себя и своих товарищей.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 xml:space="preserve">-способность к самооценке на основе критерия успешности учебной </w:t>
            </w:r>
            <w:r w:rsidRPr="008E485E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обсуждать правила поведения в театре (кинотеатре) и формулировать их;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 обсуждать правила поведения в общественном транспорте и формулировать их на </w:t>
            </w:r>
            <w:r w:rsidRPr="008E485E">
              <w:rPr>
                <w:sz w:val="20"/>
                <w:szCs w:val="20"/>
              </w:rPr>
              <w:lastRenderedPageBreak/>
              <w:t>основе иллюстраций учебника.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Проверим себя и оценим свои достижения по разделу «Общение»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умение структурировать знания.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умение контролировать себя и своего партнёра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выполнять тестовые задания учебника;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Проверочная работа</w:t>
            </w:r>
          </w:p>
        </w:tc>
      </w:tr>
      <w:tr w:rsidR="00445995" w:rsidRPr="008E485E">
        <w:tc>
          <w:tcPr>
            <w:tcW w:w="15026" w:type="dxa"/>
            <w:gridSpan w:val="10"/>
          </w:tcPr>
          <w:p w:rsidR="00445995" w:rsidRPr="008E485E" w:rsidRDefault="00445995" w:rsidP="008E48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85E">
              <w:rPr>
                <w:sz w:val="28"/>
                <w:szCs w:val="28"/>
              </w:rPr>
              <w:t>Раздел «Путешествия» (18 ч)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51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Посмотри вокруг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различать стороны горизонта и обозначать их на схеме.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Осуществлять анализ, обобщать и делать выводы; использовать </w:t>
            </w:r>
            <w:r w:rsidRPr="008E485E">
              <w:rPr>
                <w:sz w:val="20"/>
                <w:szCs w:val="20"/>
              </w:rPr>
              <w:lastRenderedPageBreak/>
              <w:t>знаково-символические средства.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-сравнивать фотографии в учебнике, находить линию горизонта;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-различать стороны горизонта, обозначать их на схеме;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-анализировать текст учебника;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-формулировать вывод о форме Земли.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52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53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ориентироваться на местности с помощью компаса; по местным признакам.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Использовать знаково-символические средства; строить рассуждения; 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находить ориентиры на рисунке учебника, по дороге от дома до школы, в своём селе;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знакомиться с устройством компаса и правилами работы с ним;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-осваивать приёмы ориентирования по компасу;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Фронтальный опрос; работа по карточкам.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54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Формы земной поверхности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различать формы земной поверхности; замечать и ценить красоту природы.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работать со схемой.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Использовать знаково-символические средства; проводить сравнение.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-анализировать цветовое обозначение равнин и гор на глобусе;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-сравнивать по схеме холм и гору;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-характеризовать поверхность своего края. 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Игра «Угадай-ка»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Водные богатства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называть части реки; анализировать схему.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Использовать знаково-символические средства; проводить сравнение.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-анализировать схему частей реки;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 основе наблюдений рассказывать о водных богатствах своего края;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-обсуждать эстетическое воздействие моря на человека;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-составлять фото-рассказ на тему «Красота моря».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56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 гости к весне (экскурсия)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экскурсия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устанавливать причинно-следственные связи; строить речевое высказывание в устной форме.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8"/>
                <w:szCs w:val="28"/>
              </w:rPr>
              <w:lastRenderedPageBreak/>
              <w:t xml:space="preserve">- </w:t>
            </w:r>
            <w:r w:rsidRPr="008E485E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-будут сформированы 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8E485E">
              <w:rPr>
                <w:sz w:val="20"/>
                <w:szCs w:val="20"/>
              </w:rPr>
              <w:t>: чувство прекрасного и эстетические чувства.</w:t>
            </w:r>
            <w:proofErr w:type="gramEnd"/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опрос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 гости к весне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обобщ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замечать весенние изменения в природе и рассказывать о них.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основам смыслового чтения познавательных текстов.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рассказывать о своих весенних наблюдениях в природе родного края;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-знакомиться с изменениями в неживой и живой природе весной;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-моделировать взаимосвязи весенних явлений в неживой и живой природе;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-наблюдать весенние явления в природе и фиксировать свои наблюдения в рабочей тетради.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Рассказ о весне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58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Россия на карте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приёмам чтения карты; осознают величие нашей страны.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2588" w:type="dxa"/>
            <w:shd w:val="clear" w:color="auto" w:fill="FFFFFF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Проводить сравнение; использовать знаково-символические средства.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взаимоконтроль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-сравнивать изображение России на глобусе и карте;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-осваивать приёмы чтения карты;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-учиться </w:t>
            </w:r>
            <w:proofErr w:type="gramStart"/>
            <w:r w:rsidRPr="008E485E">
              <w:rPr>
                <w:sz w:val="20"/>
                <w:szCs w:val="20"/>
              </w:rPr>
              <w:t>правильно</w:t>
            </w:r>
            <w:proofErr w:type="gramEnd"/>
            <w:r w:rsidRPr="008E485E">
              <w:rPr>
                <w:sz w:val="20"/>
                <w:szCs w:val="20"/>
              </w:rPr>
              <w:t xml:space="preserve"> показывать объекты на настенной карте.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59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Проект «Города России»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исслед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Узнают новую информацию о городах России.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lastRenderedPageBreak/>
              <w:t>Получат возможность научиться собирать информацию.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распределять обязанности по выполнению проекта;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-в дополнительных </w:t>
            </w:r>
            <w:r w:rsidRPr="008E485E">
              <w:rPr>
                <w:sz w:val="20"/>
                <w:szCs w:val="20"/>
              </w:rPr>
              <w:lastRenderedPageBreak/>
              <w:t>источниках находить сведения  об истории и достопримечательностях избранного для исследования города;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-составлять презентацию своего исследования;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-презентовать свои проекты.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проект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Путешествие по Москве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описывать достопримечательности Москвы.</w:t>
            </w:r>
            <w:r w:rsidRPr="008E48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информации; строить речевое высказывание.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--чувства прекрасного и эстетические чувства на основе знакомства с отечественной культурой.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находить Москву на карте России;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-знакомиться с планом Москвы;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-описывать достопримечательности по фотографиям;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-отличать герб Москвы от гербов других городов;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Фронтальный опрос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61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Московский Кремль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рассказывать о достопримечательност</w:t>
            </w:r>
            <w:r w:rsidRPr="008E485E">
              <w:rPr>
                <w:sz w:val="20"/>
                <w:szCs w:val="20"/>
              </w:rPr>
              <w:lastRenderedPageBreak/>
              <w:t>ях Кремля и Красной площади; осознают значение Кремля для жителей России.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Понимать учебную задачу урока и стремиться её </w:t>
            </w:r>
            <w:r w:rsidRPr="008E485E">
              <w:rPr>
                <w:sz w:val="20"/>
                <w:szCs w:val="20"/>
              </w:rPr>
              <w:lastRenderedPageBreak/>
              <w:t>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8"/>
                <w:szCs w:val="28"/>
              </w:rPr>
              <w:lastRenderedPageBreak/>
              <w:t xml:space="preserve">- </w:t>
            </w:r>
            <w:r w:rsidRPr="008E485E">
              <w:rPr>
                <w:sz w:val="20"/>
                <w:szCs w:val="20"/>
              </w:rPr>
              <w:t xml:space="preserve"> широкая мотивационная основа учебной </w:t>
            </w:r>
            <w:r w:rsidRPr="008E485E">
              <w:rPr>
                <w:sz w:val="20"/>
                <w:szCs w:val="20"/>
              </w:rPr>
              <w:lastRenderedPageBreak/>
              <w:t>деятельности, включающая социальные, учебно-познавательные  и внешние мотивы;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-будут сформированы 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обсуждать значение Московского Кремля для каждого жителя России;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-находить на фотографии достопримечательности Кремля;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находить сведения об истории Кремля, готовить сообщение.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Город на Неве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находить Санкт-Петербург на карте России; находить в тексте нужную информацию.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информации; строить речевое высказывание.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находить Санкт-Петербург на карте России;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-знакомиться с планом Санкт-Петербурга;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-описывать достопримечательности по фотографиям;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-отличать герб Санкт-Петербурга  от гербов других городов;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совершить виртуальную экскурсию по Санкт-Петербургу  с помощью Интернета.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Работа по карточкам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Путешествие по планете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работать с картой и глобусом.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Понимать учебную задачу урока и стремиться её выполнить; 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сравнивать глобус и карту мира;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-находить, называть и показывать на глобусе и карте мира океаны и материки;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64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Путешествие по материкам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находить материки на карте мира; осознают масштабность нашей планеты.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готовить сообщения.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Строить понятные для партнёра высказывания; осуществлять </w:t>
            </w:r>
            <w:r w:rsidRPr="008E485E">
              <w:rPr>
                <w:sz w:val="20"/>
                <w:szCs w:val="20"/>
              </w:rPr>
              <w:lastRenderedPageBreak/>
              <w:t>взаимоконтроль; договариваться и приходить к общему решению.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находить материки на карте мира;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готовить сообщения и выступать с ними перед классом.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тест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Страны мира. Проект «Страны мира»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исслед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сравнивать физическую и политическую карты мира;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-находить и показывать на политической карте мира территорию Россию и других стран;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определять, каким странам принадлежат представленные флаги;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распределять обязанности по выполнению проекта;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-готовить сообщения о выбранных странах;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-подбирать фотографии достопримечательностей.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поект</w:t>
            </w:r>
            <w:proofErr w:type="spellEnd"/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66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Впереди лето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485E">
              <w:rPr>
                <w:sz w:val="20"/>
                <w:szCs w:val="20"/>
              </w:rPr>
              <w:t>комб</w:t>
            </w:r>
            <w:proofErr w:type="spellEnd"/>
            <w:r w:rsidRPr="008E485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работать с атласом-определителем; узнают о жизни насекомых и растений летом.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lastRenderedPageBreak/>
              <w:t>Получат возможность научиться записывать свои наблюдения.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lastRenderedPageBreak/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 планировать своё действие в соответствии с </w:t>
            </w:r>
            <w:r w:rsidRPr="008E485E">
              <w:rPr>
                <w:sz w:val="20"/>
                <w:szCs w:val="20"/>
              </w:rPr>
              <w:lastRenderedPageBreak/>
              <w:t>поставленной задачей.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8"/>
                <w:szCs w:val="28"/>
              </w:rPr>
              <w:lastRenderedPageBreak/>
              <w:t xml:space="preserve">- </w:t>
            </w:r>
            <w:r w:rsidRPr="008E485E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</w:t>
            </w:r>
            <w:r w:rsidRPr="008E485E">
              <w:rPr>
                <w:sz w:val="20"/>
                <w:szCs w:val="20"/>
              </w:rPr>
              <w:lastRenderedPageBreak/>
              <w:t>познавательные  и внешние мотивы;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-будут сформированы 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 xml:space="preserve"> чувства прекрасного и эстетические чувства.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определять цветущие летом травы, насекомых и других животных с помощью атласа-определителя;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-приводить примеры </w:t>
            </w:r>
            <w:r w:rsidRPr="008E485E">
              <w:rPr>
                <w:sz w:val="20"/>
                <w:szCs w:val="20"/>
              </w:rPr>
              <w:lastRenderedPageBreak/>
              <w:t>летних явлений в неживой и живой природе;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-рассказывать о красоте животных по своим наблюдениям;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-за лето подготовить фото-рассказ по темам «Красота лета», «Красота животных».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Рассказ о красоте животных</w:t>
            </w:r>
          </w:p>
        </w:tc>
      </w:tr>
      <w:tr w:rsidR="00445995" w:rsidRPr="008E485E">
        <w:trPr>
          <w:trHeight w:val="3238"/>
        </w:trPr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-осуществлять итоговый и пошаговый контроль по результату.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умение структурировать знания.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sz w:val="20"/>
                <w:szCs w:val="20"/>
              </w:rPr>
              <w:t>умение контролировать себя и своего партнёра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выполнять тестовые задания учебника;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Проверочная работа</w:t>
            </w:r>
          </w:p>
        </w:tc>
      </w:tr>
      <w:tr w:rsidR="00445995" w:rsidRPr="008E485E">
        <w:tc>
          <w:tcPr>
            <w:tcW w:w="685" w:type="dxa"/>
            <w:gridSpan w:val="2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68</w:t>
            </w:r>
          </w:p>
        </w:tc>
        <w:tc>
          <w:tcPr>
            <w:tcW w:w="592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13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226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2588" w:type="dxa"/>
          </w:tcPr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-вносить необходимые коррективы в действие </w:t>
            </w:r>
            <w:r w:rsidRPr="008E485E">
              <w:rPr>
                <w:sz w:val="20"/>
                <w:szCs w:val="20"/>
              </w:rPr>
              <w:lastRenderedPageBreak/>
              <w:t>после его завершения на основе его оценки и учета характера сделанных  ошибок.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>контролировать действия партнёра.</w:t>
            </w: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tabs>
                <w:tab w:val="left" w:pos="6300"/>
              </w:tabs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445995" w:rsidRPr="008E485E" w:rsidRDefault="00445995" w:rsidP="008E485E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 xml:space="preserve">--способность к самооценке на </w:t>
            </w:r>
            <w:r w:rsidRPr="008E485E">
              <w:rPr>
                <w:sz w:val="20"/>
                <w:szCs w:val="20"/>
              </w:rPr>
              <w:lastRenderedPageBreak/>
              <w:t>основе критерия успешности учебной деятельности.</w:t>
            </w:r>
          </w:p>
        </w:tc>
        <w:tc>
          <w:tcPr>
            <w:tcW w:w="2546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lastRenderedPageBreak/>
              <w:t xml:space="preserve">-выступать с подготовленными сообщениями, </w:t>
            </w:r>
            <w:proofErr w:type="gramStart"/>
            <w:r w:rsidRPr="008E485E">
              <w:rPr>
                <w:sz w:val="20"/>
                <w:szCs w:val="20"/>
              </w:rPr>
              <w:t>-и</w:t>
            </w:r>
            <w:proofErr w:type="gramEnd"/>
            <w:r w:rsidRPr="008E485E">
              <w:rPr>
                <w:sz w:val="20"/>
                <w:szCs w:val="20"/>
              </w:rPr>
              <w:t>ллюстрировать их наглядными материалами;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0"/>
                <w:szCs w:val="20"/>
              </w:rPr>
            </w:pPr>
            <w:r w:rsidRPr="008E485E">
              <w:rPr>
                <w:sz w:val="20"/>
                <w:szCs w:val="20"/>
              </w:rPr>
              <w:t xml:space="preserve">- обсуждать выступления </w:t>
            </w:r>
            <w:r w:rsidRPr="008E485E">
              <w:rPr>
                <w:sz w:val="20"/>
                <w:szCs w:val="20"/>
              </w:rPr>
              <w:lastRenderedPageBreak/>
              <w:t>учащихся;</w:t>
            </w:r>
          </w:p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  <w:r w:rsidRPr="008E485E">
              <w:rPr>
                <w:sz w:val="20"/>
                <w:szCs w:val="20"/>
              </w:rPr>
              <w:t>- оценивать свои достижения и достижения других учащихся.</w:t>
            </w:r>
          </w:p>
        </w:tc>
        <w:tc>
          <w:tcPr>
            <w:tcW w:w="1398" w:type="dxa"/>
          </w:tcPr>
          <w:p w:rsidR="00445995" w:rsidRPr="008E485E" w:rsidRDefault="00445995" w:rsidP="008E48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45995" w:rsidRPr="00442354" w:rsidRDefault="00445995" w:rsidP="0080105B">
      <w:pPr>
        <w:rPr>
          <w:sz w:val="28"/>
          <w:szCs w:val="28"/>
        </w:rPr>
      </w:pPr>
    </w:p>
    <w:p w:rsidR="00445995" w:rsidRDefault="00445995"/>
    <w:sectPr w:rsidR="00445995" w:rsidSect="0080105B">
      <w:pgSz w:w="16840" w:h="11907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05B"/>
    <w:rsid w:val="00022642"/>
    <w:rsid w:val="000A74F5"/>
    <w:rsid w:val="0013681E"/>
    <w:rsid w:val="001F685C"/>
    <w:rsid w:val="002C0539"/>
    <w:rsid w:val="003447E6"/>
    <w:rsid w:val="0036176F"/>
    <w:rsid w:val="003E2035"/>
    <w:rsid w:val="00442354"/>
    <w:rsid w:val="00445995"/>
    <w:rsid w:val="00480D7D"/>
    <w:rsid w:val="007D1679"/>
    <w:rsid w:val="0080105B"/>
    <w:rsid w:val="00835F82"/>
    <w:rsid w:val="00884383"/>
    <w:rsid w:val="008E485E"/>
    <w:rsid w:val="00AD59AB"/>
    <w:rsid w:val="00B2304D"/>
    <w:rsid w:val="00B85A66"/>
    <w:rsid w:val="00C035A9"/>
    <w:rsid w:val="00C26B0A"/>
    <w:rsid w:val="00C852BB"/>
    <w:rsid w:val="00CC284A"/>
    <w:rsid w:val="00D6409F"/>
    <w:rsid w:val="00E83EFC"/>
    <w:rsid w:val="00EF7282"/>
    <w:rsid w:val="00F12A0F"/>
    <w:rsid w:val="00F3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105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0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0105B"/>
  </w:style>
  <w:style w:type="paragraph" w:styleId="a6">
    <w:name w:val="footer"/>
    <w:basedOn w:val="a"/>
    <w:link w:val="a7"/>
    <w:uiPriority w:val="99"/>
    <w:semiHidden/>
    <w:rsid w:val="0080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0105B"/>
  </w:style>
  <w:style w:type="paragraph" w:styleId="a8">
    <w:name w:val="endnote text"/>
    <w:basedOn w:val="a"/>
    <w:link w:val="a9"/>
    <w:uiPriority w:val="99"/>
    <w:semiHidden/>
    <w:rsid w:val="0080105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80105B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80105B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80105B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9502</Words>
  <Characters>68871</Characters>
  <Application>Microsoft Office Word</Application>
  <DocSecurity>0</DocSecurity>
  <Lines>573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Костя</cp:lastModifiedBy>
  <cp:revision>6</cp:revision>
  <dcterms:created xsi:type="dcterms:W3CDTF">2012-02-22T11:52:00Z</dcterms:created>
  <dcterms:modified xsi:type="dcterms:W3CDTF">2012-09-12T11:24:00Z</dcterms:modified>
</cp:coreProperties>
</file>