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2" w:rsidRPr="003339C2" w:rsidRDefault="003339C2" w:rsidP="003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ru-RU"/>
        </w:rPr>
        <w:t>Советы родителям, касающиеся воспитания, послушания, уважения, требовательности, капризов  детей.</w:t>
      </w:r>
    </w:p>
    <w:p w:rsidR="003339C2" w:rsidRPr="003339C2" w:rsidRDefault="003339C2" w:rsidP="00333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ребенка в семье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выделять ребенка как маленького и потому пользующегося особыми привилегиями в семье. Гораздо важнее, чтобы он чувствовал свое равенство в семейном коллективе;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ставить ребенка в особое положение: первый кусок, лучшее место способствуют воспитанию эгоистических наклонностей;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отказывать ребенку твердо и решительно, если заметно, что его желание превышает возможности семьи или нарушает удобства старших;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ребенка считаться с интересами и желаниями старших, не нарушать их труда и отдыха;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относиться к ребенку, как к равноправному члену семейного коллектива, с уважением (выслушивать его мнение, предоставлять ему возможность принимать участие в семейных советах и т. п.);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за ребенком постоянный круг обязанностей и неотступно следить за их выполнением. Приучать его проявлять заботу о старших, упражнять в этом, давая конкретные поручения («Спроси, как чувствует себя больной, не надо ли ему что?», «Проводи бабушку до лифта, открой ей дверь», «Играй тихо — взрослые отдыхают», «Эту половину съешь сам, а эту оставь сестре» и т. п.);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ребенка быть общительным, доброжелательным </w:t>
      </w:r>
      <w:proofErr w:type="gramStart"/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сверстниками; учить делиться игрушками, лакомствами с другими детьми и старшими;</w:t>
      </w:r>
    </w:p>
    <w:p w:rsidR="003339C2" w:rsidRPr="003339C2" w:rsidRDefault="003339C2" w:rsidP="0033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присмотреться к своему ребенку — обладает ли он качествами общественности (может ли по собственному побуждению уступить удобное место кому-либо из взрослых; умеет ли проявлять заботу о старших членах семьи без вашего напоминания, разделять общесемейные радости и огорчения и, др.).</w:t>
      </w:r>
    </w:p>
    <w:p w:rsidR="003339C2" w:rsidRPr="003339C2" w:rsidRDefault="003339C2" w:rsidP="00333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Послушание и дисциплинированность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взрослые члены семьи ответственны за воспитание ребенка;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злоупотреблять запрещениями; запреты должны быть разумными и обоснованными. Когда запретов слишком много и они отдаются по мелочам, ребенку трудно усвоить, что можно, а что нельзя;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последовательными в своих распоряжениях: дав наказание, не отменять его;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злоупотреблять нотациями и нравоучениями, ребенок не всегда способен понять их;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не выполнил распоряжения, прежде выяснить причину (не понял вас, не слышал, потому что заигрался, или уклонился от повиновения преднамеренно). Выяснение причины поможет выбрать правильное решение в подходе к ребенку;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добиваться от ребенка осознанного, добровольного послушания. Послушание под давлением родительской власти приучит его вести себя, как надо, лишь в вашем присутствии, а когда вас нет, он будет поступать, как ему заблагорассудится;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контролируя выполнение ребенком распоряжений взрослых, надо быть тактичными;</w:t>
      </w:r>
    </w:p>
    <w:p w:rsidR="003339C2" w:rsidRPr="003339C2" w:rsidRDefault="003339C2" w:rsidP="0033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грубое слово, насмешка ранит ребенка, вызывает сопротивление указанию старших. Хороший воспитатель никогда не дает ука-1аний раздраженным или повышенным тоном, но добивается послушания.</w:t>
      </w:r>
    </w:p>
    <w:p w:rsidR="003339C2" w:rsidRPr="003339C2" w:rsidRDefault="003339C2" w:rsidP="00333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у детей уважения к взрослым</w:t>
      </w:r>
    </w:p>
    <w:p w:rsidR="003339C2" w:rsidRPr="003339C2" w:rsidRDefault="003339C2" w:rsidP="00333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приказать ребенку уважать себя невозможно; уважение завоевывается всем образом жизни, отношением к людям, к труду, общественным положением;</w:t>
      </w:r>
    </w:p>
    <w:p w:rsidR="003339C2" w:rsidRPr="003339C2" w:rsidRDefault="003339C2" w:rsidP="00333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разрешать дошкольнику по отношению к взрослым панибратства, грубости;</w:t>
      </w:r>
    </w:p>
    <w:p w:rsidR="003339C2" w:rsidRPr="003339C2" w:rsidRDefault="003339C2" w:rsidP="00333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рассказывать ребенку о работе близких, их общественных делах; если у членов семьи имеются награды, рассказать, за что они получены;</w:t>
      </w:r>
    </w:p>
    <w:p w:rsidR="003339C2" w:rsidRPr="003339C2" w:rsidRDefault="003339C2" w:rsidP="00333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предоставлять возможность ребенку проявлять заботу о старших, упражнять, в добрых поступках.</w:t>
      </w:r>
    </w:p>
    <w:p w:rsidR="003339C2" w:rsidRPr="003339C2" w:rsidRDefault="003339C2" w:rsidP="00333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Уважения ребенка</w:t>
      </w:r>
    </w:p>
    <w:p w:rsidR="003339C2" w:rsidRPr="003339C2" w:rsidRDefault="003339C2" w:rsidP="00333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обладает большой внушаемостью. Если он чувствует, что ему доверяют, считают его хорошим, он постарается оправдать это мнение (ребенок дает то, что с него спрашивают);</w:t>
      </w:r>
    </w:p>
    <w:p w:rsidR="003339C2" w:rsidRPr="003339C2" w:rsidRDefault="003339C2" w:rsidP="00333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насмешка, грубое слово ранят душу ребенка, попирают его достоинство;</w:t>
      </w:r>
    </w:p>
    <w:p w:rsidR="003339C2" w:rsidRPr="003339C2" w:rsidRDefault="003339C2" w:rsidP="00333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обращаться с ребенком так же, как с взрослым, но с «поправкой» на детство;</w:t>
      </w:r>
    </w:p>
    <w:p w:rsidR="003339C2" w:rsidRPr="003339C2" w:rsidRDefault="003339C2" w:rsidP="00333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у которых развито чувство собственного достоинства, хорошо реагируют на родительское слово, они более податливы педагогическим воздействиям.</w:t>
      </w:r>
    </w:p>
    <w:p w:rsidR="003339C2" w:rsidRPr="003339C2" w:rsidRDefault="003339C2" w:rsidP="00333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Требовательность к детям</w:t>
      </w:r>
    </w:p>
    <w:p w:rsidR="003339C2" w:rsidRPr="003339C2" w:rsidRDefault="003339C2" w:rsidP="00333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последовательность в требованиях к ребенку. Прежде чем спрашивать с него, надо быть уверенным в справедливости и обоснованности своих требований; не отменять решений, это допустимо лишь в исключительных случаях;</w:t>
      </w:r>
    </w:p>
    <w:p w:rsidR="003339C2" w:rsidRPr="003339C2" w:rsidRDefault="003339C2" w:rsidP="00333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правила, предъявляемые к ребенку, должны соблюдаться всеми членами семьи: если ребенок видит, что родителям можно, а ему нельзя, невозможно добиться желаемых результатов в воспитании;</w:t>
      </w:r>
    </w:p>
    <w:p w:rsidR="003339C2" w:rsidRPr="003339C2" w:rsidRDefault="003339C2" w:rsidP="00333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в выборе способов воздействия на ребенка всегда начинать с мягких мер, и только в исключительных случаях прибегать к более сильным раздражителям.</w:t>
      </w:r>
    </w:p>
    <w:p w:rsidR="003339C2" w:rsidRPr="003339C2" w:rsidRDefault="003339C2" w:rsidP="00333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Детские капризы</w:t>
      </w:r>
    </w:p>
    <w:p w:rsidR="003339C2" w:rsidRPr="003339C2" w:rsidRDefault="003339C2" w:rsidP="00333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четкий режим и содержательная жизнь ребенка — основное условие формирования положительных устойчивых привычек, предотвращающих возникновение капризов;</w:t>
      </w:r>
    </w:p>
    <w:p w:rsidR="003339C2" w:rsidRPr="003339C2" w:rsidRDefault="003339C2" w:rsidP="00333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маленького ребенка легко отвлечь, умелое переключение его внимания содействует прекращению капризов;</w:t>
      </w:r>
    </w:p>
    <w:p w:rsidR="003339C2" w:rsidRPr="003339C2" w:rsidRDefault="003339C2" w:rsidP="00333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говорить при ребенке, что он капризен;</w:t>
      </w:r>
    </w:p>
    <w:p w:rsidR="003339C2" w:rsidRPr="003339C2" w:rsidRDefault="003339C2" w:rsidP="00333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обещать детям того, что не может быть выполнено, не добиваться послушания посредством подкупа. Ребенок либо перестанет верить обещаниям, либо станет подчиняться при условии, что за это получит вознаграждение;</w:t>
      </w:r>
    </w:p>
    <w:p w:rsidR="003339C2" w:rsidRPr="003339C2" w:rsidRDefault="003339C2" w:rsidP="00333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забывать о единстве требований к ребенку со стороны всех взрослых. Указание, данное одним из членов семьи, должно «поддерживаться остальными, тогда ребенок не будет искать защиты то у бабушки, то у, мамы или папы;</w:t>
      </w:r>
    </w:p>
    <w:p w:rsidR="00017A2C" w:rsidRPr="003339C2" w:rsidRDefault="003339C2" w:rsidP="00333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9C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детские капризы — результат неправильного воспитания, чаще всего они являются достоянием избалованных детей.</w:t>
      </w:r>
      <w:bookmarkStart w:id="0" w:name="_GoBack"/>
      <w:bookmarkEnd w:id="0"/>
    </w:p>
    <w:sectPr w:rsidR="00017A2C" w:rsidRPr="003339C2" w:rsidSect="003339C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44D"/>
    <w:multiLevelType w:val="multilevel"/>
    <w:tmpl w:val="125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A3B45"/>
    <w:multiLevelType w:val="multilevel"/>
    <w:tmpl w:val="2D3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40F6B"/>
    <w:multiLevelType w:val="multilevel"/>
    <w:tmpl w:val="6DB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16BE4"/>
    <w:multiLevelType w:val="multilevel"/>
    <w:tmpl w:val="D6D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2618E"/>
    <w:multiLevelType w:val="multilevel"/>
    <w:tmpl w:val="A7A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A5E64"/>
    <w:multiLevelType w:val="multilevel"/>
    <w:tmpl w:val="CDD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C2"/>
    <w:rsid w:val="00017A2C"/>
    <w:rsid w:val="003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29D-B784-424C-BCF9-5584F09F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 Бариевна</dc:creator>
  <cp:lastModifiedBy>Зульфира Бариевна</cp:lastModifiedBy>
  <cp:revision>1</cp:revision>
  <dcterms:created xsi:type="dcterms:W3CDTF">2014-09-13T19:23:00Z</dcterms:created>
  <dcterms:modified xsi:type="dcterms:W3CDTF">2014-09-13T19:26:00Z</dcterms:modified>
</cp:coreProperties>
</file>