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B5" w:rsidRPr="00191AB5" w:rsidRDefault="00191AB5" w:rsidP="00DA2352">
      <w:pPr>
        <w:rPr>
          <w:sz w:val="40"/>
          <w:szCs w:val="40"/>
        </w:rPr>
      </w:pPr>
      <w:r w:rsidRPr="00191AB5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                    </w:t>
      </w:r>
      <w:r w:rsidRPr="00191AB5">
        <w:rPr>
          <w:sz w:val="40"/>
          <w:szCs w:val="40"/>
        </w:rPr>
        <w:t xml:space="preserve"> Консультация</w:t>
      </w:r>
    </w:p>
    <w:p w:rsidR="00CA18A7" w:rsidRPr="00CA18A7" w:rsidRDefault="00191AB5" w:rsidP="00CA18A7">
      <w:pPr>
        <w:rPr>
          <w:sz w:val="28"/>
          <w:szCs w:val="28"/>
        </w:rPr>
      </w:pPr>
      <w:r w:rsidRPr="00CA18A7">
        <w:rPr>
          <w:sz w:val="28"/>
          <w:szCs w:val="28"/>
        </w:rPr>
        <w:t xml:space="preserve">                </w:t>
      </w:r>
      <w:r w:rsidR="00CA18A7">
        <w:rPr>
          <w:sz w:val="28"/>
          <w:szCs w:val="28"/>
        </w:rPr>
        <w:t xml:space="preserve">                 </w:t>
      </w:r>
      <w:r w:rsidR="00CA18A7" w:rsidRPr="00CA18A7">
        <w:rPr>
          <w:sz w:val="28"/>
          <w:szCs w:val="28"/>
        </w:rPr>
        <w:t xml:space="preserve">  Что такое ФГОС в ДОУ?</w:t>
      </w:r>
    </w:p>
    <w:p w:rsidR="00CA18A7" w:rsidRDefault="00CA18A7" w:rsidP="00DA2352"/>
    <w:p w:rsidR="00CA18A7" w:rsidRDefault="00CA18A7" w:rsidP="00CA18A7">
      <w:r>
        <w:rPr>
          <w:noProof/>
          <w:lang w:eastAsia="ru-RU"/>
        </w:rPr>
        <w:drawing>
          <wp:inline distT="0" distB="0" distL="0" distR="0">
            <wp:extent cx="2105025" cy="1819275"/>
            <wp:effectExtent l="19050" t="0" r="9525" b="0"/>
            <wp:docPr id="3" name="Рисунок 1" descr="C:\Users\Admin\Desktop\пмг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мг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8A7" w:rsidRDefault="00CA18A7" w:rsidP="00CA18A7">
      <w:r>
        <w:t xml:space="preserve">                                               </w:t>
      </w:r>
    </w:p>
    <w:p w:rsidR="00CA18A7" w:rsidRDefault="00CA18A7" w:rsidP="00CA18A7"/>
    <w:p w:rsidR="00CA18A7" w:rsidRPr="00CA18A7" w:rsidRDefault="00CA18A7" w:rsidP="00CA18A7">
      <w:pPr>
        <w:rPr>
          <w:sz w:val="28"/>
          <w:szCs w:val="28"/>
        </w:rPr>
      </w:pPr>
      <w:r w:rsidRPr="00CA18A7">
        <w:rPr>
          <w:sz w:val="28"/>
          <w:szCs w:val="28"/>
        </w:rPr>
        <w:t>Федеральный государственный образовательный стандарт дошкольного  образования (далее — ФГОС ДО) создан впервые в российской истории.  На основе стандарта разрабатываются 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</w:t>
      </w:r>
    </w:p>
    <w:p w:rsidR="00CA18A7" w:rsidRPr="00CA18A7" w:rsidRDefault="00CA18A7" w:rsidP="00CA18A7">
      <w:pPr>
        <w:rPr>
          <w:b/>
          <w:sz w:val="28"/>
          <w:szCs w:val="28"/>
        </w:rPr>
      </w:pPr>
      <w:r w:rsidRPr="00CA18A7">
        <w:rPr>
          <w:b/>
          <w:sz w:val="28"/>
          <w:szCs w:val="28"/>
        </w:rPr>
        <w:t>О требованиях к результатам освоения Программы</w:t>
      </w:r>
    </w:p>
    <w:p w:rsidR="00CA18A7" w:rsidRPr="00CA18A7" w:rsidRDefault="00CA18A7" w:rsidP="00CA18A7">
      <w:pPr>
        <w:rPr>
          <w:sz w:val="28"/>
          <w:szCs w:val="28"/>
        </w:rPr>
      </w:pPr>
      <w:r w:rsidRPr="00CA18A7">
        <w:rPr>
          <w:sz w:val="28"/>
          <w:szCs w:val="28"/>
        </w:rPr>
        <w:t xml:space="preserve"> Это целевые ориентиры</w:t>
      </w:r>
    </w:p>
    <w:p w:rsidR="00CA18A7" w:rsidRPr="00CA18A7" w:rsidRDefault="00CA18A7" w:rsidP="00CA18A7">
      <w:pPr>
        <w:rPr>
          <w:sz w:val="28"/>
          <w:szCs w:val="28"/>
        </w:rPr>
      </w:pPr>
      <w:r w:rsidRPr="00CA18A7">
        <w:rPr>
          <w:sz w:val="28"/>
          <w:szCs w:val="28"/>
        </w:rPr>
        <w:t>•          целевые ориентиры образования в младенческом и раннем возрасте;</w:t>
      </w:r>
    </w:p>
    <w:p w:rsidR="00CA18A7" w:rsidRPr="00CA18A7" w:rsidRDefault="00CA18A7" w:rsidP="00CA18A7">
      <w:pPr>
        <w:rPr>
          <w:sz w:val="28"/>
          <w:szCs w:val="28"/>
        </w:rPr>
      </w:pPr>
      <w:r w:rsidRPr="00CA18A7">
        <w:rPr>
          <w:sz w:val="28"/>
          <w:szCs w:val="28"/>
        </w:rPr>
        <w:t>•          целевые ориентиры на этапе завершения дошкольного образования.</w:t>
      </w:r>
    </w:p>
    <w:p w:rsidR="00CA18A7" w:rsidRPr="00CA18A7" w:rsidRDefault="00CA18A7" w:rsidP="00CA18A7">
      <w:pPr>
        <w:rPr>
          <w:sz w:val="28"/>
          <w:szCs w:val="28"/>
        </w:rPr>
      </w:pPr>
      <w:r w:rsidRPr="00CA18A7">
        <w:rPr>
          <w:sz w:val="28"/>
          <w:szCs w:val="28"/>
        </w:rPr>
        <w:t xml:space="preserve"> 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  в   том числе в виде педагогической диагностики  (мониторинга). Освоение Программы  не  сопровождается  проведением  промежуточных    аттестаций и итоговой аттестацией воспитанников.</w:t>
      </w:r>
    </w:p>
    <w:p w:rsidR="00CA18A7" w:rsidRDefault="00CA18A7" w:rsidP="00CA18A7">
      <w:pPr>
        <w:rPr>
          <w:sz w:val="28"/>
          <w:szCs w:val="28"/>
        </w:rPr>
      </w:pPr>
    </w:p>
    <w:p w:rsidR="00CA18A7" w:rsidRDefault="00CA18A7" w:rsidP="00CA18A7">
      <w:pPr>
        <w:rPr>
          <w:sz w:val="28"/>
          <w:szCs w:val="28"/>
        </w:rPr>
      </w:pPr>
    </w:p>
    <w:p w:rsidR="00CA18A7" w:rsidRPr="00CA18A7" w:rsidRDefault="00CA18A7" w:rsidP="00CA18A7">
      <w:pPr>
        <w:rPr>
          <w:b/>
          <w:sz w:val="28"/>
          <w:szCs w:val="28"/>
        </w:rPr>
      </w:pPr>
      <w:r w:rsidRPr="00CA18A7">
        <w:rPr>
          <w:b/>
          <w:sz w:val="28"/>
          <w:szCs w:val="28"/>
        </w:rPr>
        <w:lastRenderedPageBreak/>
        <w:t xml:space="preserve">                          О требованиях к работе с  родителями</w:t>
      </w:r>
    </w:p>
    <w:p w:rsidR="00CA18A7" w:rsidRPr="00CA18A7" w:rsidRDefault="00CA18A7" w:rsidP="00DA2352">
      <w:pPr>
        <w:rPr>
          <w:sz w:val="28"/>
          <w:szCs w:val="28"/>
        </w:rPr>
      </w:pPr>
      <w:r w:rsidRPr="00CA18A7">
        <w:rPr>
          <w:sz w:val="28"/>
          <w:szCs w:val="28"/>
        </w:rPr>
        <w:t>В ФГОС ДО сформулированы  и требования по взаимодействию Организации с родителями. Подчеркнуто,  что  одним из принципов дошкольного образования является сотрудничество Организации с семьёй, а  ФГОС ДО является основой для оказания помощи родителям (законным представителям) в воспитании детей, охране и укреплении их физического  и  психического    здоровья, в развитии индивидуальных способностей и необходимой коррекции нарушений их развития. 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 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  с  учётом  образовательных потребностей, интересов и мотивов детей, членов их семей и  педагогов.</w:t>
      </w:r>
    </w:p>
    <w:p w:rsidR="00DA2352" w:rsidRPr="00CA18A7" w:rsidRDefault="00DA2352" w:rsidP="00DA2352">
      <w:pPr>
        <w:rPr>
          <w:sz w:val="28"/>
          <w:szCs w:val="28"/>
        </w:rPr>
      </w:pPr>
      <w:r w:rsidRPr="00CA18A7">
        <w:rPr>
          <w:sz w:val="28"/>
          <w:szCs w:val="28"/>
        </w:rPr>
        <w:t>В соответствии с ФГОС ДО Организация обязана:</w:t>
      </w:r>
    </w:p>
    <w:p w:rsidR="00DA2352" w:rsidRPr="00CA18A7" w:rsidRDefault="00DA2352" w:rsidP="00DA2352">
      <w:pPr>
        <w:rPr>
          <w:sz w:val="28"/>
          <w:szCs w:val="28"/>
        </w:rPr>
      </w:pPr>
      <w:r w:rsidRPr="00CA18A7">
        <w:rPr>
          <w:sz w:val="28"/>
          <w:szCs w:val="28"/>
        </w:rPr>
        <w:t xml:space="preserve">информировать родителей (законных представителей) и общественность относительно целей  дошкольного  образования, 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 образовательную деятельность;                                                                                                      </w:t>
      </w:r>
      <w:proofErr w:type="gramStart"/>
      <w:r w:rsidRPr="00CA18A7">
        <w:rPr>
          <w:sz w:val="28"/>
          <w:szCs w:val="28"/>
        </w:rPr>
        <w:t>-о</w:t>
      </w:r>
      <w:proofErr w:type="gramEnd"/>
      <w:r w:rsidRPr="00CA18A7">
        <w:rPr>
          <w:sz w:val="28"/>
          <w:szCs w:val="28"/>
        </w:rPr>
        <w:t xml:space="preserve">беспечить открытость дошкольного образования;                                                                </w:t>
      </w:r>
      <w:r w:rsidR="00191AB5" w:rsidRPr="00CA18A7">
        <w:rPr>
          <w:sz w:val="28"/>
          <w:szCs w:val="28"/>
        </w:rPr>
        <w:t xml:space="preserve">                      </w:t>
      </w:r>
      <w:r w:rsidRPr="00CA18A7">
        <w:rPr>
          <w:sz w:val="28"/>
          <w:szCs w:val="28"/>
        </w:rPr>
        <w:t>создавать условия для участия родителей (законных представителей) в образовательной деятельности;</w:t>
      </w:r>
    </w:p>
    <w:p w:rsidR="00DA2352" w:rsidRPr="00CA18A7" w:rsidRDefault="00191AB5" w:rsidP="00DA2352">
      <w:pPr>
        <w:rPr>
          <w:sz w:val="28"/>
          <w:szCs w:val="28"/>
        </w:rPr>
      </w:pPr>
      <w:r w:rsidRPr="00CA18A7">
        <w:rPr>
          <w:sz w:val="28"/>
          <w:szCs w:val="28"/>
        </w:rPr>
        <w:t xml:space="preserve">  -</w:t>
      </w:r>
      <w:r w:rsidR="00DA2352" w:rsidRPr="00CA18A7">
        <w:rPr>
          <w:sz w:val="28"/>
          <w:szCs w:val="28"/>
        </w:rPr>
        <w:t>поддерживать родителей (законных представителей) в воспитании детей, охране и укреплении их  здоровья;</w:t>
      </w:r>
    </w:p>
    <w:p w:rsidR="00DA2352" w:rsidRPr="00CA18A7" w:rsidRDefault="00191AB5" w:rsidP="00DA2352">
      <w:pPr>
        <w:rPr>
          <w:sz w:val="28"/>
          <w:szCs w:val="28"/>
        </w:rPr>
      </w:pPr>
      <w:r w:rsidRPr="00CA18A7">
        <w:rPr>
          <w:sz w:val="28"/>
          <w:szCs w:val="28"/>
        </w:rPr>
        <w:t xml:space="preserve">  -</w:t>
      </w:r>
      <w:r w:rsidR="00DA2352" w:rsidRPr="00CA18A7">
        <w:rPr>
          <w:sz w:val="28"/>
          <w:szCs w:val="28"/>
        </w:rPr>
        <w:t>обеспечить вовлечение  семей    непосредственно в образовательную деятельность, в том числе  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943627" w:rsidRPr="00CA18A7" w:rsidRDefault="00191AB5" w:rsidP="00DA2352">
      <w:pPr>
        <w:rPr>
          <w:sz w:val="28"/>
          <w:szCs w:val="28"/>
        </w:rPr>
      </w:pPr>
      <w:r w:rsidRPr="00CA18A7">
        <w:rPr>
          <w:sz w:val="28"/>
          <w:szCs w:val="28"/>
        </w:rPr>
        <w:t xml:space="preserve"> -</w:t>
      </w:r>
      <w:r w:rsidR="00DA2352" w:rsidRPr="00CA18A7">
        <w:rPr>
          <w:sz w:val="28"/>
          <w:szCs w:val="28"/>
        </w:rPr>
        <w:t>создавать условия для взрослых по поиску, использованию материалов, обес</w:t>
      </w:r>
      <w:r w:rsidR="00CA18A7">
        <w:rPr>
          <w:sz w:val="28"/>
          <w:szCs w:val="28"/>
        </w:rPr>
        <w:t>печивающих реализацию Программы.</w:t>
      </w:r>
    </w:p>
    <w:sectPr w:rsidR="00943627" w:rsidRPr="00CA18A7" w:rsidSect="0094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619" w:rsidRDefault="00696619" w:rsidP="00191AB5">
      <w:pPr>
        <w:spacing w:after="0" w:line="240" w:lineRule="auto"/>
      </w:pPr>
      <w:r>
        <w:separator/>
      </w:r>
    </w:p>
  </w:endnote>
  <w:endnote w:type="continuationSeparator" w:id="0">
    <w:p w:rsidR="00696619" w:rsidRDefault="00696619" w:rsidP="0019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619" w:rsidRDefault="00696619" w:rsidP="00191AB5">
      <w:pPr>
        <w:spacing w:after="0" w:line="240" w:lineRule="auto"/>
      </w:pPr>
      <w:r>
        <w:separator/>
      </w:r>
    </w:p>
  </w:footnote>
  <w:footnote w:type="continuationSeparator" w:id="0">
    <w:p w:rsidR="00696619" w:rsidRDefault="00696619" w:rsidP="00191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352"/>
    <w:rsid w:val="00071E6F"/>
    <w:rsid w:val="00191AB5"/>
    <w:rsid w:val="00482CEF"/>
    <w:rsid w:val="00696619"/>
    <w:rsid w:val="00896F66"/>
    <w:rsid w:val="00921F30"/>
    <w:rsid w:val="00943627"/>
    <w:rsid w:val="00B20865"/>
    <w:rsid w:val="00CA18A7"/>
    <w:rsid w:val="00DA2352"/>
    <w:rsid w:val="00E307FC"/>
    <w:rsid w:val="00E6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1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1AB5"/>
  </w:style>
  <w:style w:type="paragraph" w:styleId="a5">
    <w:name w:val="footer"/>
    <w:basedOn w:val="a"/>
    <w:link w:val="a6"/>
    <w:uiPriority w:val="99"/>
    <w:semiHidden/>
    <w:unhideWhenUsed/>
    <w:rsid w:val="00191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1AB5"/>
  </w:style>
  <w:style w:type="paragraph" w:styleId="a7">
    <w:name w:val="Balloon Text"/>
    <w:basedOn w:val="a"/>
    <w:link w:val="a8"/>
    <w:uiPriority w:val="99"/>
    <w:semiHidden/>
    <w:unhideWhenUsed/>
    <w:rsid w:val="00CA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4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488</Words>
  <Characters>2783</Characters>
  <Application>Microsoft Office Word</Application>
  <DocSecurity>0</DocSecurity>
  <Lines>23</Lines>
  <Paragraphs>6</Paragraphs>
  <ScaleCrop>false</ScaleCrop>
  <Company>Microsoft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Bakal</cp:lastModifiedBy>
  <cp:revision>8</cp:revision>
  <dcterms:created xsi:type="dcterms:W3CDTF">2014-03-18T12:47:00Z</dcterms:created>
  <dcterms:modified xsi:type="dcterms:W3CDTF">2014-04-19T08:28:00Z</dcterms:modified>
</cp:coreProperties>
</file>