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7" w:rsidRPr="00A14B80" w:rsidRDefault="00A74A80" w:rsidP="009949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4B80">
        <w:rPr>
          <w:rFonts w:ascii="Times New Roman" w:hAnsi="Times New Roman" w:cs="Times New Roman"/>
          <w:b/>
          <w:sz w:val="36"/>
          <w:szCs w:val="36"/>
        </w:rPr>
        <w:t xml:space="preserve"> Литературное </w:t>
      </w:r>
      <w:r w:rsidR="00994927" w:rsidRPr="00A14B80">
        <w:rPr>
          <w:rFonts w:ascii="Times New Roman" w:hAnsi="Times New Roman" w:cs="Times New Roman"/>
          <w:b/>
          <w:sz w:val="36"/>
          <w:szCs w:val="36"/>
        </w:rPr>
        <w:t>чтени</w:t>
      </w:r>
      <w:r w:rsidRPr="00A14B80">
        <w:rPr>
          <w:rFonts w:ascii="Times New Roman" w:hAnsi="Times New Roman" w:cs="Times New Roman"/>
          <w:b/>
          <w:sz w:val="36"/>
          <w:szCs w:val="36"/>
        </w:rPr>
        <w:t>е</w:t>
      </w:r>
      <w:r w:rsidR="00994927" w:rsidRPr="00A14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927" w:rsidRPr="00A14B80">
        <w:rPr>
          <w:rFonts w:ascii="Times New Roman" w:hAnsi="Times New Roman" w:cs="Times New Roman"/>
          <w:b/>
          <w:sz w:val="36"/>
          <w:szCs w:val="36"/>
        </w:rPr>
        <w:t>в 1-м клас</w:t>
      </w:r>
      <w:r w:rsidRPr="00A14B80">
        <w:rPr>
          <w:rFonts w:ascii="Times New Roman" w:hAnsi="Times New Roman" w:cs="Times New Roman"/>
          <w:b/>
          <w:sz w:val="36"/>
          <w:szCs w:val="36"/>
        </w:rPr>
        <w:t xml:space="preserve">се </w:t>
      </w:r>
    </w:p>
    <w:p w:rsidR="002B37F6" w:rsidRPr="002B37F6" w:rsidRDefault="00994927" w:rsidP="002B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авторы Р.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(32 часа, из расчета 4ч в неделю)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 составлено в соответствии с требованиями Федерального государственного образовательного стандарта начального общего образования</w:t>
      </w:r>
      <w:r w:rsidR="00A74A80">
        <w:rPr>
          <w:rFonts w:ascii="Times New Roman" w:hAnsi="Times New Roman" w:cs="Times New Roman"/>
          <w:sz w:val="24"/>
          <w:szCs w:val="24"/>
        </w:rPr>
        <w:t>, примерной основной образовательной программы «ШКОЛА 2100»</w:t>
      </w:r>
      <w:r>
        <w:rPr>
          <w:rFonts w:ascii="Times New Roman" w:hAnsi="Times New Roman" w:cs="Times New Roman"/>
          <w:sz w:val="24"/>
          <w:szCs w:val="24"/>
        </w:rPr>
        <w:t xml:space="preserve"> и обеспечено УМК:</w:t>
      </w:r>
      <w:r w:rsidR="00A74A80">
        <w:rPr>
          <w:rFonts w:ascii="Times New Roman" w:hAnsi="Times New Roman" w:cs="Times New Roman"/>
          <w:sz w:val="24"/>
          <w:szCs w:val="24"/>
        </w:rPr>
        <w:t xml:space="preserve"> учебниками «Капельки солнца</w:t>
      </w:r>
      <w:r>
        <w:rPr>
          <w:rFonts w:ascii="Times New Roman" w:hAnsi="Times New Roman" w:cs="Times New Roman"/>
          <w:sz w:val="24"/>
          <w:szCs w:val="24"/>
        </w:rPr>
        <w:t xml:space="preserve">» для 1-4 классов, рабочими тетрадями и методическими рекомендациями для учителя (авторы Р.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2B37F6" w:rsidRPr="00A14B80" w:rsidRDefault="002B37F6" w:rsidP="002B3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8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2B37F6" w:rsidRDefault="002B37F6" w:rsidP="002B3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приемами понимания прочитанного, знающий книги и умеющий их самостоятельно выбирать. Достижение этой цели предполагает решение следующих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B37F6" w:rsidRDefault="002B37F6" w:rsidP="002B37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2B37F6" w:rsidRDefault="002B37F6" w:rsidP="002B37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детей через литературу в мир человеческих отношений, нравственно – этических ценностей; воспитание личности со свободным и независимым мышлением; формирование эстетического вкуса;</w:t>
      </w:r>
    </w:p>
    <w:p w:rsidR="002B37F6" w:rsidRDefault="002B37F6" w:rsidP="002B37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устной и письменной речи, овладение речевой и коммуникативной культурой;</w:t>
      </w:r>
      <w:r w:rsidR="00A14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7F6" w:rsidRDefault="00A14B80" w:rsidP="002B37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</w:t>
      </w:r>
      <w:r w:rsidR="002B37F6">
        <w:rPr>
          <w:rFonts w:ascii="Times New Roman" w:hAnsi="Times New Roman" w:cs="Times New Roman"/>
          <w:sz w:val="24"/>
          <w:szCs w:val="24"/>
        </w:rPr>
        <w:t>витие творческих способностей детей;</w:t>
      </w:r>
    </w:p>
    <w:p w:rsidR="002B37F6" w:rsidRDefault="002B37F6" w:rsidP="002B37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Приобщение детей к литературе как искусству слова, к пониманию того, что делает литературу художественной,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-ч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 введение элементов анализа текстов и практическое ознакомление с отдельными теоретико-литературными понятиями.</w:t>
      </w:r>
    </w:p>
    <w:p w:rsidR="002B37F6" w:rsidRDefault="002B37F6" w:rsidP="002B37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курсе литературного чтения реализуются следующие </w:t>
      </w:r>
      <w:r>
        <w:rPr>
          <w:rFonts w:ascii="Times New Roman" w:hAnsi="Times New Roman" w:cs="Times New Roman"/>
          <w:i/>
          <w:sz w:val="24"/>
          <w:szCs w:val="24"/>
        </w:rPr>
        <w:t>сквозные линии развития учащихся средствами предмета.</w:t>
      </w:r>
    </w:p>
    <w:p w:rsidR="002B37F6" w:rsidRDefault="002B37F6" w:rsidP="002B37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Линии, общие с курсом русского языка:</w:t>
      </w:r>
    </w:p>
    <w:p w:rsidR="002B37F6" w:rsidRDefault="002B37F6" w:rsidP="002B37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функциональной грамотностью;</w:t>
      </w:r>
    </w:p>
    <w:p w:rsidR="002B37F6" w:rsidRDefault="002B37F6" w:rsidP="002B37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техникой чтения, приемами понимания и анализа текстов;</w:t>
      </w:r>
    </w:p>
    <w:p w:rsidR="002B37F6" w:rsidRDefault="002B37F6" w:rsidP="002B37F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умениями, навыками различных видов устной и письменной речи</w:t>
      </w:r>
    </w:p>
    <w:p w:rsidR="002B37F6" w:rsidRDefault="002B37F6" w:rsidP="002B37F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Линии, специфические для курса «Чтение и начальное литературное образование»:</w:t>
      </w:r>
    </w:p>
    <w:p w:rsidR="002B37F6" w:rsidRDefault="002B37F6" w:rsidP="002B37F6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37F6" w:rsidRDefault="002B37F6" w:rsidP="002B37F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и объяснение своего эмоционально – оценочного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37F6" w:rsidRDefault="002B37F6" w:rsidP="002B37F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литературе как искусству слова;</w:t>
      </w:r>
    </w:p>
    <w:p w:rsidR="002B37F6" w:rsidRDefault="002B37F6" w:rsidP="002B37F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и первичная систематизация знаний о литературе, книгах и писателях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обучения и решения поставленных задач подготовлена серия учебников по литературному чтению, а также методические рекомендации для учителя и рабочие тетради для учащихся.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литературного чтения ведущей является </w:t>
      </w:r>
      <w:r>
        <w:rPr>
          <w:rFonts w:ascii="Times New Roman" w:hAnsi="Times New Roman" w:cs="Times New Roman"/>
          <w:b/>
          <w:sz w:val="24"/>
          <w:szCs w:val="24"/>
        </w:rPr>
        <w:t>технология формирования типа правильной читательской деятельности (технология продуктивного чтения),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обеспечивающая формирование читательской компетенции младших школьников.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включает в себя три этапа работы с текстом.</w:t>
      </w:r>
    </w:p>
    <w:p w:rsidR="002B37F6" w:rsidRDefault="002B37F6" w:rsidP="002B3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 этап. Работа с текстом до чтения.</w:t>
      </w:r>
    </w:p>
    <w:p w:rsidR="002B37F6" w:rsidRDefault="002B37F6" w:rsidP="002B37F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Антиципация </w:t>
      </w:r>
      <w:r>
        <w:rPr>
          <w:rFonts w:ascii="Times New Roman" w:hAnsi="Times New Roman" w:cs="Times New Roman"/>
          <w:sz w:val="24"/>
          <w:szCs w:val="24"/>
        </w:rPr>
        <w:t>(предвосхищение, предугадывание предстоящего чтения).</w:t>
      </w:r>
    </w:p>
    <w:p w:rsidR="002B37F6" w:rsidRDefault="002B37F6" w:rsidP="002B37F6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Постановка целей урока</w:t>
      </w:r>
      <w:r>
        <w:rPr>
          <w:rFonts w:ascii="Times New Roman" w:hAnsi="Times New Roman" w:cs="Times New Roman"/>
          <w:sz w:val="24"/>
          <w:szCs w:val="24"/>
        </w:rPr>
        <w:t xml:space="preserve"> с учетом обще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учебной, мотивационной, эмоциональной, психологической) готовности учащихся к работе.</w:t>
      </w:r>
    </w:p>
    <w:p w:rsidR="002B37F6" w:rsidRDefault="002B37F6" w:rsidP="002B3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ΙΙ этап. Работа с текстом во время чтения.</w:t>
      </w:r>
    </w:p>
    <w:p w:rsidR="002B37F6" w:rsidRDefault="002B37F6" w:rsidP="002B37F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Первичное чтение текста</w:t>
      </w:r>
      <w:r>
        <w:rPr>
          <w:rFonts w:ascii="Times New Roman" w:hAnsi="Times New Roman" w:cs="Times New Roman"/>
          <w:sz w:val="24"/>
          <w:szCs w:val="24"/>
        </w:rPr>
        <w:t>. Самостоятельное чтение в классе, или чтение-слушание, или комбинированное чтение в соответствии с особенностями текста, возрастными и индивидуальными возможностями учащихся. Выявление первичного восприяти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lastRenderedPageBreak/>
        <w:t>беседы, фиксации первичных впечатлений, смежных видов искусств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2B37F6" w:rsidRDefault="002B37F6" w:rsidP="002B37F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Перечитывание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>. Медленное «вдумчивое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овторное чтение всего текста или отдельных его фрагментов. Анализ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приемы: диалог с автором через текст, комментированное чтении, беседа по прочитанному, выделение ключевых слов).Постановка уточняющего вопроса к каждой смысловой части.</w:t>
      </w:r>
    </w:p>
    <w:p w:rsidR="002B37F6" w:rsidRDefault="002B37F6" w:rsidP="002B37F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по содержанию в целом</w:t>
      </w:r>
      <w:r>
        <w:rPr>
          <w:rFonts w:ascii="Times New Roman" w:hAnsi="Times New Roman" w:cs="Times New Roman"/>
          <w:sz w:val="24"/>
          <w:szCs w:val="24"/>
        </w:rPr>
        <w:t xml:space="preserve">. Обобщение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Постановка к тексту обобщающих вопросов.</w:t>
      </w:r>
    </w:p>
    <w:p w:rsidR="002B37F6" w:rsidRDefault="002B37F6" w:rsidP="002B37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ΙΙΙ этап. Работа с текстом после чтения.</w:t>
      </w:r>
    </w:p>
    <w:p w:rsidR="002B37F6" w:rsidRDefault="002B37F6" w:rsidP="002B37F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Концептуальная (смысловая) беседа по тексту</w:t>
      </w:r>
      <w:r>
        <w:rPr>
          <w:rFonts w:ascii="Times New Roman" w:hAnsi="Times New Roman" w:cs="Times New Roman"/>
          <w:sz w:val="24"/>
          <w:szCs w:val="24"/>
        </w:rPr>
        <w:t xml:space="preserve">. Коллективное обсуждение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дискуссия. Соотнесение читательских интерпретаций произведения с авторской позицией. Выявление и формулирование основной идеи текста или совокупности его главных смыслов.</w:t>
      </w:r>
    </w:p>
    <w:p w:rsidR="002B37F6" w:rsidRDefault="002B37F6" w:rsidP="002B37F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писателем</w:t>
      </w:r>
      <w:r>
        <w:rPr>
          <w:rFonts w:ascii="Times New Roman" w:hAnsi="Times New Roman" w:cs="Times New Roman"/>
          <w:sz w:val="24"/>
          <w:szCs w:val="24"/>
        </w:rPr>
        <w:t>. Рассказ о писателе. Беседа о личности писателя. Работа с материалами учебника, дополнительными источниками.</w:t>
      </w:r>
    </w:p>
    <w:p w:rsidR="002B37F6" w:rsidRDefault="002B37F6" w:rsidP="002B37F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Работа с заглавием, иллюстрациями</w:t>
      </w:r>
      <w:r>
        <w:rPr>
          <w:rFonts w:ascii="Times New Roman" w:hAnsi="Times New Roman" w:cs="Times New Roman"/>
          <w:sz w:val="24"/>
          <w:szCs w:val="24"/>
        </w:rPr>
        <w:t>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2B37F6" w:rsidRDefault="002B37F6" w:rsidP="002B37F6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Творческие задания</w:t>
      </w:r>
      <w:r>
        <w:rPr>
          <w:rFonts w:ascii="Times New Roman" w:hAnsi="Times New Roman" w:cs="Times New Roman"/>
          <w:sz w:val="24"/>
          <w:szCs w:val="24"/>
        </w:rPr>
        <w:t>, опирающиеся на какую-либо сферу читательской деятельности учащихс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эмоции, воображение, осмысление содержания, художественной формы).</w:t>
      </w:r>
    </w:p>
    <w:p w:rsidR="002B37F6" w:rsidRDefault="002B37F6" w:rsidP="002B37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в 1 классе.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«Литературное чтение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»я</w:t>
      </w:r>
      <w:proofErr w:type="gramEnd"/>
      <w:r>
        <w:rPr>
          <w:rFonts w:ascii="Times New Roman" w:hAnsi="Times New Roman" w:cs="Times New Roman"/>
          <w:sz w:val="24"/>
          <w:szCs w:val="24"/>
        </w:rPr>
        <w:t>вляются следующие умения:</w:t>
      </w:r>
    </w:p>
    <w:p w:rsidR="002B37F6" w:rsidRDefault="002B37F6" w:rsidP="002B37F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B37F6" w:rsidRDefault="002B37F6" w:rsidP="002B37F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:rsidR="002B37F6" w:rsidRDefault="002B37F6" w:rsidP="002B37F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2B37F6" w:rsidRDefault="002B37F6" w:rsidP="002B37F6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поступкам;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является формирование УУД.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Регулятивные УУД:</w:t>
      </w:r>
    </w:p>
    <w:p w:rsidR="002B37F6" w:rsidRDefault="002B37F6" w:rsidP="002B37F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формировать цель деятельности на уроке с помощью учителя;</w:t>
      </w:r>
    </w:p>
    <w:p w:rsidR="002B37F6" w:rsidRDefault="002B37F6" w:rsidP="002B37F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уроке;</w:t>
      </w:r>
    </w:p>
    <w:p w:rsidR="002B37F6" w:rsidRDefault="002B37F6" w:rsidP="002B37F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высказывать свое предположение на основе работы с иллюстрацией учебника;</w:t>
      </w:r>
    </w:p>
    <w:p w:rsidR="002B37F6" w:rsidRDefault="002B37F6" w:rsidP="002B37F6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работать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планую</w:t>
      </w:r>
      <w:proofErr w:type="spellEnd"/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2B37F6" w:rsidRDefault="002B37F6" w:rsidP="002B37F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учебнике;</w:t>
      </w:r>
    </w:p>
    <w:p w:rsidR="002B37F6" w:rsidRDefault="002B37F6" w:rsidP="002B37F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 в тексте, иллюстрациях;</w:t>
      </w:r>
    </w:p>
    <w:p w:rsidR="002B37F6" w:rsidRDefault="002B37F6" w:rsidP="002B37F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2B37F6" w:rsidRDefault="002B37F6" w:rsidP="002B37F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другую; подробно пересказывать небольшие тексты;</w:t>
      </w:r>
    </w:p>
    <w:p w:rsidR="002B37F6" w:rsidRDefault="002B37F6" w:rsidP="002B3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2B37F6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 в устной и письменной форме;</w:t>
      </w:r>
    </w:p>
    <w:p w:rsidR="002B37F6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2B37F6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текст;</w:t>
      </w:r>
    </w:p>
    <w:p w:rsidR="002B37F6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A14B80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в паре, группе; выполнять различные роли;</w:t>
      </w:r>
    </w:p>
    <w:p w:rsidR="002B37F6" w:rsidRPr="00A14B80" w:rsidRDefault="002B37F6" w:rsidP="002B37F6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14B8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A14B80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</w:t>
      </w:r>
      <w:r w:rsidR="00A14B80">
        <w:rPr>
          <w:rFonts w:ascii="Times New Roman" w:hAnsi="Times New Roman" w:cs="Times New Roman"/>
          <w:sz w:val="24"/>
          <w:szCs w:val="24"/>
        </w:rPr>
        <w:t xml:space="preserve"> </w:t>
      </w:r>
      <w:r w:rsidRPr="00A14B80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A14B8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14B80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художественный текст в исполнении учителя, учащихся;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Осмысленно правильно читать целыми словами;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 прочитанного;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пересказывать текст;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устный рассказ по картинке;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Заучивать наизусть небольшие стихотворения;</w:t>
      </w:r>
    </w:p>
    <w:p w:rsidR="002B37F6" w:rsidRDefault="002B37F6" w:rsidP="002B37F6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автора, название и героев прочитанных произведений;</w:t>
      </w:r>
    </w:p>
    <w:p w:rsidR="00A14B80" w:rsidRDefault="002B37F6" w:rsidP="00513158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рассказ и стихотворение</w:t>
      </w:r>
    </w:p>
    <w:p w:rsidR="00513158" w:rsidRPr="00A14B80" w:rsidRDefault="00A14B80" w:rsidP="00A14B80">
      <w:pPr>
        <w:ind w:left="410"/>
        <w:rPr>
          <w:rFonts w:ascii="Times New Roman" w:hAnsi="Times New Roman" w:cs="Times New Roman"/>
          <w:sz w:val="24"/>
          <w:szCs w:val="24"/>
        </w:rPr>
      </w:pPr>
      <w:r w:rsidRPr="00A14B8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A74A80" w:rsidRPr="00A14B80">
        <w:rPr>
          <w:rFonts w:ascii="Times New Roman" w:hAnsi="Times New Roman" w:cs="Times New Roman"/>
          <w:b/>
          <w:sz w:val="36"/>
          <w:szCs w:val="36"/>
        </w:rPr>
        <w:t>Тематическое планирование уроков литературного чтения</w:t>
      </w:r>
      <w:r w:rsidR="00A74A80" w:rsidRPr="00A14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B80">
        <w:rPr>
          <w:rFonts w:ascii="Times New Roman" w:hAnsi="Times New Roman" w:cs="Times New Roman"/>
          <w:b/>
          <w:sz w:val="36"/>
          <w:szCs w:val="36"/>
        </w:rPr>
        <w:t>в 1-м классе</w:t>
      </w:r>
    </w:p>
    <w:tbl>
      <w:tblPr>
        <w:tblStyle w:val="a3"/>
        <w:tblW w:w="14786" w:type="dxa"/>
        <w:tblInd w:w="708" w:type="dxa"/>
        <w:tblLayout w:type="fixed"/>
        <w:tblLook w:val="04A0"/>
      </w:tblPr>
      <w:tblGrid>
        <w:gridCol w:w="644"/>
        <w:gridCol w:w="3292"/>
        <w:gridCol w:w="2977"/>
        <w:gridCol w:w="2835"/>
        <w:gridCol w:w="567"/>
        <w:gridCol w:w="2410"/>
        <w:gridCol w:w="1134"/>
        <w:gridCol w:w="927"/>
      </w:tblGrid>
      <w:tr w:rsidR="00513158" w:rsidRPr="00247E7B" w:rsidTr="005F7295">
        <w:tc>
          <w:tcPr>
            <w:tcW w:w="644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gridSpan w:val="2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  <w:vMerge w:val="restart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27" w:type="dxa"/>
            <w:vMerge w:val="restart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13158" w:rsidRPr="00247E7B" w:rsidTr="005F7295">
        <w:tc>
          <w:tcPr>
            <w:tcW w:w="644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</w:tcPr>
          <w:p w:rsidR="0051315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3158" w:rsidRPr="00247E7B">
              <w:rPr>
                <w:rFonts w:ascii="Times New Roman" w:hAnsi="Times New Roman" w:cs="Times New Roman"/>
                <w:sz w:val="24"/>
                <w:szCs w:val="24"/>
              </w:rPr>
              <w:t>етапредметные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, личностные</w:t>
            </w:r>
          </w:p>
        </w:tc>
        <w:tc>
          <w:tcPr>
            <w:tcW w:w="567" w:type="dxa"/>
            <w:vMerge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 по литературному чтению «Капельки солнца».</w:t>
            </w:r>
            <w:r w:rsidR="00D528E7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Первый урок вежливости.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приемы ориентирования в учебнике;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элементы книги: обложка, оглавление, титульный лист, иллюстрация</w:t>
            </w:r>
          </w:p>
        </w:tc>
        <w:tc>
          <w:tcPr>
            <w:tcW w:w="2835" w:type="dxa"/>
            <w:vMerge w:val="restart"/>
          </w:tcPr>
          <w:p w:rsidR="00F6149E" w:rsidRPr="00247E7B" w:rsidRDefault="0070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к изучаемому предмету, к родному слову;</w:t>
            </w:r>
          </w:p>
          <w:p w:rsidR="007033A6" w:rsidRPr="00247E7B" w:rsidRDefault="0070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эмоционально-ценностного отношения к родному языку;</w:t>
            </w:r>
          </w:p>
          <w:p w:rsidR="007033A6" w:rsidRPr="00247E7B" w:rsidRDefault="0070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цель учебной деятельности с помощью учителя и самостоятельно искать средства ее осуществления; способность ориентироваться на учебной задаче, на основе того, что уже известно</w:t>
            </w:r>
            <w:r w:rsidR="000B27D8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и усвоено, того, что еще неизвестно;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промежуточных целей с учетом конечного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беседу на уроке и в жизни; сотрудничество с учителем и одноклассниками;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уроке;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осмысленное чтение и пересказ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7D8" w:rsidRPr="00247E7B" w:rsidRDefault="000B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картинкам;</w:t>
            </w: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F6149E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по серии картинок;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9492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«Попрыгать, поиграть»</w:t>
            </w:r>
            <w:r w:rsidR="004A7C40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2" w:type="dxa"/>
          </w:tcPr>
          <w:p w:rsidR="007033A6" w:rsidRPr="00247E7B" w:rsidRDefault="00F6149E" w:rsidP="008F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Любимые игрушки.</w:t>
            </w:r>
          </w:p>
          <w:p w:rsidR="00994927" w:rsidRDefault="00F6149E" w:rsidP="008F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А. Л.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«Я выросла», </w:t>
            </w:r>
          </w:p>
          <w:p w:rsidR="00F6149E" w:rsidRPr="00247E7B" w:rsidRDefault="00F6149E" w:rsidP="008F3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Я. Аким «Мой конь»,  Саша Черный «Про девочку, которая нашла своего Мишку».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названия, основное содержание изученных литературных произведений, их авторов;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и выразительно стихи, заучивать наизусть, определять тему и главную мысль произведения; 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D528E7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</w:tc>
        <w:tc>
          <w:tcPr>
            <w:tcW w:w="1134" w:type="dxa"/>
          </w:tcPr>
          <w:p w:rsidR="00F6149E" w:rsidRPr="00994927" w:rsidRDefault="0099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927">
              <w:rPr>
                <w:rFonts w:ascii="Times New Roman" w:hAnsi="Times New Roman" w:cs="Times New Roman"/>
                <w:sz w:val="24"/>
                <w:szCs w:val="24"/>
              </w:rPr>
              <w:t>с.8-15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Настоящие друзья детства. В. Драгунский «Друг детства».</w:t>
            </w:r>
          </w:p>
          <w:p w:rsidR="003971E1" w:rsidRPr="00247E7B" w:rsidRDefault="0039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название, основное содержание литературного произведения;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пересказывать текст, делить на части;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D5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чтение;</w:t>
            </w:r>
          </w:p>
          <w:p w:rsidR="00D528E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28E7" w:rsidRPr="00247E7B">
              <w:rPr>
                <w:rFonts w:ascii="Times New Roman" w:hAnsi="Times New Roman" w:cs="Times New Roman"/>
                <w:sz w:val="24"/>
                <w:szCs w:val="24"/>
              </w:rPr>
              <w:t>абота с учебником;</w:t>
            </w:r>
          </w:p>
          <w:p w:rsidR="00D528E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28E7" w:rsidRPr="00247E7B">
              <w:rPr>
                <w:rFonts w:ascii="Times New Roman" w:hAnsi="Times New Roman" w:cs="Times New Roman"/>
                <w:sz w:val="24"/>
                <w:szCs w:val="24"/>
              </w:rPr>
              <w:t>иалог с автором;</w:t>
            </w:r>
          </w:p>
        </w:tc>
        <w:tc>
          <w:tcPr>
            <w:tcW w:w="1134" w:type="dxa"/>
          </w:tcPr>
          <w:p w:rsidR="00F6149E" w:rsidRPr="005F7295" w:rsidRDefault="005F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264" w:rsidRPr="00247E7B" w:rsidTr="005F7295">
        <w:tc>
          <w:tcPr>
            <w:tcW w:w="644" w:type="dxa"/>
          </w:tcPr>
          <w:p w:rsidR="001E3264" w:rsidRPr="00247E7B" w:rsidRDefault="001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</w:p>
        </w:tc>
        <w:tc>
          <w:tcPr>
            <w:tcW w:w="3292" w:type="dxa"/>
          </w:tcPr>
          <w:p w:rsidR="001E3264" w:rsidRDefault="001E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«Про машину»,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«Кукла»,  «С утра на лужайку», С. Маршак «Цирк Шапито», Э. Успенский «Крокодил Гена и его друзья», Г. Остер «Вредные советы»,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2025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2025">
              <w:rPr>
                <w:rFonts w:ascii="Times New Roman" w:hAnsi="Times New Roman" w:cs="Times New Roman"/>
                <w:sz w:val="24"/>
                <w:szCs w:val="24"/>
              </w:rPr>
              <w:t>, И. Демьянова «Скакалочка».</w:t>
            </w:r>
            <w:proofErr w:type="gramEnd"/>
          </w:p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урок вежливости.</w:t>
            </w:r>
          </w:p>
        </w:tc>
        <w:tc>
          <w:tcPr>
            <w:tcW w:w="2977" w:type="dxa"/>
          </w:tcPr>
          <w:p w:rsidR="001E3264" w:rsidRPr="00247E7B" w:rsidRDefault="001E3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E3264" w:rsidRPr="00247E7B" w:rsidRDefault="001E3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3264" w:rsidRPr="00247E7B" w:rsidRDefault="001E3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3264" w:rsidRPr="00247E7B" w:rsidRDefault="001E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264" w:rsidRPr="005F7295" w:rsidRDefault="005F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. 21-40</w:t>
            </w:r>
          </w:p>
        </w:tc>
        <w:tc>
          <w:tcPr>
            <w:tcW w:w="927" w:type="dxa"/>
          </w:tcPr>
          <w:p w:rsidR="001E3264" w:rsidRPr="00247E7B" w:rsidRDefault="001E32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Играть – это увлекательно.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«Никита - охотник».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рассказ по опорным картинкам, уметь находить в тексте логически законченные части; озаглавливать части;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картинкам;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частей;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Игры в слова.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Г. Остер «Вредные советы», Ю.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«Попрыгать-поиграть», А.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«Игра в слова»</w:t>
            </w:r>
            <w:r w:rsidR="00B72025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 w:rsidR="00B72025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B720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72025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="00B7202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B72025">
              <w:rPr>
                <w:rFonts w:ascii="Times New Roman" w:hAnsi="Times New Roman" w:cs="Times New Roman"/>
                <w:sz w:val="24"/>
                <w:szCs w:val="24"/>
              </w:rPr>
              <w:t>Динь-дон</w:t>
            </w:r>
            <w:proofErr w:type="spellEnd"/>
            <w:r w:rsidR="00B72025">
              <w:rPr>
                <w:rFonts w:ascii="Times New Roman" w:hAnsi="Times New Roman" w:cs="Times New Roman"/>
                <w:sz w:val="24"/>
                <w:szCs w:val="24"/>
              </w:rPr>
              <w:t>», С. Маршак «Вот маленький плюшевый слон…»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стихотворным текстом, выразительно читать, находить ответы на вопросы в тексте;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серией картинок и текстами Г.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игры в слова;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заучивание стихов;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44-52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25" w:rsidRPr="00247E7B" w:rsidTr="005F7295">
        <w:tc>
          <w:tcPr>
            <w:tcW w:w="644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B72025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«Удивительное дело», Н. Носов «Приключения Незнайки» (отрывок). Как нужно играть.</w:t>
            </w:r>
          </w:p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урок вежливости.</w:t>
            </w:r>
          </w:p>
        </w:tc>
        <w:tc>
          <w:tcPr>
            <w:tcW w:w="297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Почему Незнайка не стал поэтом?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Незнайки»</w:t>
            </w:r>
          </w:p>
          <w:p w:rsidR="007033A6" w:rsidRPr="00247E7B" w:rsidRDefault="00703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иллюстрациями, читать с комментированием, отвечать на вопросы;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с комментированием;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ответы на вопросы;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парно-групповая работа;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настоящих друзей?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Э. Успенский «Крокодил Гена и его друзья»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содержание литературного произведения;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комментировать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, пересказывать, читать по ролям, выполнять лексическую работу;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игры в рифмы;</w:t>
            </w:r>
          </w:p>
          <w:p w:rsidR="00C57577" w:rsidRPr="00247E7B" w:rsidRDefault="00C5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сочинение стихов;</w:t>
            </w:r>
          </w:p>
          <w:p w:rsidR="00C57577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по ролям;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групповая работа;</w:t>
            </w:r>
          </w:p>
          <w:p w:rsidR="00C57577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проверочная работа;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59-63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2" w:type="dxa"/>
          </w:tcPr>
          <w:p w:rsidR="00F6149E" w:rsidRPr="00247E7B" w:rsidRDefault="00F6149E" w:rsidP="007E6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разделу: «Попрыгать, поиграть». Внеклассное  чтение по разделу 1.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Уметь участвовать в диалоге; слушать, высказывать свое мнение, доказывать его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устные рассказы детей;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F6149E" w:rsidRPr="00247E7B" w:rsidRDefault="00F6149E" w:rsidP="008F3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«Наш дом»</w:t>
            </w:r>
            <w:r w:rsidR="004A7C40"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456B9F" w:rsidRPr="00247E7B" w:rsidRDefault="00456B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9E" w:rsidRPr="00247E7B" w:rsidRDefault="00F9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2D38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любознательности, интереса к литературному чтению;</w:t>
            </w:r>
          </w:p>
          <w:p w:rsidR="00E12D38" w:rsidRPr="00247E7B" w:rsidRDefault="00E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высказывать свое отношение к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 аргументацией;</w:t>
            </w:r>
          </w:p>
          <w:p w:rsidR="00E12D38" w:rsidRPr="00247E7B" w:rsidRDefault="00E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простые жизненные ситуации с позиции общепринятых нравственных правил человеколюбия, уважения к родным;</w:t>
            </w:r>
          </w:p>
          <w:p w:rsidR="00E12D38" w:rsidRPr="00247E7B" w:rsidRDefault="00E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определять цель деятельности на уроке с помощью учителя;</w:t>
            </w:r>
          </w:p>
          <w:p w:rsidR="00E12D38" w:rsidRPr="00247E7B" w:rsidRDefault="00E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уроке;</w:t>
            </w:r>
          </w:p>
          <w:p w:rsidR="00E12D38" w:rsidRPr="00247E7B" w:rsidRDefault="00E1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r w:rsidR="00456B9F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давать эмоциональную оценку</w:t>
            </w:r>
            <w:r w:rsidR="00456B9F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уроке;</w:t>
            </w:r>
          </w:p>
          <w:p w:rsidR="00456B9F" w:rsidRPr="00247E7B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речи свои мысли и действия, понятные для партнера;</w:t>
            </w:r>
          </w:p>
          <w:p w:rsidR="00456B9F" w:rsidRPr="00247E7B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школе;</w:t>
            </w:r>
          </w:p>
          <w:p w:rsidR="00456B9F" w:rsidRPr="00247E7B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сотрудничество;</w:t>
            </w:r>
          </w:p>
          <w:p w:rsidR="00456B9F" w:rsidRPr="00247E7B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знать о творчестве поэтов и писателей; литературоведческие понятия; выделять главную мысль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произведения; бегло и выразительно читать; пересказывать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B9F" w:rsidRPr="00247E7B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наизусть;</w:t>
            </w: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Что можно увидеть в обычном дворе?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Г. Цыферов «Что у нас во дворе?»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высказывать свое мнение о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серией картинок;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Коллективный пересказ текста;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66-73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 младших сестренках и братишках.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«Сестра моя Ксения», А.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«Две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сестры глядят на братца»,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Я. Аким «Мой брат Миша»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анализировать героя, отвечать на вопросы по тексту;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стихи, формулировать свое отношение к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индивидуальных рассказов;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74-85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 детях и их родителях.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</w:t>
            </w: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«Одиночество», Г.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«Окно», Э.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«Трудный путь»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стихи, формулировать свое отношение к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серией картинок;</w:t>
            </w:r>
          </w:p>
          <w:p w:rsidR="003E3A1C" w:rsidRPr="00247E7B" w:rsidRDefault="003E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87-94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2" w:type="dxa"/>
          </w:tcPr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стихотворения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советы», стихи И. Демьянова</w:t>
            </w:r>
            <w:r w:rsidR="007033A6" w:rsidRPr="00247E7B">
              <w:rPr>
                <w:rFonts w:ascii="Times New Roman" w:hAnsi="Times New Roman" w:cs="Times New Roman"/>
                <w:sz w:val="24"/>
                <w:szCs w:val="24"/>
              </w:rPr>
              <w:t>. Четвертый урок вежливости.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стихотворный текст;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Конкурс стихов;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серией рисунков;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9E" w:rsidRPr="00247E7B" w:rsidRDefault="005F7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5F7295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4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Дружат взрослые и дети.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М. Коршунов «Дом в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Черемушках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», Б.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«Два и три», М. Зощенко «Глупая история»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по иллюстрациям, уметь слушать и отвечать на вопросы, составл</w:t>
            </w:r>
            <w:r w:rsidR="009E1762" w:rsidRPr="00247E7B">
              <w:rPr>
                <w:rFonts w:ascii="Times New Roman" w:hAnsi="Times New Roman" w:cs="Times New Roman"/>
                <w:sz w:val="24"/>
                <w:szCs w:val="24"/>
              </w:rPr>
              <w:t>ять устный рассказ по картинкам;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наизусть;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по картинкам;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«диалог с автором»;</w:t>
            </w:r>
          </w:p>
        </w:tc>
        <w:tc>
          <w:tcPr>
            <w:tcW w:w="1134" w:type="dxa"/>
          </w:tcPr>
          <w:p w:rsidR="00F6149E" w:rsidRPr="00247E7B" w:rsidRDefault="0046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97-109.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46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149E" w:rsidRPr="0024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Стихи В. Бирюкова,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О. Григорьева. Обобщение по разделу.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работа№2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и вести беседу о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учебником;</w:t>
            </w:r>
          </w:p>
          <w:p w:rsidR="009E1762" w:rsidRPr="00247E7B" w:rsidRDefault="009E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Проверочная работа;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110-112.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D90B61" w:rsidP="00F7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F6149E" w:rsidRPr="00247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/р Подробный пересказ с опорой на план и ключевые слова. Внеклассное чтение по разделу 2.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материала по внеклассному чтению;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пересказывать с опорой на план и ключевые слова;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39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3971E1" w:rsidRPr="00247E7B" w:rsidRDefault="0039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Подробный пересказ с опорой на план и ключевые слова;</w:t>
            </w:r>
          </w:p>
          <w:p w:rsidR="003971E1" w:rsidRPr="00247E7B" w:rsidRDefault="0039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Устные рассказы детей;</w:t>
            </w:r>
          </w:p>
          <w:p w:rsidR="003971E1" w:rsidRPr="00247E7B" w:rsidRDefault="0039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F6149E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58" w:rsidRPr="00247E7B" w:rsidTr="005F7295">
        <w:tc>
          <w:tcPr>
            <w:tcW w:w="644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513158" w:rsidRPr="00247E7B" w:rsidRDefault="00F75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«Ребятам о </w:t>
            </w: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зверятах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A7C40">
              <w:rPr>
                <w:rFonts w:ascii="Times New Roman" w:hAnsi="Times New Roman" w:cs="Times New Roman"/>
                <w:b/>
                <w:sz w:val="24"/>
                <w:szCs w:val="24"/>
              </w:rPr>
              <w:t>(9ч</w:t>
            </w:r>
            <w:r w:rsidR="00D90B6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A7C4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  <w:tc>
          <w:tcPr>
            <w:tcW w:w="2977" w:type="dxa"/>
          </w:tcPr>
          <w:p w:rsidR="00F753D2" w:rsidRPr="00247E7B" w:rsidRDefault="00F753D2" w:rsidP="00F75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158" w:rsidRPr="00247E7B" w:rsidRDefault="0051315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D9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3292" w:type="dxa"/>
          </w:tcPr>
          <w:p w:rsidR="00F6149E" w:rsidRPr="00247E7B" w:rsidRDefault="00F6149E" w:rsidP="00F7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Очень разные животные.</w:t>
            </w:r>
          </w:p>
          <w:p w:rsidR="00F6149E" w:rsidRPr="00247E7B" w:rsidRDefault="00F6149E" w:rsidP="00F7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«Мохнатая азбука»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и произведениях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(отработка тона, интонации), анализировать чтение;</w:t>
            </w:r>
          </w:p>
        </w:tc>
        <w:tc>
          <w:tcPr>
            <w:tcW w:w="2835" w:type="dxa"/>
            <w:vMerge w:val="restart"/>
          </w:tcPr>
          <w:p w:rsidR="00F6149E" w:rsidRDefault="0045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500" w:rsidRPr="00247E7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содержанию произведений по литературному чтению;</w:t>
            </w:r>
          </w:p>
          <w:p w:rsidR="005679C4" w:rsidRPr="00247E7B" w:rsidRDefault="0056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:rsidR="00B81500" w:rsidRPr="00247E7B" w:rsidRDefault="00B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уметь передавать свои мысли и чувства через характеры и поступки героев;</w:t>
            </w:r>
          </w:p>
          <w:p w:rsidR="00B81500" w:rsidRPr="00247E7B" w:rsidRDefault="00B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учиться работать по предложенному плану;</w:t>
            </w:r>
          </w:p>
          <w:p w:rsidR="00B81500" w:rsidRPr="00247E7B" w:rsidRDefault="00B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определять цель деятельности на уроке с помощью учителя;</w:t>
            </w:r>
          </w:p>
          <w:p w:rsidR="00B81500" w:rsidRPr="00247E7B" w:rsidRDefault="00B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="00B56E6F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мобилизацию сил и энергии, способности к волевому усилию, преодолению препятствий;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и пересказывать текст;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учить наизусть стихотворение;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знать о творчестве писателей и поэтов;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 по содержанию текста;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 по вопросам и картинкам;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составлять устные рассказы по серии картинок;</w:t>
            </w:r>
          </w:p>
          <w:p w:rsidR="00B56E6F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стихи;</w:t>
            </w: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Ролевая игра;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в лицах;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серией картинок;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113-125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25" w:rsidRPr="00247E7B" w:rsidTr="005F7295">
        <w:tc>
          <w:tcPr>
            <w:tcW w:w="644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«Медведь»</w:t>
            </w:r>
          </w:p>
        </w:tc>
        <w:tc>
          <w:tcPr>
            <w:tcW w:w="297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025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126-130</w:t>
            </w:r>
          </w:p>
        </w:tc>
        <w:tc>
          <w:tcPr>
            <w:tcW w:w="927" w:type="dxa"/>
          </w:tcPr>
          <w:p w:rsidR="00B72025" w:rsidRPr="00247E7B" w:rsidRDefault="00B72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Веселые и грустные стихи о животных.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«У ручья», «Беспокойные мыши», Саша Черный «Слоник, слоник…». Пятый урок вежливости.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наизусть читать и вести беседу о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наизусть;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комиксами;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131-135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Какие сны снятся щенкам?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Е.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читать по ролям, озаглавливать части текста, устанавливать соответствие иллюстрации содержанию, делать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 w:rsidP="008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F6149E" w:rsidRPr="00247E7B" w:rsidRDefault="00F6149E" w:rsidP="008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6149E" w:rsidRPr="00247E7B" w:rsidRDefault="00F6149E" w:rsidP="008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плакатов</w:t>
            </w:r>
          </w:p>
          <w:p w:rsidR="00F6149E" w:rsidRPr="00247E7B" w:rsidRDefault="00F6149E" w:rsidP="008B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</w:p>
          <w:p w:rsidR="00F6149E" w:rsidRPr="00247E7B" w:rsidRDefault="00F6149E" w:rsidP="008B3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136-137.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A0" w:rsidRPr="00247E7B" w:rsidTr="005F7295">
        <w:tc>
          <w:tcPr>
            <w:tcW w:w="644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3292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«Щенок»</w:t>
            </w:r>
          </w:p>
        </w:tc>
        <w:tc>
          <w:tcPr>
            <w:tcW w:w="297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8A0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138-141</w:t>
            </w:r>
          </w:p>
        </w:tc>
        <w:tc>
          <w:tcPr>
            <w:tcW w:w="92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Отношение человека и собаки. Ю. Коваль «Дик и черника», А. Шибаев «Без ужина»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изучаемых произведений;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части, уметь определять тему текста, пересказывать;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частей;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142-145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«Любитель» живой природы. М. Коршунов «Рисунок с натуры»</w:t>
            </w:r>
            <w:r w:rsidR="002B5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 творчестве М. Коршунова;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анализировать рассказ, находить его тему; уметь читать по строфам;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Анализ рассказа;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146-148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A0" w:rsidRPr="00247E7B" w:rsidTr="005F7295">
        <w:tc>
          <w:tcPr>
            <w:tcW w:w="644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Коршунов «Дом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Черемушках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8A0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149-151</w:t>
            </w:r>
          </w:p>
        </w:tc>
        <w:tc>
          <w:tcPr>
            <w:tcW w:w="92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Стихи о кошках и котятах.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Д. Хармс «Удивительная кошка», И.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жанре «рассказ»;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произведений; анализировать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 по тексту;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любимцы»;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Составление диафильма из 12 кадров;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152-156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Выдуманные и невыдуманные истории о животных и людях.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«Ворона», 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В. Вересаев «Братишка». Шестой урок вежливости.</w:t>
            </w:r>
          </w:p>
        </w:tc>
        <w:tc>
          <w:tcPr>
            <w:tcW w:w="2977" w:type="dxa"/>
          </w:tcPr>
          <w:p w:rsidR="00F6149E" w:rsidRPr="00247E7B" w:rsidRDefault="00F6149E" w:rsidP="0014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значение понятий «выдуманный» и «невыдуманный» рассказ;</w:t>
            </w:r>
          </w:p>
          <w:p w:rsidR="00F6149E" w:rsidRPr="00247E7B" w:rsidRDefault="00F6149E" w:rsidP="0014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прочитанное,</w:t>
            </w:r>
          </w:p>
          <w:p w:rsidR="00F6149E" w:rsidRPr="00247E7B" w:rsidRDefault="00F6149E" w:rsidP="00142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текст и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к нему; 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F6149E" w:rsidRPr="00247E7B" w:rsidRDefault="00463DE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63DE8">
              <w:rPr>
                <w:rFonts w:ascii="Times New Roman" w:hAnsi="Times New Roman" w:cs="Times New Roman"/>
                <w:sz w:val="24"/>
                <w:szCs w:val="24"/>
              </w:rPr>
              <w:t>157-162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любимых стихотворений. Обобщение по разделу 3. Проверочная работа №3.</w:t>
            </w:r>
          </w:p>
        </w:tc>
        <w:tc>
          <w:tcPr>
            <w:tcW w:w="297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произведения раздела;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Уметь ответить на вопросы по содержанию раздела;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иллюстрацию и название рассказа;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Проверочная работа;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134" w:type="dxa"/>
          </w:tcPr>
          <w:p w:rsidR="00F6149E" w:rsidRPr="00247E7B" w:rsidRDefault="00F6149E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158" w:rsidRPr="00247E7B" w:rsidTr="005F7295">
        <w:tc>
          <w:tcPr>
            <w:tcW w:w="644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513158" w:rsidRPr="00247E7B" w:rsidRDefault="006B0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«Маленькие открытия»</w:t>
            </w:r>
            <w:r w:rsidR="00D90B61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  <w:tc>
          <w:tcPr>
            <w:tcW w:w="297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158" w:rsidRPr="00247E7B" w:rsidRDefault="00513158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513158" w:rsidRPr="00247E7B" w:rsidRDefault="00513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2" w:type="dxa"/>
          </w:tcPr>
          <w:p w:rsidR="00F6149E" w:rsidRPr="00247E7B" w:rsidRDefault="00F6149E" w:rsidP="006B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открытия поэтов в стихах об осени. Г.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«Сон», «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Шишкопад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», В. Бирюков «Сентябрь», </w:t>
            </w:r>
          </w:p>
          <w:p w:rsidR="00F6149E" w:rsidRPr="00247E7B" w:rsidRDefault="00F6149E" w:rsidP="006B0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«Лужи-зеваки».</w:t>
            </w:r>
          </w:p>
        </w:tc>
        <w:tc>
          <w:tcPr>
            <w:tcW w:w="2977" w:type="dxa"/>
            <w:vMerge w:val="restart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авторов и содержание произведений;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словесную картину, читать стихотворение по строфам, выбирать и обосновывать нужную информацию;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высказывать свое отношение к </w:t>
            </w:r>
            <w:proofErr w:type="gram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vMerge w:val="restart"/>
          </w:tcPr>
          <w:p w:rsidR="00F6149E" w:rsidRPr="00247E7B" w:rsidRDefault="00B5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A047E4"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47E4" w:rsidRPr="00247E7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литературному чтению; к особенностям авторского употребления слов, выражений; понимать и чувствовать красоту, яркость, точность слова в художественном тексте;</w:t>
            </w:r>
          </w:p>
          <w:p w:rsidR="00A047E4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составлять план действий по решению проблемы (задачи);</w:t>
            </w:r>
          </w:p>
          <w:p w:rsidR="00A047E4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плану;</w:t>
            </w:r>
          </w:p>
          <w:p w:rsidR="00A047E4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 своей деятельности с целью урока оценивать его;</w:t>
            </w:r>
          </w:p>
          <w:p w:rsidR="00A047E4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мысли и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речи; допускать возможность существования разных точек зрения в процессе решения поставленных задач;</w:t>
            </w:r>
          </w:p>
          <w:p w:rsidR="00A047E4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учителем и одноклассниками;</w:t>
            </w:r>
          </w:p>
          <w:p w:rsidR="00247E7B" w:rsidRPr="00247E7B" w:rsidRDefault="00A04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247E7B"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E7B" w:rsidRPr="00247E7B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знаний; подробно пересказывать тексты, называть их тему;</w:t>
            </w:r>
          </w:p>
          <w:p w:rsidR="00A047E4" w:rsidRPr="00247E7B" w:rsidRDefault="00247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по иллюстрациям; находить главную мысль, определять тему произведения;</w:t>
            </w: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книгой;</w:t>
            </w: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165-169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Волшебная осень.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В. Песков «Листья падают с кленов», И.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«Туман», «Осень».</w:t>
            </w:r>
          </w:p>
        </w:tc>
        <w:tc>
          <w:tcPr>
            <w:tcW w:w="2977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комиксами;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книгой;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рисунков;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Каким увидел ноябрь писатель Н. Сладков.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Н. Сладков «Почему ноябрь пегий?»</w:t>
            </w:r>
          </w:p>
        </w:tc>
        <w:tc>
          <w:tcPr>
            <w:tcW w:w="2977" w:type="dxa"/>
          </w:tcPr>
          <w:p w:rsidR="00F6149E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 творчестве Н. Сладкова и его произведения;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содержание с иллюстрацией и заглавием; озаглавливать части текста, выразительно читать;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Беседа;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Словесное рисование;</w:t>
            </w: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Звуки и краски зимы.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«Улетают, улетели…», Т.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«Метель», И.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</w:tc>
        <w:tc>
          <w:tcPr>
            <w:tcW w:w="2977" w:type="dxa"/>
          </w:tcPr>
          <w:p w:rsidR="00F6149E" w:rsidRPr="00247E7B" w:rsidRDefault="00735527" w:rsidP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«жанр», «декламация»;</w:t>
            </w:r>
          </w:p>
          <w:p w:rsidR="00735527" w:rsidRPr="00247E7B" w:rsidRDefault="00735527" w:rsidP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94" w:rsidRPr="00247E7B">
              <w:rPr>
                <w:rFonts w:ascii="Times New Roman" w:hAnsi="Times New Roman" w:cs="Times New Roman"/>
                <w:sz w:val="24"/>
                <w:szCs w:val="24"/>
              </w:rPr>
              <w:t>определять темп, тон,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694" w:rsidRPr="00247E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ромкость речи, читать текст по частям</w:t>
            </w:r>
            <w:r w:rsidR="00881694"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и высказывать мнение о </w:t>
            </w:r>
            <w:proofErr w:type="gramStart"/>
            <w:r w:rsidR="00881694" w:rsidRPr="00247E7B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="00881694" w:rsidRPr="00247E7B">
              <w:rPr>
                <w:rFonts w:ascii="Times New Roman" w:hAnsi="Times New Roman" w:cs="Times New Roman"/>
                <w:sz w:val="24"/>
                <w:szCs w:val="24"/>
              </w:rPr>
              <w:t>, отвечать на вопросы;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стихов;</w:t>
            </w:r>
          </w:p>
          <w:p w:rsidR="00881694" w:rsidRPr="00247E7B" w:rsidRDefault="007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Рисование иллюстрации;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Диалог;</w:t>
            </w:r>
          </w:p>
          <w:p w:rsidR="00735527" w:rsidRPr="00247E7B" w:rsidRDefault="007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176-177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A0" w:rsidRPr="00247E7B" w:rsidTr="005F7295">
        <w:tc>
          <w:tcPr>
            <w:tcW w:w="644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3292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«Песенки подо льдом»,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в машинах снег везут»</w:t>
            </w:r>
          </w:p>
        </w:tc>
        <w:tc>
          <w:tcPr>
            <w:tcW w:w="297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8A0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178-18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Как нарисовать словами весну.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«Шапки долой!», И.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«Весна»</w:t>
            </w:r>
          </w:p>
        </w:tc>
        <w:tc>
          <w:tcPr>
            <w:tcW w:w="2977" w:type="dxa"/>
          </w:tcPr>
          <w:p w:rsidR="00F6149E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Знать содержание данных произведений;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художественное произведение;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иллюстрации и названию предполагать, о чем рассказ;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частей;</w:t>
            </w:r>
          </w:p>
          <w:p w:rsidR="00881694" w:rsidRPr="00247E7B" w:rsidRDefault="0088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182-184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A0" w:rsidRPr="00247E7B" w:rsidTr="005F7295">
        <w:tc>
          <w:tcPr>
            <w:tcW w:w="644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«Бегство цветов», Г. Новицкая «Зонтик», С Маршак «Дождь»,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«Ночью дождь…»</w:t>
            </w:r>
          </w:p>
        </w:tc>
        <w:tc>
          <w:tcPr>
            <w:tcW w:w="297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8A0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185-190</w:t>
            </w:r>
          </w:p>
        </w:tc>
        <w:tc>
          <w:tcPr>
            <w:tcW w:w="92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04" w:rsidRPr="00247E7B" w:rsidTr="005F7295">
        <w:tc>
          <w:tcPr>
            <w:tcW w:w="644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92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Удивительные цветы.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К. Паустовский «Приточная трава».</w:t>
            </w:r>
          </w:p>
        </w:tc>
        <w:tc>
          <w:tcPr>
            <w:tcW w:w="2977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Знать о творчестве К. Паустовского; произведения отечественной литературы;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устный рассказ по иллюстрациям, читать рассказ про себя с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выбора необходимого тона, темпа, интонации;</w:t>
            </w:r>
          </w:p>
        </w:tc>
        <w:tc>
          <w:tcPr>
            <w:tcW w:w="2835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8D" w:rsidRPr="00247E7B" w:rsidRDefault="00B5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28D" w:rsidRPr="00247E7B" w:rsidRDefault="00B5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B54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Устный рассказ;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Выставка иллюстраций «Разные дожди»;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Выборочное чтение;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иллюстрациями;</w:t>
            </w:r>
          </w:p>
        </w:tc>
        <w:tc>
          <w:tcPr>
            <w:tcW w:w="1134" w:type="dxa"/>
            <w:vMerge w:val="restart"/>
          </w:tcPr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4A7C40" w:rsidRDefault="004A7C40" w:rsidP="004A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191-193</w:t>
            </w:r>
          </w:p>
          <w:p w:rsidR="00CB7B04" w:rsidRPr="004A7C40" w:rsidRDefault="00CB7B04" w:rsidP="004A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4A7C40" w:rsidRDefault="004A7C40" w:rsidP="004A7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 w:val="restart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04" w:rsidRPr="00247E7B" w:rsidTr="005F7295">
        <w:trPr>
          <w:trHeight w:val="2938"/>
        </w:trPr>
        <w:tc>
          <w:tcPr>
            <w:tcW w:w="644" w:type="dxa"/>
            <w:vMerge w:val="restart"/>
          </w:tcPr>
          <w:p w:rsidR="00CB7B04" w:rsidRPr="00247E7B" w:rsidRDefault="00CB7B04" w:rsidP="00B5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292" w:type="dxa"/>
            <w:vMerge w:val="restart"/>
          </w:tcPr>
          <w:p w:rsidR="00CB7B04" w:rsidRPr="00247E7B" w:rsidRDefault="00CB7B04" w:rsidP="00B56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Маленькие открытия писателя М. Пришвина «Берестяная трубочка»</w:t>
            </w:r>
          </w:p>
        </w:tc>
        <w:tc>
          <w:tcPr>
            <w:tcW w:w="2977" w:type="dxa"/>
            <w:vMerge w:val="restart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М. Пришвина и его произведениях;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пересказывать рассказ с использованием иллюстраций; соотносить заголовки с частями рассказа;</w:t>
            </w:r>
          </w:p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B04" w:rsidRPr="00247E7B" w:rsidTr="005F7295">
        <w:trPr>
          <w:trHeight w:val="437"/>
        </w:trPr>
        <w:tc>
          <w:tcPr>
            <w:tcW w:w="644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7B04" w:rsidRPr="00247E7B" w:rsidRDefault="00CB7B04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B7B04" w:rsidRPr="00247E7B" w:rsidRDefault="00CB7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8A0" w:rsidRPr="00247E7B" w:rsidTr="005F7295">
        <w:tc>
          <w:tcPr>
            <w:tcW w:w="644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92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Александров «Лесные шорохи»,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«Лесной голосок»</w:t>
            </w:r>
          </w:p>
        </w:tc>
        <w:tc>
          <w:tcPr>
            <w:tcW w:w="297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58A0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196-199</w:t>
            </w:r>
          </w:p>
        </w:tc>
        <w:tc>
          <w:tcPr>
            <w:tcW w:w="927" w:type="dxa"/>
          </w:tcPr>
          <w:p w:rsidR="002B58A0" w:rsidRPr="00247E7B" w:rsidRDefault="002B5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«Эту чудную картину я увидел у окна…»</w:t>
            </w:r>
          </w:p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«Что над чем». Проверочная работа №4.</w:t>
            </w:r>
          </w:p>
        </w:tc>
        <w:tc>
          <w:tcPr>
            <w:tcW w:w="2977" w:type="dxa"/>
          </w:tcPr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</w:t>
            </w:r>
          </w:p>
          <w:p w:rsidR="00F6149E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Ю. </w:t>
            </w:r>
            <w:proofErr w:type="spellStart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находить главную мысль, определять тему; строить монологические высказывания, находить в тексте ответы на вопросы;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Монолог;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Составление плана;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200-203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49E" w:rsidRPr="00247E7B" w:rsidTr="005F7295">
        <w:tc>
          <w:tcPr>
            <w:tcW w:w="644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92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учебнику «Капельки солнца». Обобщение</w:t>
            </w:r>
          </w:p>
        </w:tc>
        <w:tc>
          <w:tcPr>
            <w:tcW w:w="2977" w:type="dxa"/>
          </w:tcPr>
          <w:p w:rsidR="00F6149E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 1 класса;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Уметь выполнять проверочную работу, обобщать материал;</w:t>
            </w:r>
          </w:p>
        </w:tc>
        <w:tc>
          <w:tcPr>
            <w:tcW w:w="2835" w:type="dxa"/>
            <w:vMerge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6149E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Обобщающая беседа;</w:t>
            </w:r>
          </w:p>
          <w:p w:rsidR="00B5428D" w:rsidRPr="00247E7B" w:rsidRDefault="00B54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7B">
              <w:rPr>
                <w:rFonts w:ascii="Times New Roman" w:hAnsi="Times New Roman" w:cs="Times New Roman"/>
                <w:sz w:val="24"/>
                <w:szCs w:val="24"/>
              </w:rPr>
              <w:t>Проверочная работа;</w:t>
            </w:r>
          </w:p>
        </w:tc>
        <w:tc>
          <w:tcPr>
            <w:tcW w:w="1134" w:type="dxa"/>
          </w:tcPr>
          <w:p w:rsidR="00F6149E" w:rsidRPr="00247E7B" w:rsidRDefault="004A7C40" w:rsidP="004A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4A7C4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27" w:type="dxa"/>
          </w:tcPr>
          <w:p w:rsidR="00F6149E" w:rsidRPr="00247E7B" w:rsidRDefault="00F61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158" w:rsidRPr="00513158" w:rsidRDefault="00513158">
      <w:pPr>
        <w:rPr>
          <w:sz w:val="28"/>
          <w:szCs w:val="28"/>
        </w:rPr>
      </w:pPr>
    </w:p>
    <w:sectPr w:rsidR="00513158" w:rsidRPr="00513158" w:rsidSect="00513158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5C" w:rsidRDefault="00A53B5C" w:rsidP="002B58A0">
      <w:pPr>
        <w:spacing w:after="0" w:line="240" w:lineRule="auto"/>
      </w:pPr>
      <w:r>
        <w:separator/>
      </w:r>
    </w:p>
  </w:endnote>
  <w:endnote w:type="continuationSeparator" w:id="1">
    <w:p w:rsidR="00A53B5C" w:rsidRDefault="00A53B5C" w:rsidP="002B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7F6" w:rsidRDefault="002B37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5C" w:rsidRDefault="00A53B5C" w:rsidP="002B58A0">
      <w:pPr>
        <w:spacing w:after="0" w:line="240" w:lineRule="auto"/>
      </w:pPr>
      <w:r>
        <w:separator/>
      </w:r>
    </w:p>
  </w:footnote>
  <w:footnote w:type="continuationSeparator" w:id="1">
    <w:p w:rsidR="00A53B5C" w:rsidRDefault="00A53B5C" w:rsidP="002B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7A2C"/>
    <w:multiLevelType w:val="hybridMultilevel"/>
    <w:tmpl w:val="87FC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A72A3"/>
    <w:multiLevelType w:val="hybridMultilevel"/>
    <w:tmpl w:val="2954F5AC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66F83"/>
    <w:multiLevelType w:val="hybridMultilevel"/>
    <w:tmpl w:val="8A4C15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833"/>
    <w:multiLevelType w:val="hybridMultilevel"/>
    <w:tmpl w:val="05B4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092F2F"/>
    <w:multiLevelType w:val="hybridMultilevel"/>
    <w:tmpl w:val="9D625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6510C"/>
    <w:multiLevelType w:val="hybridMultilevel"/>
    <w:tmpl w:val="F796D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070B0"/>
    <w:multiLevelType w:val="hybridMultilevel"/>
    <w:tmpl w:val="9C2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72AF1"/>
    <w:multiLevelType w:val="hybridMultilevel"/>
    <w:tmpl w:val="17F2E5B0"/>
    <w:lvl w:ilvl="0" w:tplc="9C9A297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E038F"/>
    <w:multiLevelType w:val="hybridMultilevel"/>
    <w:tmpl w:val="C428D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F2868"/>
    <w:multiLevelType w:val="hybridMultilevel"/>
    <w:tmpl w:val="C93A55CA"/>
    <w:lvl w:ilvl="0" w:tplc="C2A2357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86890"/>
    <w:multiLevelType w:val="hybridMultilevel"/>
    <w:tmpl w:val="783286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158"/>
    <w:rsid w:val="00073DCE"/>
    <w:rsid w:val="000B27D8"/>
    <w:rsid w:val="000B5108"/>
    <w:rsid w:val="000B5FFB"/>
    <w:rsid w:val="001375C4"/>
    <w:rsid w:val="001424F9"/>
    <w:rsid w:val="00154EFD"/>
    <w:rsid w:val="001E3264"/>
    <w:rsid w:val="00247E7B"/>
    <w:rsid w:val="002B37F6"/>
    <w:rsid w:val="002B58A0"/>
    <w:rsid w:val="003971E1"/>
    <w:rsid w:val="003B4B33"/>
    <w:rsid w:val="003E3A1C"/>
    <w:rsid w:val="004344DE"/>
    <w:rsid w:val="00456B9F"/>
    <w:rsid w:val="00463DE8"/>
    <w:rsid w:val="00480611"/>
    <w:rsid w:val="004A7C40"/>
    <w:rsid w:val="00513158"/>
    <w:rsid w:val="005679C4"/>
    <w:rsid w:val="005F7295"/>
    <w:rsid w:val="0068396C"/>
    <w:rsid w:val="00694FF0"/>
    <w:rsid w:val="006B0454"/>
    <w:rsid w:val="006E002C"/>
    <w:rsid w:val="006E2582"/>
    <w:rsid w:val="006E4EC8"/>
    <w:rsid w:val="007033A6"/>
    <w:rsid w:val="00735527"/>
    <w:rsid w:val="007771D6"/>
    <w:rsid w:val="007E6436"/>
    <w:rsid w:val="00832470"/>
    <w:rsid w:val="00881694"/>
    <w:rsid w:val="008B340D"/>
    <w:rsid w:val="008F3D06"/>
    <w:rsid w:val="00994927"/>
    <w:rsid w:val="009E1762"/>
    <w:rsid w:val="00A047E4"/>
    <w:rsid w:val="00A14B80"/>
    <w:rsid w:val="00A47F84"/>
    <w:rsid w:val="00A53B5C"/>
    <w:rsid w:val="00A74A80"/>
    <w:rsid w:val="00A90986"/>
    <w:rsid w:val="00B40CB4"/>
    <w:rsid w:val="00B44929"/>
    <w:rsid w:val="00B5428D"/>
    <w:rsid w:val="00B56E6F"/>
    <w:rsid w:val="00B72025"/>
    <w:rsid w:val="00B80CAF"/>
    <w:rsid w:val="00B81500"/>
    <w:rsid w:val="00C32946"/>
    <w:rsid w:val="00C57577"/>
    <w:rsid w:val="00C77623"/>
    <w:rsid w:val="00C779C4"/>
    <w:rsid w:val="00CB7B04"/>
    <w:rsid w:val="00CC1456"/>
    <w:rsid w:val="00CF0878"/>
    <w:rsid w:val="00D44D11"/>
    <w:rsid w:val="00D528E7"/>
    <w:rsid w:val="00D90B61"/>
    <w:rsid w:val="00D942C8"/>
    <w:rsid w:val="00DF58A9"/>
    <w:rsid w:val="00E12D38"/>
    <w:rsid w:val="00E36AF4"/>
    <w:rsid w:val="00E63D19"/>
    <w:rsid w:val="00F6149E"/>
    <w:rsid w:val="00F753D2"/>
    <w:rsid w:val="00F926BC"/>
    <w:rsid w:val="00FD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8A0"/>
  </w:style>
  <w:style w:type="paragraph" w:styleId="a6">
    <w:name w:val="footer"/>
    <w:basedOn w:val="a"/>
    <w:link w:val="a7"/>
    <w:uiPriority w:val="99"/>
    <w:unhideWhenUsed/>
    <w:rsid w:val="002B5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8A0"/>
  </w:style>
  <w:style w:type="paragraph" w:styleId="a8">
    <w:name w:val="List Paragraph"/>
    <w:basedOn w:val="a"/>
    <w:uiPriority w:val="34"/>
    <w:qFormat/>
    <w:rsid w:val="002B3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F5D1-4F35-4FD7-AE4B-B448EFE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13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2011-02-24T18:25:00Z</cp:lastPrinted>
  <dcterms:created xsi:type="dcterms:W3CDTF">2011-01-30T13:25:00Z</dcterms:created>
  <dcterms:modified xsi:type="dcterms:W3CDTF">2011-02-24T18:27:00Z</dcterms:modified>
</cp:coreProperties>
</file>