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AD" w:rsidRPr="004C368F" w:rsidRDefault="006D69AD" w:rsidP="006D69AD">
      <w:pPr>
        <w:jc w:val="center"/>
        <w:rPr>
          <w:b/>
          <w:sz w:val="28"/>
          <w:szCs w:val="28"/>
          <w:lang w:val="ru-RU"/>
        </w:rPr>
      </w:pPr>
      <w:r w:rsidRPr="004C368F">
        <w:rPr>
          <w:b/>
          <w:sz w:val="28"/>
          <w:szCs w:val="28"/>
          <w:lang w:val="ru-RU"/>
        </w:rPr>
        <w:t>Консультация «Игры  для формирования речи детей  старшего дошкольного возраста в семье».</w:t>
      </w:r>
    </w:p>
    <w:p w:rsidR="006D69AD" w:rsidRDefault="006D69AD" w:rsidP="006D69AD">
      <w:pPr>
        <w:rPr>
          <w:lang w:val="ru-RU"/>
        </w:rPr>
      </w:pP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Цель: расширить знания и навыки родителей в вопросах игрового общения с детьми.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Задачи:</w:t>
      </w:r>
      <w:r>
        <w:rPr>
          <w:sz w:val="28"/>
          <w:szCs w:val="28"/>
          <w:lang w:val="ru-RU"/>
        </w:rPr>
        <w:t xml:space="preserve"> </w:t>
      </w:r>
      <w:r w:rsidRPr="004C368F">
        <w:rPr>
          <w:sz w:val="28"/>
          <w:szCs w:val="28"/>
          <w:lang w:val="ru-RU"/>
        </w:rPr>
        <w:t>познакомить родителей с разнообразием предметов, которые можно использовать для игр с ребенком;</w:t>
      </w:r>
      <w:r>
        <w:rPr>
          <w:sz w:val="28"/>
          <w:szCs w:val="28"/>
          <w:lang w:val="ru-RU"/>
        </w:rPr>
        <w:t xml:space="preserve"> </w:t>
      </w:r>
      <w:r w:rsidRPr="004C368F">
        <w:rPr>
          <w:sz w:val="28"/>
          <w:szCs w:val="28"/>
          <w:lang w:val="ru-RU"/>
        </w:rPr>
        <w:t xml:space="preserve">расширять степень включенности родителей в реализацию индивидуальной работы с детьми. </w:t>
      </w:r>
    </w:p>
    <w:p w:rsidR="006D69AD" w:rsidRDefault="006D69AD" w:rsidP="006D69AD">
      <w:pPr>
        <w:jc w:val="both"/>
        <w:rPr>
          <w:sz w:val="28"/>
          <w:szCs w:val="28"/>
          <w:lang w:val="ru-RU"/>
        </w:rPr>
      </w:pP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 xml:space="preserve">Своевременное и полноценное формирование речи в дошкольном детстве — одно из основных условий нормального развития ребенка и в дальнейшем его успешного обучения в школе. Любая задержка и любое нарушение в ходе развития речи ребенка отражаются на различных формах его деятельности. К сожалению, многие речевые недостатки выявляются уже в школе, тормозя процесс обучения. Развивать  речевые навыки обходимо и </w:t>
      </w:r>
      <w:proofErr w:type="gramStart"/>
      <w:r w:rsidRPr="004C368F">
        <w:rPr>
          <w:sz w:val="28"/>
          <w:szCs w:val="28"/>
          <w:lang w:val="ru-RU"/>
        </w:rPr>
        <w:t>выполнять</w:t>
      </w:r>
      <w:proofErr w:type="gramEnd"/>
      <w:r w:rsidRPr="004C368F">
        <w:rPr>
          <w:sz w:val="28"/>
          <w:szCs w:val="28"/>
          <w:lang w:val="ru-RU"/>
        </w:rPr>
        <w:t xml:space="preserve"> это лучше в 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 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Каждой маме приходится какое-то время проводить на кухне. Но не все мамочки могут похвастаться тем, что их ребенок способен сам играть с машинками или конструктором часами. Стоит маме отлучиться, как он бежит следом. Или тянет маму в комнату, чтобы там играть вместе. Знакомая история? Чем же можно увлечь малыша? Для этого существует множество интересных игр на кухне.  Разумеется, не стоит ни к чему принуждать ребенка. Все должно происходить по обоюдному согласию и в форме игры.</w:t>
      </w:r>
    </w:p>
    <w:p w:rsidR="006D69AD" w:rsidRDefault="006D69AD" w:rsidP="006D69AD">
      <w:pPr>
        <w:jc w:val="center"/>
        <w:rPr>
          <w:b/>
          <w:sz w:val="28"/>
          <w:szCs w:val="28"/>
          <w:lang w:val="ru-RU"/>
        </w:rPr>
      </w:pPr>
    </w:p>
    <w:p w:rsidR="006D69AD" w:rsidRPr="004C368F" w:rsidRDefault="006D69AD" w:rsidP="006D69AD">
      <w:pPr>
        <w:jc w:val="center"/>
        <w:rPr>
          <w:b/>
          <w:sz w:val="28"/>
          <w:szCs w:val="28"/>
          <w:lang w:val="ru-RU"/>
        </w:rPr>
      </w:pPr>
      <w:r w:rsidRPr="004C368F">
        <w:rPr>
          <w:b/>
          <w:sz w:val="28"/>
          <w:szCs w:val="28"/>
          <w:lang w:val="ru-RU"/>
        </w:rPr>
        <w:t>Игры на разви</w:t>
      </w:r>
      <w:r>
        <w:rPr>
          <w:b/>
          <w:sz w:val="28"/>
          <w:szCs w:val="28"/>
          <w:lang w:val="ru-RU"/>
        </w:rPr>
        <w:t>тие мелкой моторики</w:t>
      </w:r>
      <w:r w:rsidRPr="004C368F">
        <w:rPr>
          <w:b/>
          <w:sz w:val="28"/>
          <w:szCs w:val="28"/>
          <w:lang w:val="ru-RU"/>
        </w:rPr>
        <w:t>:</w:t>
      </w:r>
    </w:p>
    <w:p w:rsidR="006D69AD" w:rsidRPr="004C368F" w:rsidRDefault="006D69AD" w:rsidP="006D69AD">
      <w:pPr>
        <w:jc w:val="both"/>
        <w:rPr>
          <w:b/>
          <w:sz w:val="28"/>
          <w:szCs w:val="28"/>
          <w:lang w:val="ru-RU"/>
        </w:rPr>
      </w:pPr>
      <w:r w:rsidRPr="004C368F">
        <w:rPr>
          <w:b/>
          <w:sz w:val="28"/>
          <w:szCs w:val="28"/>
          <w:lang w:val="ru-RU"/>
        </w:rPr>
        <w:t>«Соломинки»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Возьмите десять пластмассовых соломинок для коктейля, и бросьте на стол.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Ребенок должен осторожно собрать их по одной штучке так, чтобы не сдвинуть лежащие рядом.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Посчитайте вместе, сколько соломинок удалось собрать, а сколько осталось?</w:t>
      </w:r>
    </w:p>
    <w:p w:rsidR="006D69AD" w:rsidRPr="004C368F" w:rsidRDefault="006D69AD" w:rsidP="006D69AD">
      <w:pPr>
        <w:jc w:val="both"/>
        <w:rPr>
          <w:b/>
          <w:sz w:val="28"/>
          <w:szCs w:val="28"/>
          <w:lang w:val="ru-RU"/>
        </w:rPr>
      </w:pPr>
      <w:r w:rsidRPr="004C368F">
        <w:rPr>
          <w:b/>
          <w:sz w:val="28"/>
          <w:szCs w:val="28"/>
          <w:lang w:val="ru-RU"/>
        </w:rPr>
        <w:t>«Выкладываем геометрические фигуры»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Исходный материал – пластмассовые соломинки для коктейля.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Короткая часть трубочки до сгиба складывается вдоль и вставляется в длинную часть другой трубочки: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Таким образом, можно собрать правильные многоугольники: треугольник, квадрат, пятиугольник, шестиугольник и т.д.</w:t>
      </w:r>
    </w:p>
    <w:p w:rsidR="006D69AD" w:rsidRDefault="006D69AD" w:rsidP="006D69AD">
      <w:pPr>
        <w:jc w:val="both"/>
        <w:rPr>
          <w:sz w:val="28"/>
          <w:szCs w:val="28"/>
          <w:lang w:val="ru-RU"/>
        </w:rPr>
      </w:pPr>
    </w:p>
    <w:p w:rsidR="006D69AD" w:rsidRPr="004C368F" w:rsidRDefault="006D69AD" w:rsidP="006D69AD">
      <w:pPr>
        <w:jc w:val="both"/>
        <w:rPr>
          <w:b/>
          <w:sz w:val="28"/>
          <w:szCs w:val="28"/>
          <w:lang w:val="ru-RU"/>
        </w:rPr>
      </w:pPr>
      <w:r w:rsidRPr="004C368F">
        <w:rPr>
          <w:b/>
          <w:sz w:val="28"/>
          <w:szCs w:val="28"/>
          <w:lang w:val="ru-RU"/>
        </w:rPr>
        <w:lastRenderedPageBreak/>
        <w:t>«Играем с крышечками»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Полезно для развития мелкой моторики. Надеваем их на бутылочки (вращательные движения). Возьмите баночки, кастрюльки разного размера. Снимите с них крышечки и перепутайте, пусть ребенок подберет к каждой баночке свою крышечку.</w:t>
      </w:r>
    </w:p>
    <w:p w:rsidR="006D69AD" w:rsidRPr="004C368F" w:rsidRDefault="006D69AD" w:rsidP="006D69AD">
      <w:pPr>
        <w:jc w:val="both"/>
        <w:rPr>
          <w:b/>
          <w:sz w:val="28"/>
          <w:szCs w:val="28"/>
          <w:lang w:val="ru-RU"/>
        </w:rPr>
      </w:pPr>
      <w:r w:rsidRPr="004C368F">
        <w:rPr>
          <w:b/>
          <w:sz w:val="28"/>
          <w:szCs w:val="28"/>
          <w:lang w:val="ru-RU"/>
        </w:rPr>
        <w:t>«Сортируем крупы»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 xml:space="preserve">Смешайте небольшое количество фасоли и гороха, возьмите парочку маленьких животных и предложите их покормить. Например, свинка будет кушать фасоль, а собака горох. Ах, да – горох – это маленькие собачьи косточки, а фасоль – это желуди, только кто-то их смешал, а звери ой как хотят кушать. Предложите ребенку помочь животным. </w:t>
      </w:r>
    </w:p>
    <w:p w:rsidR="006D69AD" w:rsidRDefault="006D69AD" w:rsidP="006D69AD">
      <w:pPr>
        <w:jc w:val="center"/>
        <w:rPr>
          <w:b/>
          <w:sz w:val="28"/>
          <w:szCs w:val="28"/>
          <w:lang w:val="ru-RU"/>
        </w:rPr>
      </w:pPr>
    </w:p>
    <w:p w:rsidR="006D69AD" w:rsidRPr="004C368F" w:rsidRDefault="006D69AD" w:rsidP="006D69AD">
      <w:pPr>
        <w:jc w:val="center"/>
        <w:rPr>
          <w:b/>
          <w:sz w:val="28"/>
          <w:szCs w:val="28"/>
          <w:lang w:val="ru-RU"/>
        </w:rPr>
      </w:pPr>
      <w:r w:rsidRPr="004C368F">
        <w:rPr>
          <w:b/>
          <w:sz w:val="28"/>
          <w:szCs w:val="28"/>
          <w:lang w:val="ru-RU"/>
        </w:rPr>
        <w:t>Игры на развитие речи:</w:t>
      </w:r>
    </w:p>
    <w:p w:rsidR="006D69AD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Время, проведенное на кухне, можно использовать для игр на развитие речи. Смотрим, что у нас есть – стул, стол, шкаф. Обобщаем, что это мебель. Такие же игры с фруктами, овощами. Говорим, для чего нужны предметы: стул, чтобы на нем сидеть и т.д. Называя какие-либо продукты, описывайте их: это лимон, он желтый, круглый, кислый. Перечислите все продукты, которые начинаются на букву «Л». Говорим о том, где растут овощи, фрукты. Перечисляем, что кладут в борщ, компот. Расскажите крохе, как делают хлеб (колоски пшеницы – мука – тесто – хлеб). Какие молочные продукты делают из молока. Придумывайте рифмы к разным продуктам. Загадывайте загадки про продукты. Играйте в описания: оно круглое, красное, сочное, растет на дереве, начинается на букву «Я».</w:t>
      </w:r>
    </w:p>
    <w:p w:rsidR="006D69AD" w:rsidRPr="004C368F" w:rsidRDefault="006D69AD" w:rsidP="006D69AD">
      <w:pPr>
        <w:jc w:val="both"/>
        <w:rPr>
          <w:b/>
          <w:sz w:val="28"/>
          <w:szCs w:val="28"/>
          <w:lang w:val="ru-RU"/>
        </w:rPr>
      </w:pPr>
      <w:r w:rsidRPr="004C368F">
        <w:rPr>
          <w:b/>
          <w:sz w:val="28"/>
          <w:szCs w:val="28"/>
          <w:lang w:val="ru-RU"/>
        </w:rPr>
        <w:t>Игра  «Что не правильно».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proofErr w:type="gramStart"/>
      <w:r w:rsidRPr="004C368F">
        <w:rPr>
          <w:sz w:val="28"/>
          <w:szCs w:val="28"/>
          <w:lang w:val="ru-RU"/>
        </w:rPr>
        <w:t>к</w:t>
      </w:r>
      <w:proofErr w:type="gramEnd"/>
      <w:r w:rsidRPr="004C368F">
        <w:rPr>
          <w:sz w:val="28"/>
          <w:szCs w:val="28"/>
          <w:lang w:val="ru-RU"/>
        </w:rPr>
        <w:t>орова жужжит, собака лает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лягушка блеет, кот мяукает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комар лает, медведь пищит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 xml:space="preserve">лошадь гогочет, </w:t>
      </w:r>
      <w:proofErr w:type="gramStart"/>
      <w:r w:rsidRPr="004C368F">
        <w:rPr>
          <w:sz w:val="28"/>
          <w:szCs w:val="28"/>
          <w:lang w:val="ru-RU"/>
        </w:rPr>
        <w:t>осел</w:t>
      </w:r>
      <w:proofErr w:type="gramEnd"/>
      <w:r w:rsidRPr="004C368F">
        <w:rPr>
          <w:sz w:val="28"/>
          <w:szCs w:val="28"/>
          <w:lang w:val="ru-RU"/>
        </w:rPr>
        <w:t xml:space="preserve"> блеет</w:t>
      </w:r>
    </w:p>
    <w:p w:rsidR="006D69AD" w:rsidRPr="004C368F" w:rsidRDefault="006D69AD" w:rsidP="006D69AD">
      <w:pPr>
        <w:jc w:val="both"/>
        <w:rPr>
          <w:b/>
          <w:sz w:val="28"/>
          <w:szCs w:val="28"/>
          <w:lang w:val="ru-RU"/>
        </w:rPr>
      </w:pPr>
      <w:r w:rsidRPr="004C368F">
        <w:rPr>
          <w:b/>
          <w:sz w:val="28"/>
          <w:szCs w:val="28"/>
          <w:lang w:val="ru-RU"/>
        </w:rPr>
        <w:t>Игра «Семейки»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Бык, корова, теленок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Кот, кошка, котенок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Пес, собака, щенок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Папа, мама, ребенок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Еж, ежиха, ежонок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Заяц, зайчиха, зайчонок</w:t>
      </w:r>
    </w:p>
    <w:p w:rsidR="006D69AD" w:rsidRPr="004C368F" w:rsidRDefault="006D69AD" w:rsidP="006D69AD">
      <w:pPr>
        <w:jc w:val="both"/>
        <w:rPr>
          <w:b/>
          <w:sz w:val="28"/>
          <w:szCs w:val="28"/>
          <w:lang w:val="ru-RU"/>
        </w:rPr>
      </w:pPr>
      <w:r w:rsidRPr="004C368F">
        <w:rPr>
          <w:b/>
          <w:sz w:val="28"/>
          <w:szCs w:val="28"/>
          <w:lang w:val="ru-RU"/>
        </w:rPr>
        <w:t>«Угощаю».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 «кислые», «соленые», «горькие» слова.</w:t>
      </w:r>
    </w:p>
    <w:p w:rsidR="006D69AD" w:rsidRPr="004C368F" w:rsidRDefault="006D69AD" w:rsidP="006D69AD">
      <w:pPr>
        <w:jc w:val="both"/>
        <w:rPr>
          <w:b/>
          <w:sz w:val="28"/>
          <w:szCs w:val="28"/>
          <w:lang w:val="ru-RU"/>
        </w:rPr>
      </w:pPr>
      <w:r w:rsidRPr="004C368F">
        <w:rPr>
          <w:b/>
          <w:sz w:val="28"/>
          <w:szCs w:val="28"/>
          <w:lang w:val="ru-RU"/>
        </w:rPr>
        <w:t>«Ищем слова».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Какие слова можно вынуть из борща? Винегрета? Кухонного шкафа? И пр.</w:t>
      </w:r>
    </w:p>
    <w:p w:rsidR="006D69AD" w:rsidRDefault="006D69AD" w:rsidP="006D69AD">
      <w:pPr>
        <w:jc w:val="both"/>
        <w:rPr>
          <w:b/>
          <w:sz w:val="28"/>
          <w:szCs w:val="28"/>
          <w:lang w:val="ru-RU"/>
        </w:rPr>
      </w:pPr>
    </w:p>
    <w:p w:rsidR="006D69AD" w:rsidRDefault="006D69AD" w:rsidP="006D69AD">
      <w:pPr>
        <w:jc w:val="both"/>
        <w:rPr>
          <w:b/>
          <w:sz w:val="28"/>
          <w:szCs w:val="28"/>
          <w:lang w:val="ru-RU"/>
        </w:rPr>
      </w:pPr>
    </w:p>
    <w:p w:rsidR="006D69AD" w:rsidRPr="004C368F" w:rsidRDefault="006D69AD" w:rsidP="006D69AD">
      <w:pPr>
        <w:jc w:val="both"/>
        <w:rPr>
          <w:b/>
          <w:sz w:val="28"/>
          <w:szCs w:val="28"/>
          <w:lang w:val="ru-RU"/>
        </w:rPr>
      </w:pPr>
      <w:r w:rsidRPr="004C368F">
        <w:rPr>
          <w:b/>
          <w:sz w:val="28"/>
          <w:szCs w:val="28"/>
          <w:lang w:val="ru-RU"/>
        </w:rPr>
        <w:lastRenderedPageBreak/>
        <w:t>«Опиши предмет».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Ребенок берет любой предмет и подбирает как можно больше слов, подходящих к этому предмету. Например: яблоко (какое) красное, кислое, круглое, твердое и т. д.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</w:p>
    <w:p w:rsidR="006D69AD" w:rsidRPr="004C368F" w:rsidRDefault="006D69AD" w:rsidP="006D69AD">
      <w:pPr>
        <w:jc w:val="center"/>
        <w:rPr>
          <w:b/>
          <w:sz w:val="28"/>
          <w:szCs w:val="28"/>
          <w:lang w:val="ru-RU"/>
        </w:rPr>
      </w:pPr>
      <w:r w:rsidRPr="004C368F">
        <w:rPr>
          <w:b/>
          <w:sz w:val="28"/>
          <w:szCs w:val="28"/>
          <w:lang w:val="ru-RU"/>
        </w:rPr>
        <w:t>Игры с целью развития грамматического строя речи</w:t>
      </w:r>
    </w:p>
    <w:p w:rsidR="006D69AD" w:rsidRPr="004C368F" w:rsidRDefault="006D69AD" w:rsidP="006D69AD">
      <w:pPr>
        <w:jc w:val="both"/>
        <w:rPr>
          <w:b/>
          <w:sz w:val="28"/>
          <w:szCs w:val="28"/>
          <w:lang w:val="ru-RU"/>
        </w:rPr>
      </w:pPr>
      <w:r w:rsidRPr="004C368F">
        <w:rPr>
          <w:b/>
          <w:sz w:val="28"/>
          <w:szCs w:val="28"/>
          <w:lang w:val="ru-RU"/>
        </w:rPr>
        <w:t>«Приготовим сок».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proofErr w:type="gramStart"/>
      <w:r w:rsidRPr="004C368F">
        <w:rPr>
          <w:sz w:val="28"/>
          <w:szCs w:val="28"/>
          <w:lang w:val="ru-RU"/>
        </w:rPr>
        <w:t xml:space="preserve">«Из яблок сок (какой) </w:t>
      </w:r>
      <w:r>
        <w:rPr>
          <w:sz w:val="28"/>
          <w:szCs w:val="28"/>
          <w:lang w:val="ru-RU"/>
        </w:rPr>
        <w:t>- яблочный; из груш… (грушевый); из вишни… (вишневый)»</w:t>
      </w:r>
      <w:r w:rsidRPr="004C368F">
        <w:rPr>
          <w:sz w:val="28"/>
          <w:szCs w:val="28"/>
          <w:lang w:val="ru-RU"/>
        </w:rPr>
        <w:t>.</w:t>
      </w:r>
      <w:proofErr w:type="gramEnd"/>
      <w:r w:rsidRPr="004C368F">
        <w:rPr>
          <w:sz w:val="28"/>
          <w:szCs w:val="28"/>
          <w:lang w:val="ru-RU"/>
        </w:rPr>
        <w:t xml:space="preserve"> А потом наоборот: ап</w:t>
      </w:r>
      <w:r>
        <w:rPr>
          <w:sz w:val="28"/>
          <w:szCs w:val="28"/>
          <w:lang w:val="ru-RU"/>
        </w:rPr>
        <w:t>ельсиновый сок из чего?»</w:t>
      </w:r>
      <w:r w:rsidRPr="004C368F">
        <w:rPr>
          <w:sz w:val="28"/>
          <w:szCs w:val="28"/>
          <w:lang w:val="ru-RU"/>
        </w:rPr>
        <w:t>.</w:t>
      </w:r>
    </w:p>
    <w:p w:rsidR="006D69AD" w:rsidRPr="004C368F" w:rsidRDefault="006D69AD" w:rsidP="006D69AD">
      <w:pPr>
        <w:jc w:val="both"/>
        <w:rPr>
          <w:b/>
          <w:sz w:val="28"/>
          <w:szCs w:val="28"/>
          <w:lang w:val="ru-RU"/>
        </w:rPr>
      </w:pPr>
      <w:r w:rsidRPr="004C368F">
        <w:rPr>
          <w:b/>
          <w:sz w:val="28"/>
          <w:szCs w:val="28"/>
          <w:lang w:val="ru-RU"/>
        </w:rPr>
        <w:t>«Один - много».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proofErr w:type="gramStart"/>
      <w:r w:rsidRPr="004C368F">
        <w:rPr>
          <w:sz w:val="28"/>
          <w:szCs w:val="28"/>
          <w:lang w:val="ru-RU"/>
        </w:rPr>
        <w:t xml:space="preserve">«Яблоко – </w:t>
      </w:r>
      <w:r>
        <w:rPr>
          <w:sz w:val="28"/>
          <w:szCs w:val="28"/>
          <w:lang w:val="ru-RU"/>
        </w:rPr>
        <w:t>много чего? (яблок)</w:t>
      </w:r>
      <w:r w:rsidRPr="004C368F">
        <w:rPr>
          <w:sz w:val="28"/>
          <w:szCs w:val="28"/>
          <w:lang w:val="ru-RU"/>
        </w:rPr>
        <w:t>; Помидор – много чего? (помидоров) » и т. д.</w:t>
      </w:r>
      <w:proofErr w:type="gramEnd"/>
    </w:p>
    <w:p w:rsidR="006D69AD" w:rsidRPr="004C368F" w:rsidRDefault="006D69AD" w:rsidP="006D69AD">
      <w:pPr>
        <w:jc w:val="both"/>
        <w:rPr>
          <w:b/>
          <w:sz w:val="28"/>
          <w:szCs w:val="28"/>
          <w:lang w:val="ru-RU"/>
        </w:rPr>
      </w:pPr>
      <w:proofErr w:type="gramStart"/>
      <w:r w:rsidRPr="004C368F">
        <w:rPr>
          <w:b/>
          <w:sz w:val="28"/>
          <w:szCs w:val="28"/>
          <w:lang w:val="ru-RU"/>
        </w:rPr>
        <w:t>«Чей, чья, чьё».</w:t>
      </w:r>
      <w:proofErr w:type="gramEnd"/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Образование притяжательных прилагательных. «Уши собаки - (чьи уши) собачьи уш</w:t>
      </w:r>
      <w:r>
        <w:rPr>
          <w:sz w:val="28"/>
          <w:szCs w:val="28"/>
          <w:lang w:val="ru-RU"/>
        </w:rPr>
        <w:t>и; хвост кошки – кошачий»</w:t>
      </w:r>
      <w:r w:rsidRPr="004C368F">
        <w:rPr>
          <w:sz w:val="28"/>
          <w:szCs w:val="28"/>
          <w:lang w:val="ru-RU"/>
        </w:rPr>
        <w:t>.</w:t>
      </w:r>
    </w:p>
    <w:p w:rsidR="006D69AD" w:rsidRPr="004C368F" w:rsidRDefault="006D69AD" w:rsidP="006D69AD">
      <w:pPr>
        <w:jc w:val="both"/>
        <w:rPr>
          <w:b/>
          <w:sz w:val="28"/>
          <w:szCs w:val="28"/>
          <w:lang w:val="ru-RU"/>
        </w:rPr>
      </w:pPr>
      <w:r w:rsidRPr="004C368F">
        <w:rPr>
          <w:b/>
          <w:sz w:val="28"/>
          <w:szCs w:val="28"/>
          <w:lang w:val="ru-RU"/>
        </w:rPr>
        <w:t>«Упрямые слова».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proofErr w:type="gramStart"/>
      <w:r w:rsidRPr="004C368F">
        <w:rPr>
          <w:sz w:val="28"/>
          <w:szCs w:val="28"/>
          <w:lang w:val="ru-RU"/>
        </w:rPr>
        <w:t>Расскажите, что есть на свете «упрямые» слова, которые никогда не изменяются: кофе, платье, какао, кино, пианино, метро.</w:t>
      </w:r>
      <w:proofErr w:type="gramEnd"/>
      <w:r w:rsidRPr="004C368F">
        <w:rPr>
          <w:sz w:val="28"/>
          <w:szCs w:val="28"/>
          <w:lang w:val="ru-RU"/>
        </w:rPr>
        <w:t xml:space="preserve"> «Я надеваю пальто. Я гуляю в пальто. Сегодня те</w:t>
      </w:r>
      <w:r>
        <w:rPr>
          <w:sz w:val="28"/>
          <w:szCs w:val="28"/>
          <w:lang w:val="ru-RU"/>
        </w:rPr>
        <w:t>пло, и все надели пальто»</w:t>
      </w:r>
      <w:r w:rsidRPr="004C368F">
        <w:rPr>
          <w:sz w:val="28"/>
          <w:szCs w:val="28"/>
          <w:lang w:val="ru-RU"/>
        </w:rPr>
        <w:t>.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</w:p>
    <w:p w:rsidR="006D69AD" w:rsidRPr="00A40A2C" w:rsidRDefault="006D69AD" w:rsidP="006D69AD">
      <w:pPr>
        <w:jc w:val="center"/>
        <w:rPr>
          <w:b/>
          <w:sz w:val="28"/>
          <w:szCs w:val="28"/>
          <w:lang w:val="ru-RU"/>
        </w:rPr>
      </w:pPr>
      <w:r w:rsidRPr="00A40A2C">
        <w:rPr>
          <w:b/>
          <w:sz w:val="28"/>
          <w:szCs w:val="28"/>
          <w:lang w:val="ru-RU"/>
        </w:rPr>
        <w:t>Игры на развитие фонематического слуха:</w:t>
      </w:r>
    </w:p>
    <w:p w:rsidR="006D69AD" w:rsidRPr="00A40A2C" w:rsidRDefault="006D69AD" w:rsidP="006D69AD">
      <w:pPr>
        <w:jc w:val="both"/>
        <w:rPr>
          <w:b/>
          <w:sz w:val="28"/>
          <w:szCs w:val="28"/>
          <w:lang w:val="ru-RU"/>
        </w:rPr>
      </w:pPr>
      <w:r w:rsidRPr="00A40A2C">
        <w:rPr>
          <w:b/>
          <w:sz w:val="28"/>
          <w:szCs w:val="28"/>
          <w:lang w:val="ru-RU"/>
        </w:rPr>
        <w:t>«Повтори правильно».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proofErr w:type="gramStart"/>
      <w:r w:rsidRPr="004C368F">
        <w:rPr>
          <w:sz w:val="28"/>
          <w:szCs w:val="28"/>
          <w:lang w:val="ru-RU"/>
        </w:rPr>
        <w:t>Дом – том; дол – тол; долг – толк; дачка – тачка; плоды – плоты; к</w:t>
      </w:r>
      <w:r>
        <w:rPr>
          <w:sz w:val="28"/>
          <w:szCs w:val="28"/>
          <w:lang w:val="ru-RU"/>
        </w:rPr>
        <w:t>оза – коса; мышка - мишка</w:t>
      </w:r>
      <w:r w:rsidRPr="004C368F">
        <w:rPr>
          <w:sz w:val="28"/>
          <w:szCs w:val="28"/>
          <w:lang w:val="ru-RU"/>
        </w:rPr>
        <w:t>.</w:t>
      </w:r>
      <w:proofErr w:type="gramEnd"/>
    </w:p>
    <w:p w:rsidR="006D69AD" w:rsidRPr="00A40A2C" w:rsidRDefault="006D69AD" w:rsidP="006D69AD">
      <w:pPr>
        <w:jc w:val="both"/>
        <w:rPr>
          <w:b/>
          <w:sz w:val="28"/>
          <w:szCs w:val="28"/>
          <w:lang w:val="ru-RU"/>
        </w:rPr>
      </w:pPr>
      <w:r w:rsidRPr="00A40A2C">
        <w:rPr>
          <w:b/>
          <w:sz w:val="28"/>
          <w:szCs w:val="28"/>
          <w:lang w:val="ru-RU"/>
        </w:rPr>
        <w:t>«Придумай слово».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Ребенок должен придумать слово на заданный звук. Например: на звук</w:t>
      </w:r>
      <w:proofErr w:type="gramStart"/>
      <w:r w:rsidRPr="004C368F">
        <w:rPr>
          <w:sz w:val="28"/>
          <w:szCs w:val="28"/>
          <w:lang w:val="ru-RU"/>
        </w:rPr>
        <w:t xml:space="preserve"> Ж</w:t>
      </w:r>
      <w:proofErr w:type="gramEnd"/>
      <w:r w:rsidRPr="004C368F">
        <w:rPr>
          <w:sz w:val="28"/>
          <w:szCs w:val="28"/>
          <w:lang w:val="ru-RU"/>
        </w:rPr>
        <w:t xml:space="preserve">: жук, </w:t>
      </w:r>
      <w:r>
        <w:rPr>
          <w:sz w:val="28"/>
          <w:szCs w:val="28"/>
          <w:lang w:val="ru-RU"/>
        </w:rPr>
        <w:t>жилет, джинсы, желудь, уж</w:t>
      </w:r>
      <w:r w:rsidRPr="004C368F">
        <w:rPr>
          <w:sz w:val="28"/>
          <w:szCs w:val="28"/>
          <w:lang w:val="ru-RU"/>
        </w:rPr>
        <w:t>.</w:t>
      </w:r>
    </w:p>
    <w:p w:rsidR="006D69AD" w:rsidRPr="00A40A2C" w:rsidRDefault="006D69AD" w:rsidP="006D69AD">
      <w:pPr>
        <w:jc w:val="both"/>
        <w:rPr>
          <w:b/>
          <w:sz w:val="28"/>
          <w:szCs w:val="28"/>
          <w:lang w:val="ru-RU"/>
        </w:rPr>
      </w:pPr>
      <w:r w:rsidRPr="00A40A2C">
        <w:rPr>
          <w:b/>
          <w:sz w:val="28"/>
          <w:szCs w:val="28"/>
          <w:lang w:val="ru-RU"/>
        </w:rPr>
        <w:t>«Хлопаем в ладоши».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Ребенок должен хлопнуть в ладоши тогда, когда услышит звук</w:t>
      </w:r>
      <w:proofErr w:type="gramStart"/>
      <w:r w:rsidRPr="004C368F">
        <w:rPr>
          <w:sz w:val="28"/>
          <w:szCs w:val="28"/>
          <w:lang w:val="ru-RU"/>
        </w:rPr>
        <w:t xml:space="preserve"> А</w:t>
      </w:r>
      <w:proofErr w:type="gramEnd"/>
      <w:r w:rsidRPr="004C368F">
        <w:rPr>
          <w:sz w:val="28"/>
          <w:szCs w:val="28"/>
          <w:lang w:val="ru-RU"/>
        </w:rPr>
        <w:t xml:space="preserve"> в ряду других гласных: а, о, е, э, </w:t>
      </w:r>
      <w:r>
        <w:rPr>
          <w:sz w:val="28"/>
          <w:szCs w:val="28"/>
          <w:lang w:val="ru-RU"/>
        </w:rPr>
        <w:t xml:space="preserve">а, и, я, а, </w:t>
      </w:r>
      <w:proofErr w:type="spellStart"/>
      <w:r>
        <w:rPr>
          <w:sz w:val="28"/>
          <w:szCs w:val="28"/>
          <w:lang w:val="ru-RU"/>
        </w:rPr>
        <w:t>ю</w:t>
      </w:r>
      <w:proofErr w:type="spellEnd"/>
      <w:r>
        <w:rPr>
          <w:sz w:val="28"/>
          <w:szCs w:val="28"/>
          <w:lang w:val="ru-RU"/>
        </w:rPr>
        <w:t>, у, э, о, а и</w:t>
      </w:r>
      <w:r w:rsidRPr="004C368F">
        <w:rPr>
          <w:sz w:val="28"/>
          <w:szCs w:val="28"/>
          <w:lang w:val="ru-RU"/>
        </w:rPr>
        <w:t>.</w:t>
      </w:r>
    </w:p>
    <w:p w:rsidR="006D69AD" w:rsidRPr="00A40A2C" w:rsidRDefault="006D69AD" w:rsidP="006D69AD">
      <w:pPr>
        <w:jc w:val="both"/>
        <w:rPr>
          <w:b/>
          <w:sz w:val="28"/>
          <w:szCs w:val="28"/>
          <w:lang w:val="ru-RU"/>
        </w:rPr>
      </w:pPr>
      <w:r w:rsidRPr="00A40A2C">
        <w:rPr>
          <w:b/>
          <w:sz w:val="28"/>
          <w:szCs w:val="28"/>
          <w:lang w:val="ru-RU"/>
        </w:rPr>
        <w:t>«Отгадай слово».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Предложите малышу отгадать слово, которое вы задумали, пользуясь подсказками. Например: кирпичный, высокий, многоэтажный (дом). Едет, имеет четыре колеса, в</w:t>
      </w:r>
      <w:r>
        <w:rPr>
          <w:sz w:val="28"/>
          <w:szCs w:val="28"/>
          <w:lang w:val="ru-RU"/>
        </w:rPr>
        <w:t>озит пассажиров (автобус)</w:t>
      </w:r>
      <w:r w:rsidRPr="004C368F">
        <w:rPr>
          <w:sz w:val="28"/>
          <w:szCs w:val="28"/>
          <w:lang w:val="ru-RU"/>
        </w:rPr>
        <w:t>. Данная игра способствует расширению словарного запаса ребенка, усвоению прилагательных, развивает слуховое восприятие.</w:t>
      </w:r>
    </w:p>
    <w:p w:rsidR="006D69AD" w:rsidRPr="00A40A2C" w:rsidRDefault="006D69AD" w:rsidP="006D69AD">
      <w:pPr>
        <w:jc w:val="both"/>
        <w:rPr>
          <w:b/>
          <w:sz w:val="28"/>
          <w:szCs w:val="28"/>
          <w:lang w:val="ru-RU"/>
        </w:rPr>
      </w:pPr>
      <w:r w:rsidRPr="00A40A2C">
        <w:rPr>
          <w:b/>
          <w:sz w:val="28"/>
          <w:szCs w:val="28"/>
          <w:lang w:val="ru-RU"/>
        </w:rPr>
        <w:t>«Рифма».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Вы, наверное, не раз замечали, как детям нравится что-то сочинять, придумывать новые слова, рифмовать. А почему бы вам вместе не поиграть по дороге домой в рифмы? Предложите ребенку придумывать рифмы на слова, которые вы будет говорить. Например: «дом-лом», «гора-нора», «мост -</w:t>
      </w:r>
      <w:r>
        <w:rPr>
          <w:sz w:val="28"/>
          <w:szCs w:val="28"/>
          <w:lang w:val="ru-RU"/>
        </w:rPr>
        <w:t xml:space="preserve"> рост»</w:t>
      </w:r>
      <w:r w:rsidRPr="004C368F">
        <w:rPr>
          <w:sz w:val="28"/>
          <w:szCs w:val="28"/>
          <w:lang w:val="ru-RU"/>
        </w:rPr>
        <w:t>. И даже если не все слова будут так легко рифмоваться, игра вам всё равно доставит огромное удовольствие и массу положительных эмоций.</w:t>
      </w:r>
    </w:p>
    <w:p w:rsidR="006D69AD" w:rsidRDefault="006D69AD" w:rsidP="006D69AD">
      <w:pPr>
        <w:jc w:val="both"/>
        <w:rPr>
          <w:b/>
          <w:sz w:val="28"/>
          <w:szCs w:val="28"/>
          <w:lang w:val="ru-RU"/>
        </w:rPr>
      </w:pPr>
    </w:p>
    <w:p w:rsidR="006D69AD" w:rsidRDefault="006D69AD" w:rsidP="006D69AD">
      <w:pPr>
        <w:jc w:val="both"/>
        <w:rPr>
          <w:b/>
          <w:sz w:val="28"/>
          <w:szCs w:val="28"/>
          <w:lang w:val="ru-RU"/>
        </w:rPr>
      </w:pPr>
    </w:p>
    <w:p w:rsidR="006D69AD" w:rsidRPr="00A40A2C" w:rsidRDefault="006D69AD" w:rsidP="006D69AD">
      <w:pPr>
        <w:jc w:val="both"/>
        <w:rPr>
          <w:b/>
          <w:sz w:val="28"/>
          <w:szCs w:val="28"/>
          <w:lang w:val="ru-RU"/>
        </w:rPr>
      </w:pPr>
      <w:r w:rsidRPr="00A40A2C">
        <w:rPr>
          <w:b/>
          <w:sz w:val="28"/>
          <w:szCs w:val="28"/>
          <w:lang w:val="ru-RU"/>
        </w:rPr>
        <w:lastRenderedPageBreak/>
        <w:t>«Удивительная история»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  <w:r w:rsidRPr="004C368F">
        <w:rPr>
          <w:sz w:val="28"/>
          <w:szCs w:val="28"/>
          <w:lang w:val="ru-RU"/>
        </w:rPr>
        <w:t>В этой игре нужно будет сочинить рассказ о том, что вы увидите с ребенком по дороге домой. Лучше, если вы начнете этот рассказ сами, а ребенок его продолжит. Не ограничивайте фантазию малыша, но следите, чтобы слова ребенок произносил правильно. Конечно, дорогие наши мамы и папы, это лишь малая часть тех игр, которые вы можете предложить малышу по дороге в детский сад и домой. Но нам очень хотелось, чтобы они вам помогли стать ближе с вашим малышом и дали возможность получать удовольствие от общения с ним. Помните, каждый ребенок любит своих родителей просто так, только за то, что они его родители, за то, что они заботятся о нем и любят его. Совместные игры помогут стать вам ближе, а это очень важно. Играйте со своими детьми и дружите. Представленные игры способствуют не только установлению более тесных отношений между вами и вашим ребенком, но так же направлены на развитие памяти, внимания, мышления, восприятия, воображения, речи вашего ребенка. Играйте и не забывайте хвалить своих детей!</w:t>
      </w: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</w:p>
    <w:p w:rsidR="006D69AD" w:rsidRPr="00A40A2C" w:rsidRDefault="006D69AD" w:rsidP="006D69AD">
      <w:pPr>
        <w:jc w:val="center"/>
        <w:rPr>
          <w:b/>
          <w:sz w:val="28"/>
          <w:szCs w:val="28"/>
          <w:lang w:val="ru-RU"/>
        </w:rPr>
      </w:pPr>
      <w:r w:rsidRPr="00A40A2C">
        <w:rPr>
          <w:b/>
          <w:sz w:val="28"/>
          <w:szCs w:val="28"/>
          <w:lang w:val="ru-RU"/>
        </w:rPr>
        <w:t>Проводите время с пользой, не теряя из виду своих чад, а также развивайте их психические функции и речь в свободной домашней обстановке.</w:t>
      </w:r>
    </w:p>
    <w:p w:rsidR="006D69AD" w:rsidRPr="00A40A2C" w:rsidRDefault="006D69AD" w:rsidP="006D69AD">
      <w:pPr>
        <w:shd w:val="clear" w:color="auto" w:fill="FFFFFF"/>
        <w:spacing w:before="178"/>
        <w:jc w:val="center"/>
        <w:rPr>
          <w:b/>
          <w:spacing w:val="-2"/>
          <w:sz w:val="28"/>
          <w:szCs w:val="28"/>
          <w:lang w:val="ru-RU"/>
        </w:rPr>
      </w:pP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</w:p>
    <w:p w:rsidR="006D69AD" w:rsidRPr="004C368F" w:rsidRDefault="006D69AD" w:rsidP="006D69AD">
      <w:pPr>
        <w:jc w:val="both"/>
        <w:rPr>
          <w:sz w:val="28"/>
          <w:szCs w:val="28"/>
          <w:lang w:val="ru-RU"/>
        </w:rPr>
      </w:pPr>
    </w:p>
    <w:p w:rsidR="006D69AD" w:rsidRPr="004C368F" w:rsidRDefault="006D69AD" w:rsidP="006D69AD">
      <w:pPr>
        <w:ind w:left="2160" w:hanging="2160"/>
        <w:jc w:val="both"/>
        <w:rPr>
          <w:b/>
          <w:sz w:val="28"/>
          <w:szCs w:val="28"/>
          <w:lang w:val="ru-RU"/>
        </w:rPr>
      </w:pPr>
    </w:p>
    <w:p w:rsidR="00E32D68" w:rsidRPr="006D69AD" w:rsidRDefault="00E32D68">
      <w:pPr>
        <w:rPr>
          <w:lang w:val="ru-RU"/>
        </w:rPr>
      </w:pPr>
    </w:p>
    <w:sectPr w:rsidR="00E32D68" w:rsidRPr="006D69AD" w:rsidSect="00E3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69AD"/>
    <w:rsid w:val="006D69AD"/>
    <w:rsid w:val="00B9617C"/>
    <w:rsid w:val="00BA35E6"/>
    <w:rsid w:val="00CC1C37"/>
    <w:rsid w:val="00E3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6421</Characters>
  <Application>Microsoft Office Word</Application>
  <DocSecurity>0</DocSecurity>
  <Lines>53</Lines>
  <Paragraphs>15</Paragraphs>
  <ScaleCrop>false</ScaleCrop>
  <Company>Microsoft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Юльчик</cp:lastModifiedBy>
  <cp:revision>2</cp:revision>
  <dcterms:created xsi:type="dcterms:W3CDTF">2014-09-16T17:30:00Z</dcterms:created>
  <dcterms:modified xsi:type="dcterms:W3CDTF">2014-09-16T17:31:00Z</dcterms:modified>
</cp:coreProperties>
</file>