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2" w:rsidRPr="003E5EA2" w:rsidRDefault="00EA30D2" w:rsidP="00175E78">
      <w:pPr>
        <w:rPr>
          <w:szCs w:val="28"/>
        </w:rPr>
      </w:pPr>
    </w:p>
    <w:p w:rsidR="00EA30D2" w:rsidRPr="00916930" w:rsidRDefault="00EA30D2" w:rsidP="00EA30D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</w:t>
      </w:r>
    </w:p>
    <w:p w:rsidR="00EA30D2" w:rsidRDefault="00EA30D2" w:rsidP="00EA30D2">
      <w:pPr>
        <w:spacing w:before="120"/>
        <w:jc w:val="center"/>
        <w:rPr>
          <w:b/>
          <w:sz w:val="32"/>
          <w:szCs w:val="32"/>
        </w:rPr>
      </w:pPr>
      <w:r w:rsidRPr="00916930">
        <w:rPr>
          <w:b/>
          <w:sz w:val="32"/>
          <w:szCs w:val="32"/>
        </w:rPr>
        <w:t>«Встречаем весну, готовимся к Масленице»</w:t>
      </w:r>
    </w:p>
    <w:p w:rsidR="00EA30D2" w:rsidRPr="00AB2295" w:rsidRDefault="00EA30D2" w:rsidP="00EA30D2">
      <w:pPr>
        <w:pStyle w:val="a3"/>
        <w:numPr>
          <w:ilvl w:val="0"/>
          <w:numId w:val="1"/>
        </w:numPr>
        <w:spacing w:before="120" w:after="120"/>
        <w:ind w:left="1077" w:hanging="357"/>
        <w:rPr>
          <w:b/>
          <w:sz w:val="28"/>
          <w:szCs w:val="28"/>
        </w:rPr>
      </w:pPr>
      <w:r w:rsidRPr="00AB2295">
        <w:rPr>
          <w:b/>
          <w:sz w:val="28"/>
          <w:szCs w:val="28"/>
        </w:rPr>
        <w:t>Приглашение.</w:t>
      </w:r>
    </w:p>
    <w:p w:rsidR="00EA30D2" w:rsidRDefault="00EA30D2" w:rsidP="00EA30D2">
      <w:pPr>
        <w:rPr>
          <w:sz w:val="28"/>
          <w:szCs w:val="28"/>
        </w:rPr>
      </w:pPr>
      <w:r>
        <w:rPr>
          <w:sz w:val="28"/>
          <w:szCs w:val="28"/>
        </w:rPr>
        <w:t>Приглашение для детей (друзей вашего ребенка) можно сделать в форме куклы, разрисовать. Нарисовать соломенную куклу в кафтане, шапке, с кушаком, ноги – в лаптях; надпись: «Пришла масленица – отворяйте ворота».</w:t>
      </w:r>
    </w:p>
    <w:p w:rsidR="00EA30D2" w:rsidRDefault="00EA30D2" w:rsidP="00EA30D2">
      <w:pPr>
        <w:pStyle w:val="a3"/>
        <w:numPr>
          <w:ilvl w:val="0"/>
          <w:numId w:val="1"/>
        </w:numPr>
        <w:spacing w:before="120"/>
        <w:rPr>
          <w:b/>
          <w:sz w:val="28"/>
          <w:szCs w:val="28"/>
        </w:rPr>
      </w:pPr>
      <w:r w:rsidRPr="00AB2295">
        <w:rPr>
          <w:b/>
          <w:sz w:val="28"/>
          <w:szCs w:val="28"/>
        </w:rPr>
        <w:t>Украшение дома.</w:t>
      </w:r>
    </w:p>
    <w:p w:rsidR="00EA30D2" w:rsidRDefault="00EA30D2" w:rsidP="00EA30D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Попробуйте сами или попросите художника нарисовать исторические картинки празднования Масленицы на Руси и повесьте эти картинки в комнате, где будите встречать гостей. В понедельник сделайте Масленицу. Её можно будет сжечь на народных гуляниях в воскресенье. В коридоре повести плакаты со следующими поговорками: «Блин брюху не порча», «Без блина не Масленица, без пирога не именинник».</w:t>
      </w:r>
    </w:p>
    <w:p w:rsidR="00EA30D2" w:rsidRDefault="00EA30D2" w:rsidP="00EA30D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Призы: кулинарные книжечки с рецептами блинов, маленькие куклы – Масленицы.</w:t>
      </w:r>
    </w:p>
    <w:p w:rsidR="00EA30D2" w:rsidRPr="000614F8" w:rsidRDefault="00EA30D2" w:rsidP="00EA30D2">
      <w:pPr>
        <w:pStyle w:val="a3"/>
        <w:numPr>
          <w:ilvl w:val="0"/>
          <w:numId w:val="1"/>
        </w:numPr>
        <w:spacing w:before="120"/>
        <w:rPr>
          <w:b/>
          <w:sz w:val="28"/>
          <w:szCs w:val="28"/>
        </w:rPr>
      </w:pPr>
      <w:r w:rsidRPr="000614F8">
        <w:rPr>
          <w:b/>
          <w:sz w:val="28"/>
          <w:szCs w:val="28"/>
        </w:rPr>
        <w:t>Игры.</w:t>
      </w:r>
    </w:p>
    <w:p w:rsidR="00EA30D2" w:rsidRDefault="00EA30D2" w:rsidP="00EA30D2">
      <w:pPr>
        <w:spacing w:before="120"/>
        <w:rPr>
          <w:sz w:val="28"/>
          <w:szCs w:val="28"/>
        </w:rPr>
      </w:pPr>
      <w:proofErr w:type="gramStart"/>
      <w:r>
        <w:rPr>
          <w:sz w:val="28"/>
          <w:szCs w:val="28"/>
        </w:rPr>
        <w:t>Попросите родителей детей – гостей приготовить им</w:t>
      </w:r>
      <w:r w:rsidRPr="000614F8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костюмы: цыганок, шутов, сирен, пиратов, клоунов, драконов.</w:t>
      </w:r>
      <w:proofErr w:type="gramEnd"/>
      <w:r>
        <w:rPr>
          <w:sz w:val="28"/>
          <w:szCs w:val="28"/>
        </w:rPr>
        <w:t xml:space="preserve"> Если вы празднуете Масленицу в воскресенье (в этот день народные гуляния повсюду), то вы и дети вместе с другими родителями можете пойти на массовый праздник. Если же вы празднуете Масленицу в один из дней мясопустной недели, то праздник можно устроить во дворе дома. Повеселиться с детьми можно на улице.</w:t>
      </w:r>
    </w:p>
    <w:p w:rsidR="00EA30D2" w:rsidRPr="000614F8" w:rsidRDefault="00EA30D2" w:rsidP="00EA30D2">
      <w:pPr>
        <w:spacing w:before="120"/>
        <w:rPr>
          <w:sz w:val="28"/>
          <w:szCs w:val="28"/>
        </w:rPr>
      </w:pPr>
      <w:proofErr w:type="gramStart"/>
      <w:r>
        <w:rPr>
          <w:sz w:val="28"/>
          <w:szCs w:val="28"/>
        </w:rPr>
        <w:t>Помимо катаний с гор, сооружения снежного городка и его «взятия», предложите детям подвижные игры, например, «Гуси - лебеди», «Лошадки», «Догонялки» (игра на лыжах).</w:t>
      </w:r>
      <w:proofErr w:type="gramEnd"/>
    </w:p>
    <w:p w:rsidR="00EA30D2" w:rsidRPr="000614F8" w:rsidRDefault="00EA30D2" w:rsidP="00EA30D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После таких забав на воздухе у детей разыгрывается аппетит. Вот тут самое время угостить их традиционным кушаньем Масленицы – блинами с ягодным чаем или чаем на ароматных травах (чтобы никто заболел простудой). И за столом устроить можно конкурс «Кто больше всех съел блинов?» победителю – открытку «Любитель блинов» (толстячок в смешной одежде у горы блинов).</w:t>
      </w:r>
    </w:p>
    <w:p w:rsidR="00124FD9" w:rsidRDefault="00124FD9"/>
    <w:sectPr w:rsidR="00124FD9" w:rsidSect="00EA30D2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1301"/>
    <w:multiLevelType w:val="hybridMultilevel"/>
    <w:tmpl w:val="86EA2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D2"/>
    <w:rsid w:val="00124FD9"/>
    <w:rsid w:val="00175E78"/>
    <w:rsid w:val="00846A56"/>
    <w:rsid w:val="00EA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D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2014-08-17T18:18:00Z</dcterms:created>
  <dcterms:modified xsi:type="dcterms:W3CDTF">2014-09-14T17:21:00Z</dcterms:modified>
</cp:coreProperties>
</file>