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91" w:rsidRDefault="002C5791" w:rsidP="002C5791">
      <w:pPr>
        <w:spacing w:line="360" w:lineRule="auto"/>
        <w:ind w:firstLine="709"/>
        <w:jc w:val="both"/>
      </w:pP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60"/>
        <w:gridCol w:w="6048"/>
      </w:tblGrid>
      <w:tr w:rsidR="002C5791" w:rsidTr="00EF017E">
        <w:tc>
          <w:tcPr>
            <w:tcW w:w="3060" w:type="dxa"/>
          </w:tcPr>
          <w:p w:rsidR="002C5791" w:rsidRPr="00FD2C3E" w:rsidRDefault="002C5791" w:rsidP="00EF01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Тема экспериментальной деятельности</w:t>
            </w:r>
          </w:p>
        </w:tc>
        <w:tc>
          <w:tcPr>
            <w:tcW w:w="6048" w:type="dxa"/>
          </w:tcPr>
          <w:p w:rsidR="002C5791" w:rsidRPr="00FD2C3E" w:rsidRDefault="002C5791" w:rsidP="00EF01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Цель эксперимента</w:t>
            </w:r>
          </w:p>
        </w:tc>
      </w:tr>
      <w:tr w:rsidR="002C5791" w:rsidTr="00EF017E">
        <w:trPr>
          <w:trHeight w:val="10863"/>
        </w:trPr>
        <w:tc>
          <w:tcPr>
            <w:tcW w:w="3060" w:type="dxa"/>
          </w:tcPr>
          <w:p w:rsidR="002C5791" w:rsidRPr="00FD2C3E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FD2C3E">
              <w:rPr>
                <w:i/>
                <w:sz w:val="28"/>
                <w:szCs w:val="28"/>
                <w:u w:val="single"/>
              </w:rPr>
              <w:t>Сентябрь.</w:t>
            </w: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1.Глина – песок на речном берегу.</w:t>
            </w: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2.Лаборатория. Почему песок сыплется?</w:t>
            </w: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3.Где вода?</w:t>
            </w: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4.Свойства глины.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885E77">
              <w:rPr>
                <w:i/>
                <w:sz w:val="28"/>
                <w:szCs w:val="28"/>
                <w:u w:val="single"/>
              </w:rPr>
              <w:t>Октябрь.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1.Ткань, ее качества и свойства.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2.Почему шарики называют воздушными?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 xml:space="preserve">3.Как обнаружить воздух. 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4.Загадочные пузырьки. Морской бой.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885E77">
              <w:rPr>
                <w:i/>
                <w:sz w:val="28"/>
                <w:szCs w:val="28"/>
                <w:u w:val="single"/>
              </w:rPr>
              <w:t>Ноябрь.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1.Солнце. Свет. Теневой театр.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2.Свойства воды. Кто живет в воде?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3.Заплесневелый хлеб, дырочки. Вода внутри человека.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4.Свойства бумаги, Волшебная бумага.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885E77">
              <w:rPr>
                <w:i/>
                <w:sz w:val="28"/>
                <w:szCs w:val="28"/>
                <w:u w:val="single"/>
              </w:rPr>
              <w:t>Декабрь.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1.Умный язык. Язычок – помощник.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2.Тепло - холодно.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3.Окрашивание воды красками.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4.Три состояния воды.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885E77">
              <w:rPr>
                <w:i/>
                <w:sz w:val="28"/>
                <w:szCs w:val="28"/>
                <w:u w:val="single"/>
              </w:rPr>
              <w:t>Январь.</w:t>
            </w:r>
          </w:p>
          <w:p w:rsidR="002C5791" w:rsidRPr="00885E77" w:rsidRDefault="002C5791" w:rsidP="00EF017E">
            <w:pPr>
              <w:rPr>
                <w:i/>
                <w:sz w:val="28"/>
                <w:szCs w:val="28"/>
                <w:u w:val="single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1.Изготовление цветных льдинок.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2.Взаимодействие воды и снега, воды и льда.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3.Зачем зайчику другая шубка?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4.Откуда берется голос?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B85625">
              <w:rPr>
                <w:i/>
                <w:sz w:val="28"/>
                <w:szCs w:val="28"/>
                <w:u w:val="single"/>
              </w:rPr>
              <w:t>Февраль.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1.Почему птицы могут летать?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2.Волшебный театр.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3.Свойства дерева.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Плавает-тонет.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4.Как развиваются растения.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B85625">
              <w:rPr>
                <w:i/>
                <w:sz w:val="28"/>
                <w:szCs w:val="28"/>
                <w:u w:val="single"/>
              </w:rPr>
              <w:t>Март.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1.Как согреть руки?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2.Резина. Ее качества и свойства. Пластмасса.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3.Нужен ли растениям зимой снег?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4.Где снег не тает, а где быстро тает.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B85625">
              <w:rPr>
                <w:i/>
                <w:sz w:val="28"/>
                <w:szCs w:val="28"/>
                <w:u w:val="single"/>
              </w:rPr>
              <w:t>Апрель.</w:t>
            </w:r>
          </w:p>
          <w:p w:rsidR="002C5791" w:rsidRPr="00B85625" w:rsidRDefault="002C5791" w:rsidP="00EF017E">
            <w:pPr>
              <w:rPr>
                <w:i/>
                <w:sz w:val="28"/>
                <w:szCs w:val="28"/>
                <w:u w:val="single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1.Как испечь печенье к чаю.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 xml:space="preserve">2.Из чего состоит почва? 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3.Есть ли в почве вода, воздух?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4.Из чего сделан кирпич?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i/>
                <w:sz w:val="28"/>
                <w:szCs w:val="28"/>
                <w:u w:val="single"/>
              </w:rPr>
            </w:pPr>
            <w:r w:rsidRPr="00B85625">
              <w:rPr>
                <w:i/>
                <w:sz w:val="28"/>
                <w:szCs w:val="28"/>
                <w:u w:val="single"/>
              </w:rPr>
              <w:t>Май.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1.Нагревание стекла в огне.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2.Любят ли растения соль?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3.Раскрасим радугу.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 xml:space="preserve">4.Что любят растения. </w:t>
            </w: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Внутри растений есть вода.</w:t>
            </w:r>
            <w:r>
              <w:rPr>
                <w:sz w:val="28"/>
                <w:szCs w:val="28"/>
              </w:rPr>
              <w:t xml:space="preserve"> </w:t>
            </w:r>
            <w:r w:rsidRPr="00B85625">
              <w:rPr>
                <w:sz w:val="28"/>
                <w:szCs w:val="28"/>
              </w:rPr>
              <w:t>Растения испаряют воду.</w:t>
            </w:r>
          </w:p>
        </w:tc>
        <w:tc>
          <w:tcPr>
            <w:tcW w:w="6048" w:type="dxa"/>
          </w:tcPr>
          <w:p w:rsidR="002C5791" w:rsidRPr="00FD2C3E" w:rsidRDefault="002C5791" w:rsidP="00EF017E">
            <w:pPr>
              <w:rPr>
                <w:sz w:val="28"/>
                <w:szCs w:val="28"/>
              </w:rPr>
            </w:pP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Выявить, какие свойства приобретают песок и глина при смачивании.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Выделить свойства песка и глины при помощи лупы: сыпучесть и рыхлость.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Определить, что вода и глина по-разному впитывают воду.</w:t>
            </w: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FD2C3E">
              <w:rPr>
                <w:sz w:val="28"/>
                <w:szCs w:val="28"/>
              </w:rPr>
              <w:t>Составление алгоритма описания свойства материала.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Научить узнавать вещи из ткани, определять ее качества и свойства.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Познакомить с тем, что внутри человека есть воздух и обнаружить его.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 xml:space="preserve">Учить доказывать при помощи предоставленных предметов, что вокруг нас есть воздух. 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Выявить, что воздух легче воды.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Познакомить с источниками света, принадлежащими к рукотворному и природному миру. Создать с помощью теней образы.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Найти особенности внешнего вида рыб, позволяющие приспособиться к жизни в воде</w:t>
            </w:r>
            <w:r>
              <w:rPr>
                <w:sz w:val="28"/>
                <w:szCs w:val="28"/>
              </w:rPr>
              <w:t>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Установит, что для роста плесени нужны условия. Познакомить с конденсацией.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Учить вычленять свойства бумаги. Познакомить с последовательностью изготовления бумаги.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Познакомить со строением носа и языка, их значением. Упражнять в определении вкуса и запаха.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Определять взаимосвязь сезона и развития растений.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Выявить свойства воды, зависимость растворяемости веществ от температуры воды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Познакомить с тремя агрегатными состояниями воды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Сравнение времени замерзания теплой и холодной воды.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Сравнение времени таяния снега и льда в теплой и холодной воде.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Выявить зависимость изменений в жизни животных от изменения в неживой природе.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Подвести к пониманию причин возникновения звуков речи, дать понятие об охране органов речи.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Найти особенности внешнего вида птиц, позволяющие приспособиться к жизни в окружающей среде.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Доказать, что только предметы из металла взаимодействуют с магнитом.</w:t>
            </w:r>
          </w:p>
          <w:p w:rsidR="002C5791" w:rsidRPr="00885E77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885E77">
              <w:rPr>
                <w:sz w:val="28"/>
                <w:szCs w:val="28"/>
              </w:rPr>
              <w:t>Вычленить качества и свойства древесины.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Выделить циклы развития растений: семя – росток – цветок – плод – семя.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 xml:space="preserve">Выявить условия, при которых предметы могут согреваться 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(трение, движение, сохранение тепла)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Узнавать вещи из резины и пластмассы, познакомить с областью применения.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Подтвердить необходимость некоторых изменений в природе.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Выявить зависимость изменений в природе от сезона.</w:t>
            </w: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Познакомить с технологией замеса теста и изготовлением печенья.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Установить влияние качества почвы на рост растений.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Доказать, что в почве есть вода и воздух.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Познакомить с искусственными камнями. Состав кирпичной массы.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Опытным путем доказать, что стекло плавится при нагревании.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Свойства соленой воды.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Получить оранжевый, фиолетовый, голубой, зеленый смешением двух цветов.</w:t>
            </w:r>
          </w:p>
          <w:p w:rsidR="002C5791" w:rsidRPr="00B85625" w:rsidRDefault="002C5791" w:rsidP="00EF017E">
            <w:pPr>
              <w:rPr>
                <w:sz w:val="28"/>
                <w:szCs w:val="28"/>
              </w:rPr>
            </w:pPr>
          </w:p>
          <w:p w:rsidR="002C5791" w:rsidRPr="00FD2C3E" w:rsidRDefault="002C5791" w:rsidP="00EF017E">
            <w:pPr>
              <w:rPr>
                <w:sz w:val="28"/>
                <w:szCs w:val="28"/>
              </w:rPr>
            </w:pPr>
            <w:r w:rsidRPr="00B85625">
              <w:rPr>
                <w:sz w:val="28"/>
                <w:szCs w:val="28"/>
              </w:rPr>
              <w:t>Установить зависимость роста и состояния растений от ухода</w:t>
            </w:r>
            <w:r>
              <w:rPr>
                <w:sz w:val="28"/>
                <w:szCs w:val="28"/>
              </w:rPr>
              <w:t xml:space="preserve"> за ними. Доказать, что растения</w:t>
            </w:r>
            <w:r w:rsidRPr="00B85625">
              <w:rPr>
                <w:sz w:val="28"/>
                <w:szCs w:val="28"/>
              </w:rPr>
              <w:t xml:space="preserve"> дышат.</w:t>
            </w:r>
          </w:p>
        </w:tc>
      </w:tr>
    </w:tbl>
    <w:p w:rsidR="004323EA" w:rsidRDefault="004323EA"/>
    <w:sectPr w:rsidR="004323EA" w:rsidSect="002C57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50" w:rsidRDefault="00FF1D50" w:rsidP="002C5791">
      <w:r>
        <w:separator/>
      </w:r>
    </w:p>
  </w:endnote>
  <w:endnote w:type="continuationSeparator" w:id="0">
    <w:p w:rsidR="00FF1D50" w:rsidRDefault="00FF1D50" w:rsidP="002C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50" w:rsidRDefault="00FF1D50" w:rsidP="002C5791">
      <w:r>
        <w:separator/>
      </w:r>
    </w:p>
  </w:footnote>
  <w:footnote w:type="continuationSeparator" w:id="0">
    <w:p w:rsidR="00FF1D50" w:rsidRDefault="00FF1D50" w:rsidP="002C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91"/>
    <w:rsid w:val="002C5791"/>
    <w:rsid w:val="004323EA"/>
    <w:rsid w:val="00717ADB"/>
    <w:rsid w:val="00DB726C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57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57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5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57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57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5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2014-02-01T16:09:00Z</dcterms:created>
  <dcterms:modified xsi:type="dcterms:W3CDTF">2014-02-01T16:17:00Z</dcterms:modified>
</cp:coreProperties>
</file>