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10" w:rsidRDefault="00716511">
      <w:pPr>
        <w:rPr>
          <w:sz w:val="28"/>
          <w:szCs w:val="28"/>
        </w:rPr>
      </w:pPr>
      <w:r w:rsidRPr="00716511">
        <w:rPr>
          <w:sz w:val="28"/>
          <w:szCs w:val="28"/>
        </w:rPr>
        <w:t>Консульта</w:t>
      </w:r>
      <w:r>
        <w:rPr>
          <w:sz w:val="28"/>
          <w:szCs w:val="28"/>
        </w:rPr>
        <w:t>ция «</w:t>
      </w:r>
      <w:proofErr w:type="spellStart"/>
      <w:r>
        <w:rPr>
          <w:sz w:val="28"/>
          <w:szCs w:val="28"/>
        </w:rPr>
        <w:t>Арттерапия</w:t>
      </w:r>
      <w:proofErr w:type="spellEnd"/>
      <w:r>
        <w:rPr>
          <w:sz w:val="28"/>
          <w:szCs w:val="28"/>
        </w:rPr>
        <w:t xml:space="preserve"> и музыкотерапия -  как одна из форм формирования познавательного и эмоционального развития дошкольников»</w:t>
      </w:r>
    </w:p>
    <w:p w:rsidR="00716511" w:rsidRDefault="00716511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отмечается резкий рост числа детей, с разными формами нарушений психоэмоциональной сферы. Замыкаясь на телевизорах и компьютерах, дети ме6ньше общаются со сверстниками и взрослыми, а ведь именно общение в значительной степени обогащает чувственную сферу. В дошкольные  учреждения приходит все больше детей с ярко выраженной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>, психосоматическими заболеваниями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Многие дети не могут самостоятельно справиться с </w:t>
      </w:r>
      <w:r w:rsidR="005C6073">
        <w:rPr>
          <w:sz w:val="28"/>
          <w:szCs w:val="28"/>
        </w:rPr>
        <w:t>нервно-психическими нагрузками, которые они испытывают в дошкольном учреждении и дома. С этим связаны различные отклонения в их поведении.</w:t>
      </w:r>
    </w:p>
    <w:p w:rsidR="005C6073" w:rsidRDefault="005C6073">
      <w:pPr>
        <w:rPr>
          <w:sz w:val="28"/>
          <w:szCs w:val="28"/>
        </w:rPr>
      </w:pPr>
      <w:r>
        <w:rPr>
          <w:sz w:val="28"/>
          <w:szCs w:val="28"/>
        </w:rPr>
        <w:t>Перед нами стоит задача создания адекватных условий воспитания и обучения каждого ребенка: развивать творческое воображение, умение самостоятельно находить выразительные позы и движения. Проводить профилактику поведенческих нарушений с помощью музыкальных игр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Создавать оптимистическое настроение.</w:t>
      </w:r>
    </w:p>
    <w:p w:rsidR="005C6073" w:rsidRDefault="005C6073">
      <w:pPr>
        <w:rPr>
          <w:sz w:val="28"/>
          <w:szCs w:val="28"/>
        </w:rPr>
      </w:pPr>
      <w:r>
        <w:rPr>
          <w:sz w:val="28"/>
          <w:szCs w:val="28"/>
        </w:rPr>
        <w:t>Дети являются особой категорией, в работе с которыми очень важно использовать гибкие формы психотерапевтической работы. Одной из таких форм является Арт-терапия.</w:t>
      </w:r>
    </w:p>
    <w:p w:rsidR="005C6073" w:rsidRDefault="005C6073">
      <w:pPr>
        <w:rPr>
          <w:sz w:val="28"/>
          <w:szCs w:val="28"/>
        </w:rPr>
      </w:pPr>
      <w:r>
        <w:rPr>
          <w:sz w:val="28"/>
          <w:szCs w:val="28"/>
        </w:rPr>
        <w:t xml:space="preserve">Разновидности  </w:t>
      </w:r>
      <w:r>
        <w:rPr>
          <w:sz w:val="28"/>
          <w:szCs w:val="28"/>
        </w:rPr>
        <w:t>Арт-терапи</w:t>
      </w:r>
      <w:r>
        <w:rPr>
          <w:sz w:val="28"/>
          <w:szCs w:val="28"/>
        </w:rPr>
        <w:t>и:</w:t>
      </w:r>
    </w:p>
    <w:p w:rsidR="005C6073" w:rsidRDefault="00D64F67" w:rsidP="00D64F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Анимационная терапия (использование приемов анимации);</w:t>
      </w:r>
    </w:p>
    <w:p w:rsidR="00D64F67" w:rsidRDefault="00D64F67" w:rsidP="00D64F6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Куклотерапия</w:t>
      </w:r>
      <w:proofErr w:type="spellEnd"/>
      <w:r>
        <w:rPr>
          <w:sz w:val="28"/>
          <w:szCs w:val="28"/>
        </w:rPr>
        <w:t xml:space="preserve"> (идентификация с образом любимого героя – сказки, мультфильма, игрушки);</w:t>
      </w:r>
    </w:p>
    <w:p w:rsidR="00D64F67" w:rsidRDefault="00D64F67" w:rsidP="00D64F6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Библиотерапия</w:t>
      </w:r>
      <w:proofErr w:type="spellEnd"/>
      <w:r>
        <w:rPr>
          <w:sz w:val="28"/>
          <w:szCs w:val="28"/>
        </w:rPr>
        <w:t xml:space="preserve"> (работа с книгами, литературой);</w:t>
      </w:r>
    </w:p>
    <w:p w:rsidR="00D64F67" w:rsidRDefault="00D64F67" w:rsidP="00D64F6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Драматерапия</w:t>
      </w:r>
      <w:proofErr w:type="spellEnd"/>
      <w:r>
        <w:rPr>
          <w:sz w:val="28"/>
          <w:szCs w:val="28"/>
        </w:rPr>
        <w:t xml:space="preserve"> (театр и актерское мастерство);</w:t>
      </w:r>
    </w:p>
    <w:p w:rsidR="00D64F67" w:rsidRDefault="00D64F67" w:rsidP="00D64F6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Игротерапия</w:t>
      </w:r>
      <w:proofErr w:type="spellEnd"/>
      <w:r>
        <w:rPr>
          <w:sz w:val="28"/>
          <w:szCs w:val="28"/>
        </w:rPr>
        <w:t xml:space="preserve"> (через игру, игровые ситуации);</w:t>
      </w:r>
    </w:p>
    <w:p w:rsidR="00D64F67" w:rsidRDefault="00D64F67" w:rsidP="00D64F6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Изотерапия</w:t>
      </w:r>
      <w:proofErr w:type="spellEnd"/>
      <w:r>
        <w:rPr>
          <w:sz w:val="28"/>
          <w:szCs w:val="28"/>
        </w:rPr>
        <w:t xml:space="preserve"> (изобразительное творчество, живопись, графика);</w:t>
      </w:r>
    </w:p>
    <w:p w:rsidR="00D64F67" w:rsidRDefault="00D64F67" w:rsidP="00D64F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Оригами (конструирование из бумаги);</w:t>
      </w:r>
    </w:p>
    <w:p w:rsidR="00D64F67" w:rsidRDefault="00D64F67" w:rsidP="00D64F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Песочная терапия (работа с песком);</w:t>
      </w:r>
    </w:p>
    <w:p w:rsidR="00D64F67" w:rsidRDefault="00D64F67" w:rsidP="00D64F6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  (проигрывание и анализ сказок).</w:t>
      </w:r>
    </w:p>
    <w:p w:rsidR="00D64F67" w:rsidRDefault="00D64F67" w:rsidP="00D64F67">
      <w:pPr>
        <w:ind w:left="360"/>
        <w:rPr>
          <w:sz w:val="28"/>
          <w:szCs w:val="28"/>
        </w:rPr>
      </w:pPr>
      <w:r>
        <w:rPr>
          <w:sz w:val="28"/>
          <w:szCs w:val="28"/>
        </w:rPr>
        <w:t>Классическая музыка для регуляции психоэмоционального состояния:</w:t>
      </w:r>
    </w:p>
    <w:p w:rsidR="00D64F67" w:rsidRDefault="00D64F67" w:rsidP="00D64F6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Уменьшение чувства тревоги и неуверенности (Шопен, Штраус);</w:t>
      </w:r>
    </w:p>
    <w:p w:rsidR="00D64F67" w:rsidRDefault="00D64F67" w:rsidP="00D64F6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Уменьшение раздражительности, повышение чувства принадлежности к прекрасному миру природы (Бах, Бетховен).</w:t>
      </w:r>
    </w:p>
    <w:p w:rsidR="00866735" w:rsidRDefault="00866735" w:rsidP="0086673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Творческие возможности ребенка, реализуемые в процессе </w:t>
      </w:r>
      <w:proofErr w:type="spellStart"/>
      <w:r>
        <w:rPr>
          <w:sz w:val="28"/>
          <w:szCs w:val="28"/>
        </w:rPr>
        <w:t>арттерапии</w:t>
      </w:r>
      <w:proofErr w:type="spellEnd"/>
      <w:r>
        <w:rPr>
          <w:sz w:val="28"/>
          <w:szCs w:val="28"/>
        </w:rPr>
        <w:t xml:space="preserve"> – это его развитие, как интеллектуальное, так и эмоциональное, раскрытие творческого потенциала.</w:t>
      </w:r>
    </w:p>
    <w:p w:rsidR="00866735" w:rsidRDefault="00866735" w:rsidP="00866735">
      <w:pPr>
        <w:ind w:left="720"/>
        <w:rPr>
          <w:sz w:val="28"/>
          <w:szCs w:val="28"/>
        </w:rPr>
      </w:pPr>
      <w:r>
        <w:rPr>
          <w:sz w:val="28"/>
          <w:szCs w:val="28"/>
        </w:rPr>
        <w:t>Музыкотерапия – психотерапевтический метод, использующий музыку в качестве лечебного средства. Лечебное действие музыки на организм человека известно с древних времен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Музыкотерапия активно используется в коррекции эмоциональных отклонений, страхов, двигательных и речевых расстройств.</w:t>
      </w:r>
    </w:p>
    <w:p w:rsidR="00866735" w:rsidRPr="00866735" w:rsidRDefault="00866735" w:rsidP="00866735">
      <w:pPr>
        <w:ind w:left="720"/>
        <w:rPr>
          <w:sz w:val="28"/>
          <w:szCs w:val="28"/>
        </w:rPr>
      </w:pPr>
      <w:r>
        <w:rPr>
          <w:sz w:val="28"/>
          <w:szCs w:val="28"/>
        </w:rPr>
        <w:t>Единая цель Арт-терапии и музыкотерапии – гармоничное развитие ребенка с проблемами…</w:t>
      </w:r>
      <w:bookmarkStart w:id="0" w:name="_GoBack"/>
      <w:bookmarkEnd w:id="0"/>
    </w:p>
    <w:sectPr w:rsidR="00866735" w:rsidRPr="0086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AC9"/>
    <w:multiLevelType w:val="hybridMultilevel"/>
    <w:tmpl w:val="9CC6FE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2C440B"/>
    <w:multiLevelType w:val="hybridMultilevel"/>
    <w:tmpl w:val="5E74E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11"/>
    <w:rsid w:val="005C6073"/>
    <w:rsid w:val="00716511"/>
    <w:rsid w:val="00866735"/>
    <w:rsid w:val="00D64F67"/>
    <w:rsid w:val="00F8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F77C-3742-4E79-9620-E549DF7B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2014-09-16T08:56:00Z</dcterms:created>
  <dcterms:modified xsi:type="dcterms:W3CDTF">2014-09-16T09:46:00Z</dcterms:modified>
</cp:coreProperties>
</file>