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8" w:rsidRDefault="00B53122" w:rsidP="00B53122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Консультация для воспитателе</w:t>
      </w:r>
      <w:r w:rsidR="00817E08">
        <w:rPr>
          <w:sz w:val="48"/>
          <w:szCs w:val="48"/>
        </w:rPr>
        <w:t>й</w:t>
      </w:r>
      <w:r>
        <w:rPr>
          <w:sz w:val="48"/>
          <w:szCs w:val="48"/>
        </w:rPr>
        <w:t xml:space="preserve"> на тему .</w:t>
      </w: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  <w:r w:rsidRPr="00B53122">
        <w:rPr>
          <w:sz w:val="48"/>
          <w:szCs w:val="48"/>
        </w:rPr>
        <w:t>“</w:t>
      </w:r>
      <w:r>
        <w:rPr>
          <w:sz w:val="48"/>
          <w:szCs w:val="48"/>
        </w:rPr>
        <w:t>Методика работы по рассматриванию картин</w:t>
      </w:r>
      <w:r w:rsidRPr="00B53122">
        <w:rPr>
          <w:sz w:val="48"/>
          <w:szCs w:val="48"/>
        </w:rPr>
        <w:t xml:space="preserve">” </w:t>
      </w:r>
      <w:r>
        <w:rPr>
          <w:sz w:val="48"/>
          <w:szCs w:val="48"/>
        </w:rPr>
        <w:t xml:space="preserve"> </w:t>
      </w: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center"/>
        <w:rPr>
          <w:sz w:val="48"/>
          <w:szCs w:val="48"/>
        </w:rPr>
      </w:pPr>
    </w:p>
    <w:p w:rsidR="00B53122" w:rsidRDefault="00B53122" w:rsidP="00B5312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Составила и провела </w:t>
      </w:r>
    </w:p>
    <w:p w:rsidR="00B53122" w:rsidRDefault="00B53122" w:rsidP="00B53122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Прокуратова</w:t>
      </w:r>
      <w:proofErr w:type="spellEnd"/>
      <w:r>
        <w:rPr>
          <w:sz w:val="36"/>
          <w:szCs w:val="36"/>
        </w:rPr>
        <w:t xml:space="preserve"> Г.А.  </w:t>
      </w:r>
    </w:p>
    <w:p w:rsidR="00B53122" w:rsidRDefault="00B53122" w:rsidP="00B53122">
      <w:pPr>
        <w:jc w:val="right"/>
        <w:rPr>
          <w:sz w:val="36"/>
          <w:szCs w:val="36"/>
        </w:rPr>
      </w:pPr>
    </w:p>
    <w:p w:rsidR="00B53122" w:rsidRDefault="00B53122" w:rsidP="00B53122">
      <w:pPr>
        <w:jc w:val="right"/>
        <w:rPr>
          <w:sz w:val="36"/>
          <w:szCs w:val="36"/>
        </w:rPr>
      </w:pPr>
    </w:p>
    <w:p w:rsidR="00B53122" w:rsidRDefault="00B53122" w:rsidP="00B53122">
      <w:pPr>
        <w:jc w:val="right"/>
        <w:rPr>
          <w:sz w:val="36"/>
          <w:szCs w:val="36"/>
        </w:rPr>
      </w:pPr>
    </w:p>
    <w:p w:rsidR="00B53122" w:rsidRDefault="00B53122" w:rsidP="00B53122">
      <w:pPr>
        <w:rPr>
          <w:sz w:val="36"/>
          <w:szCs w:val="36"/>
        </w:rPr>
      </w:pPr>
      <w:r>
        <w:rPr>
          <w:sz w:val="36"/>
          <w:szCs w:val="36"/>
        </w:rPr>
        <w:t xml:space="preserve">21.03.2012.         </w:t>
      </w:r>
    </w:p>
    <w:p w:rsidR="00B53122" w:rsidRDefault="00B53122" w:rsidP="00B53122">
      <w:pPr>
        <w:jc w:val="right"/>
        <w:rPr>
          <w:sz w:val="36"/>
          <w:szCs w:val="36"/>
        </w:rPr>
      </w:pPr>
    </w:p>
    <w:p w:rsidR="00B53122" w:rsidRDefault="00B53122" w:rsidP="00B531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Москва.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основе рассказывания по картине лежит опосредованное восприятие  окружающей 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Картина не только расширяет  и углубляет детское представления об общественных и природных явлениях , но и взаимодействует на эмоции детей вызывает интерес к рассказыванию , побуждает говорить даже молодых и застенчивых 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Требования предъявляемые к подбору картин младший возраст (3-5 лет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картины должно быть детям доступно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картине должно быть изображено то , что детям знакомо( по программе ) игры со знакомыми игрушками , некоторые домашние животные ,  дикие (заяц) . В этом возрасте картина почти ни когда не является источником новых знаний . </w:t>
      </w:r>
    </w:p>
    <w:p w:rsidR="002953EB" w:rsidRDefault="002953EB" w:rsidP="002953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Композиция картины должна быть </w:t>
      </w:r>
      <w:proofErr w:type="gramStart"/>
      <w:r>
        <w:rPr>
          <w:sz w:val="28"/>
          <w:szCs w:val="28"/>
        </w:rPr>
        <w:t>простой</w:t>
      </w:r>
      <w:proofErr w:type="gramEnd"/>
      <w:r>
        <w:rPr>
          <w:sz w:val="28"/>
          <w:szCs w:val="28"/>
        </w:rPr>
        <w:t xml:space="preserve"> т.е. картины </w:t>
      </w:r>
      <w:proofErr w:type="spellStart"/>
      <w:r>
        <w:rPr>
          <w:sz w:val="28"/>
          <w:szCs w:val="28"/>
        </w:rPr>
        <w:t>одноплановые</w:t>
      </w:r>
      <w:proofErr w:type="spellEnd"/>
      <w:r>
        <w:rPr>
          <w:sz w:val="28"/>
          <w:szCs w:val="28"/>
        </w:rPr>
        <w:t xml:space="preserve">. </w:t>
      </w:r>
    </w:p>
    <w:p w:rsidR="002953EB" w:rsidRDefault="002953EB" w:rsidP="002953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персонажей от 1 до 4 . </w:t>
      </w:r>
    </w:p>
    <w:p w:rsidR="002953EB" w:rsidRDefault="002953EB" w:rsidP="002953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Старший возраст (5-7лет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картин как правило детям не знакомо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помощью картин детей знакомят с тем , что они не могут увидеть . Картина является источником новых знаний . </w:t>
      </w:r>
    </w:p>
    <w:p w:rsidR="002953EB" w:rsidRDefault="002953EB" w:rsidP="002953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труд взрослых</w:t>
      </w:r>
    </w:p>
    <w:p w:rsidR="002953EB" w:rsidRDefault="002953EB" w:rsidP="002953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б) дикие животные.</w:t>
      </w:r>
    </w:p>
    <w:p w:rsidR="002953EB" w:rsidRDefault="002953EB" w:rsidP="002953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Композиция сложная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многоплановая .</w:t>
      </w:r>
    </w:p>
    <w:p w:rsidR="002953EB" w:rsidRDefault="002953EB" w:rsidP="002953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Количество персонажей может быть достаточно большим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Построение занятия и методика его проведения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правильно и эффективно рассмотреть картину  воспитатель должен придумать какие знания он будет закреплять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знания будет давать детям . </w:t>
      </w:r>
    </w:p>
    <w:p w:rsidR="002953EB" w:rsidRPr="00F964CF" w:rsidRDefault="002953EB" w:rsidP="002953E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964CF">
        <w:rPr>
          <w:b/>
          <w:sz w:val="28"/>
          <w:szCs w:val="28"/>
        </w:rPr>
        <w:t>Подготовка к восприятию картины</w:t>
      </w:r>
      <w:proofErr w:type="gramStart"/>
      <w:r w:rsidRPr="00F964CF">
        <w:rPr>
          <w:b/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rPr>
          <w:sz w:val="28"/>
          <w:szCs w:val="28"/>
        </w:rPr>
      </w:pP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предлагается для рассмотрения картины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они еще не видели. Картину не вносят в группу за ранние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ее показывают детям только после подготовки к восприятию . </w:t>
      </w:r>
    </w:p>
    <w:p w:rsidR="002953EB" w:rsidRDefault="002953EB" w:rsidP="002953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Подготовить к восприятию можно с помощью следующих приемов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Опора на опыт детей – беседа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 детьми происходило .</w:t>
      </w:r>
    </w:p>
    <w:p w:rsidR="002953EB" w:rsidRDefault="002953EB" w:rsidP="002953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Опора на знание детей – краткая беседа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уточняющая какие либо знания детей , имеющих отношение к сюжету картины . </w:t>
      </w:r>
    </w:p>
    <w:p w:rsidR="002953EB" w:rsidRDefault="002953EB" w:rsidP="002953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небольших поэтических произведений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загадок.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может использовать несколько приемов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После подготовки к восприятию воспитатель произносит фразу  - связку для плавного перехода к рассматриванию картины. </w:t>
      </w:r>
    </w:p>
    <w:p w:rsidR="002953EB" w:rsidRPr="00F964CF" w:rsidRDefault="002953EB" w:rsidP="002953E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964CF">
        <w:rPr>
          <w:b/>
          <w:sz w:val="28"/>
          <w:szCs w:val="28"/>
        </w:rPr>
        <w:t xml:space="preserve">Рассматривание картины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Начинают рассматривать картину с более крупных персонажей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постепенно переходя на мелкие и не возвращаясь  к рассмотренному . Если на картине </w:t>
      </w:r>
      <w:r>
        <w:rPr>
          <w:sz w:val="28"/>
          <w:szCs w:val="28"/>
        </w:rPr>
        <w:lastRenderedPageBreak/>
        <w:t xml:space="preserve">нет крупных персонажей , то рассматривание начинается с персонажа который несет основную нагрузку ,  если же смысловая нагрузка персонажей одинакова , то начинают с того кто находится на переднем плане .  </w:t>
      </w:r>
    </w:p>
    <w:p w:rsidR="002953EB" w:rsidRDefault="002953EB" w:rsidP="002953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Приемы при рассматривании картины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</w:p>
    <w:p w:rsidR="002953EB" w:rsidRDefault="002953EB" w:rsidP="002953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над названием картины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кличками персонажей .</w:t>
      </w:r>
    </w:p>
    <w:p w:rsidR="002953EB" w:rsidRDefault="002953EB" w:rsidP="002953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Типы вопросов для выяснения общего смысла картины.</w:t>
      </w:r>
    </w:p>
    <w:p w:rsidR="002953EB" w:rsidRDefault="002953EB" w:rsidP="002953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вы видите на картине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Например (на картине дети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делают дети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(Играют с матрешками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Вопросы о главном персонаже с которого рассматривается картина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а как играет М-К. М-К играет с матрешками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расставил чашки . Он хочет их покормить.</w:t>
      </w:r>
    </w:p>
    <w:p w:rsidR="002953EB" w:rsidRDefault="002953EB" w:rsidP="002953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Вопросы требующие сопоставление фактов и простейшего вывода – это вопросы поискового характера : откуда, зачем, почему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Эти вопросы заставляют детей думать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размышлять, внимательно всматриваться в картину . Они требуют распространенных, а не кратких ответов, поэтому в большой степени способствуют развитию речи детей.</w:t>
      </w:r>
    </w:p>
    <w:p w:rsidR="002953EB" w:rsidRDefault="002953EB" w:rsidP="002953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Вопросы для перехода от одного персонажу к другому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Итак , мы рассмотрели –как мальчик играет , а как девочка играет.</w:t>
      </w:r>
    </w:p>
    <w:p w:rsidR="002953EB" w:rsidRDefault="002953EB" w:rsidP="002953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Вопросы для перехода за пределы изображенного – (что было до этого, что будет потом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вопросы о предшествующих и последующих событиях на изображенных на картине задаются в старшем возрасте. В младшей и средней группе такой тип вопросов формируют очень просто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говорит мальчик ?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говорит девочка?   </w:t>
      </w:r>
    </w:p>
    <w:p w:rsidR="002953EB" w:rsidRDefault="002953EB" w:rsidP="002953E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названием картины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 w:rsidRPr="00EC670D">
        <w:rPr>
          <w:sz w:val="28"/>
          <w:szCs w:val="28"/>
        </w:rPr>
        <w:t>Она проходит только после вопросов</w:t>
      </w:r>
      <w:proofErr w:type="gramStart"/>
      <w:r w:rsidRPr="00EC67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младшей и средней название говорит сам воспитатель . 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старшей и подготовительной группе детям предлагается самим придумать название картины  или воспитатель предлагает детям из нескольких вариантов один более точный.</w:t>
      </w:r>
    </w:p>
    <w:p w:rsidR="002953EB" w:rsidRPr="00EC670D" w:rsidRDefault="002953EB" w:rsidP="002953E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 с именами и кличками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младшей и средней группе этот прием помогает приблизить персонажи к детям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старшем дошкольном возрасте этот прием следует использовать редко, как правило дети придумывают имена : клички животных . Детей нужно учить рассказывать о персонажах так , чтобы слушатели его сразу узнали . В конце рассматривания воспитатель говорит фразу , которой подводит итог . 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. Сегодня мы узнали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Таня и Саша играют . После рассматривания воспитатель предлагает послушать , что они рассмотрели .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Рассказ воспитателя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Это должен быть художественный рассказ а не простое перечисление  объекта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к нему предъявляются следующие требования 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А) рассказ воспитателя должен быть длинным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Мл-ср. возраст –от 7 до 13 предложений . Старшие –подготовительные . 13-18 предложений 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Б) чтобы рассказ получился эмоциональным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него включают фразы содержащие вопрос, восхищение, прямую речь 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В) предложения в рассказе должны идти в той последовательности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шло рассматривание картины 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Г) если при рассматривании картины детей знакомили с новыми словами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их желательно включить в рассказ 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Д) в средней группе рассказ должен быть доступен для повторения его детьми, так как через неделю по этой картине детей будут учить составлять рассказ. Вместо своего рассказа воспитатель может прочитать художественное произведение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подходит к содержанию картины.  В этом случае требование к рассказу не учитывается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принцыпы</w:t>
      </w:r>
      <w:proofErr w:type="spellEnd"/>
      <w:r>
        <w:rPr>
          <w:sz w:val="28"/>
          <w:szCs w:val="28"/>
        </w:rPr>
        <w:t xml:space="preserve"> обучению рассказыванию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Основной прием образец воспитателя, он показывает детям какой должен быть рассказ по объему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какова последовательность изложения.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Образец на начальном этапе (3-5лет) дается в начале занятия, повторяя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дети  учатся составлять рассказ . Если при повторении образца , дети включают свое , воспитатель за это их хвалит , поощряя творчество . В старшей группе образец дается в конце занятия что бы показать детям , как еще можно было составить рассказ , что бы дети смогли сравнить свои рассказы с рассказами воспитателя.</w:t>
      </w:r>
    </w:p>
    <w:p w:rsidR="002953EB" w:rsidRDefault="002953EB" w:rsidP="002953E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Приемы указания к составу рассказа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тем как дети начнут составлять рассказы, воспитатель обязательно должен дать указания  с чего начать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чем говорить в середине и как закончить . </w:t>
      </w:r>
    </w:p>
    <w:p w:rsidR="002953EB" w:rsidRDefault="002953EB" w:rsidP="002953E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Прием, анализ детских рассказов  после оценки воспитатель должен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почему рассказчик молодец,  что хорошего было в его рассказе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 должен даваться после каждого рассказа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 дети стремились подрожать тому , за что похвалили и избегать ошибок 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воспитатель отмечает в детских рассказах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Любое творчество, даже если рассказчик придумал свою кличку животного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Внимательность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Полноту рассказа (начало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середина, конец).</w:t>
      </w:r>
    </w:p>
    <w:p w:rsidR="002953EB" w:rsidRDefault="002953EB" w:rsidP="002953E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Последовательность.</w:t>
      </w:r>
    </w:p>
    <w:p w:rsidR="002953EB" w:rsidRDefault="002953EB" w:rsidP="002953E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Выразительность изложения.</w:t>
      </w:r>
    </w:p>
    <w:p w:rsidR="002953EB" w:rsidRDefault="002953EB" w:rsidP="002953E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4-й прием подсказывает воспитатель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возраст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картины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 w:rsidRPr="00AF6313">
        <w:rPr>
          <w:sz w:val="28"/>
          <w:szCs w:val="28"/>
        </w:rPr>
        <w:t>“</w:t>
      </w:r>
      <w:r>
        <w:rPr>
          <w:sz w:val="28"/>
          <w:szCs w:val="28"/>
        </w:rPr>
        <w:t xml:space="preserve">Грачи прилетели </w:t>
      </w:r>
      <w:r w:rsidRPr="00AF6313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Тает снег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Ожил ручей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День прибывает </w:t>
      </w:r>
    </w:p>
    <w:p w:rsidR="002953EB" w:rsidRDefault="002953EB" w:rsidP="002953EB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Когда это бывает  (весной)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Плещеева </w:t>
      </w:r>
      <w:r w:rsidRPr="00AF6313">
        <w:rPr>
          <w:sz w:val="28"/>
          <w:szCs w:val="28"/>
        </w:rPr>
        <w:t>“</w:t>
      </w:r>
      <w:r>
        <w:rPr>
          <w:sz w:val="28"/>
          <w:szCs w:val="28"/>
        </w:rPr>
        <w:t>Весна</w:t>
      </w:r>
      <w:r w:rsidRPr="00AF631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Уж тает снег, бегут ручьи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окно повеяло весною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Засвищут скоро соловьи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лес оденется листвою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Чиста небесная глазурь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Теплей и ярче солнце стало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Пора метелей злых и бурь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Опять надолго миновала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долгой зимы просыпается под солнечными лучами земля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тает снег, появляются проталинки . Встрепенулись деревья, освободившись от зимнего сна . Возвращаются из дальних мест домой первые весенние вестники – грачи 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интересного увидел художник и изобразил на своей картине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(Он увидел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 березы опустилась стая грачей , как они шумят и радуются, вернувшись в свои старые гнезда )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Расскажите о грачах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делают (поправляют, ремонтируют гнезда внизу у корней березы , грач нашел веточку и держит ее в клюве . Грачи радостные , веселые, шумливые . Они громко кричат , делятся впечатлениями , о далеком путешествии на свою любимую Родину . Они счастливы , что вернулись домой .  Они рассказывают друг , другу о своих планах на будущее . Как обустроят свои гнезда, вырастят своих птенцов , будут их учить летать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грачи выбрали это место для гнезда ( здесь спокойно, тихо, красиво ) это окраина села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видно несколько деревянных домиков за домами видна равнина с потемневшим снегом , вдалеке лес 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Какие деревья выбрали грачи  ( грачи выбрали старую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корявую березу . Она толстая, ветви упругие .  Гнезда надежно укреплены . Когда распустится листва , гнезд не будет видно в кроне дерева. 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а если на картине солнце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догадались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Оно скрылось за облаками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Оно еще не яркое , ленивое.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Чуть-чуть просвечивает сквозь облака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Облако нежно желтого цвета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Чувствуется что снег тает под теплыми лучами солнца . Солнце то выглянет, то спрячется . Что можно сказать о небе ? Какое </w:t>
      </w:r>
      <w:r>
        <w:rPr>
          <w:sz w:val="28"/>
          <w:szCs w:val="28"/>
        </w:rPr>
        <w:lastRenderedPageBreak/>
        <w:t>весеннее небо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Небо покрыто голубовато-серыми тучами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(пушистые, задумчивые, хмурые )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видите снег , (потемневшим, рыхлым, серым, подтаявшим ) .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предлагаю вам </w:t>
      </w:r>
      <w:r w:rsidRPr="00C951B9">
        <w:rPr>
          <w:sz w:val="28"/>
          <w:szCs w:val="28"/>
        </w:rPr>
        <w:t>“</w:t>
      </w:r>
      <w:r>
        <w:rPr>
          <w:sz w:val="28"/>
          <w:szCs w:val="28"/>
        </w:rPr>
        <w:t xml:space="preserve">Войти в картину </w:t>
      </w:r>
      <w:r w:rsidRPr="00C951B9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Что вы чувствуете , когда смотрите на картину . ( Немного  холодно , легкая печаль по уходящей зиме , чувствуется свежесть .  </w:t>
      </w:r>
    </w:p>
    <w:p w:rsidR="002953EB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понравилась картина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2953EB" w:rsidRDefault="002953EB" w:rsidP="002953EB">
      <w:pPr>
        <w:pStyle w:val="a3"/>
        <w:rPr>
          <w:sz w:val="28"/>
          <w:szCs w:val="28"/>
        </w:rPr>
      </w:pPr>
    </w:p>
    <w:p w:rsidR="002953EB" w:rsidRPr="00C951B9" w:rsidRDefault="002953EB" w:rsidP="002953E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желает составить рассказ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53EB" w:rsidRPr="00AF6313" w:rsidRDefault="002953EB" w:rsidP="002953EB">
      <w:pPr>
        <w:pStyle w:val="a3"/>
        <w:rPr>
          <w:sz w:val="28"/>
          <w:szCs w:val="28"/>
        </w:rPr>
      </w:pPr>
    </w:p>
    <w:p w:rsidR="00B53122" w:rsidRDefault="00B53122" w:rsidP="00B53122">
      <w:pPr>
        <w:jc w:val="center"/>
        <w:rPr>
          <w:sz w:val="36"/>
          <w:szCs w:val="36"/>
        </w:rPr>
      </w:pPr>
    </w:p>
    <w:p w:rsidR="00B53122" w:rsidRPr="00B53122" w:rsidRDefault="00B53122" w:rsidP="00B53122">
      <w:pPr>
        <w:jc w:val="right"/>
        <w:rPr>
          <w:sz w:val="36"/>
          <w:szCs w:val="36"/>
        </w:rPr>
      </w:pPr>
    </w:p>
    <w:sectPr w:rsidR="00B53122" w:rsidRPr="00B53122" w:rsidSect="002953EB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7E" w:rsidRDefault="0086667E" w:rsidP="002953EB">
      <w:pPr>
        <w:spacing w:after="0" w:line="240" w:lineRule="auto"/>
      </w:pPr>
      <w:r>
        <w:separator/>
      </w:r>
    </w:p>
  </w:endnote>
  <w:endnote w:type="continuationSeparator" w:id="0">
    <w:p w:rsidR="0086667E" w:rsidRDefault="0086667E" w:rsidP="0029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019"/>
      <w:docPartObj>
        <w:docPartGallery w:val="Page Numbers (Bottom of Page)"/>
        <w:docPartUnique/>
      </w:docPartObj>
    </w:sdtPr>
    <w:sdtContent>
      <w:p w:rsidR="002953EB" w:rsidRDefault="001573D0">
        <w:pPr>
          <w:pStyle w:val="a6"/>
          <w:jc w:val="right"/>
        </w:pPr>
        <w:fldSimple w:instr=" PAGE   \* MERGEFORMAT ">
          <w:r w:rsidR="00817E08">
            <w:rPr>
              <w:noProof/>
            </w:rPr>
            <w:t>0</w:t>
          </w:r>
        </w:fldSimple>
      </w:p>
    </w:sdtContent>
  </w:sdt>
  <w:p w:rsidR="002953EB" w:rsidRDefault="00295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7E" w:rsidRDefault="0086667E" w:rsidP="002953EB">
      <w:pPr>
        <w:spacing w:after="0" w:line="240" w:lineRule="auto"/>
      </w:pPr>
      <w:r>
        <w:separator/>
      </w:r>
    </w:p>
  </w:footnote>
  <w:footnote w:type="continuationSeparator" w:id="0">
    <w:p w:rsidR="0086667E" w:rsidRDefault="0086667E" w:rsidP="0029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F21"/>
    <w:multiLevelType w:val="hybridMultilevel"/>
    <w:tmpl w:val="6EB4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748"/>
    <w:multiLevelType w:val="hybridMultilevel"/>
    <w:tmpl w:val="662A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61BC"/>
    <w:multiLevelType w:val="hybridMultilevel"/>
    <w:tmpl w:val="61F0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030"/>
    <w:multiLevelType w:val="hybridMultilevel"/>
    <w:tmpl w:val="6E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E16"/>
    <w:multiLevelType w:val="hybridMultilevel"/>
    <w:tmpl w:val="BD12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15D"/>
    <w:multiLevelType w:val="hybridMultilevel"/>
    <w:tmpl w:val="6A50F8C2"/>
    <w:lvl w:ilvl="0" w:tplc="7762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05FA3"/>
    <w:multiLevelType w:val="hybridMultilevel"/>
    <w:tmpl w:val="9BF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708"/>
    <w:multiLevelType w:val="hybridMultilevel"/>
    <w:tmpl w:val="5A9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53"/>
    <w:rsid w:val="000C74F2"/>
    <w:rsid w:val="001573D0"/>
    <w:rsid w:val="002953EB"/>
    <w:rsid w:val="00335B72"/>
    <w:rsid w:val="00410B58"/>
    <w:rsid w:val="004463E7"/>
    <w:rsid w:val="00563D66"/>
    <w:rsid w:val="006B2353"/>
    <w:rsid w:val="00817E08"/>
    <w:rsid w:val="0086667E"/>
    <w:rsid w:val="008B6C77"/>
    <w:rsid w:val="00B5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2353"/>
  </w:style>
  <w:style w:type="paragraph" w:customStyle="1" w:styleId="c11">
    <w:name w:val="c11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2353"/>
  </w:style>
  <w:style w:type="paragraph" w:customStyle="1" w:styleId="c3">
    <w:name w:val="c3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353"/>
  </w:style>
  <w:style w:type="paragraph" w:customStyle="1" w:styleId="c0">
    <w:name w:val="c0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353"/>
  </w:style>
  <w:style w:type="paragraph" w:styleId="a3">
    <w:name w:val="No Spacing"/>
    <w:uiPriority w:val="1"/>
    <w:qFormat/>
    <w:rsid w:val="002953E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3EB"/>
  </w:style>
  <w:style w:type="paragraph" w:styleId="a6">
    <w:name w:val="footer"/>
    <w:basedOn w:val="a"/>
    <w:link w:val="a7"/>
    <w:uiPriority w:val="99"/>
    <w:unhideWhenUsed/>
    <w:rsid w:val="0029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2012-10-24T08:54:00Z</cp:lastPrinted>
  <dcterms:created xsi:type="dcterms:W3CDTF">2012-10-23T13:06:00Z</dcterms:created>
  <dcterms:modified xsi:type="dcterms:W3CDTF">2012-10-24T16:32:00Z</dcterms:modified>
</cp:coreProperties>
</file>