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64" w:rsidRDefault="00422064" w:rsidP="00422064">
      <w:pPr>
        <w:spacing w:after="0" w:line="240" w:lineRule="auto"/>
        <w:jc w:val="center"/>
        <w:rPr>
          <w:b/>
        </w:rPr>
      </w:pPr>
    </w:p>
    <w:p w:rsidR="00422064" w:rsidRDefault="00422064" w:rsidP="00422064">
      <w:pPr>
        <w:shd w:val="clear" w:color="auto" w:fill="FFFFFF"/>
        <w:spacing w:line="250" w:lineRule="exact"/>
        <w:ind w:right="1267"/>
        <w:rPr>
          <w:rFonts w:ascii="Times New Roman" w:hAnsi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Pr="00062AA9">
        <w:rPr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Казённое </w:t>
      </w:r>
      <w:r w:rsidRPr="00062AA9">
        <w:rPr>
          <w:rFonts w:ascii="Times New Roman" w:hAnsi="Times New Roman"/>
          <w:b/>
          <w:bCs/>
          <w:sz w:val="32"/>
          <w:szCs w:val="32"/>
        </w:rPr>
        <w:t xml:space="preserve">учреждение Ханты-Мансийского </w:t>
      </w:r>
    </w:p>
    <w:p w:rsidR="00422064" w:rsidRDefault="00422064" w:rsidP="00422064">
      <w:pPr>
        <w:shd w:val="clear" w:color="auto" w:fill="FFFFFF"/>
        <w:spacing w:after="0" w:line="250" w:lineRule="exact"/>
        <w:ind w:right="1267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62AA9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</w:t>
      </w:r>
      <w:r w:rsidRPr="00062AA9">
        <w:rPr>
          <w:rFonts w:ascii="Times New Roman" w:hAnsi="Times New Roman"/>
          <w:b/>
          <w:bCs/>
          <w:sz w:val="32"/>
          <w:szCs w:val="32"/>
        </w:rPr>
        <w:t>Автономного Округа Югры.</w:t>
      </w:r>
      <w:r w:rsidRPr="00062AA9">
        <w:rPr>
          <w:rFonts w:ascii="Times New Roman" w:hAnsi="Times New Roman"/>
          <w:b/>
          <w:bCs/>
          <w:sz w:val="32"/>
          <w:szCs w:val="32"/>
        </w:rPr>
        <w:br/>
      </w:r>
    </w:p>
    <w:p w:rsidR="00422064" w:rsidRPr="00062AA9" w:rsidRDefault="00422064" w:rsidP="00422064">
      <w:pPr>
        <w:shd w:val="clear" w:color="auto" w:fill="FFFFFF"/>
        <w:spacing w:after="0" w:line="250" w:lineRule="exact"/>
        <w:ind w:right="1267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</w:t>
      </w:r>
      <w:r w:rsidRPr="00062AA9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Урайский специализированный Дом ребенка.</w:t>
      </w:r>
      <w:r w:rsidRPr="00062AA9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422064" w:rsidRPr="00062AA9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32"/>
          <w:szCs w:val="32"/>
        </w:rPr>
      </w:pPr>
    </w:p>
    <w:p w:rsidR="00422064" w:rsidRPr="00062AA9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4"/>
          <w:szCs w:val="24"/>
        </w:rPr>
      </w:pPr>
    </w:p>
    <w:p w:rsidR="00422064" w:rsidRPr="0094624E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32"/>
          <w:szCs w:val="32"/>
        </w:rPr>
      </w:pP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  <w:r w:rsidRPr="0094624E">
        <w:rPr>
          <w:rFonts w:ascii="Times New Roman" w:hAnsi="Times New Roman"/>
          <w:b/>
          <w:sz w:val="32"/>
          <w:szCs w:val="32"/>
        </w:rPr>
        <w:fldChar w:fldCharType="begin"/>
      </w:r>
      <w:r w:rsidRPr="0094624E">
        <w:rPr>
          <w:rFonts w:ascii="Times New Roman" w:hAnsi="Times New Roman"/>
          <w:b/>
          <w:sz w:val="32"/>
          <w:szCs w:val="32"/>
        </w:rPr>
        <w:instrText xml:space="preserve"> HYPERLINK "http://nsportal.ru/detskii-sad/risovanie/otkrytoe-integrirovannoe-zanyatie-v-pervoy-mladshey-gruppe-hudozhestvennaya-0" </w:instrText>
      </w:r>
      <w:r w:rsidRPr="0094624E">
        <w:rPr>
          <w:rFonts w:ascii="Times New Roman" w:hAnsi="Times New Roman"/>
          <w:b/>
          <w:sz w:val="32"/>
          <w:szCs w:val="32"/>
        </w:rPr>
        <w:fldChar w:fldCharType="separate"/>
      </w:r>
      <w:r w:rsidRPr="0094624E"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  <w:t>Открытое и</w:t>
      </w:r>
      <w:r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  <w:t xml:space="preserve">нтегрированное занятие во второй </w:t>
      </w: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sz w:val="32"/>
          <w:szCs w:val="32"/>
        </w:rPr>
      </w:pPr>
      <w:r w:rsidRPr="0094624E"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  <w:t xml:space="preserve">младшей группе. </w:t>
      </w:r>
      <w:r w:rsidRPr="0094624E">
        <w:rPr>
          <w:rFonts w:ascii="Times New Roman" w:hAnsi="Times New Roman"/>
          <w:b/>
          <w:sz w:val="32"/>
          <w:szCs w:val="32"/>
        </w:rPr>
        <w:fldChar w:fldCharType="end"/>
      </w:r>
      <w:r>
        <w:rPr>
          <w:rFonts w:ascii="Times New Roman" w:hAnsi="Times New Roman"/>
          <w:b/>
          <w:sz w:val="32"/>
          <w:szCs w:val="32"/>
        </w:rPr>
        <w:t>Ознакомление с окружающим миром.</w:t>
      </w:r>
    </w:p>
    <w:p w:rsidR="00422064" w:rsidRPr="0094624E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Тема</w:t>
      </w:r>
      <w:r w:rsidRPr="0094624E">
        <w:rPr>
          <w:rFonts w:ascii="Times New Roman" w:hAnsi="Times New Roman"/>
          <w:b/>
          <w:sz w:val="28"/>
          <w:szCs w:val="28"/>
        </w:rPr>
        <w:t>: «Отчего портится настроение»</w:t>
      </w:r>
    </w:p>
    <w:p w:rsidR="00422064" w:rsidRPr="003C6E1A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 </w:t>
      </w: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</w:p>
    <w:p w:rsidR="00422064" w:rsidRPr="00CD53FB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Pr="00CD53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 w:rsidRPr="00062AA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Подготовил</w:t>
      </w: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учитель- дефектолог</w:t>
      </w:r>
      <w:r w:rsidRPr="00062AA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Корытова Наталья Михайловна.                   </w:t>
      </w: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</w:p>
    <w:p w:rsidR="00422064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г</w:t>
      </w:r>
      <w:r w:rsidRPr="00062AA9">
        <w:rPr>
          <w:rFonts w:ascii="Times New Roman" w:hAnsi="Times New Roman"/>
          <w:b/>
          <w:bCs/>
          <w:sz w:val="28"/>
          <w:szCs w:val="28"/>
        </w:rPr>
        <w:t>. Урай.</w:t>
      </w:r>
      <w:r>
        <w:rPr>
          <w:rFonts w:ascii="Times New Roman" w:hAnsi="Times New Roman"/>
          <w:b/>
          <w:bCs/>
          <w:sz w:val="28"/>
          <w:szCs w:val="28"/>
        </w:rPr>
        <w:t xml:space="preserve"> 2012</w:t>
      </w:r>
    </w:p>
    <w:p w:rsidR="00422064" w:rsidRPr="0094624E" w:rsidRDefault="00422064" w:rsidP="00422064">
      <w:pPr>
        <w:shd w:val="clear" w:color="auto" w:fill="FFFFFF"/>
        <w:spacing w:before="374" w:line="250" w:lineRule="exact"/>
        <w:ind w:right="12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>
        <w:rPr>
          <w:b/>
        </w:rPr>
        <w:t>Ознакомление с окружающим миром.</w:t>
      </w:r>
    </w:p>
    <w:p w:rsidR="00422064" w:rsidRDefault="00422064" w:rsidP="00422064">
      <w:pPr>
        <w:spacing w:after="0" w:line="240" w:lineRule="auto"/>
      </w:pPr>
    </w:p>
    <w:p w:rsidR="00422064" w:rsidRDefault="00422064" w:rsidP="00422064">
      <w:pPr>
        <w:spacing w:after="0" w:line="240" w:lineRule="auto"/>
      </w:pPr>
      <w:r w:rsidRPr="00EE0B58">
        <w:rPr>
          <w:b/>
          <w:i/>
        </w:rPr>
        <w:lastRenderedPageBreak/>
        <w:t>Тема:</w:t>
      </w:r>
      <w:r>
        <w:t xml:space="preserve"> «Отчего портится настроение»</w:t>
      </w:r>
    </w:p>
    <w:p w:rsidR="00422064" w:rsidRDefault="00422064" w:rsidP="00422064">
      <w:pPr>
        <w:spacing w:after="0" w:line="240" w:lineRule="auto"/>
        <w:ind w:left="709" w:hanging="709"/>
      </w:pPr>
      <w:r w:rsidRPr="00EE0B58">
        <w:rPr>
          <w:b/>
          <w:i/>
        </w:rPr>
        <w:t>Цель:</w:t>
      </w:r>
      <w:r>
        <w:t xml:space="preserve">  Учить детей определять не только свое личное состояние, но и состояние окружающих их людей. Развивать эмоциональную отзывчивость, проявлять свои эмоции через мимику и жесты. Уметь оценивать свои поступки и поступки окружающих их детей. Развивать у детей память (долговременную), активизировать связную речь.</w:t>
      </w:r>
    </w:p>
    <w:p w:rsidR="00422064" w:rsidRDefault="00422064" w:rsidP="00422064">
      <w:pPr>
        <w:spacing w:after="0" w:line="240" w:lineRule="auto"/>
        <w:ind w:left="709" w:hanging="709"/>
      </w:pPr>
    </w:p>
    <w:p w:rsidR="00422064" w:rsidRPr="00EE0B58" w:rsidRDefault="00422064" w:rsidP="00422064">
      <w:pPr>
        <w:spacing w:after="0" w:line="240" w:lineRule="auto"/>
        <w:ind w:left="709" w:hanging="709"/>
        <w:jc w:val="center"/>
        <w:rPr>
          <w:b/>
          <w:i/>
        </w:rPr>
      </w:pPr>
      <w:r w:rsidRPr="00EE0B58">
        <w:rPr>
          <w:b/>
          <w:i/>
        </w:rPr>
        <w:t>Ход занятия:</w:t>
      </w:r>
    </w:p>
    <w:p w:rsidR="00422064" w:rsidRPr="008F17D4" w:rsidRDefault="00422064" w:rsidP="00422064">
      <w:pPr>
        <w:tabs>
          <w:tab w:val="left" w:pos="3465"/>
        </w:tabs>
        <w:rPr>
          <w:sz w:val="28"/>
          <w:szCs w:val="28"/>
          <w:u w:val="single"/>
        </w:rPr>
      </w:pPr>
      <w:r>
        <w:tab/>
      </w:r>
      <w:r>
        <w:tab/>
      </w:r>
      <w:r w:rsidRPr="008F17D4">
        <w:rPr>
          <w:sz w:val="28"/>
          <w:szCs w:val="28"/>
          <w:u w:val="single"/>
        </w:rPr>
        <w:t>Коррекционная работа.</w:t>
      </w:r>
    </w:p>
    <w:p w:rsidR="00422064" w:rsidRPr="008E043D" w:rsidRDefault="00422064" w:rsidP="00422064">
      <w:pPr>
        <w:rPr>
          <w:sz w:val="24"/>
          <w:szCs w:val="24"/>
        </w:rPr>
      </w:pPr>
      <w:r w:rsidRPr="008E043D">
        <w:rPr>
          <w:b/>
          <w:i/>
          <w:sz w:val="24"/>
          <w:szCs w:val="24"/>
        </w:rPr>
        <w:t>Артикуляционные упр</w:t>
      </w:r>
      <w:r w:rsidRPr="008E04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8E043D">
        <w:rPr>
          <w:sz w:val="24"/>
          <w:szCs w:val="24"/>
        </w:rPr>
        <w:t xml:space="preserve"> « Прятки»-язык спрятался за верхние зубки.</w:t>
      </w:r>
    </w:p>
    <w:p w:rsidR="00422064" w:rsidRDefault="00422064" w:rsidP="00422064">
      <w:pPr>
        <w:tabs>
          <w:tab w:val="left" w:pos="3615"/>
        </w:tabs>
        <w:rPr>
          <w:sz w:val="24"/>
          <w:szCs w:val="24"/>
        </w:rPr>
      </w:pPr>
      <w:r w:rsidRPr="008E043D">
        <w:rPr>
          <w:sz w:val="24"/>
          <w:szCs w:val="24"/>
        </w:rPr>
        <w:t>« Молоточек»- я</w:t>
      </w:r>
      <w:r>
        <w:rPr>
          <w:sz w:val="24"/>
          <w:szCs w:val="24"/>
        </w:rPr>
        <w:t>зычком стучим по верхним зубкам</w:t>
      </w:r>
    </w:p>
    <w:p w:rsidR="00422064" w:rsidRPr="008E043D" w:rsidRDefault="00422064" w:rsidP="00422064">
      <w:pPr>
        <w:tabs>
          <w:tab w:val="left" w:pos="3615"/>
        </w:tabs>
        <w:rPr>
          <w:sz w:val="24"/>
          <w:szCs w:val="24"/>
        </w:rPr>
      </w:pPr>
      <w:r w:rsidRPr="008E043D">
        <w:rPr>
          <w:sz w:val="24"/>
          <w:szCs w:val="24"/>
        </w:rPr>
        <w:t>Упр. « Фокус».</w:t>
      </w:r>
    </w:p>
    <w:p w:rsidR="00422064" w:rsidRPr="008E043D" w:rsidRDefault="00422064" w:rsidP="00422064">
      <w:pPr>
        <w:tabs>
          <w:tab w:val="left" w:pos="1560"/>
        </w:tabs>
        <w:rPr>
          <w:sz w:val="24"/>
          <w:szCs w:val="24"/>
        </w:rPr>
      </w:pPr>
      <w:r w:rsidRPr="008E043D">
        <w:rPr>
          <w:sz w:val="24"/>
          <w:szCs w:val="24"/>
        </w:rPr>
        <w:t>Фокус надо показать</w:t>
      </w:r>
    </w:p>
    <w:p w:rsidR="00422064" w:rsidRPr="008E043D" w:rsidRDefault="00422064" w:rsidP="00422064">
      <w:pPr>
        <w:tabs>
          <w:tab w:val="left" w:pos="1560"/>
        </w:tabs>
        <w:rPr>
          <w:sz w:val="24"/>
          <w:szCs w:val="24"/>
        </w:rPr>
      </w:pPr>
      <w:r w:rsidRPr="008E043D">
        <w:rPr>
          <w:sz w:val="24"/>
          <w:szCs w:val="24"/>
        </w:rPr>
        <w:t>будем с пуговкой играть</w:t>
      </w:r>
    </w:p>
    <w:p w:rsidR="00422064" w:rsidRPr="008E043D" w:rsidRDefault="00422064" w:rsidP="00422064">
      <w:pPr>
        <w:tabs>
          <w:tab w:val="left" w:pos="3135"/>
        </w:tabs>
        <w:rPr>
          <w:i/>
          <w:sz w:val="24"/>
          <w:szCs w:val="24"/>
        </w:rPr>
      </w:pPr>
      <w:r w:rsidRPr="008E043D">
        <w:rPr>
          <w:b/>
          <w:i/>
          <w:sz w:val="24"/>
          <w:szCs w:val="24"/>
        </w:rPr>
        <w:t xml:space="preserve">( </w:t>
      </w:r>
      <w:r w:rsidRPr="008E043D">
        <w:rPr>
          <w:i/>
          <w:sz w:val="24"/>
          <w:szCs w:val="24"/>
        </w:rPr>
        <w:t>Педагог кладет на расслабленный, выведенный на нижнюю губу кончик языка пуговицу и произносит слова)</w:t>
      </w:r>
    </w:p>
    <w:p w:rsidR="00422064" w:rsidRPr="008E043D" w:rsidRDefault="00422064" w:rsidP="00422064">
      <w:pPr>
        <w:tabs>
          <w:tab w:val="left" w:pos="3135"/>
        </w:tabs>
        <w:rPr>
          <w:i/>
          <w:sz w:val="24"/>
          <w:szCs w:val="24"/>
        </w:rPr>
      </w:pPr>
      <w:r w:rsidRPr="008E043D">
        <w:rPr>
          <w:i/>
          <w:sz w:val="24"/>
          <w:szCs w:val="24"/>
        </w:rPr>
        <w:t>Развивается тактильное ощущение кончика языка.</w:t>
      </w:r>
    </w:p>
    <w:p w:rsidR="00422064" w:rsidRDefault="00422064" w:rsidP="00422064">
      <w:pPr>
        <w:rPr>
          <w:sz w:val="24"/>
          <w:szCs w:val="24"/>
        </w:rPr>
      </w:pPr>
      <w:r w:rsidRPr="008E043D">
        <w:rPr>
          <w:sz w:val="24"/>
          <w:szCs w:val="24"/>
        </w:rPr>
        <w:t>Пуговка моя, лежи!</w:t>
      </w:r>
    </w:p>
    <w:p w:rsidR="00422064" w:rsidRPr="008E043D" w:rsidRDefault="00422064" w:rsidP="00422064">
      <w:pPr>
        <w:rPr>
          <w:sz w:val="24"/>
          <w:szCs w:val="24"/>
        </w:rPr>
      </w:pPr>
      <w:r w:rsidRPr="008E043D">
        <w:rPr>
          <w:sz w:val="24"/>
          <w:szCs w:val="24"/>
        </w:rPr>
        <w:t>Никуда ты не беги!</w:t>
      </w:r>
    </w:p>
    <w:p w:rsidR="00422064" w:rsidRPr="008E043D" w:rsidRDefault="00422064" w:rsidP="00422064">
      <w:pPr>
        <w:rPr>
          <w:sz w:val="24"/>
          <w:szCs w:val="24"/>
        </w:rPr>
      </w:pPr>
      <w:r w:rsidRPr="008E043D">
        <w:rPr>
          <w:sz w:val="24"/>
          <w:szCs w:val="24"/>
        </w:rPr>
        <w:t>Язычок мой, отдыхай,</w:t>
      </w:r>
    </w:p>
    <w:p w:rsidR="00422064" w:rsidRPr="008E043D" w:rsidRDefault="00422064" w:rsidP="00422064">
      <w:pPr>
        <w:rPr>
          <w:sz w:val="24"/>
          <w:szCs w:val="24"/>
        </w:rPr>
      </w:pPr>
      <w:r w:rsidRPr="008E043D">
        <w:rPr>
          <w:sz w:val="24"/>
          <w:szCs w:val="24"/>
        </w:rPr>
        <w:t>Никуда не убегай.</w:t>
      </w:r>
    </w:p>
    <w:p w:rsidR="00422064" w:rsidRPr="008E043D" w:rsidRDefault="00422064" w:rsidP="00422064">
      <w:pPr>
        <w:rPr>
          <w:b/>
          <w:sz w:val="24"/>
          <w:szCs w:val="24"/>
        </w:rPr>
      </w:pPr>
    </w:p>
    <w:p w:rsidR="00422064" w:rsidRDefault="00422064" w:rsidP="00422064">
      <w:pPr>
        <w:rPr>
          <w:sz w:val="24"/>
          <w:szCs w:val="24"/>
        </w:rPr>
      </w:pPr>
      <w:r>
        <w:rPr>
          <w:sz w:val="24"/>
          <w:szCs w:val="24"/>
        </w:rPr>
        <w:t>Упр. «Поплевывание»</w:t>
      </w:r>
    </w:p>
    <w:p w:rsidR="00422064" w:rsidRPr="008E043D" w:rsidRDefault="00422064" w:rsidP="00422064">
      <w:pPr>
        <w:rPr>
          <w:sz w:val="24"/>
          <w:szCs w:val="24"/>
        </w:rPr>
      </w:pPr>
      <w:r w:rsidRPr="008E043D">
        <w:rPr>
          <w:sz w:val="24"/>
          <w:szCs w:val="24"/>
        </w:rPr>
        <w:t>Язычок мой язычок</w:t>
      </w:r>
    </w:p>
    <w:p w:rsidR="00422064" w:rsidRPr="008E043D" w:rsidRDefault="00422064" w:rsidP="00422064">
      <w:pPr>
        <w:rPr>
          <w:sz w:val="24"/>
          <w:szCs w:val="24"/>
        </w:rPr>
      </w:pPr>
      <w:r w:rsidRPr="008E043D">
        <w:rPr>
          <w:sz w:val="24"/>
          <w:szCs w:val="24"/>
        </w:rPr>
        <w:t>Сплюнь-ка пуговку, дружок! (</w:t>
      </w:r>
      <w:r w:rsidRPr="008E043D">
        <w:rPr>
          <w:i/>
          <w:sz w:val="24"/>
          <w:szCs w:val="24"/>
        </w:rPr>
        <w:t>укрепление мышц языка)</w:t>
      </w:r>
    </w:p>
    <w:p w:rsidR="00422064" w:rsidRPr="008E043D" w:rsidRDefault="00422064" w:rsidP="00422064">
      <w:pPr>
        <w:tabs>
          <w:tab w:val="left" w:pos="3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Ход занятия.</w:t>
      </w:r>
    </w:p>
    <w:p w:rsidR="00422064" w:rsidRDefault="00422064" w:rsidP="00422064">
      <w:pPr>
        <w:tabs>
          <w:tab w:val="left" w:pos="3690"/>
        </w:tabs>
        <w:spacing w:after="0" w:line="240" w:lineRule="auto"/>
        <w:ind w:left="709" w:hanging="709"/>
      </w:pPr>
    </w:p>
    <w:p w:rsidR="00422064" w:rsidRDefault="00422064" w:rsidP="00422064">
      <w:pPr>
        <w:spacing w:after="0" w:line="240" w:lineRule="auto"/>
        <w:jc w:val="center"/>
      </w:pPr>
      <w:r>
        <w:t>В гости к нам она пришла,</w:t>
      </w:r>
    </w:p>
    <w:p w:rsidR="00422064" w:rsidRDefault="00422064" w:rsidP="00422064">
      <w:pPr>
        <w:spacing w:after="0" w:line="240" w:lineRule="auto"/>
        <w:jc w:val="center"/>
      </w:pPr>
      <w:r>
        <w:t>Чемодан принесла, в чемодане витамины,</w:t>
      </w:r>
    </w:p>
    <w:p w:rsidR="00422064" w:rsidRDefault="00422064" w:rsidP="00422064">
      <w:pPr>
        <w:spacing w:after="0" w:line="240" w:lineRule="auto"/>
        <w:jc w:val="center"/>
      </w:pPr>
      <w:r>
        <w:t>Шприц большой с иголкой длинной,</w:t>
      </w:r>
    </w:p>
    <w:p w:rsidR="00422064" w:rsidRDefault="00422064" w:rsidP="00422064">
      <w:pPr>
        <w:spacing w:after="0" w:line="240" w:lineRule="auto"/>
        <w:jc w:val="center"/>
      </w:pPr>
      <w:r>
        <w:t>Все игрушки полечила, зайке ручку починила,</w:t>
      </w:r>
    </w:p>
    <w:p w:rsidR="00422064" w:rsidRDefault="00422064" w:rsidP="00422064">
      <w:pPr>
        <w:spacing w:after="0" w:line="240" w:lineRule="auto"/>
        <w:jc w:val="center"/>
      </w:pPr>
      <w:r>
        <w:t>Помощь всем оказала, и с ребятками играла.</w:t>
      </w:r>
    </w:p>
    <w:p w:rsidR="00422064" w:rsidRDefault="00422064" w:rsidP="00422064">
      <w:pPr>
        <w:spacing w:after="0" w:line="240" w:lineRule="auto"/>
      </w:pPr>
    </w:p>
    <w:p w:rsidR="00422064" w:rsidRDefault="00422064" w:rsidP="00422064">
      <w:pPr>
        <w:spacing w:after="0" w:line="240" w:lineRule="auto"/>
      </w:pPr>
      <w:r w:rsidRPr="00B61F8E">
        <w:rPr>
          <w:b/>
        </w:rPr>
        <w:t>П</w:t>
      </w:r>
      <w:r>
        <w:t xml:space="preserve"> – Кто же это?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Дети</w:t>
      </w:r>
      <w:r>
        <w:t xml:space="preserve"> – Кукла Надя.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П</w:t>
      </w:r>
      <w:r>
        <w:t xml:space="preserve"> – Правильно, это  кукла Надя. Женя, кем кукла Надя работает?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Женя</w:t>
      </w:r>
      <w:r>
        <w:t xml:space="preserve"> – Надя работает врачом.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lastRenderedPageBreak/>
        <w:t>П</w:t>
      </w:r>
      <w:r>
        <w:t xml:space="preserve"> – А как ты догадался, что Надя работает врачом?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Женя</w:t>
      </w:r>
      <w:r>
        <w:t xml:space="preserve"> – На ней был одет белый халат, колпак, на колпаке красный медицинский крест.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П</w:t>
      </w:r>
      <w:r>
        <w:t xml:space="preserve"> – Правильно, молодец. Ваня, какие инструменты лежали у врача в чемодане?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Ваня</w:t>
      </w:r>
      <w:r>
        <w:t xml:space="preserve"> – Перечисляет инструменты.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П</w:t>
      </w:r>
      <w:r>
        <w:t xml:space="preserve"> – Правильно, молодец. Лиана скажи, а кого лечила Надя?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Лиана</w:t>
      </w:r>
      <w:r>
        <w:t xml:space="preserve"> – Надя лечила игрушки (мишку, зайчика, куклу Диму)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П</w:t>
      </w:r>
      <w:r>
        <w:t xml:space="preserve"> – Правильно. Лиана, а как плакал Дима?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Лиана</w:t>
      </w:r>
      <w:r>
        <w:t xml:space="preserve"> – А-а-а.</w:t>
      </w:r>
    </w:p>
    <w:p w:rsidR="00422064" w:rsidRDefault="00422064" w:rsidP="00422064">
      <w:pPr>
        <w:spacing w:after="0" w:line="240" w:lineRule="auto"/>
      </w:pPr>
      <w:r w:rsidRPr="00B61F8E">
        <w:rPr>
          <w:b/>
        </w:rPr>
        <w:t>П</w:t>
      </w:r>
      <w:r>
        <w:t xml:space="preserve"> – Правильно. У Димы болело ухо. Наша Надя вылечила Диме ухо, и он больше не плачет.</w:t>
      </w:r>
    </w:p>
    <w:p w:rsidR="00422064" w:rsidRDefault="00422064" w:rsidP="00422064">
      <w:pPr>
        <w:spacing w:after="0" w:line="240" w:lineRule="auto"/>
      </w:pPr>
    </w:p>
    <w:p w:rsidR="00422064" w:rsidRDefault="00422064" w:rsidP="00422064">
      <w:pPr>
        <w:tabs>
          <w:tab w:val="left" w:pos="2070"/>
        </w:tabs>
        <w:spacing w:after="0" w:line="240" w:lineRule="auto"/>
        <w:rPr>
          <w:b/>
          <w:i/>
        </w:rPr>
      </w:pPr>
      <w:r>
        <w:rPr>
          <w:b/>
          <w:i/>
        </w:rPr>
        <w:tab/>
        <w:t>Пальчиковая игра.</w:t>
      </w:r>
    </w:p>
    <w:p w:rsidR="00422064" w:rsidRDefault="00422064" w:rsidP="00422064">
      <w:pPr>
        <w:spacing w:after="0" w:line="240" w:lineRule="auto"/>
        <w:jc w:val="center"/>
      </w:pPr>
    </w:p>
    <w:p w:rsidR="00422064" w:rsidRPr="008E043D" w:rsidRDefault="00422064" w:rsidP="00422064">
      <w:pPr>
        <w:tabs>
          <w:tab w:val="left" w:pos="360"/>
          <w:tab w:val="left" w:pos="3645"/>
        </w:tabs>
        <w:spacing w:after="0" w:line="240" w:lineRule="auto"/>
        <w:rPr>
          <w:i/>
        </w:rPr>
      </w:pPr>
      <w:r>
        <w:tab/>
        <w:t>Кот играет на баяне.</w:t>
      </w:r>
      <w:r>
        <w:tab/>
        <w:t xml:space="preserve"> </w:t>
      </w:r>
      <w:r w:rsidRPr="008E043D">
        <w:rPr>
          <w:i/>
        </w:rPr>
        <w:t xml:space="preserve">( Дети  перебирают пальчиками, имитируя игру на </w:t>
      </w:r>
    </w:p>
    <w:p w:rsidR="00422064" w:rsidRDefault="00422064" w:rsidP="00422064">
      <w:pPr>
        <w:tabs>
          <w:tab w:val="left" w:pos="435"/>
          <w:tab w:val="left" w:pos="4155"/>
        </w:tabs>
        <w:spacing w:after="0" w:line="240" w:lineRule="auto"/>
      </w:pPr>
      <w:r w:rsidRPr="008E043D">
        <w:rPr>
          <w:i/>
        </w:rPr>
        <w:tab/>
      </w:r>
      <w:r w:rsidRPr="008E043D">
        <w:t>Зайка наш на барабане.</w:t>
      </w:r>
      <w:r w:rsidRPr="008E043D">
        <w:rPr>
          <w:i/>
        </w:rPr>
        <w:tab/>
        <w:t>различных инструментах)</w:t>
      </w:r>
    </w:p>
    <w:p w:rsidR="00422064" w:rsidRDefault="00422064" w:rsidP="00422064">
      <w:pPr>
        <w:tabs>
          <w:tab w:val="left" w:pos="420"/>
        </w:tabs>
        <w:spacing w:after="0" w:line="240" w:lineRule="auto"/>
      </w:pPr>
      <w:r>
        <w:tab/>
        <w:t>Ну а мишка на трубе.</w:t>
      </w:r>
    </w:p>
    <w:p w:rsidR="00422064" w:rsidRDefault="00422064" w:rsidP="00422064">
      <w:pPr>
        <w:tabs>
          <w:tab w:val="left" w:pos="465"/>
        </w:tabs>
        <w:spacing w:after="0" w:line="240" w:lineRule="auto"/>
      </w:pPr>
      <w:r>
        <w:tab/>
        <w:t>Поиграть спешат тебе.</w:t>
      </w:r>
    </w:p>
    <w:p w:rsidR="00422064" w:rsidRDefault="00422064" w:rsidP="00422064">
      <w:pPr>
        <w:tabs>
          <w:tab w:val="left" w:pos="480"/>
        </w:tabs>
        <w:spacing w:after="0" w:line="240" w:lineRule="auto"/>
      </w:pPr>
      <w:r>
        <w:tab/>
        <w:t>Если станешь помогать.</w:t>
      </w:r>
    </w:p>
    <w:p w:rsidR="00422064" w:rsidRDefault="00422064" w:rsidP="00422064">
      <w:pPr>
        <w:tabs>
          <w:tab w:val="left" w:pos="510"/>
        </w:tabs>
        <w:spacing w:after="0" w:line="240" w:lineRule="auto"/>
      </w:pPr>
      <w:r>
        <w:tab/>
        <w:t>Будем вместе мы играть.</w:t>
      </w:r>
    </w:p>
    <w:p w:rsidR="00422064" w:rsidRDefault="00422064" w:rsidP="00422064">
      <w:pPr>
        <w:spacing w:after="0" w:line="240" w:lineRule="auto"/>
        <w:jc w:val="center"/>
        <w:rPr>
          <w:b/>
          <w:i/>
        </w:rPr>
      </w:pPr>
    </w:p>
    <w:p w:rsidR="00422064" w:rsidRDefault="00422064" w:rsidP="00422064">
      <w:pPr>
        <w:spacing w:after="0" w:line="240" w:lineRule="auto"/>
        <w:jc w:val="center"/>
        <w:rPr>
          <w:b/>
          <w:i/>
        </w:rPr>
      </w:pPr>
    </w:p>
    <w:p w:rsidR="00422064" w:rsidRDefault="00422064" w:rsidP="00422064">
      <w:pPr>
        <w:spacing w:after="0" w:line="240" w:lineRule="auto"/>
        <w:rPr>
          <w:b/>
          <w:i/>
        </w:rPr>
      </w:pPr>
    </w:p>
    <w:p w:rsidR="00422064" w:rsidRDefault="00422064" w:rsidP="00422064">
      <w:pPr>
        <w:spacing w:after="0" w:line="240" w:lineRule="auto"/>
        <w:rPr>
          <w:b/>
          <w:i/>
        </w:rPr>
      </w:pPr>
    </w:p>
    <w:p w:rsidR="00422064" w:rsidRPr="00DA02E0" w:rsidRDefault="00422064" w:rsidP="00422064">
      <w:pPr>
        <w:spacing w:after="0" w:line="240" w:lineRule="auto"/>
      </w:pPr>
      <w:r w:rsidRPr="00DA02E0">
        <w:t>Педагог показывает детям грязную, растрепанную куклу.</w:t>
      </w:r>
    </w:p>
    <w:p w:rsidR="00422064" w:rsidRPr="00DA02E0" w:rsidRDefault="00422064" w:rsidP="00422064">
      <w:pPr>
        <w:spacing w:after="0" w:line="240" w:lineRule="auto"/>
      </w:pPr>
      <w:r>
        <w:rPr>
          <w:b/>
        </w:rPr>
        <w:t>П-</w:t>
      </w:r>
      <w:r w:rsidRPr="00DA02E0">
        <w:rPr>
          <w:b/>
        </w:rPr>
        <w:t xml:space="preserve"> </w:t>
      </w:r>
      <w:r>
        <w:t>Ребята посмотрите, эту куклу нашла на участке Катя и принесла ее в группу.</w:t>
      </w:r>
    </w:p>
    <w:p w:rsidR="00422064" w:rsidRPr="00DA02E0" w:rsidRDefault="00422064" w:rsidP="00422064">
      <w:pPr>
        <w:tabs>
          <w:tab w:val="left" w:pos="360"/>
        </w:tabs>
        <w:spacing w:after="0" w:line="240" w:lineRule="auto"/>
      </w:pPr>
      <w:r>
        <w:rPr>
          <w:b/>
          <w:i/>
        </w:rPr>
        <w:tab/>
      </w:r>
      <w:r>
        <w:t>Как вы думаете как она оказалась на участке?</w:t>
      </w:r>
    </w:p>
    <w:p w:rsidR="00422064" w:rsidRPr="00DA02E0" w:rsidRDefault="00422064" w:rsidP="00422064">
      <w:pPr>
        <w:spacing w:after="0" w:line="240" w:lineRule="auto"/>
      </w:pPr>
      <w:r>
        <w:rPr>
          <w:b/>
          <w:i/>
        </w:rPr>
        <w:t>Д-</w:t>
      </w:r>
      <w:r>
        <w:t xml:space="preserve"> Ее бросили, оставили, забыли, потеряли.</w:t>
      </w:r>
    </w:p>
    <w:p w:rsidR="00422064" w:rsidRPr="00DA02E0" w:rsidRDefault="00422064" w:rsidP="00422064">
      <w:pPr>
        <w:spacing w:after="0" w:line="240" w:lineRule="auto"/>
      </w:pPr>
      <w:r>
        <w:t>П – Правильно, молодцы.  Какой поступок совершила Катя, когда нашла куклу и забрала ее с собой?</w:t>
      </w:r>
    </w:p>
    <w:p w:rsidR="00422064" w:rsidRPr="00DA02E0" w:rsidRDefault="00422064" w:rsidP="00422064">
      <w:pPr>
        <w:spacing w:after="0" w:line="240" w:lineRule="auto"/>
      </w:pPr>
      <w:r>
        <w:t>Д- Хороший поступок совершила Катя, так как кукла была брошена, ей было страшно.</w:t>
      </w:r>
    </w:p>
    <w:p w:rsidR="00422064" w:rsidRPr="00AA02EE" w:rsidRDefault="00422064" w:rsidP="00422064">
      <w:pPr>
        <w:tabs>
          <w:tab w:val="left" w:pos="180"/>
        </w:tabs>
        <w:spacing w:after="0" w:line="240" w:lineRule="auto"/>
      </w:pPr>
      <w:r>
        <w:rPr>
          <w:b/>
          <w:i/>
        </w:rPr>
        <w:tab/>
        <w:t xml:space="preserve">П- </w:t>
      </w:r>
      <w:r w:rsidRPr="00AA02EE">
        <w:t>Как же нам поступить, что же с куклой делать?</w:t>
      </w:r>
      <w:r>
        <w:t xml:space="preserve"> Она такая грязная, неопрятная, хозяин  ее даже не узнает.</w:t>
      </w:r>
    </w:p>
    <w:p w:rsidR="00422064" w:rsidRPr="00AA02EE" w:rsidRDefault="00422064" w:rsidP="00422064">
      <w:pPr>
        <w:spacing w:after="0" w:line="240" w:lineRule="auto"/>
        <w:rPr>
          <w:i/>
        </w:rPr>
      </w:pPr>
      <w:r>
        <w:rPr>
          <w:i/>
        </w:rPr>
        <w:t xml:space="preserve">П- Ребята какие чувства вы испытываете к кукле? </w:t>
      </w:r>
    </w:p>
    <w:p w:rsidR="00422064" w:rsidRPr="00AA02EE" w:rsidRDefault="00422064" w:rsidP="00422064">
      <w:pPr>
        <w:spacing w:after="0" w:line="240" w:lineRule="auto"/>
      </w:pPr>
      <w:r>
        <w:rPr>
          <w:b/>
          <w:i/>
        </w:rPr>
        <w:t xml:space="preserve">Д- </w:t>
      </w:r>
      <w:r w:rsidRPr="00AA02EE">
        <w:t>Жалость, ей нужно помочь.</w:t>
      </w:r>
    </w:p>
    <w:p w:rsidR="00422064" w:rsidRDefault="00422064" w:rsidP="00422064">
      <w:pPr>
        <w:spacing w:after="0" w:line="240" w:lineRule="auto"/>
        <w:rPr>
          <w:b/>
          <w:i/>
        </w:rPr>
      </w:pPr>
      <w:r>
        <w:rPr>
          <w:b/>
          <w:i/>
        </w:rPr>
        <w:t>П- Как мы можем кукле помочь?</w:t>
      </w:r>
    </w:p>
    <w:p w:rsidR="00422064" w:rsidRDefault="00422064" w:rsidP="00422064">
      <w:pPr>
        <w:spacing w:after="0" w:line="240" w:lineRule="auto"/>
        <w:rPr>
          <w:b/>
          <w:i/>
        </w:rPr>
      </w:pPr>
      <w:r>
        <w:rPr>
          <w:b/>
          <w:i/>
        </w:rPr>
        <w:t>Д- Надо ее искупать, привести в порядок, найти хозяина.</w:t>
      </w:r>
    </w:p>
    <w:p w:rsidR="00422064" w:rsidRPr="00AA02EE" w:rsidRDefault="00422064" w:rsidP="00422064">
      <w:pPr>
        <w:spacing w:after="0" w:line="240" w:lineRule="auto"/>
        <w:rPr>
          <w:i/>
        </w:rPr>
      </w:pPr>
      <w:r w:rsidRPr="00AA02EE">
        <w:rPr>
          <w:i/>
        </w:rPr>
        <w:t>(Педагог показывает алгоритм купания, рассматривают его последовательность)</w:t>
      </w:r>
    </w:p>
    <w:p w:rsidR="00422064" w:rsidRDefault="00422064" w:rsidP="00422064">
      <w:pPr>
        <w:spacing w:after="0" w:line="240" w:lineRule="auto"/>
        <w:rPr>
          <w:b/>
          <w:i/>
        </w:rPr>
      </w:pPr>
      <w:r>
        <w:rPr>
          <w:b/>
          <w:i/>
        </w:rPr>
        <w:t>Затем приносит воду, мыло, полотенце.</w:t>
      </w:r>
    </w:p>
    <w:p w:rsidR="00422064" w:rsidRDefault="00422064" w:rsidP="00422064">
      <w:pPr>
        <w:spacing w:after="0" w:line="240" w:lineRule="auto"/>
        <w:rPr>
          <w:b/>
          <w:i/>
        </w:rPr>
      </w:pPr>
      <w:r>
        <w:rPr>
          <w:b/>
          <w:i/>
        </w:rPr>
        <w:t>П- Ребята потрогайте воду в тазу, какая она Женя?</w:t>
      </w:r>
    </w:p>
    <w:p w:rsidR="00422064" w:rsidRDefault="00422064" w:rsidP="00422064">
      <w:pPr>
        <w:spacing w:after="0" w:line="240" w:lineRule="auto"/>
        <w:rPr>
          <w:b/>
          <w:i/>
        </w:rPr>
      </w:pPr>
      <w:r>
        <w:rPr>
          <w:b/>
          <w:i/>
        </w:rPr>
        <w:t>Женя-  Вода прозрачная, а еще какая? Теплая, чистая.</w:t>
      </w:r>
    </w:p>
    <w:p w:rsidR="00422064" w:rsidRDefault="00422064" w:rsidP="00422064">
      <w:pPr>
        <w:spacing w:after="0" w:line="240" w:lineRule="auto"/>
        <w:rPr>
          <w:b/>
          <w:i/>
        </w:rPr>
      </w:pPr>
      <w:r>
        <w:rPr>
          <w:b/>
          <w:i/>
        </w:rPr>
        <w:t>П- Правило, молодец.  Ваня, а мыло, какое?</w:t>
      </w:r>
    </w:p>
    <w:p w:rsidR="00422064" w:rsidRDefault="00422064" w:rsidP="00422064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Ваня- Мыло розовое.</w:t>
      </w:r>
      <w:r>
        <w:rPr>
          <w:b/>
          <w:i/>
        </w:rPr>
        <w:br/>
        <w:t>П – Давайте понюхаем мыло( дети нюхают мыло) Какое мыло ?</w:t>
      </w:r>
      <w:r>
        <w:rPr>
          <w:b/>
          <w:i/>
        </w:rPr>
        <w:br/>
        <w:t>Д- мыло душистое.</w:t>
      </w:r>
      <w:r>
        <w:rPr>
          <w:b/>
          <w:i/>
        </w:rPr>
        <w:br/>
        <w:t>П – Потрогайте и скажите какое полотенце?</w:t>
      </w:r>
      <w:r>
        <w:rPr>
          <w:b/>
          <w:i/>
        </w:rPr>
        <w:br/>
        <w:t>Леана- полотенце мягкое, сухое, красивое.</w:t>
      </w:r>
      <w:r>
        <w:rPr>
          <w:b/>
          <w:i/>
        </w:rPr>
        <w:br/>
        <w:t>П- Правильно молодец. Вы мне поможете вымыть куклу?</w:t>
      </w:r>
      <w:r>
        <w:rPr>
          <w:b/>
          <w:i/>
        </w:rPr>
        <w:br/>
        <w:t>Д- Да.</w:t>
      </w:r>
      <w:r>
        <w:rPr>
          <w:b/>
          <w:i/>
        </w:rPr>
        <w:br/>
        <w:t>Педагог с детьми моет каклу, приговаривает: « Водичка, водичка,</w:t>
      </w:r>
    </w:p>
    <w:p w:rsidR="00422064" w:rsidRDefault="00422064" w:rsidP="00422064">
      <w:pPr>
        <w:spacing w:after="0" w:line="240" w:lineRule="auto"/>
        <w:jc w:val="center"/>
      </w:pPr>
      <w:r>
        <w:rPr>
          <w:b/>
          <w:i/>
        </w:rPr>
        <w:t>умой мое личико</w:t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lastRenderedPageBreak/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 w:rsidRPr="00DF185D">
        <w:rPr>
          <w:b/>
          <w:i/>
        </w:rPr>
        <w:t>Физ. Минутка:</w:t>
      </w:r>
      <w:r>
        <w:t xml:space="preserve"> «Дружные щенята»</w:t>
      </w:r>
    </w:p>
    <w:p w:rsidR="00422064" w:rsidRDefault="00422064" w:rsidP="00422064">
      <w:pPr>
        <w:spacing w:after="0" w:line="240" w:lineRule="auto"/>
        <w:jc w:val="center"/>
      </w:pPr>
    </w:p>
    <w:p w:rsidR="00422064" w:rsidRDefault="00422064" w:rsidP="00422064">
      <w:pPr>
        <w:spacing w:after="0" w:line="240" w:lineRule="auto"/>
        <w:jc w:val="center"/>
      </w:pPr>
      <w:r>
        <w:t>Дружные щенята весело бегут,</w:t>
      </w:r>
    </w:p>
    <w:p w:rsidR="00422064" w:rsidRDefault="00422064" w:rsidP="00422064">
      <w:pPr>
        <w:spacing w:after="0" w:line="240" w:lineRule="auto"/>
        <w:jc w:val="center"/>
      </w:pPr>
      <w:r>
        <w:t>Голосочком звонким песенку поют</w:t>
      </w:r>
    </w:p>
    <w:p w:rsidR="00422064" w:rsidRDefault="00422064" w:rsidP="00422064">
      <w:pPr>
        <w:spacing w:after="0" w:line="240" w:lineRule="auto"/>
        <w:jc w:val="center"/>
      </w:pPr>
      <w:r>
        <w:t>Гав-гав-гав, гав-гав-гав, песенку поют.</w:t>
      </w:r>
    </w:p>
    <w:p w:rsidR="00422064" w:rsidRDefault="00422064" w:rsidP="00422064">
      <w:pPr>
        <w:spacing w:after="0" w:line="240" w:lineRule="auto"/>
        <w:jc w:val="center"/>
      </w:pPr>
      <w:r>
        <w:t>А потом передние показали лапки</w:t>
      </w:r>
    </w:p>
    <w:p w:rsidR="00422064" w:rsidRDefault="00422064" w:rsidP="00422064">
      <w:pPr>
        <w:spacing w:after="0" w:line="240" w:lineRule="auto"/>
        <w:jc w:val="center"/>
      </w:pPr>
      <w:r>
        <w:t>Ну а лапки задние поставили на пятки.</w:t>
      </w:r>
    </w:p>
    <w:p w:rsidR="00422064" w:rsidRDefault="00422064" w:rsidP="00422064">
      <w:pPr>
        <w:spacing w:after="0" w:line="240" w:lineRule="auto"/>
        <w:jc w:val="center"/>
      </w:pPr>
      <w:r>
        <w:t>Кто на пятки не смог, ставит пятки на носок.</w:t>
      </w:r>
    </w:p>
    <w:p w:rsidR="00422064" w:rsidRDefault="00422064" w:rsidP="00422064">
      <w:pPr>
        <w:spacing w:after="0" w:line="240" w:lineRule="auto"/>
        <w:ind w:left="709" w:hanging="709"/>
        <w:jc w:val="center"/>
        <w:rPr>
          <w:b/>
          <w:i/>
        </w:rPr>
      </w:pPr>
    </w:p>
    <w:p w:rsidR="00422064" w:rsidRDefault="00422064" w:rsidP="00422064">
      <w:pPr>
        <w:spacing w:after="0" w:line="240" w:lineRule="auto"/>
        <w:ind w:left="709" w:hanging="709"/>
        <w:jc w:val="center"/>
        <w:rPr>
          <w:b/>
          <w:i/>
        </w:rPr>
      </w:pPr>
    </w:p>
    <w:p w:rsidR="00422064" w:rsidRPr="00EE0B58" w:rsidRDefault="00422064" w:rsidP="00422064">
      <w:pPr>
        <w:spacing w:after="0" w:line="240" w:lineRule="auto"/>
        <w:ind w:left="709" w:hanging="709"/>
        <w:jc w:val="center"/>
        <w:rPr>
          <w:b/>
          <w:i/>
        </w:rPr>
      </w:pPr>
      <w:r>
        <w:rPr>
          <w:b/>
          <w:i/>
        </w:rPr>
        <w:t>Продолжение</w:t>
      </w:r>
      <w:r w:rsidRPr="00EE0B58">
        <w:rPr>
          <w:b/>
          <w:i/>
        </w:rPr>
        <w:t xml:space="preserve"> занятия: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 xml:space="preserve">- Ребята, какое у вас сегодня настроение? 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Д</w:t>
      </w:r>
      <w:r>
        <w:t>- (</w:t>
      </w:r>
      <w:r w:rsidRPr="00B61F8E">
        <w:rPr>
          <w:i/>
        </w:rPr>
        <w:t>Хорошее, плохое, грустное, веселое и т.д.</w:t>
      </w:r>
      <w:r>
        <w:t>).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>- А вы сможете догадаться, какое настроение у вашего друга?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Д</w:t>
      </w:r>
      <w:r>
        <w:t>-  (</w:t>
      </w:r>
      <w:r w:rsidRPr="00B61F8E">
        <w:rPr>
          <w:i/>
        </w:rPr>
        <w:t>Да</w:t>
      </w:r>
      <w:r>
        <w:t>).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>- А как? По каким признакам?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Д</w:t>
      </w:r>
      <w:r>
        <w:t>- (</w:t>
      </w:r>
      <w:r w:rsidRPr="00B61F8E">
        <w:rPr>
          <w:i/>
        </w:rPr>
        <w:t>Улыбка, глаза, лицо и т.д.</w:t>
      </w:r>
      <w:r>
        <w:t>).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>- Посмотрите, на этих карточках изображены дети, у которых разное настроение, и вы должны угадать, у кого какое. (</w:t>
      </w:r>
      <w:r w:rsidRPr="00B61F8E">
        <w:rPr>
          <w:i/>
        </w:rPr>
        <w:t>Дети отгадывают</w:t>
      </w:r>
      <w:r>
        <w:t>).</w:t>
      </w:r>
    </w:p>
    <w:p w:rsidR="00422064" w:rsidRDefault="00422064" w:rsidP="00422064">
      <w:pPr>
        <w:spacing w:after="0" w:line="240" w:lineRule="auto"/>
        <w:ind w:left="720"/>
      </w:pPr>
      <w:r>
        <w:t>Д/игра «У кого какое настроение». (</w:t>
      </w:r>
      <w:r w:rsidRPr="00B61F8E">
        <w:rPr>
          <w:i/>
        </w:rPr>
        <w:t>Дети раскладывают в одну сторону картинки с изображениями веселого настроения, в другую сторону карточки с изображением грустного настроения</w:t>
      </w:r>
      <w:r>
        <w:t>).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>- Ребята! А теперь попробуйте сделать лица, чтобы мы могли догадаться, что у вас хорошее настроение.( мимика)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>- Ребята! А теперь попробуйте сделать лица, чтобы мы могли догадаться, что у вас плохое настроение.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>- Ребята, а когда у детей бывает хорошее настроение?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Д</w:t>
      </w:r>
      <w:r>
        <w:t>- (</w:t>
      </w:r>
      <w:r>
        <w:rPr>
          <w:i/>
        </w:rPr>
        <w:t>Ничего не болит, играют, веселятся, никто никого не обижает</w:t>
      </w:r>
      <w:r>
        <w:t>).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 xml:space="preserve">- Ребята, а когда настроение может испортиться? Как вы думаете, что может случиться? </w:t>
      </w:r>
      <w:r w:rsidRPr="00671A33">
        <w:rPr>
          <w:b/>
        </w:rPr>
        <w:t>Д</w:t>
      </w:r>
      <w:r>
        <w:t>- (</w:t>
      </w:r>
      <w:r>
        <w:rPr>
          <w:i/>
        </w:rPr>
        <w:t xml:space="preserve">Дети поссорятся. Подерутся. Отнимут игрушку. 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 xml:space="preserve">- А вам нравится, когда настроение плохое? 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Д</w:t>
      </w:r>
      <w:r>
        <w:t>-  (</w:t>
      </w:r>
      <w:r>
        <w:rPr>
          <w:i/>
        </w:rPr>
        <w:t>Нет</w:t>
      </w:r>
      <w:r>
        <w:t xml:space="preserve">). 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>
        <w:t>Если у вашего друга будет плохое настроение, что можно сделать для него, чтобы настроение улучшилось?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Д</w:t>
      </w:r>
      <w:r>
        <w:t xml:space="preserve">- </w:t>
      </w:r>
      <w:r>
        <w:rPr>
          <w:i/>
        </w:rPr>
        <w:t>, пожалеть. Погладить по голове, сказать ребенку хорошие, добрые слова, рассмешить, обнять, поцеловать, сделать смешную рожицу и т.д.</w:t>
      </w:r>
      <w:r>
        <w:t>).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П</w:t>
      </w:r>
      <w:r>
        <w:t>-А какие слова можно сказать другу?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Д</w:t>
      </w:r>
      <w:r>
        <w:t>- (</w:t>
      </w:r>
      <w:r>
        <w:rPr>
          <w:i/>
        </w:rPr>
        <w:t>Давай дружить. Не грусти. Не расстраивайся, все будет хорошо</w:t>
      </w:r>
      <w:r>
        <w:t>).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>
        <w:t>Ребята, а теперь попробуйте вспомнить, когда у вас было плохое настроение, что помогло изменить его в лучшую сторону?</w:t>
      </w:r>
    </w:p>
    <w:p w:rsidR="00422064" w:rsidRDefault="00422064" w:rsidP="00422064">
      <w:pPr>
        <w:numPr>
          <w:ilvl w:val="0"/>
          <w:numId w:val="1"/>
        </w:numPr>
        <w:spacing w:after="0" w:line="240" w:lineRule="auto"/>
      </w:pPr>
      <w:r w:rsidRPr="00671A33">
        <w:rPr>
          <w:b/>
        </w:rPr>
        <w:t>Д</w:t>
      </w:r>
      <w:r>
        <w:t>- (</w:t>
      </w:r>
      <w:r>
        <w:rPr>
          <w:i/>
        </w:rPr>
        <w:t>Дети вспоминают и рассказывают. Рассказы из личного опыта</w:t>
      </w:r>
      <w:r>
        <w:t>).</w:t>
      </w:r>
    </w:p>
    <w:p w:rsidR="00422064" w:rsidRDefault="00422064" w:rsidP="00422064">
      <w:pPr>
        <w:spacing w:after="0" w:line="240" w:lineRule="auto"/>
        <w:jc w:val="center"/>
        <w:rPr>
          <w:b/>
        </w:rPr>
      </w:pPr>
    </w:p>
    <w:p w:rsidR="00422064" w:rsidRDefault="00422064" w:rsidP="00422064">
      <w:pPr>
        <w:spacing w:after="0" w:line="240" w:lineRule="auto"/>
        <w:jc w:val="center"/>
        <w:rPr>
          <w:b/>
        </w:rPr>
      </w:pPr>
    </w:p>
    <w:p w:rsidR="00D54033" w:rsidRDefault="00D54033"/>
    <w:sectPr w:rsidR="00D5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759C"/>
    <w:multiLevelType w:val="hybridMultilevel"/>
    <w:tmpl w:val="79DEB146"/>
    <w:lvl w:ilvl="0" w:tplc="80A81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422064"/>
    <w:rsid w:val="00422064"/>
    <w:rsid w:val="00D5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0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2014-02-05T15:00:00Z</dcterms:created>
  <dcterms:modified xsi:type="dcterms:W3CDTF">2014-02-05T15:01:00Z</dcterms:modified>
</cp:coreProperties>
</file>