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4B9" w:rsidRDefault="00715551" w:rsidP="00715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F8549B">
        <w:rPr>
          <w:rFonts w:ascii="Times New Roman" w:hAnsi="Times New Roman" w:cs="Times New Roman"/>
          <w:sz w:val="24"/>
          <w:szCs w:val="24"/>
        </w:rPr>
        <w:t xml:space="preserve">  Шкапо Надежда Валерьевна</w:t>
      </w:r>
    </w:p>
    <w:p w:rsidR="00F8549B" w:rsidRDefault="00F8549B" w:rsidP="00F854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Муниципальное образовательное учреждение</w:t>
      </w:r>
    </w:p>
    <w:p w:rsidR="00F8549B" w:rsidRDefault="00F8549B" w:rsidP="00F854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«Средняя общеобразовательная с углублённым</w:t>
      </w:r>
    </w:p>
    <w:p w:rsidR="00F8549B" w:rsidRDefault="00F8549B" w:rsidP="00F854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изучением отдельных предметов  г. Пушкино»</w:t>
      </w:r>
    </w:p>
    <w:p w:rsidR="00F8549B" w:rsidRDefault="00F8549B" w:rsidP="00F854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Московской области</w:t>
      </w:r>
    </w:p>
    <w:p w:rsidR="00A174B9" w:rsidRDefault="00A174B9" w:rsidP="00F854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74B9" w:rsidRDefault="00A174B9" w:rsidP="00A174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74B9" w:rsidRDefault="00A174B9" w:rsidP="00A174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74B9" w:rsidRDefault="00A174B9" w:rsidP="00A174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74B9" w:rsidRDefault="00A174B9" w:rsidP="00A174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74B9" w:rsidRDefault="00A174B9" w:rsidP="00A174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43A6" w:rsidRPr="00A174B9" w:rsidRDefault="00424B87" w:rsidP="00A174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6EE3">
        <w:rPr>
          <w:rFonts w:ascii="Times New Roman" w:hAnsi="Times New Roman" w:cs="Times New Roman"/>
          <w:sz w:val="28"/>
          <w:szCs w:val="28"/>
        </w:rPr>
        <w:t>Конспект урока по литературному чтению.</w:t>
      </w:r>
    </w:p>
    <w:p w:rsidR="00424B87" w:rsidRPr="00406EE3" w:rsidRDefault="00ED0763" w:rsidP="00424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Константин Дмитриевич Бальмонт «Русский язык»</w:t>
      </w:r>
    </w:p>
    <w:p w:rsidR="00424B87" w:rsidRDefault="00424B87" w:rsidP="00424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6EE3">
        <w:rPr>
          <w:rFonts w:ascii="Times New Roman" w:hAnsi="Times New Roman" w:cs="Times New Roman"/>
          <w:sz w:val="28"/>
          <w:szCs w:val="28"/>
        </w:rPr>
        <w:t>(по программе «Начальная школа 21 века»</w:t>
      </w:r>
      <w:r w:rsidR="00F8549B">
        <w:rPr>
          <w:rFonts w:ascii="Times New Roman" w:hAnsi="Times New Roman" w:cs="Times New Roman"/>
          <w:sz w:val="28"/>
          <w:szCs w:val="28"/>
        </w:rPr>
        <w:t xml:space="preserve"> 4 класс</w:t>
      </w:r>
      <w:r w:rsidRPr="00406EE3">
        <w:rPr>
          <w:rFonts w:ascii="Times New Roman" w:hAnsi="Times New Roman" w:cs="Times New Roman"/>
          <w:sz w:val="28"/>
          <w:szCs w:val="28"/>
        </w:rPr>
        <w:t>)</w:t>
      </w:r>
    </w:p>
    <w:p w:rsidR="00A174B9" w:rsidRPr="00406EE3" w:rsidRDefault="00A174B9" w:rsidP="00424B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4B87" w:rsidRPr="00406EE3" w:rsidRDefault="00424B87" w:rsidP="00283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EE3">
        <w:rPr>
          <w:rFonts w:ascii="Times New Roman" w:hAnsi="Times New Roman" w:cs="Times New Roman"/>
          <w:sz w:val="24"/>
          <w:szCs w:val="24"/>
        </w:rPr>
        <w:t>Задачи:</w:t>
      </w:r>
    </w:p>
    <w:p w:rsidR="00424B87" w:rsidRPr="00406EE3" w:rsidRDefault="00424B87" w:rsidP="00283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EE3">
        <w:rPr>
          <w:rFonts w:ascii="Times New Roman" w:hAnsi="Times New Roman" w:cs="Times New Roman"/>
          <w:sz w:val="24"/>
          <w:szCs w:val="24"/>
        </w:rPr>
        <w:t>Обучающие:</w:t>
      </w:r>
    </w:p>
    <w:p w:rsidR="00424B87" w:rsidRPr="00406EE3" w:rsidRDefault="00424B87" w:rsidP="00283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EE3">
        <w:rPr>
          <w:rFonts w:ascii="Times New Roman" w:hAnsi="Times New Roman" w:cs="Times New Roman"/>
          <w:sz w:val="24"/>
          <w:szCs w:val="24"/>
        </w:rPr>
        <w:t>- продолжить работу над произведениями К.Д.Бальмонта;</w:t>
      </w:r>
    </w:p>
    <w:p w:rsidR="00424B87" w:rsidRPr="00406EE3" w:rsidRDefault="00424B87" w:rsidP="00283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EE3">
        <w:rPr>
          <w:rFonts w:ascii="Times New Roman" w:hAnsi="Times New Roman" w:cs="Times New Roman"/>
          <w:sz w:val="24"/>
          <w:szCs w:val="24"/>
        </w:rPr>
        <w:t>- учить различать стихи поэта по темам;</w:t>
      </w:r>
    </w:p>
    <w:p w:rsidR="00424B87" w:rsidRPr="00406EE3" w:rsidRDefault="00424B87" w:rsidP="00283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EE3">
        <w:rPr>
          <w:rFonts w:ascii="Times New Roman" w:hAnsi="Times New Roman" w:cs="Times New Roman"/>
          <w:sz w:val="24"/>
          <w:szCs w:val="24"/>
        </w:rPr>
        <w:t>- закрепить понятия «строфа», «эпитет», «метафора», «олицетворение»;</w:t>
      </w:r>
    </w:p>
    <w:p w:rsidR="00424B87" w:rsidRPr="00406EE3" w:rsidRDefault="00424B87" w:rsidP="00283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EE3">
        <w:rPr>
          <w:rFonts w:ascii="Times New Roman" w:hAnsi="Times New Roman" w:cs="Times New Roman"/>
          <w:sz w:val="24"/>
          <w:szCs w:val="24"/>
        </w:rPr>
        <w:t xml:space="preserve">- вспомнить изученные сказки, былины, легенды о героях, о героях которых  </w:t>
      </w:r>
    </w:p>
    <w:p w:rsidR="00424B87" w:rsidRPr="00406EE3" w:rsidRDefault="00424B87" w:rsidP="00283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EE3">
        <w:rPr>
          <w:rFonts w:ascii="Times New Roman" w:hAnsi="Times New Roman" w:cs="Times New Roman"/>
          <w:sz w:val="24"/>
          <w:szCs w:val="24"/>
        </w:rPr>
        <w:t xml:space="preserve">  говорится в стихотворении;</w:t>
      </w:r>
    </w:p>
    <w:p w:rsidR="00424B87" w:rsidRPr="00406EE3" w:rsidRDefault="00424B87" w:rsidP="00283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EE3">
        <w:rPr>
          <w:rFonts w:ascii="Times New Roman" w:hAnsi="Times New Roman" w:cs="Times New Roman"/>
          <w:sz w:val="24"/>
          <w:szCs w:val="24"/>
        </w:rPr>
        <w:t>отрабатывать навык выразительного чтения.</w:t>
      </w:r>
    </w:p>
    <w:p w:rsidR="00424B87" w:rsidRPr="00406EE3" w:rsidRDefault="00424B87" w:rsidP="00283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EE3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424B87" w:rsidRPr="00406EE3" w:rsidRDefault="00424B87" w:rsidP="00283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EE3">
        <w:rPr>
          <w:rFonts w:ascii="Times New Roman" w:hAnsi="Times New Roman" w:cs="Times New Roman"/>
          <w:sz w:val="24"/>
          <w:szCs w:val="24"/>
        </w:rPr>
        <w:t>- развивать речевые умения учащихся, образное и логическое мышление,</w:t>
      </w:r>
    </w:p>
    <w:p w:rsidR="00424B87" w:rsidRPr="00406EE3" w:rsidRDefault="00424B87" w:rsidP="00283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EE3">
        <w:rPr>
          <w:rFonts w:ascii="Times New Roman" w:hAnsi="Times New Roman" w:cs="Times New Roman"/>
          <w:sz w:val="24"/>
          <w:szCs w:val="24"/>
        </w:rPr>
        <w:t xml:space="preserve">  творческие способности, умения анализировать, обобщать;</w:t>
      </w:r>
    </w:p>
    <w:p w:rsidR="00424B87" w:rsidRPr="00406EE3" w:rsidRDefault="00424B87" w:rsidP="00283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EE3">
        <w:rPr>
          <w:rFonts w:ascii="Times New Roman" w:hAnsi="Times New Roman" w:cs="Times New Roman"/>
          <w:sz w:val="24"/>
          <w:szCs w:val="24"/>
        </w:rPr>
        <w:t xml:space="preserve">- </w:t>
      </w:r>
      <w:r w:rsidR="00406EE3" w:rsidRPr="00406EE3">
        <w:rPr>
          <w:rFonts w:ascii="Times New Roman" w:hAnsi="Times New Roman" w:cs="Times New Roman"/>
          <w:sz w:val="24"/>
          <w:szCs w:val="24"/>
        </w:rPr>
        <w:t>формировать читательскую самостоятельность.</w:t>
      </w:r>
    </w:p>
    <w:p w:rsidR="00406EE3" w:rsidRPr="00406EE3" w:rsidRDefault="00406EE3" w:rsidP="00283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EE3">
        <w:rPr>
          <w:rFonts w:ascii="Times New Roman" w:hAnsi="Times New Roman" w:cs="Times New Roman"/>
          <w:sz w:val="24"/>
          <w:szCs w:val="24"/>
        </w:rPr>
        <w:t>Воспитывающие:</w:t>
      </w:r>
    </w:p>
    <w:p w:rsidR="00406EE3" w:rsidRPr="00406EE3" w:rsidRDefault="00406EE3" w:rsidP="00283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EE3">
        <w:rPr>
          <w:rFonts w:ascii="Times New Roman" w:hAnsi="Times New Roman" w:cs="Times New Roman"/>
          <w:sz w:val="24"/>
          <w:szCs w:val="24"/>
        </w:rPr>
        <w:t>-воспитание патриотического отношения к родному языку, к Родине;</w:t>
      </w:r>
    </w:p>
    <w:p w:rsidR="00406EE3" w:rsidRPr="00406EE3" w:rsidRDefault="00406EE3" w:rsidP="00283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EE3">
        <w:rPr>
          <w:rFonts w:ascii="Times New Roman" w:hAnsi="Times New Roman" w:cs="Times New Roman"/>
          <w:sz w:val="24"/>
          <w:szCs w:val="24"/>
        </w:rPr>
        <w:t>-воспитание необходимых учебных качеств: усидчивости, дисциплинированности, взаимоуважения.</w:t>
      </w:r>
    </w:p>
    <w:p w:rsidR="00406EE3" w:rsidRPr="00406EE3" w:rsidRDefault="00406EE3" w:rsidP="00283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EE3" w:rsidRPr="00406EE3" w:rsidRDefault="00406EE3" w:rsidP="00283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EE3">
        <w:rPr>
          <w:rFonts w:ascii="Times New Roman" w:hAnsi="Times New Roman" w:cs="Times New Roman"/>
          <w:sz w:val="24"/>
          <w:szCs w:val="24"/>
        </w:rPr>
        <w:t>Ход урока</w:t>
      </w:r>
    </w:p>
    <w:p w:rsidR="00406EE3" w:rsidRPr="00406EE3" w:rsidRDefault="00315AA6" w:rsidP="00283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 w:rsidR="003039FC">
        <w:rPr>
          <w:rFonts w:ascii="Times New Roman" w:hAnsi="Times New Roman" w:cs="Times New Roman"/>
          <w:sz w:val="24"/>
          <w:szCs w:val="24"/>
        </w:rPr>
        <w:t xml:space="preserve"> </w:t>
      </w:r>
      <w:r w:rsidR="00406EE3" w:rsidRPr="00406EE3">
        <w:rPr>
          <w:rFonts w:ascii="Times New Roman" w:hAnsi="Times New Roman" w:cs="Times New Roman"/>
          <w:sz w:val="24"/>
          <w:szCs w:val="24"/>
        </w:rPr>
        <w:t>Организационный момент.</w:t>
      </w:r>
    </w:p>
    <w:p w:rsidR="00406EE3" w:rsidRDefault="00406EE3" w:rsidP="00283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EE3">
        <w:rPr>
          <w:rFonts w:ascii="Times New Roman" w:hAnsi="Times New Roman" w:cs="Times New Roman"/>
          <w:sz w:val="24"/>
          <w:szCs w:val="24"/>
        </w:rPr>
        <w:t xml:space="preserve">-Здравствуйте, ребята. Садитесь. </w:t>
      </w:r>
    </w:p>
    <w:p w:rsidR="00406EE3" w:rsidRDefault="00406EE3" w:rsidP="00283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-Ребята, готовы к уроку?</w:t>
      </w:r>
    </w:p>
    <w:p w:rsidR="00406EE3" w:rsidRDefault="00406EE3" w:rsidP="00283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вас надеюсь я друзья!</w:t>
      </w:r>
    </w:p>
    <w:p w:rsidR="00406EE3" w:rsidRDefault="00406EE3" w:rsidP="00283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хороший дружный класс, </w:t>
      </w:r>
    </w:p>
    <w:p w:rsidR="003039FC" w:rsidRDefault="00406EE3" w:rsidP="00283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получится у нас!</w:t>
      </w:r>
    </w:p>
    <w:p w:rsidR="00315AA6" w:rsidRPr="00315AA6" w:rsidRDefault="00315AA6" w:rsidP="00283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AA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Мы с вами сейчас выполним несколько упражнений, которые помогут настроиться на </w:t>
      </w:r>
    </w:p>
    <w:p w:rsidR="00406EE3" w:rsidRDefault="00315AA6" w:rsidP="00283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работу:</w:t>
      </w:r>
    </w:p>
    <w:p w:rsidR="00315AA6" w:rsidRDefault="00315AA6" w:rsidP="00283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«кнопки мозга»;</w:t>
      </w:r>
    </w:p>
    <w:p w:rsidR="00315AA6" w:rsidRDefault="00315AA6" w:rsidP="00283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«кнопки энергетического баланса»;</w:t>
      </w:r>
    </w:p>
    <w:p w:rsidR="00315AA6" w:rsidRDefault="00315AA6" w:rsidP="00283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«думающая шляпа».</w:t>
      </w:r>
    </w:p>
    <w:p w:rsidR="00315AA6" w:rsidRDefault="003039FC" w:rsidP="00283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(эти упражнения являются кинезиологическими, они и ряд других систематически используются на уроках)</w:t>
      </w:r>
    </w:p>
    <w:p w:rsidR="00345F32" w:rsidRDefault="00345F32" w:rsidP="00283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9FC" w:rsidRDefault="003039FC" w:rsidP="00283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Повторение изученного материала (актуализация знаний)</w:t>
      </w:r>
    </w:p>
    <w:p w:rsidR="003039FC" w:rsidRDefault="00345F32" w:rsidP="00283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-Посмотрите на доску и прочитайте тему урока. </w:t>
      </w:r>
    </w:p>
    <w:p w:rsidR="00345F32" w:rsidRDefault="00345F32" w:rsidP="00283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-Над каким произведением будем работать? («Русский язык»)</w:t>
      </w:r>
    </w:p>
    <w:p w:rsidR="00345F32" w:rsidRDefault="00345F32" w:rsidP="00283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автор? (Константин Дмитриевич Бальмонт)</w:t>
      </w:r>
    </w:p>
    <w:p w:rsidR="00345F32" w:rsidRDefault="00345F32" w:rsidP="00283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-Сегодня на уроке мы вспомним темы изученных стихотворений Константина Дмитриевича Бальмонта, познакомимся с новым произведением «Русский язык», выясним значения трудных слов, поработаем над художественными средствами, которые использовал поэт в стихотворении «Русский язык».</w:t>
      </w:r>
    </w:p>
    <w:p w:rsidR="00345F32" w:rsidRDefault="00345F32" w:rsidP="00283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-Вспомним, на какие темы писал Бальмонт. Возьмите карточки. Напишите тему и название произведения.</w:t>
      </w:r>
    </w:p>
    <w:p w:rsidR="00345F32" w:rsidRDefault="00345F32" w:rsidP="00283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E78CC">
        <w:rPr>
          <w:rFonts w:ascii="Times New Roman" w:hAnsi="Times New Roman" w:cs="Times New Roman"/>
          <w:sz w:val="24"/>
          <w:szCs w:val="24"/>
        </w:rPr>
        <w:t xml:space="preserve">      (Д</w:t>
      </w:r>
      <w:r>
        <w:rPr>
          <w:rFonts w:ascii="Times New Roman" w:hAnsi="Times New Roman" w:cs="Times New Roman"/>
          <w:sz w:val="24"/>
          <w:szCs w:val="24"/>
        </w:rPr>
        <w:t>ети работают самостояте</w:t>
      </w:r>
      <w:r w:rsidR="008E78CC">
        <w:rPr>
          <w:rFonts w:ascii="Times New Roman" w:hAnsi="Times New Roman" w:cs="Times New Roman"/>
          <w:sz w:val="24"/>
          <w:szCs w:val="24"/>
        </w:rPr>
        <w:t>льно. Приложение 1.)</w:t>
      </w:r>
    </w:p>
    <w:p w:rsidR="0024595C" w:rsidRDefault="0024595C" w:rsidP="00283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-Проверим, о чём писал поэт в своих стихотворениях? (фронтальная проверка, учащиеся отвечают, учитель </w:t>
      </w:r>
      <w:r w:rsidR="008E78CC">
        <w:rPr>
          <w:rFonts w:ascii="Times New Roman" w:hAnsi="Times New Roman" w:cs="Times New Roman"/>
          <w:sz w:val="24"/>
          <w:szCs w:val="24"/>
        </w:rPr>
        <w:t xml:space="preserve">прикрепляет карточки с соответствующим ответом на доску или можно использовать программу </w:t>
      </w:r>
      <w:r w:rsidR="008E78CC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8E78CC" w:rsidRPr="008E78CC">
        <w:rPr>
          <w:rFonts w:ascii="Times New Roman" w:hAnsi="Times New Roman" w:cs="Times New Roman"/>
          <w:sz w:val="24"/>
          <w:szCs w:val="24"/>
        </w:rPr>
        <w:t xml:space="preserve"> </w:t>
      </w:r>
      <w:r w:rsidR="008E78CC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8E78CC" w:rsidRPr="008E78CC">
        <w:rPr>
          <w:rFonts w:ascii="Times New Roman" w:hAnsi="Times New Roman" w:cs="Times New Roman"/>
          <w:sz w:val="24"/>
          <w:szCs w:val="24"/>
        </w:rPr>
        <w:t xml:space="preserve"> </w:t>
      </w:r>
      <w:r w:rsidR="008E78CC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8E78CC" w:rsidRPr="008E78CC">
        <w:rPr>
          <w:rFonts w:ascii="Times New Roman" w:hAnsi="Times New Roman" w:cs="Times New Roman"/>
          <w:sz w:val="24"/>
          <w:szCs w:val="24"/>
        </w:rPr>
        <w:t xml:space="preserve"> </w:t>
      </w:r>
      <w:r w:rsidR="008E78CC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="008E78CC">
        <w:rPr>
          <w:rFonts w:ascii="Times New Roman" w:hAnsi="Times New Roman" w:cs="Times New Roman"/>
          <w:sz w:val="24"/>
          <w:szCs w:val="24"/>
        </w:rPr>
        <w:t>).</w:t>
      </w:r>
    </w:p>
    <w:p w:rsidR="008E78CC" w:rsidRDefault="008E78CC" w:rsidP="00283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-Посмотрите, на какие разнообразные темы писал автор. А можно ли по названию произведения определить тему? (да)</w:t>
      </w:r>
    </w:p>
    <w:p w:rsidR="008E78CC" w:rsidRDefault="008E78CC" w:rsidP="00283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-Да, как правило тема выносится в заголовок.</w:t>
      </w:r>
    </w:p>
    <w:p w:rsidR="008E78CC" w:rsidRDefault="008E78CC" w:rsidP="00283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теперь мы знакомимся с новым произведением Константина Дмитриевича Бальмонта «Русский язык».</w:t>
      </w:r>
    </w:p>
    <w:p w:rsidR="008E78CC" w:rsidRDefault="008E78CC" w:rsidP="00283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16537">
        <w:rPr>
          <w:rFonts w:ascii="Times New Roman" w:hAnsi="Times New Roman" w:cs="Times New Roman"/>
          <w:sz w:val="24"/>
          <w:szCs w:val="24"/>
        </w:rPr>
        <w:t>Но прежде, чем начнём читать стихотворение, объясним трудные, не всегда понятные слова. Это слова: вертеп, зарница, жалейка, доезжачий, ярит, савраска, рысак, ладан.</w:t>
      </w:r>
    </w:p>
    <w:p w:rsidR="00A16537" w:rsidRDefault="00A16537" w:rsidP="00283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-Значение этих слов посмотрели в словарях некоторые ребята (4 учащихся читают значения слов – по 2 значения каждый).</w:t>
      </w:r>
    </w:p>
    <w:p w:rsidR="00A16537" w:rsidRDefault="00A16537" w:rsidP="00283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-Посмотрите, здесь краткое значение этих слов. (Учитель показывает на доску, где есть на карточках значения слов. Можно опять использовать программу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A24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A24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A244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A2446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6537" w:rsidRDefault="00A16537" w:rsidP="00283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537" w:rsidRDefault="00A16537" w:rsidP="00283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Первичное восприятие текста.</w:t>
      </w:r>
    </w:p>
    <w:p w:rsidR="00A16537" w:rsidRDefault="00A16537" w:rsidP="00283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-Откройте учебники на стр.213.</w:t>
      </w:r>
    </w:p>
    <w:p w:rsidR="00A16537" w:rsidRDefault="00A16537" w:rsidP="00283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 прочту стихотворение Константина Дмитриевича Бальмонта «Русский язык», а вы внимательно послушайте. Можно следить.</w:t>
      </w:r>
    </w:p>
    <w:p w:rsidR="00A16537" w:rsidRDefault="00A16537" w:rsidP="002837A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(чтение учителем</w:t>
      </w:r>
      <w:r w:rsidR="00D42C92">
        <w:rPr>
          <w:rFonts w:ascii="Times New Roman" w:hAnsi="Times New Roman" w:cs="Times New Roman"/>
          <w:sz w:val="24"/>
          <w:szCs w:val="24"/>
        </w:rPr>
        <w:t xml:space="preserve"> стихотворения, звучит музыка Э. </w:t>
      </w:r>
      <w:r>
        <w:rPr>
          <w:rFonts w:ascii="Times New Roman" w:hAnsi="Times New Roman" w:cs="Times New Roman"/>
          <w:sz w:val="24"/>
          <w:szCs w:val="24"/>
        </w:rPr>
        <w:t>Грига «Утро»</w:t>
      </w:r>
      <w:r w:rsidR="00D42C92" w:rsidRPr="00D42C92">
        <w:rPr>
          <w:rFonts w:ascii="Times New Roman" w:hAnsi="Times New Roman" w:cs="Times New Roman"/>
          <w:sz w:val="24"/>
          <w:szCs w:val="24"/>
        </w:rPr>
        <w:t xml:space="preserve"> </w:t>
      </w:r>
      <w:r w:rsidR="00D42C92">
        <w:rPr>
          <w:rFonts w:ascii="Times New Roman" w:hAnsi="Times New Roman" w:cs="Times New Roman"/>
          <w:sz w:val="24"/>
          <w:szCs w:val="24"/>
        </w:rPr>
        <w:t>из сюиты «Пер Гюнт»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16537" w:rsidRDefault="00A16537" w:rsidP="00283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вам стихотворение? (ответы детей)</w:t>
      </w:r>
    </w:p>
    <w:p w:rsidR="00623DEC" w:rsidRDefault="00623DEC" w:rsidP="00283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6537" w:rsidRDefault="00623DEC" w:rsidP="00283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. Работа с текстом произведения.</w:t>
      </w:r>
    </w:p>
    <w:p w:rsidR="00623DEC" w:rsidRDefault="00623DEC" w:rsidP="00283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-Обратимся к тексту произведения, попробуем выяснить, что такое русский язык в понимании поэта.</w:t>
      </w:r>
    </w:p>
    <w:p w:rsidR="00623DEC" w:rsidRDefault="00623DEC" w:rsidP="00283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-Попытаемся выразительно прочитать.</w:t>
      </w:r>
    </w:p>
    <w:p w:rsidR="00623DEC" w:rsidRDefault="00623DEC" w:rsidP="00283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21B7E">
        <w:rPr>
          <w:rFonts w:ascii="Times New Roman" w:hAnsi="Times New Roman" w:cs="Times New Roman"/>
          <w:sz w:val="24"/>
          <w:szCs w:val="24"/>
        </w:rPr>
        <w:t xml:space="preserve"> ученик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21B7E">
        <w:rPr>
          <w:rFonts w:ascii="Times New Roman" w:hAnsi="Times New Roman" w:cs="Times New Roman"/>
          <w:sz w:val="24"/>
          <w:szCs w:val="24"/>
        </w:rPr>
        <w:t>1 и 2 строфы</w:t>
      </w:r>
    </w:p>
    <w:p w:rsidR="00623DEC" w:rsidRDefault="00623DEC" w:rsidP="00283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ученик</w:t>
      </w:r>
      <w:r w:rsidR="00221B7E">
        <w:rPr>
          <w:rFonts w:ascii="Times New Roman" w:hAnsi="Times New Roman" w:cs="Times New Roman"/>
          <w:sz w:val="24"/>
          <w:szCs w:val="24"/>
        </w:rPr>
        <w:t xml:space="preserve">         3 и 4 строфы</w:t>
      </w:r>
    </w:p>
    <w:p w:rsidR="00221B7E" w:rsidRDefault="00221B7E" w:rsidP="00283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ученик         5 и 6 строфы</w:t>
      </w:r>
    </w:p>
    <w:p w:rsidR="00221B7E" w:rsidRDefault="00221B7E" w:rsidP="00283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-Прочитайте строчку, в которой говорится о былинном герое. («…Про Соловья-разбойника былины…»)</w:t>
      </w:r>
    </w:p>
    <w:p w:rsidR="00221B7E" w:rsidRDefault="00221B7E" w:rsidP="00283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-Назовите произведение, в котором один из главных героев Соловей-разбойник. ( Илья Муромец и Соловей-разбойник)</w:t>
      </w:r>
    </w:p>
    <w:p w:rsidR="00221B7E" w:rsidRDefault="00221B7E" w:rsidP="00283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-Для поэта русский язык – это язык русских былин.</w:t>
      </w:r>
    </w:p>
    <w:p w:rsidR="00221B7E" w:rsidRDefault="00221B7E" w:rsidP="00283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</w:t>
      </w:r>
      <w:r w:rsidR="009B1660">
        <w:rPr>
          <w:rFonts w:ascii="Times New Roman" w:hAnsi="Times New Roman" w:cs="Times New Roman"/>
          <w:sz w:val="24"/>
          <w:szCs w:val="24"/>
        </w:rPr>
        <w:t>На доске: «русский язык – это …). У</w:t>
      </w:r>
      <w:r>
        <w:rPr>
          <w:rFonts w:ascii="Times New Roman" w:hAnsi="Times New Roman" w:cs="Times New Roman"/>
          <w:sz w:val="24"/>
          <w:szCs w:val="24"/>
        </w:rPr>
        <w:t xml:space="preserve">читель прикрепляет карточку «былин» или используется 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8E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8E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8E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Point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21B7E" w:rsidRDefault="00221B7E" w:rsidP="00283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-Читаем дальше. </w:t>
      </w:r>
    </w:p>
    <w:p w:rsidR="00221B7E" w:rsidRDefault="00221B7E" w:rsidP="002837A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ученик        7 и 8 строфы</w:t>
      </w:r>
    </w:p>
    <w:p w:rsidR="00221B7E" w:rsidRDefault="00221B7E" w:rsidP="002837A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-Вам ничего не напоминают строчки:</w:t>
      </w:r>
    </w:p>
    <w:p w:rsidR="00221B7E" w:rsidRDefault="00221B7E" w:rsidP="002837A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Баю-баю. Мой милый. Ты уснул?  (колыбельная песня)</w:t>
      </w:r>
    </w:p>
    <w:p w:rsidR="00221B7E" w:rsidRDefault="00221B7E" w:rsidP="002837A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-Родной язык колыбельных песен, только он может передать </w:t>
      </w:r>
      <w:r w:rsidR="002A59D3">
        <w:rPr>
          <w:rFonts w:ascii="Times New Roman" w:hAnsi="Times New Roman" w:cs="Times New Roman"/>
          <w:sz w:val="24"/>
          <w:szCs w:val="24"/>
        </w:rPr>
        <w:t>всю любовь и нежность матери к своему ребёнку. Для автора нашего стихотворения русский язык становится языком колыбельных песен.</w:t>
      </w:r>
    </w:p>
    <w:p w:rsidR="002A59D3" w:rsidRDefault="002A59D3" w:rsidP="00283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(учитель прикрепляет карточку «колыбельных песен» или используется 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8E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8E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8E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Point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A59D3" w:rsidRDefault="002A59D3" w:rsidP="002837A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-Продолжаем.</w:t>
      </w:r>
    </w:p>
    <w:p w:rsidR="002A59D3" w:rsidRDefault="002A59D3" w:rsidP="002837A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ученик         9 и 10 строфы</w:t>
      </w:r>
    </w:p>
    <w:p w:rsidR="002A59D3" w:rsidRDefault="002A59D3" w:rsidP="002837A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 каком Олеге идёт речь в этих строках?</w:t>
      </w:r>
    </w:p>
    <w:p w:rsidR="002A59D3" w:rsidRDefault="002A59D3" w:rsidP="002837A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-Какое произведение вспоминаем? ( А.С. Пушкин «Песнь о вещем Олеге»)</w:t>
      </w:r>
    </w:p>
    <w:p w:rsidR="002A59D3" w:rsidRDefault="002A59D3" w:rsidP="002837A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-Вспоминая «</w:t>
      </w:r>
      <w:r w:rsidR="004573C4">
        <w:rPr>
          <w:rFonts w:ascii="Times New Roman" w:hAnsi="Times New Roman" w:cs="Times New Roman"/>
          <w:sz w:val="24"/>
          <w:szCs w:val="24"/>
        </w:rPr>
        <w:t>Песнь о вещем Олеге», мы вспоминаем её автора, великого национального поэта Александра Сергеевича Пушкина</w:t>
      </w:r>
      <w:r w:rsidR="00A0089F">
        <w:rPr>
          <w:rFonts w:ascii="Times New Roman" w:hAnsi="Times New Roman" w:cs="Times New Roman"/>
          <w:sz w:val="24"/>
          <w:szCs w:val="24"/>
        </w:rPr>
        <w:t xml:space="preserve">, </w:t>
      </w:r>
      <w:r w:rsidR="004573C4">
        <w:rPr>
          <w:rFonts w:ascii="Times New Roman" w:hAnsi="Times New Roman" w:cs="Times New Roman"/>
          <w:sz w:val="24"/>
          <w:szCs w:val="24"/>
        </w:rPr>
        <w:t>так русский язык, в понимании Бальмонта,- это язык поэзии Пушкина.</w:t>
      </w:r>
    </w:p>
    <w:p w:rsidR="00A0089F" w:rsidRDefault="00A0089F" w:rsidP="002837A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-Дальше.</w:t>
      </w:r>
    </w:p>
    <w:p w:rsidR="00A0089F" w:rsidRDefault="00A0089F" w:rsidP="002837A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-Прочитайте строчку, которая отправит нас в сказочный мир. («…Не звал ли в полночь нас полёт Жар-птицы?)</w:t>
      </w:r>
    </w:p>
    <w:p w:rsidR="00A0089F" w:rsidRDefault="00A0089F" w:rsidP="002837A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  каком произведении может идти речь? ( П.П. Ершов</w:t>
      </w:r>
      <w:r w:rsidR="00AD1D84">
        <w:rPr>
          <w:rFonts w:ascii="Times New Roman" w:hAnsi="Times New Roman" w:cs="Times New Roman"/>
          <w:sz w:val="24"/>
          <w:szCs w:val="24"/>
        </w:rPr>
        <w:t xml:space="preserve"> «Конёк-горбунок»)</w:t>
      </w:r>
    </w:p>
    <w:p w:rsidR="00AD1D84" w:rsidRDefault="00AD1D84" w:rsidP="002837A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-Узнавая сказку «Конёк-горбунок», мы вспоминаем и русские народные сказки и замечательный русский язык, которым они написаны. Так русский язык становится языком сказок.</w:t>
      </w:r>
    </w:p>
    <w:p w:rsidR="00AD1D84" w:rsidRDefault="00AD1D84" w:rsidP="002837A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(учитель прикрепляет карточку «сказок» или используется 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8E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8E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8E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Point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D1D84" w:rsidRDefault="00AD1D84" w:rsidP="002837A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строчка «И ты пойдёшь дорогой Ермака…» помогает вспомнить какое произведение</w:t>
      </w:r>
      <w:r w:rsidR="00C278D7">
        <w:rPr>
          <w:rFonts w:ascii="Times New Roman" w:hAnsi="Times New Roman" w:cs="Times New Roman"/>
          <w:sz w:val="24"/>
          <w:szCs w:val="24"/>
        </w:rPr>
        <w:t>?</w:t>
      </w:r>
      <w:r w:rsidR="009B1660">
        <w:rPr>
          <w:rFonts w:ascii="Times New Roman" w:hAnsi="Times New Roman" w:cs="Times New Roman"/>
          <w:sz w:val="24"/>
          <w:szCs w:val="24"/>
        </w:rPr>
        <w:t xml:space="preserve"> («Легенда о Ермаке»)</w:t>
      </w:r>
    </w:p>
    <w:p w:rsidR="009B1660" w:rsidRDefault="009B1660" w:rsidP="002837A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Так в стихотворении утверждается мысль о том, что русский язык – это и язык русских легенд.  </w:t>
      </w:r>
    </w:p>
    <w:p w:rsidR="009B1660" w:rsidRDefault="009B1660" w:rsidP="002837A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(</w:t>
      </w:r>
      <w:r>
        <w:rPr>
          <w:rFonts w:ascii="Times New Roman" w:hAnsi="Times New Roman" w:cs="Times New Roman"/>
          <w:sz w:val="24"/>
          <w:szCs w:val="24"/>
        </w:rPr>
        <w:t xml:space="preserve">учитель прикрепляет карточку «легенд» или используется 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8E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8E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8E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Point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B1660" w:rsidRDefault="009B1660" w:rsidP="002837A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-Дальше.</w:t>
      </w:r>
    </w:p>
    <w:p w:rsidR="009B1660" w:rsidRDefault="009B1660" w:rsidP="002837A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ученик        </w:t>
      </w:r>
      <w:r w:rsidR="00FD4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 и 12 строфы</w:t>
      </w:r>
    </w:p>
    <w:p w:rsidR="009B1660" w:rsidRDefault="009B1660" w:rsidP="002837A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D4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ученик         13 и 14 строфы</w:t>
      </w:r>
    </w:p>
    <w:p w:rsidR="00735B49" w:rsidRDefault="00735B49" w:rsidP="002837A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ученик         15 и 16 строфы</w:t>
      </w:r>
    </w:p>
    <w:p w:rsidR="00FD4F38" w:rsidRDefault="00FD4F38" w:rsidP="002837A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-Чьё имя вы услышали в этих строках? (имя Петра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D4F38" w:rsidRPr="002837A5" w:rsidRDefault="00FD4F38" w:rsidP="002837A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-Какое историческое событие, очень важное в развитии нашего государства, описывается здесь? ( </w:t>
      </w:r>
      <w:r w:rsidRPr="002837A5">
        <w:rPr>
          <w:rFonts w:ascii="Times New Roman" w:hAnsi="Times New Roman" w:cs="Times New Roman"/>
          <w:sz w:val="24"/>
          <w:szCs w:val="24"/>
        </w:rPr>
        <w:t xml:space="preserve">Семён Дежнев открыл пролив, отделяющий Азию от Америки и соединяющий Северный Ледовитый и Тихий океаны. Более того, если Берингу не удалось пройти всего пролива, а пришлось ограничиться плаванием только в его южной части, Семен Дежнев прошел его весь, с севера на юг, по всей его длине. Семен Дежнев известен также открытием Камчатки, которую присоединит к российскому государству его земляк </w:t>
      </w:r>
      <w:r w:rsidRPr="002837A5">
        <w:rPr>
          <w:rStyle w:val="a4"/>
          <w:rFonts w:ascii="Times New Roman" w:hAnsi="Times New Roman" w:cs="Times New Roman"/>
          <w:b w:val="0"/>
          <w:sz w:val="24"/>
          <w:szCs w:val="24"/>
        </w:rPr>
        <w:t>Владимир Атласов</w:t>
      </w:r>
      <w:r w:rsidRPr="002837A5">
        <w:rPr>
          <w:rFonts w:ascii="Times New Roman" w:hAnsi="Times New Roman" w:cs="Times New Roman"/>
          <w:b/>
          <w:sz w:val="24"/>
          <w:szCs w:val="24"/>
        </w:rPr>
        <w:t>.</w:t>
      </w:r>
      <w:r w:rsidR="002837A5" w:rsidRPr="002837A5">
        <w:rPr>
          <w:sz w:val="24"/>
          <w:szCs w:val="24"/>
        </w:rPr>
        <w:t xml:space="preserve">  </w:t>
      </w:r>
      <w:r w:rsidR="002837A5" w:rsidRPr="002837A5">
        <w:rPr>
          <w:rFonts w:ascii="Times New Roman" w:hAnsi="Times New Roman" w:cs="Times New Roman"/>
          <w:sz w:val="24"/>
          <w:szCs w:val="24"/>
        </w:rPr>
        <w:t>Ерофей Хабаров совершил ряд походов в Приамурье, составил «Чертёж реке Амуру» и положил начало заселению русскими людьми этой территории.)</w:t>
      </w:r>
    </w:p>
    <w:p w:rsidR="002837A5" w:rsidRDefault="002837A5" w:rsidP="002837A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7A5">
        <w:rPr>
          <w:rFonts w:ascii="Times New Roman" w:hAnsi="Times New Roman" w:cs="Times New Roman"/>
          <w:sz w:val="24"/>
          <w:szCs w:val="24"/>
        </w:rPr>
        <w:t xml:space="preserve">-И Пётр </w:t>
      </w:r>
      <w:r w:rsidRPr="002837A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837A5">
        <w:rPr>
          <w:rFonts w:ascii="Times New Roman" w:hAnsi="Times New Roman" w:cs="Times New Roman"/>
          <w:sz w:val="24"/>
          <w:szCs w:val="24"/>
        </w:rPr>
        <w:t xml:space="preserve">, и Семён Дежнёв, и Ерофей Хабаров, и многие другие </w:t>
      </w:r>
      <w:r>
        <w:rPr>
          <w:rFonts w:ascii="Times New Roman" w:hAnsi="Times New Roman" w:cs="Times New Roman"/>
          <w:sz w:val="24"/>
          <w:szCs w:val="24"/>
        </w:rPr>
        <w:t xml:space="preserve">замечательные люди посвятили свою жизнь служению России, её величию, её процветанию, её независимости. И поэтому Бальмонт не мог не сказать в своём стихотворении об этом. И русский язык, в понимании поэта, - это язык великих исторических событий и выдающихся исторических деятелей. </w:t>
      </w:r>
    </w:p>
    <w:p w:rsidR="002837A5" w:rsidRDefault="002837A5" w:rsidP="002837A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(учитель прикрепляет карточку «исторических событий» или используется 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8E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8E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8E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Point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837A5" w:rsidRDefault="002837A5" w:rsidP="002837A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-Но понятие «русский язык» - ещё шире, глубже, многообразнее.</w:t>
      </w:r>
    </w:p>
    <w:p w:rsidR="002837A5" w:rsidRDefault="002837A5" w:rsidP="002837A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 вам прочитаю строки, попробуйте догадаться, о чём идёт речь?</w:t>
      </w:r>
    </w:p>
    <w:p w:rsidR="002837A5" w:rsidRDefault="002837A5" w:rsidP="002837A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нём воркованье голубя весной,</w:t>
      </w:r>
    </w:p>
    <w:p w:rsidR="002837A5" w:rsidRDefault="002837A5" w:rsidP="002837A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Взлёт жаворонка к солнцу – выше, выше.</w:t>
      </w:r>
    </w:p>
    <w:p w:rsidR="002837A5" w:rsidRDefault="002837A5" w:rsidP="002837A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Берёзовая роща. Свет сквозной.</w:t>
      </w:r>
    </w:p>
    <w:p w:rsidR="002837A5" w:rsidRDefault="002837A5" w:rsidP="002837A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Небесный дождь, просыпанный по крыше.</w:t>
      </w:r>
    </w:p>
    <w:p w:rsidR="002837A5" w:rsidRDefault="004D30DF" w:rsidP="002837A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Журчание подземного ключа.</w:t>
      </w:r>
    </w:p>
    <w:p w:rsidR="004D30DF" w:rsidRDefault="004D30DF" w:rsidP="002837A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Весенний луч, играющий по дверце.</w:t>
      </w:r>
    </w:p>
    <w:p w:rsidR="004D30DF" w:rsidRDefault="004D30DF" w:rsidP="002837A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(поэт говорит о природе, о небе, о земле и т.д.)</w:t>
      </w:r>
    </w:p>
    <w:p w:rsidR="004D30DF" w:rsidRDefault="004D30DF" w:rsidP="002837A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-Совершенно верно. Поэт описывает здесь природу России, неповторимую её красоту. Русский язык стал для него языком родной природы.</w:t>
      </w:r>
    </w:p>
    <w:p w:rsidR="004D30DF" w:rsidRDefault="004D30DF" w:rsidP="004D30D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(учитель прикрепляет карточку «родной природы» или используется 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8E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8E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8E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Point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D30DF" w:rsidRDefault="004D30DF" w:rsidP="002837A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 ещё мне хочется обратить ваше внимание на следующие строки:</w:t>
      </w:r>
    </w:p>
    <w:p w:rsidR="004D30DF" w:rsidRDefault="004D30DF" w:rsidP="002837A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Пастуший рог. Жалейка до зари.</w:t>
      </w:r>
    </w:p>
    <w:p w:rsidR="004D30DF" w:rsidRDefault="004D30DF" w:rsidP="002837A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Родимый дом. Тоска острее стали.</w:t>
      </w:r>
    </w:p>
    <w:p w:rsidR="004D30DF" w:rsidRDefault="004D30DF" w:rsidP="002837A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вы думаете, с чем ещё связано понятие «русский язык» для поэта? (с родным домом)</w:t>
      </w:r>
    </w:p>
    <w:p w:rsidR="004D30DF" w:rsidRDefault="004D30DF" w:rsidP="002837A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-Русский язык для него – язык Родины, родного дома. России. </w:t>
      </w:r>
    </w:p>
    <w:p w:rsidR="004D30DF" w:rsidRDefault="004D30DF" w:rsidP="004D30D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(учитель прикрепляет карточку «Родины» или используется программа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8E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8E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8E78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Point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D30DF" w:rsidRDefault="004D30DF" w:rsidP="004D30D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-Теперь немного отдохнём.</w:t>
      </w:r>
      <w:r w:rsidR="00EF60BE">
        <w:rPr>
          <w:rFonts w:ascii="Times New Roman" w:hAnsi="Times New Roman" w:cs="Times New Roman"/>
          <w:sz w:val="24"/>
          <w:szCs w:val="24"/>
        </w:rPr>
        <w:t xml:space="preserve"> Встали и выполним упражнения:</w:t>
      </w:r>
    </w:p>
    <w:p w:rsidR="00EF60BE" w:rsidRDefault="00EF60BE" w:rsidP="004D30D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«перекрёстные движения»;</w:t>
      </w:r>
    </w:p>
    <w:p w:rsidR="00EF60BE" w:rsidRDefault="00EF60BE" w:rsidP="004D30D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«сова».</w:t>
      </w:r>
    </w:p>
    <w:p w:rsidR="00EF60BE" w:rsidRDefault="00EF60BE" w:rsidP="004D30D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-Давайте посмотрим, как такое удивительно тонко восприятие языка удалось передать поэту. Какие художественные средства использовал автор?</w:t>
      </w:r>
    </w:p>
    <w:p w:rsidR="00EF60BE" w:rsidRDefault="00EF60BE" w:rsidP="004D30D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-Вспомните  и назовите известные вам художественные приёмы. (метафора, олицетворение, сравнение, эпитет)</w:t>
      </w:r>
    </w:p>
    <w:p w:rsidR="00EF60BE" w:rsidRDefault="00EF60BE" w:rsidP="004D30D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теперь найдём их в тексте и назовём.</w:t>
      </w:r>
    </w:p>
    <w:p w:rsidR="00EF60BE" w:rsidRDefault="00EF60BE" w:rsidP="004D30D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такое логическое ударение?</w:t>
      </w:r>
    </w:p>
    <w:p w:rsidR="00EF60BE" w:rsidRDefault="00EF60BE" w:rsidP="004D30D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-Пауза?</w:t>
      </w:r>
    </w:p>
    <w:p w:rsidR="00EF60BE" w:rsidRDefault="00EF60BE" w:rsidP="004D30D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-Почему это так важно?</w:t>
      </w:r>
    </w:p>
    <w:p w:rsidR="00EF60BE" w:rsidRDefault="00EF60BE" w:rsidP="004D30D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-Дома, готовя это стихотворение для выразительного чтения, обращайте внимание на логические ударения, паузы, темп и ритм чтения.</w:t>
      </w:r>
    </w:p>
    <w:p w:rsidR="00F92D30" w:rsidRDefault="00F92D30" w:rsidP="004D30D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0BE" w:rsidRDefault="00F92D30" w:rsidP="004D30D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. Обобщение</w:t>
      </w:r>
    </w:p>
    <w:p w:rsidR="00F92D30" w:rsidRDefault="00F92D30" w:rsidP="004D30D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-Так что же такое русский язык в понимании  Константина Дмитриевича Бальмонта? </w:t>
      </w:r>
    </w:p>
    <w:p w:rsidR="00F92D30" w:rsidRDefault="00F92D30" w:rsidP="004D30D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-Русский язык – это язык</w:t>
      </w:r>
      <w:r w:rsidR="00285D0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Вместе (хором прочитывают получившуюся схему)</w:t>
      </w:r>
    </w:p>
    <w:p w:rsidR="00F92D30" w:rsidRDefault="00F92D30" w:rsidP="004D30D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2D30" w:rsidRDefault="00F92D30" w:rsidP="004D30D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. Итог урока.</w:t>
      </w:r>
    </w:p>
    <w:p w:rsidR="00F92D30" w:rsidRDefault="00F92D30" w:rsidP="004D30D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 вы думаете, почему такое необычное стихотворение могло появиться в творчестве поэта. Может быть, </w:t>
      </w:r>
      <w:r w:rsidR="00285D09">
        <w:rPr>
          <w:rFonts w:ascii="Times New Roman" w:hAnsi="Times New Roman" w:cs="Times New Roman"/>
          <w:sz w:val="24"/>
          <w:szCs w:val="24"/>
        </w:rPr>
        <w:t>вам поможет его биография? (</w:t>
      </w:r>
      <w:r>
        <w:rPr>
          <w:rFonts w:ascii="Times New Roman" w:hAnsi="Times New Roman" w:cs="Times New Roman"/>
          <w:sz w:val="24"/>
          <w:szCs w:val="24"/>
        </w:rPr>
        <w:t xml:space="preserve">поэт </w:t>
      </w:r>
      <w:r w:rsidR="00285D09">
        <w:rPr>
          <w:rFonts w:ascii="Times New Roman" w:hAnsi="Times New Roman" w:cs="Times New Roman"/>
          <w:sz w:val="24"/>
          <w:szCs w:val="24"/>
        </w:rPr>
        <w:t>много путешествовал, вынужден был жить за границей, тосковал по Родине)</w:t>
      </w:r>
    </w:p>
    <w:p w:rsidR="00285D09" w:rsidRDefault="00285D09" w:rsidP="004D30D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 с вами согласна. Действительно, Бальмонт много путешествовал и побывал во многих странах. И где бы он не был, всегда тосковал по России. Поэт знал более  30 языков, и когда он сравнивал их, понимал, что такого многообразия художественных средств нет ни в одном языке.</w:t>
      </w:r>
    </w:p>
    <w:p w:rsidR="00285D09" w:rsidRDefault="00285D09" w:rsidP="004D30D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-Несмотря на то, что Константин Дмитриевич эмигрировал из России, он продолжал любить свою Родину. И все эти чувства он выразил в стихотворении «Русский язык».</w:t>
      </w:r>
    </w:p>
    <w:p w:rsidR="00285D09" w:rsidRDefault="00285D09" w:rsidP="004D30D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 закончить наш урок я хочу отрывком из стихотворения в прозе Ивана Сергеевича Тургенева «Русский язык».</w:t>
      </w:r>
    </w:p>
    <w:p w:rsidR="00285D09" w:rsidRDefault="00285D09" w:rsidP="004D30D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 выбрала его не случайно. Мне показалось. Что слова писателя очень созвучны с замыслом Константина Дмитриевича Бальмонта.</w:t>
      </w:r>
    </w:p>
    <w:p w:rsidR="00285D09" w:rsidRDefault="00285D09" w:rsidP="004D30D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«Во дни сомнений, во дни тягостных </w:t>
      </w:r>
      <w:r w:rsidR="00873474">
        <w:rPr>
          <w:rFonts w:ascii="Times New Roman" w:hAnsi="Times New Roman" w:cs="Times New Roman"/>
          <w:sz w:val="24"/>
          <w:szCs w:val="24"/>
        </w:rPr>
        <w:t>раздумий о судьбах моей Родины</w:t>
      </w:r>
      <w:r w:rsidR="003E23A2">
        <w:rPr>
          <w:rFonts w:ascii="Times New Roman" w:hAnsi="Times New Roman" w:cs="Times New Roman"/>
          <w:sz w:val="24"/>
          <w:szCs w:val="24"/>
        </w:rPr>
        <w:t>,</w:t>
      </w:r>
      <w:r w:rsidR="00873474">
        <w:rPr>
          <w:rFonts w:ascii="Times New Roman" w:hAnsi="Times New Roman" w:cs="Times New Roman"/>
          <w:sz w:val="24"/>
          <w:szCs w:val="24"/>
        </w:rPr>
        <w:t xml:space="preserve"> – ты один мне поддержка и опора, о великий, могучий, правдивый и свободный русский язык».</w:t>
      </w:r>
    </w:p>
    <w:p w:rsidR="00873474" w:rsidRPr="00A24465" w:rsidRDefault="00873474" w:rsidP="004D30D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474" w:rsidRDefault="00873474" w:rsidP="004D30D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VI</w:t>
      </w:r>
      <w:r>
        <w:rPr>
          <w:rFonts w:ascii="Times New Roman" w:hAnsi="Times New Roman" w:cs="Times New Roman"/>
          <w:sz w:val="24"/>
          <w:szCs w:val="24"/>
        </w:rPr>
        <w:t>. Ваше домашнее задание будет подготовиться к выразительному чтению (запись домашнего задания).</w:t>
      </w:r>
    </w:p>
    <w:p w:rsidR="00873474" w:rsidRDefault="00873474" w:rsidP="004D30D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-Спасибо за урок.</w:t>
      </w:r>
    </w:p>
    <w:p w:rsidR="009E66F4" w:rsidRDefault="009E66F4" w:rsidP="004D30D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66F4" w:rsidRDefault="009E66F4" w:rsidP="009E66F4">
      <w:pPr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66F4" w:rsidRDefault="009E66F4" w:rsidP="009E66F4">
      <w:pPr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66F4" w:rsidRDefault="009E66F4" w:rsidP="009E66F4">
      <w:pPr>
        <w:tabs>
          <w:tab w:val="left" w:pos="14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1.</w:t>
      </w:r>
    </w:p>
    <w:p w:rsidR="009E66F4" w:rsidRDefault="009E66F4" w:rsidP="009E66F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Язык, великолепный наш язык.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Речное и степное в нем раздолье,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В нем клекоты орла и волчий рык,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Напев и звон и ладан богомолья.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В нем воркованье голубя весной,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Взлет жаворонка к солнцу - выше, выше.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Березовая роща. Свет сквозной.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Небесный дождь, просыпанный по крыше.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Журчание подземного ключа.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Весенний луч, играющий по дверце.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В нем Та, что приняла не взмах меча,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А семь мечей - в провидящее сердце.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И снова ровный гул широких вод.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Кукушка. У колодца молодицы.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Зеленый луг. Веселый хоровод.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Канун на небе. В черном - бег зарницы.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Костер бродяг за лесом, на горе,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 Соловья-разбойника былины.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«Ау?» в лесу. Светляк в ночной поре.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В саду осеннем красный грозд рябины.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Соха и серп с звенящею косой.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Сто зим в зиме. Проворные салазки.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Бежит савраска смирною рысцой.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Летит рысак конем крылатой сказки.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Пастуший рог. Жалейка до зари.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Родимый дом. Тоска острее стали.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Здесь хорошо. А там - смотри, смотри.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Бежим. Летим. Уйдем. Туда. За дали.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Чу, рог другой. В нем бешеный разгул.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Ярит борзых и гончих доезжачий.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Баю-баю. Мой милый! Ты уснул?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Молюсь. Молись. Не вечно неудачи.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Я снаряжу тебя в далекий путь.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Из тесноты идут вразброд дороги.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Как хорошо в чужих краях вздохнуть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О нем - там, в синем - о родном пороге.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Подснежник наш всегда прорвет свой снег.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В размах грозы сцепляются зарницы.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К Царьграду не ходил ли наш Олег?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Не звал ли в полночь нас полет Жар-птицы?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И ты пойдешь дорогой Ермака,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 недругом вскричишь: «Теснее, други!»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Тебя потопит льдяная река,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Но ты в века в ней выплывешь в кольчуге.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Поняв, что речь речного серебра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Не удержать в окованном вертепе,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Пойдешь ты в путь дорогою Петра,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Чтоб брызг морских добросить в лес и в степи.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Гремучим сновиденьем наяву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Ты мысль и мощь сольешь в едином хоре,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Венчая полноводную Неву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С Янтарным морем в вечном договоре.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Ты клад найдешь, которого искал,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Зальешь и запоешь умы и страны.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Не твой ли он, колдующий Байкал,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Где в озере под дном не спят вулканы?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Добросил ты свой гулкий табор-стан,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Свой говор златозвонкий, среброкрылый -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До той черты, где Тихий океан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Заворожил подсолнечные силы.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Ты вскликнул: «Пушкин!» Вот он, светлый бог,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Как радуга над нашим водоемом.</w:t>
      </w:r>
    </w:p>
    <w:p w:rsidR="009E66F4" w:rsidRP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Ты в черный час вместишься в малый вздох.</w:t>
      </w:r>
    </w:p>
    <w:p w:rsidR="009E66F4" w:rsidRDefault="009E66F4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E66F4">
        <w:rPr>
          <w:rFonts w:ascii="Times New Roman" w:eastAsia="Times New Roman" w:hAnsi="Times New Roman" w:cs="Times New Roman"/>
          <w:sz w:val="24"/>
          <w:szCs w:val="20"/>
          <w:lang w:eastAsia="ru-RU"/>
        </w:rPr>
        <w:t>Но Завтра - встанет! С молнией и громом!</w:t>
      </w:r>
    </w:p>
    <w:p w:rsidR="00735B49" w:rsidRDefault="00735B49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35B49" w:rsidRDefault="00735B49" w:rsidP="009E66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35B49" w:rsidRDefault="00735B49" w:rsidP="00735B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Приложение 2.</w:t>
      </w:r>
    </w:p>
    <w:p w:rsidR="00735B49" w:rsidRPr="009E66F4" w:rsidRDefault="00735B49" w:rsidP="00735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Оформление доски</w:t>
      </w:r>
    </w:p>
    <w:p w:rsidR="009E66F4" w:rsidRPr="00873474" w:rsidRDefault="009E66F4" w:rsidP="009E66F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474" w:rsidRDefault="00873474" w:rsidP="004D30D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284"/>
        <w:gridCol w:w="3285"/>
        <w:gridCol w:w="3285"/>
      </w:tblGrid>
      <w:tr w:rsidR="00735B49" w:rsidTr="00735B49">
        <w:tc>
          <w:tcPr>
            <w:tcW w:w="3284" w:type="dxa"/>
          </w:tcPr>
          <w:p w:rsidR="00735B49" w:rsidRDefault="00735B49" w:rsidP="004D30DF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</w:t>
            </w:r>
          </w:p>
          <w:p w:rsidR="00241981" w:rsidRDefault="00241981" w:rsidP="0024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B49" w:rsidRPr="00735B49" w:rsidRDefault="00241981" w:rsidP="00241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К.Д. Бальмонт писал стихи</w:t>
            </w:r>
            <w:r w:rsidR="00735B4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285" w:type="dxa"/>
          </w:tcPr>
          <w:p w:rsidR="00735B49" w:rsidRDefault="00735B49" w:rsidP="00735B4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 Дмитриевич Бальмонт</w:t>
            </w:r>
          </w:p>
          <w:p w:rsidR="00735B49" w:rsidRDefault="00735B49" w:rsidP="00735B4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(1867-1942)</w:t>
            </w:r>
          </w:p>
          <w:p w:rsidR="00735B49" w:rsidRDefault="00735B49" w:rsidP="00735B49">
            <w:pPr>
              <w:tabs>
                <w:tab w:val="left" w:pos="141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язык»</w:t>
            </w:r>
          </w:p>
        </w:tc>
        <w:tc>
          <w:tcPr>
            <w:tcW w:w="3285" w:type="dxa"/>
          </w:tcPr>
          <w:p w:rsidR="00735B49" w:rsidRDefault="00735B49" w:rsidP="004D30DF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981" w:rsidRDefault="00241981" w:rsidP="004D30DF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981" w:rsidRDefault="00241981" w:rsidP="004D30DF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Вертеп  - кукольный театр для уличных представлений</w:t>
            </w:r>
          </w:p>
        </w:tc>
      </w:tr>
      <w:tr w:rsidR="00735B49" w:rsidTr="00735B49">
        <w:tc>
          <w:tcPr>
            <w:tcW w:w="3284" w:type="dxa"/>
          </w:tcPr>
          <w:p w:rsidR="00735B49" w:rsidRDefault="00241981" w:rsidP="004D30DF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природе: «Снежинка», «К зиме», «Камыши»</w:t>
            </w:r>
          </w:p>
        </w:tc>
        <w:tc>
          <w:tcPr>
            <w:tcW w:w="3285" w:type="dxa"/>
          </w:tcPr>
          <w:p w:rsidR="00735B49" w:rsidRDefault="00241981" w:rsidP="004D30DF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Портрет писателя</w:t>
            </w:r>
          </w:p>
        </w:tc>
        <w:tc>
          <w:tcPr>
            <w:tcW w:w="3285" w:type="dxa"/>
          </w:tcPr>
          <w:p w:rsidR="00735B49" w:rsidRDefault="00241981" w:rsidP="004D30DF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Жалейка – музыкальный инструмент</w:t>
            </w:r>
          </w:p>
        </w:tc>
      </w:tr>
      <w:tr w:rsidR="00241981" w:rsidTr="00680D80">
        <w:tc>
          <w:tcPr>
            <w:tcW w:w="3284" w:type="dxa"/>
            <w:vMerge w:val="restart"/>
          </w:tcPr>
          <w:p w:rsidR="00241981" w:rsidRDefault="00664857" w:rsidP="004D30DF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Родине: «Россия»</w:t>
            </w:r>
          </w:p>
        </w:tc>
        <w:tc>
          <w:tcPr>
            <w:tcW w:w="3285" w:type="dxa"/>
            <w:vMerge w:val="restart"/>
          </w:tcPr>
          <w:p w:rsidR="00241981" w:rsidRDefault="00241981" w:rsidP="004D30DF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– это язык…</w:t>
            </w:r>
          </w:p>
        </w:tc>
        <w:tc>
          <w:tcPr>
            <w:tcW w:w="3285" w:type="dxa"/>
          </w:tcPr>
          <w:p w:rsidR="00241981" w:rsidRDefault="00241981" w:rsidP="004D30DF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Ярит – приводит в ярость</w:t>
            </w:r>
          </w:p>
        </w:tc>
      </w:tr>
      <w:tr w:rsidR="00241981" w:rsidTr="00680D80">
        <w:tc>
          <w:tcPr>
            <w:tcW w:w="3284" w:type="dxa"/>
            <w:vMerge/>
          </w:tcPr>
          <w:p w:rsidR="00241981" w:rsidRDefault="00241981" w:rsidP="004D30DF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Merge/>
          </w:tcPr>
          <w:p w:rsidR="00241981" w:rsidRDefault="00241981" w:rsidP="004D30DF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241981" w:rsidRDefault="00241981" w:rsidP="004D30DF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Ладан – ароматическая смола</w:t>
            </w:r>
          </w:p>
        </w:tc>
      </w:tr>
      <w:tr w:rsidR="00664857" w:rsidTr="00664857">
        <w:trPr>
          <w:trHeight w:val="300"/>
        </w:trPr>
        <w:tc>
          <w:tcPr>
            <w:tcW w:w="3284" w:type="dxa"/>
            <w:vMerge w:val="restart"/>
          </w:tcPr>
          <w:p w:rsidR="00664857" w:rsidRDefault="00664857" w:rsidP="004D30DF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Сказочные: «У чудищ»</w:t>
            </w: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664857" w:rsidRDefault="00664857" w:rsidP="004D30DF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былин</w:t>
            </w:r>
          </w:p>
        </w:tc>
        <w:tc>
          <w:tcPr>
            <w:tcW w:w="3285" w:type="dxa"/>
            <w:vMerge w:val="restart"/>
          </w:tcPr>
          <w:p w:rsidR="00664857" w:rsidRDefault="00664857" w:rsidP="004D30DF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Савраска – лошадь красно-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рыжего цвета</w:t>
            </w:r>
          </w:p>
        </w:tc>
      </w:tr>
      <w:tr w:rsidR="00664857" w:rsidTr="00664857">
        <w:trPr>
          <w:trHeight w:val="240"/>
        </w:trPr>
        <w:tc>
          <w:tcPr>
            <w:tcW w:w="3284" w:type="dxa"/>
            <w:vMerge/>
          </w:tcPr>
          <w:p w:rsidR="00664857" w:rsidRDefault="00664857" w:rsidP="004D30DF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664857" w:rsidRDefault="00664857" w:rsidP="004D30DF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колыбельных песен</w:t>
            </w:r>
          </w:p>
        </w:tc>
        <w:tc>
          <w:tcPr>
            <w:tcW w:w="3285" w:type="dxa"/>
            <w:vMerge/>
          </w:tcPr>
          <w:p w:rsidR="00664857" w:rsidRDefault="00664857" w:rsidP="004D30DF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857" w:rsidTr="00664857">
        <w:trPr>
          <w:trHeight w:val="315"/>
        </w:trPr>
        <w:tc>
          <w:tcPr>
            <w:tcW w:w="3284" w:type="dxa"/>
            <w:vMerge w:val="restart"/>
          </w:tcPr>
          <w:p w:rsidR="00664857" w:rsidRDefault="00664857" w:rsidP="004D30DF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рождении стихов «Как я пишу стихи»</w:t>
            </w: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664857" w:rsidRDefault="00664857" w:rsidP="004D30DF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сказок</w:t>
            </w:r>
          </w:p>
        </w:tc>
        <w:tc>
          <w:tcPr>
            <w:tcW w:w="3285" w:type="dxa"/>
            <w:vMerge w:val="restart"/>
          </w:tcPr>
          <w:p w:rsidR="00664857" w:rsidRDefault="00664857" w:rsidP="004D30DF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Рысак – породистая лошадь, которая бежит рысью</w:t>
            </w:r>
          </w:p>
        </w:tc>
      </w:tr>
      <w:tr w:rsidR="00664857" w:rsidTr="00664857">
        <w:trPr>
          <w:trHeight w:val="240"/>
        </w:trPr>
        <w:tc>
          <w:tcPr>
            <w:tcW w:w="3284" w:type="dxa"/>
            <w:vMerge/>
          </w:tcPr>
          <w:p w:rsidR="00664857" w:rsidRDefault="00664857" w:rsidP="004D30DF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664857" w:rsidRDefault="00664857" w:rsidP="004D30DF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легенд</w:t>
            </w:r>
          </w:p>
        </w:tc>
        <w:tc>
          <w:tcPr>
            <w:tcW w:w="3285" w:type="dxa"/>
            <w:vMerge/>
          </w:tcPr>
          <w:p w:rsidR="00664857" w:rsidRDefault="00664857" w:rsidP="004D30DF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857" w:rsidTr="00664857">
        <w:trPr>
          <w:trHeight w:val="300"/>
        </w:trPr>
        <w:tc>
          <w:tcPr>
            <w:tcW w:w="3284" w:type="dxa"/>
            <w:vMerge w:val="restart"/>
          </w:tcPr>
          <w:p w:rsidR="00664857" w:rsidRDefault="00664857" w:rsidP="004D30DF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664857" w:rsidRDefault="00664857" w:rsidP="004D30DF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исторических событий</w:t>
            </w:r>
          </w:p>
        </w:tc>
        <w:tc>
          <w:tcPr>
            <w:tcW w:w="3285" w:type="dxa"/>
            <w:vMerge w:val="restart"/>
          </w:tcPr>
          <w:p w:rsidR="00664857" w:rsidRPr="00241981" w:rsidRDefault="00664857" w:rsidP="004D30DF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Доезжий – надсмотрщик над охотничьими собаками</w:t>
            </w:r>
          </w:p>
        </w:tc>
      </w:tr>
      <w:tr w:rsidR="00664857" w:rsidTr="00664857">
        <w:trPr>
          <w:trHeight w:val="255"/>
        </w:trPr>
        <w:tc>
          <w:tcPr>
            <w:tcW w:w="3284" w:type="dxa"/>
            <w:vMerge/>
          </w:tcPr>
          <w:p w:rsidR="00664857" w:rsidRDefault="00664857" w:rsidP="004D30DF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664857" w:rsidRDefault="00664857" w:rsidP="004D30DF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природы</w:t>
            </w:r>
          </w:p>
        </w:tc>
        <w:tc>
          <w:tcPr>
            <w:tcW w:w="3285" w:type="dxa"/>
            <w:vMerge/>
          </w:tcPr>
          <w:p w:rsidR="00664857" w:rsidRDefault="00664857" w:rsidP="004D30DF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857" w:rsidTr="00664857">
        <w:trPr>
          <w:trHeight w:val="270"/>
        </w:trPr>
        <w:tc>
          <w:tcPr>
            <w:tcW w:w="3284" w:type="dxa"/>
            <w:vMerge/>
          </w:tcPr>
          <w:p w:rsidR="00664857" w:rsidRDefault="00664857" w:rsidP="004D30DF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664857" w:rsidRDefault="00664857" w:rsidP="004D30DF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родного дома</w:t>
            </w:r>
          </w:p>
        </w:tc>
        <w:tc>
          <w:tcPr>
            <w:tcW w:w="3285" w:type="dxa"/>
            <w:vMerge w:val="restart"/>
          </w:tcPr>
          <w:p w:rsidR="00664857" w:rsidRDefault="00664857" w:rsidP="004D30DF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Зарница – отблеск дальних границ</w:t>
            </w:r>
          </w:p>
        </w:tc>
      </w:tr>
      <w:tr w:rsidR="00664857" w:rsidTr="00664857">
        <w:trPr>
          <w:trHeight w:val="285"/>
        </w:trPr>
        <w:tc>
          <w:tcPr>
            <w:tcW w:w="3284" w:type="dxa"/>
            <w:vMerge/>
          </w:tcPr>
          <w:p w:rsidR="00664857" w:rsidRDefault="00664857" w:rsidP="004D30DF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664857" w:rsidRDefault="00664857" w:rsidP="004D30DF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Merge/>
          </w:tcPr>
          <w:p w:rsidR="00664857" w:rsidRDefault="00664857" w:rsidP="004D30DF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2D30" w:rsidRDefault="00F92D30" w:rsidP="004D30D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465" w:rsidRDefault="00A24465" w:rsidP="004D30D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465" w:rsidRPr="00735B49" w:rsidRDefault="00A24465" w:rsidP="004D30D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0DF" w:rsidRDefault="004D30DF" w:rsidP="002837A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7A5" w:rsidRDefault="002837A5" w:rsidP="002837A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7A5" w:rsidRPr="002837A5" w:rsidRDefault="002837A5" w:rsidP="002837A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B87" w:rsidRPr="00D9766B" w:rsidRDefault="00D9766B" w:rsidP="00D9766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использованных источников</w:t>
      </w:r>
    </w:p>
    <w:p w:rsidR="00D9766B" w:rsidRDefault="00D9766B" w:rsidP="00D976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Ефросинина Л.А.  Учебная хрестоматия.  Литературное чтение. Ч.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</w:t>
      </w:r>
      <w:r w:rsidR="00F8549B">
        <w:rPr>
          <w:rFonts w:ascii="Times New Roman" w:hAnsi="Times New Roman" w:cs="Times New Roman"/>
          <w:sz w:val="24"/>
          <w:szCs w:val="24"/>
        </w:rPr>
        <w:t>-М.:Вента-Граф,2009</w:t>
      </w:r>
      <w:r w:rsidR="003E23A2">
        <w:rPr>
          <w:rFonts w:ascii="Times New Roman" w:hAnsi="Times New Roman" w:cs="Times New Roman"/>
          <w:sz w:val="24"/>
          <w:szCs w:val="24"/>
        </w:rPr>
        <w:t>.</w:t>
      </w:r>
    </w:p>
    <w:p w:rsidR="003E23A2" w:rsidRPr="00C953EC" w:rsidRDefault="003E23A2" w:rsidP="003E23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53EC">
        <w:rPr>
          <w:rFonts w:ascii="Times New Roman" w:hAnsi="Times New Roman" w:cs="Times New Roman"/>
          <w:sz w:val="24"/>
          <w:szCs w:val="24"/>
        </w:rPr>
        <w:t xml:space="preserve">2. </w:t>
      </w:r>
      <w:r w:rsidR="00C953EC" w:rsidRPr="00C953EC">
        <w:rPr>
          <w:rFonts w:ascii="Times New Roman" w:hAnsi="Times New Roman" w:cs="Times New Roman"/>
          <w:sz w:val="24"/>
          <w:szCs w:val="24"/>
        </w:rPr>
        <w:t>Ожегов С.И. Толковый словарь.-</w:t>
      </w:r>
      <w:r w:rsidRPr="00C953EC">
        <w:rPr>
          <w:rFonts w:ascii="Times New Roman" w:hAnsi="Times New Roman" w:cs="Times New Roman"/>
          <w:sz w:val="24"/>
          <w:szCs w:val="24"/>
        </w:rPr>
        <w:t>М</w:t>
      </w:r>
      <w:r w:rsidR="00C953EC" w:rsidRPr="00C953EC">
        <w:rPr>
          <w:rFonts w:ascii="Times New Roman" w:hAnsi="Times New Roman" w:cs="Times New Roman"/>
          <w:sz w:val="24"/>
          <w:szCs w:val="24"/>
        </w:rPr>
        <w:t>.:Оникс, 2010.</w:t>
      </w:r>
    </w:p>
    <w:p w:rsidR="00E50E63" w:rsidRPr="003C3128" w:rsidRDefault="00C953EC" w:rsidP="003E23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E23A2" w:rsidRPr="003E23A2">
        <w:rPr>
          <w:rFonts w:ascii="Times New Roman" w:hAnsi="Times New Roman" w:cs="Times New Roman"/>
          <w:sz w:val="24"/>
          <w:szCs w:val="24"/>
        </w:rPr>
        <w:t>Тургенев.И.С. Избранное. Классич</w:t>
      </w:r>
      <w:r w:rsidR="003E23A2">
        <w:rPr>
          <w:rFonts w:ascii="Times New Roman" w:hAnsi="Times New Roman" w:cs="Times New Roman"/>
          <w:sz w:val="24"/>
          <w:szCs w:val="24"/>
        </w:rPr>
        <w:t>еская библиотека "Современника".-</w:t>
      </w:r>
      <w:r w:rsidR="003E23A2" w:rsidRPr="003E23A2">
        <w:rPr>
          <w:rFonts w:ascii="Times New Roman" w:hAnsi="Times New Roman" w:cs="Times New Roman"/>
          <w:sz w:val="24"/>
          <w:szCs w:val="24"/>
        </w:rPr>
        <w:t>М.: Современник,1979.</w:t>
      </w:r>
      <w:r w:rsidR="003E23A2" w:rsidRPr="003E23A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4</w:t>
      </w:r>
      <w:r w:rsidR="00E50E63">
        <w:rPr>
          <w:rFonts w:ascii="Times New Roman" w:hAnsi="Times New Roman" w:cs="Times New Roman"/>
          <w:sz w:val="24"/>
          <w:szCs w:val="24"/>
        </w:rPr>
        <w:t>.</w:t>
      </w:r>
      <w:hyperlink r:id="rId8" w:history="1">
        <w:r w:rsidR="009224C9" w:rsidRPr="003C3128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http://poiskm.ru/?q=%D0%93%D1%80%D0%B8%D0%B3+%D1%83%D1%82%D1%80%D0%BE&amp;c=search&amp;xbds=1</w:t>
        </w:r>
      </w:hyperlink>
    </w:p>
    <w:p w:rsidR="00424B87" w:rsidRPr="003C3128" w:rsidRDefault="003C3128" w:rsidP="002837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128">
        <w:rPr>
          <w:rFonts w:ascii="Times New Roman" w:hAnsi="Times New Roman" w:cs="Times New Roman"/>
          <w:sz w:val="24"/>
          <w:szCs w:val="24"/>
        </w:rPr>
        <w:t xml:space="preserve">5. </w:t>
      </w:r>
      <w:hyperlink r:id="rId9" w:history="1">
        <w:r w:rsidRPr="003C3128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http://img-fotki.yandex.ru/get/5807/cazartsev2010.b/0_614af_cd5b715a_XL</w:t>
        </w:r>
      </w:hyperlink>
    </w:p>
    <w:sectPr w:rsidR="00424B87" w:rsidRPr="003C3128" w:rsidSect="008E78CC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D0E" w:rsidRDefault="00122D0E" w:rsidP="00A24465">
      <w:pPr>
        <w:spacing w:after="0" w:line="240" w:lineRule="auto"/>
      </w:pPr>
      <w:r>
        <w:separator/>
      </w:r>
    </w:p>
  </w:endnote>
  <w:endnote w:type="continuationSeparator" w:id="1">
    <w:p w:rsidR="00122D0E" w:rsidRDefault="00122D0E" w:rsidP="00A24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D0E" w:rsidRDefault="00122D0E" w:rsidP="00A24465">
      <w:pPr>
        <w:spacing w:after="0" w:line="240" w:lineRule="auto"/>
      </w:pPr>
      <w:r>
        <w:separator/>
      </w:r>
    </w:p>
  </w:footnote>
  <w:footnote w:type="continuationSeparator" w:id="1">
    <w:p w:rsidR="00122D0E" w:rsidRDefault="00122D0E" w:rsidP="00A24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006CE"/>
    <w:multiLevelType w:val="hybridMultilevel"/>
    <w:tmpl w:val="6DD63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D1280"/>
    <w:multiLevelType w:val="hybridMultilevel"/>
    <w:tmpl w:val="6A04B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4B87"/>
    <w:rsid w:val="00056D83"/>
    <w:rsid w:val="000F7E92"/>
    <w:rsid w:val="0010506A"/>
    <w:rsid w:val="00122D0E"/>
    <w:rsid w:val="0019020F"/>
    <w:rsid w:val="00221B7E"/>
    <w:rsid w:val="00241981"/>
    <w:rsid w:val="0024595C"/>
    <w:rsid w:val="002837A5"/>
    <w:rsid w:val="00285D09"/>
    <w:rsid w:val="002943AA"/>
    <w:rsid w:val="002A59D3"/>
    <w:rsid w:val="002B59EB"/>
    <w:rsid w:val="003039FC"/>
    <w:rsid w:val="00315AA6"/>
    <w:rsid w:val="00345F32"/>
    <w:rsid w:val="003C3128"/>
    <w:rsid w:val="003E23A2"/>
    <w:rsid w:val="00406EE3"/>
    <w:rsid w:val="00424B87"/>
    <w:rsid w:val="004573C4"/>
    <w:rsid w:val="00460F0F"/>
    <w:rsid w:val="004943A6"/>
    <w:rsid w:val="004D30DF"/>
    <w:rsid w:val="00516AF1"/>
    <w:rsid w:val="005C056B"/>
    <w:rsid w:val="00623DEC"/>
    <w:rsid w:val="00664857"/>
    <w:rsid w:val="00684664"/>
    <w:rsid w:val="006D6070"/>
    <w:rsid w:val="006F3975"/>
    <w:rsid w:val="00715551"/>
    <w:rsid w:val="00735B49"/>
    <w:rsid w:val="007A0212"/>
    <w:rsid w:val="007F056C"/>
    <w:rsid w:val="008102C6"/>
    <w:rsid w:val="008471B6"/>
    <w:rsid w:val="00873474"/>
    <w:rsid w:val="008E78CC"/>
    <w:rsid w:val="009224C9"/>
    <w:rsid w:val="009B1660"/>
    <w:rsid w:val="009E66F4"/>
    <w:rsid w:val="00A0089F"/>
    <w:rsid w:val="00A16537"/>
    <w:rsid w:val="00A174B9"/>
    <w:rsid w:val="00A24465"/>
    <w:rsid w:val="00AD1D84"/>
    <w:rsid w:val="00B81C53"/>
    <w:rsid w:val="00C278D7"/>
    <w:rsid w:val="00C31EA2"/>
    <w:rsid w:val="00C87DDD"/>
    <w:rsid w:val="00C953EC"/>
    <w:rsid w:val="00CB4BB5"/>
    <w:rsid w:val="00CD4DD5"/>
    <w:rsid w:val="00D42C92"/>
    <w:rsid w:val="00D9766B"/>
    <w:rsid w:val="00DB6F73"/>
    <w:rsid w:val="00DD0534"/>
    <w:rsid w:val="00E50E63"/>
    <w:rsid w:val="00ED0763"/>
    <w:rsid w:val="00ED7FF9"/>
    <w:rsid w:val="00EF2288"/>
    <w:rsid w:val="00EF60BE"/>
    <w:rsid w:val="00F01AC2"/>
    <w:rsid w:val="00F8549B"/>
    <w:rsid w:val="00F92D30"/>
    <w:rsid w:val="00FA4277"/>
    <w:rsid w:val="00FD2E57"/>
    <w:rsid w:val="00FD4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B87"/>
    <w:pPr>
      <w:ind w:left="720"/>
      <w:contextualSpacing/>
    </w:pPr>
  </w:style>
  <w:style w:type="character" w:styleId="a4">
    <w:name w:val="Strong"/>
    <w:basedOn w:val="a0"/>
    <w:uiPriority w:val="22"/>
    <w:qFormat/>
    <w:rsid w:val="00FD4F38"/>
    <w:rPr>
      <w:b/>
      <w:bCs/>
    </w:rPr>
  </w:style>
  <w:style w:type="table" w:styleId="a5">
    <w:name w:val="Table Grid"/>
    <w:basedOn w:val="a1"/>
    <w:uiPriority w:val="59"/>
    <w:rsid w:val="00735B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24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24465"/>
  </w:style>
  <w:style w:type="paragraph" w:styleId="a8">
    <w:name w:val="footer"/>
    <w:basedOn w:val="a"/>
    <w:link w:val="a9"/>
    <w:uiPriority w:val="99"/>
    <w:semiHidden/>
    <w:unhideWhenUsed/>
    <w:rsid w:val="00A24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24465"/>
  </w:style>
  <w:style w:type="character" w:styleId="aa">
    <w:name w:val="Hyperlink"/>
    <w:basedOn w:val="a0"/>
    <w:uiPriority w:val="99"/>
    <w:unhideWhenUsed/>
    <w:rsid w:val="005C056B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10506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iskm.ru/?q=%D0%93%D1%80%D0%B8%D0%B3+%D1%83%D1%82%D1%80%D0%BE&amp;c=search&amp;xbds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mg-fotki.yandex.ru/get/5807/cazartsev2010.b/0_614af_cd5b715a_X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C1BA4-6C11-4FA7-B614-54A1CA394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2058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21</cp:revision>
  <dcterms:created xsi:type="dcterms:W3CDTF">2011-12-09T11:35:00Z</dcterms:created>
  <dcterms:modified xsi:type="dcterms:W3CDTF">2011-12-22T15:12:00Z</dcterms:modified>
</cp:coreProperties>
</file>