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AA" w:rsidRDefault="009D10AA">
      <w:pPr>
        <w:rPr>
          <w:sz w:val="144"/>
          <w:szCs w:val="144"/>
        </w:rPr>
      </w:pPr>
      <w:r w:rsidRPr="00F43E2F">
        <w:rPr>
          <w:sz w:val="144"/>
          <w:szCs w:val="144"/>
        </w:rPr>
        <w:t>1</w:t>
      </w:r>
      <w:r>
        <w:rPr>
          <w:sz w:val="144"/>
          <w:szCs w:val="144"/>
        </w:rPr>
        <w:t>. Дни, стали, а, ночи.</w:t>
      </w:r>
    </w:p>
    <w:p w:rsidR="009D10AA" w:rsidRDefault="009D10AA" w:rsidP="009D10AA">
      <w:pPr>
        <w:rPr>
          <w:sz w:val="144"/>
          <w:szCs w:val="144"/>
        </w:rPr>
      </w:pPr>
      <w:r>
        <w:rPr>
          <w:sz w:val="144"/>
          <w:szCs w:val="144"/>
        </w:rPr>
        <w:t xml:space="preserve">2. Солнце, греет, поднимается. </w:t>
      </w:r>
    </w:p>
    <w:p w:rsidR="009D10AA" w:rsidRDefault="009D10AA" w:rsidP="009D10AA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3. Ручейки, весенние, по полям, лугам.</w:t>
      </w:r>
    </w:p>
    <w:p w:rsidR="009D10AA" w:rsidRDefault="009D10AA" w:rsidP="009D10AA">
      <w:pPr>
        <w:rPr>
          <w:sz w:val="144"/>
          <w:szCs w:val="144"/>
        </w:rPr>
      </w:pPr>
      <w:r>
        <w:rPr>
          <w:sz w:val="144"/>
          <w:szCs w:val="144"/>
        </w:rPr>
        <w:t xml:space="preserve">4. Воробьи, чирикать, приветствовать.                                         </w:t>
      </w:r>
      <w:r>
        <w:rPr>
          <w:sz w:val="144"/>
          <w:szCs w:val="144"/>
        </w:rPr>
        <w:lastRenderedPageBreak/>
        <w:t>5. Птицы, которые, прилетать, тёплые, края, петь.</w:t>
      </w:r>
    </w:p>
    <w:p w:rsidR="009D10AA" w:rsidRDefault="009D10AA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9D10AA" w:rsidRPr="009D10AA" w:rsidRDefault="009D10AA" w:rsidP="009D10AA">
      <w:pPr>
        <w:tabs>
          <w:tab w:val="left" w:pos="3439"/>
        </w:tabs>
        <w:rPr>
          <w:sz w:val="144"/>
          <w:szCs w:val="144"/>
        </w:rPr>
      </w:pPr>
      <w:r w:rsidRPr="009D10AA">
        <w:rPr>
          <w:sz w:val="144"/>
          <w:szCs w:val="144"/>
        </w:rPr>
        <w:lastRenderedPageBreak/>
        <w:tab/>
        <w:t>План:</w:t>
      </w:r>
    </w:p>
    <w:p w:rsidR="009D10AA" w:rsidRPr="009D10AA" w:rsidRDefault="009D10AA" w:rsidP="009D10AA">
      <w:pPr>
        <w:rPr>
          <w:sz w:val="144"/>
          <w:szCs w:val="144"/>
        </w:rPr>
      </w:pPr>
      <w:r w:rsidRPr="009D10AA">
        <w:rPr>
          <w:sz w:val="144"/>
          <w:szCs w:val="144"/>
        </w:rPr>
        <w:t xml:space="preserve">1. Приметы весны.                                                                                                 2. Весенние месяцы.                                                                                          3. Перелётные птицы.                                                                                     </w:t>
      </w:r>
      <w:r w:rsidRPr="009D10AA">
        <w:rPr>
          <w:sz w:val="144"/>
          <w:szCs w:val="144"/>
        </w:rPr>
        <w:lastRenderedPageBreak/>
        <w:t>4. Что делают весной дикие животные?                                                               5. Чем занимаются люди весной?</w:t>
      </w:r>
    </w:p>
    <w:p w:rsidR="009D10AA" w:rsidRPr="009D10AA" w:rsidRDefault="009D10AA" w:rsidP="009D10AA">
      <w:pPr>
        <w:rPr>
          <w:b/>
          <w:sz w:val="144"/>
          <w:szCs w:val="144"/>
        </w:rPr>
      </w:pPr>
      <w:r w:rsidRPr="009D10AA">
        <w:rPr>
          <w:b/>
          <w:sz w:val="144"/>
          <w:szCs w:val="144"/>
        </w:rPr>
        <w:lastRenderedPageBreak/>
        <w:t>Л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У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Ч</w:t>
      </w:r>
    </w:p>
    <w:p w:rsidR="009D10AA" w:rsidRPr="009D10AA" w:rsidRDefault="009D10AA" w:rsidP="009D10AA">
      <w:pPr>
        <w:rPr>
          <w:b/>
          <w:sz w:val="144"/>
          <w:szCs w:val="144"/>
        </w:rPr>
      </w:pPr>
      <w:r w:rsidRPr="009D10AA">
        <w:rPr>
          <w:b/>
          <w:sz w:val="144"/>
          <w:szCs w:val="144"/>
        </w:rPr>
        <w:t xml:space="preserve">В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О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Л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>К</w:t>
      </w:r>
    </w:p>
    <w:p w:rsidR="009D10AA" w:rsidRPr="009D10AA" w:rsidRDefault="009D10AA" w:rsidP="009D10AA">
      <w:pPr>
        <w:rPr>
          <w:b/>
          <w:sz w:val="144"/>
          <w:szCs w:val="144"/>
        </w:rPr>
      </w:pPr>
      <w:r w:rsidRPr="009D10AA">
        <w:rPr>
          <w:b/>
          <w:sz w:val="144"/>
          <w:szCs w:val="144"/>
        </w:rPr>
        <w:t>Л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И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С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>А</w:t>
      </w:r>
    </w:p>
    <w:p w:rsidR="009D10AA" w:rsidRDefault="009D10AA" w:rsidP="009D10AA">
      <w:pPr>
        <w:rPr>
          <w:b/>
          <w:sz w:val="144"/>
          <w:szCs w:val="144"/>
        </w:rPr>
      </w:pPr>
      <w:r w:rsidRPr="009D10AA">
        <w:rPr>
          <w:b/>
          <w:sz w:val="144"/>
          <w:szCs w:val="144"/>
        </w:rPr>
        <w:t xml:space="preserve">В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>О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Р 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>О</w:t>
      </w:r>
      <w:r>
        <w:rPr>
          <w:b/>
          <w:sz w:val="144"/>
          <w:szCs w:val="144"/>
        </w:rPr>
        <w:t xml:space="preserve"> </w:t>
      </w:r>
      <w:r w:rsidRPr="009D10AA">
        <w:rPr>
          <w:b/>
          <w:sz w:val="144"/>
          <w:szCs w:val="144"/>
        </w:rPr>
        <w:t xml:space="preserve"> Н</w:t>
      </w:r>
    </w:p>
    <w:p w:rsidR="009D10AA" w:rsidRPr="009D10AA" w:rsidRDefault="009D10AA" w:rsidP="009D10AA">
      <w:pPr>
        <w:rPr>
          <w:b/>
          <w:sz w:val="144"/>
          <w:szCs w:val="144"/>
        </w:rPr>
      </w:pPr>
      <w:r w:rsidRPr="009D10AA">
        <w:rPr>
          <w:b/>
          <w:sz w:val="144"/>
          <w:szCs w:val="144"/>
        </w:rPr>
        <w:lastRenderedPageBreak/>
        <w:t xml:space="preserve">          АВ</w:t>
      </w:r>
      <w:r w:rsidRPr="009D10AA">
        <w:rPr>
          <w:b/>
          <w:color w:val="FF0000"/>
          <w:sz w:val="144"/>
          <w:szCs w:val="144"/>
        </w:rPr>
        <w:t>ОУв</w:t>
      </w:r>
      <w:r w:rsidRPr="009D10AA">
        <w:rPr>
          <w:b/>
          <w:color w:val="0070C0"/>
          <w:sz w:val="144"/>
          <w:szCs w:val="144"/>
        </w:rPr>
        <w:t>в</w:t>
      </w:r>
      <w:r w:rsidRPr="009D10AA">
        <w:rPr>
          <w:b/>
          <w:color w:val="00B050"/>
          <w:sz w:val="144"/>
          <w:szCs w:val="144"/>
        </w:rPr>
        <w:t>ИЭ</w:t>
      </w:r>
      <w:r w:rsidRPr="009D10AA">
        <w:rPr>
          <w:b/>
          <w:color w:val="00B0F0"/>
          <w:sz w:val="144"/>
          <w:szCs w:val="144"/>
        </w:rPr>
        <w:t>Эум</w:t>
      </w:r>
      <w:r w:rsidRPr="009D10AA">
        <w:rPr>
          <w:b/>
          <w:color w:val="000000" w:themeColor="text1"/>
          <w:sz w:val="144"/>
          <w:szCs w:val="144"/>
        </w:rPr>
        <w:t>мПВ</w:t>
      </w:r>
      <w:r w:rsidRPr="009D10AA">
        <w:rPr>
          <w:b/>
          <w:color w:val="FF0000"/>
          <w:sz w:val="144"/>
          <w:szCs w:val="144"/>
        </w:rPr>
        <w:t>БР</w:t>
      </w:r>
      <w:r w:rsidRPr="009D10AA">
        <w:rPr>
          <w:b/>
          <w:color w:val="7030A0"/>
          <w:sz w:val="144"/>
          <w:szCs w:val="144"/>
        </w:rPr>
        <w:t>РрВ</w:t>
      </w:r>
      <w:r w:rsidRPr="009D10AA">
        <w:rPr>
          <w:b/>
          <w:color w:val="F79646" w:themeColor="accent6"/>
          <w:sz w:val="144"/>
          <w:szCs w:val="144"/>
        </w:rPr>
        <w:t>и</w:t>
      </w:r>
      <w:r w:rsidRPr="009D10AA">
        <w:rPr>
          <w:b/>
          <w:color w:val="00B050"/>
          <w:sz w:val="144"/>
          <w:szCs w:val="144"/>
        </w:rPr>
        <w:t>йЙК</w:t>
      </w:r>
      <w:r w:rsidRPr="009D10AA">
        <w:rPr>
          <w:b/>
          <w:sz w:val="144"/>
          <w:szCs w:val="144"/>
        </w:rPr>
        <w:t>К</w:t>
      </w:r>
      <w:r w:rsidRPr="009D10AA">
        <w:rPr>
          <w:b/>
          <w:color w:val="C0504D" w:themeColor="accent2"/>
          <w:sz w:val="144"/>
          <w:szCs w:val="144"/>
        </w:rPr>
        <w:t>кв</w:t>
      </w:r>
      <w:r w:rsidRPr="009D10AA">
        <w:rPr>
          <w:b/>
          <w:sz w:val="144"/>
          <w:szCs w:val="144"/>
        </w:rPr>
        <w:t>в</w:t>
      </w:r>
      <w:r w:rsidRPr="009D10AA">
        <w:rPr>
          <w:b/>
          <w:color w:val="548DD4" w:themeColor="text2" w:themeTint="99"/>
          <w:sz w:val="144"/>
          <w:szCs w:val="144"/>
        </w:rPr>
        <w:t>ВРФ</w:t>
      </w:r>
      <w:r w:rsidRPr="009D10AA">
        <w:rPr>
          <w:b/>
          <w:sz w:val="144"/>
          <w:szCs w:val="144"/>
        </w:rPr>
        <w:t>ф</w:t>
      </w:r>
      <w:r w:rsidRPr="009D10AA">
        <w:rPr>
          <w:b/>
          <w:color w:val="FF0000"/>
          <w:sz w:val="144"/>
          <w:szCs w:val="144"/>
        </w:rPr>
        <w:t>фр</w:t>
      </w:r>
      <w:r>
        <w:rPr>
          <w:b/>
          <w:sz w:val="144"/>
          <w:szCs w:val="144"/>
        </w:rPr>
        <w:t>в</w:t>
      </w:r>
    </w:p>
    <w:p w:rsidR="009D10AA" w:rsidRDefault="009D10A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                                                                                        </w:t>
      </w:r>
      <w:r>
        <w:rPr>
          <w:b/>
          <w:sz w:val="144"/>
          <w:szCs w:val="144"/>
        </w:rPr>
        <w:br w:type="page"/>
      </w:r>
    </w:p>
    <w:p w:rsidR="00F43E2F" w:rsidRDefault="00F727C2" w:rsidP="00F43E2F">
      <w:pPr>
        <w:rPr>
          <w:b/>
          <w:sz w:val="36"/>
          <w:szCs w:val="36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09.8pt;margin-top:13.95pt;width:.05pt;height:.05pt;z-index:251670528" o:connectortype="straight" strokecolor="#fabf8f [1945]" strokeweight="1pt">
            <v:shadow type="perspective" color="#974706 [1609]" opacity=".5" offset="1pt" offset2="-3pt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_x0000_s1039" type="#_x0000_t32" style="position:absolute;margin-left:224.55pt;margin-top:124.2pt;width:229.5pt;height:132.75pt;flip:x;z-index:251667456" o:connectortype="straight" strokecolor="#f79646 [3209]" strokeweight="10pt">
            <v:shadow color="#868686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_x0000_s1038" type="#_x0000_t32" style="position:absolute;margin-left:688.05pt;margin-top:164.75pt;width:65.25pt;height:233.95pt;flip:x y;z-index:251666432" o:connectortype="straight" strokecolor="#f79646 [3209]" strokeweight="10pt">
            <v:shadow color="#868686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_x0000_s1040" type="#_x0000_t32" style="position:absolute;margin-left:568.8pt;margin-top:202.95pt;width:13.5pt;height:184.5pt;flip:x;z-index:251668480" o:connectortype="straight" strokecolor="#f79646 [3209]" strokeweight="10pt">
            <v:shadow color="#868686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_x0000_s1041" type="#_x0000_t32" style="position:absolute;margin-left:427.05pt;margin-top:175.95pt;width:90pt;height:153pt;flip:y;z-index:251669504" o:connectortype="straight" strokecolor="#f79646 [3209]" strokeweight="10pt">
            <v:shadow color="#868686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_x0000_s1037" type="#_x0000_t32" style="position:absolute;margin-left:163.8pt;margin-top:54.45pt;width:290.25pt;height:69.75pt;flip:y;z-index:251665408" o:connectortype="straight" strokecolor="#f79646 [3209]" strokeweight="10pt">
            <v:shadow color="#868686"/>
          </v:shape>
        </w:pict>
      </w:r>
      <w:r>
        <w:rPr>
          <w:b/>
          <w:noProof/>
          <w:sz w:val="144"/>
          <w:szCs w:val="144"/>
          <w:lang w:eastAsia="ru-RU"/>
        </w:rPr>
        <w:pict>
          <v:oval id="_x0000_s1036" style="position:absolute;margin-left:454.05pt;margin-top:-49.05pt;width:258.75pt;height:252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oval>
        </w:pict>
      </w:r>
      <w:r w:rsidR="009D10AA">
        <w:rPr>
          <w:b/>
          <w:sz w:val="144"/>
          <w:szCs w:val="144"/>
        </w:rPr>
        <w:br w:type="page"/>
      </w:r>
      <w:r>
        <w:rPr>
          <w:b/>
          <w:noProof/>
          <w:sz w:val="144"/>
          <w:szCs w:val="144"/>
          <w:lang w:eastAsia="ru-RU"/>
        </w:rPr>
        <w:lastRenderedPageBreak/>
        <w:pict>
          <v:oval id="_x0000_s1049" style="position:absolute;margin-left:13.05pt;margin-top:337.95pt;width:497.25pt;height:123.75pt;z-index:25167564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b/>
          <w:noProof/>
          <w:sz w:val="144"/>
          <w:szCs w:val="144"/>
          <w:lang w:eastAsia="ru-RU"/>
        </w:rPr>
        <w:pict>
          <v:oval id="_x0000_s1048" style="position:absolute;margin-left:337.05pt;margin-top:216.45pt;width:351pt;height:1in;z-index:25167462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b/>
          <w:noProof/>
          <w:sz w:val="144"/>
          <w:szCs w:val="144"/>
          <w:lang w:eastAsia="ru-RU"/>
        </w:rPr>
        <w:pict>
          <v:oval id="_x0000_s1047" style="position:absolute;margin-left:-38.7pt;margin-top:189.45pt;width:209.25pt;height:1in;z-index:25167360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b/>
          <w:noProof/>
          <w:sz w:val="144"/>
          <w:szCs w:val="144"/>
          <w:lang w:eastAsia="ru-RU"/>
        </w:rPr>
        <w:pict>
          <v:oval id="_x0000_s1046" style="position:absolute;margin-left:361.8pt;margin-top:58.95pt;width:236.25pt;height:1in;z-index:2516725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>
        <w:rPr>
          <w:b/>
          <w:noProof/>
          <w:sz w:val="144"/>
          <w:szCs w:val="144"/>
          <w:lang w:eastAsia="ru-RU"/>
        </w:rPr>
        <w:pict>
          <v:oval id="_x0000_s1045" style="position:absolute;margin-left:62.55pt;margin-top:11.7pt;width:240.75pt;height:1in;z-index:251671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oval>
        </w:pict>
      </w:r>
      <w:r w:rsidR="009D10AA">
        <w:rPr>
          <w:b/>
          <w:sz w:val="144"/>
          <w:szCs w:val="144"/>
        </w:rPr>
        <w:br w:type="page"/>
      </w:r>
      <w:r>
        <w:rPr>
          <w:b/>
          <w:noProof/>
          <w:sz w:val="144"/>
          <w:szCs w:val="144"/>
          <w:lang w:eastAsia="ru-RU"/>
        </w:rPr>
        <w:lastRenderedPageBreak/>
        <w:pict>
          <v:shape id="_x0000_s1035" type="#_x0000_t32" style="position:absolute;margin-left:253.8pt;margin-top:61.2pt;width:193.5pt;height:.05pt;z-index:251663360" o:connectortype="straight"/>
        </w:pict>
      </w:r>
      <w:r>
        <w:rPr>
          <w:b/>
          <w:noProof/>
          <w:sz w:val="144"/>
          <w:szCs w:val="14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86.3pt;margin-top:-80.55pt;width:324pt;height:246.9pt;z-index:251658240"/>
        </w:pict>
      </w:r>
      <w:r>
        <w:rPr>
          <w:b/>
          <w:noProof/>
          <w:sz w:val="144"/>
          <w:szCs w:val="144"/>
          <w:lang w:eastAsia="ru-RU"/>
        </w:rPr>
        <w:pict>
          <v:shape id="_x0000_s1051" type="#_x0000_t32" style="position:absolute;margin-left:510.3pt;margin-top:386.85pt;width:0;height:137.85pt;z-index:251677696" o:connectortype="straight"/>
        </w:pict>
      </w:r>
      <w:r>
        <w:rPr>
          <w:b/>
          <w:noProof/>
          <w:sz w:val="144"/>
          <w:szCs w:val="144"/>
          <w:lang w:eastAsia="ru-RU"/>
        </w:rPr>
        <w:pict>
          <v:shape id="_x0000_s1050" type="#_x0000_t32" style="position:absolute;margin-left:186.3pt;margin-top:386.85pt;width:0;height:124.35pt;z-index:251676672" o:connectortype="straight"/>
        </w:pict>
      </w:r>
      <w:r>
        <w:rPr>
          <w:b/>
          <w:noProof/>
          <w:sz w:val="144"/>
          <w:szCs w:val="144"/>
          <w:lang w:eastAsia="ru-RU"/>
        </w:rPr>
        <w:pict>
          <v:rect id="_x0000_s1029" style="position:absolute;margin-left:186.3pt;margin-top:166.35pt;width:324pt;height:220.5pt;z-index:251659264"/>
        </w:pict>
      </w:r>
      <w:r>
        <w:rPr>
          <w:b/>
          <w:noProof/>
          <w:sz w:val="144"/>
          <w:szCs w:val="144"/>
          <w:lang w:eastAsia="ru-RU"/>
        </w:rPr>
        <w:pict>
          <v:oval id="_x0000_s1034" style="position:absolute;margin-left:280.8pt;margin-top:179.05pt;width:132.75pt;height:141.75pt;z-index:251662336"/>
        </w:pict>
      </w:r>
      <w:r w:rsidR="009D10AA">
        <w:rPr>
          <w:b/>
          <w:sz w:val="144"/>
          <w:szCs w:val="144"/>
        </w:rPr>
        <w:br w:type="page"/>
      </w:r>
      <w:r w:rsidR="00F43E2F">
        <w:rPr>
          <w:b/>
          <w:sz w:val="36"/>
          <w:szCs w:val="36"/>
        </w:rPr>
        <w:lastRenderedPageBreak/>
        <w:t>ИНДИВИДУАЛЬНАЯ РАБОТА:</w:t>
      </w:r>
    </w:p>
    <w:p w:rsidR="00F43E2F" w:rsidRDefault="00F43E2F" w:rsidP="00F43E2F">
      <w:pPr>
        <w:rPr>
          <w:b/>
          <w:sz w:val="36"/>
          <w:szCs w:val="36"/>
        </w:rPr>
      </w:pPr>
      <w:r w:rsidRPr="000B58C6">
        <w:rPr>
          <w:sz w:val="36"/>
          <w:szCs w:val="36"/>
        </w:rPr>
        <w:t>1.</w:t>
      </w:r>
      <w:r>
        <w:rPr>
          <w:sz w:val="36"/>
          <w:szCs w:val="36"/>
        </w:rPr>
        <w:t xml:space="preserve"> Закрепление образов букв (у доски)                                                                                </w:t>
      </w:r>
      <w:r>
        <w:rPr>
          <w:b/>
          <w:sz w:val="36"/>
          <w:szCs w:val="36"/>
        </w:rPr>
        <w:t xml:space="preserve">Игра «Чудо-домик» </w:t>
      </w:r>
      <w:r w:rsidRPr="000B58C6">
        <w:rPr>
          <w:sz w:val="36"/>
          <w:szCs w:val="36"/>
        </w:rPr>
        <w:t>(Э</w:t>
      </w:r>
      <w:r>
        <w:rPr>
          <w:sz w:val="36"/>
          <w:szCs w:val="36"/>
        </w:rPr>
        <w:t>тот домик построен из букв. Сколько их живёт в домике? Назови звуки, которые они обозначают.)</w:t>
      </w:r>
    </w:p>
    <w:p w:rsidR="00F43E2F" w:rsidRDefault="00F43E2F" w:rsidP="00F43E2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6" type="#_x0000_t32" style="position:absolute;margin-left:221.8pt;margin-top:176.7pt;width:.05pt;height:.05pt;z-index:251683840" o:connectortype="straight"/>
        </w:pict>
      </w:r>
      <w:r>
        <w:rPr>
          <w:noProof/>
          <w:sz w:val="36"/>
          <w:szCs w:val="36"/>
          <w:lang w:eastAsia="ru-RU"/>
        </w:rPr>
        <w:pict>
          <v:shape id="_x0000_s1055" type="#_x0000_t32" style="position:absolute;margin-left:138.55pt;margin-top:141.95pt;width:.05pt;height:87.25pt;flip:y;z-index:251682816" o:connectortype="straight"/>
        </w:pict>
      </w:r>
      <w:r>
        <w:rPr>
          <w:noProof/>
          <w:sz w:val="36"/>
          <w:szCs w:val="36"/>
          <w:lang w:eastAsia="ru-RU"/>
        </w:rPr>
        <w:pict>
          <v:shape id="_x0000_s1054" type="#_x0000_t32" style="position:absolute;margin-left:157.2pt;margin-top:40.3pt;width:44.9pt;height:.05pt;z-index:251681792" o:connectortype="straight"/>
        </w:pict>
      </w:r>
      <w:r>
        <w:rPr>
          <w:noProof/>
          <w:sz w:val="36"/>
          <w:szCs w:val="36"/>
          <w:lang w:eastAsia="ru-RU"/>
        </w:rPr>
        <w:pict>
          <v:rect id="_x0000_s1053" style="position:absolute;margin-left:138.55pt;margin-top:69.95pt;width:83.25pt;height:1in;z-index:251680768"/>
        </w:pict>
      </w:r>
      <w:r>
        <w:rPr>
          <w:noProof/>
          <w:sz w:val="36"/>
          <w:szCs w:val="36"/>
          <w:lang w:eastAsia="ru-RU"/>
        </w:rPr>
        <w:pict>
          <v:shape id="_x0000_s1052" type="#_x0000_t5" style="position:absolute;margin-left:138.55pt;margin-top:-2.05pt;width:83.25pt;height:1in;z-index:251679744"/>
        </w:pict>
      </w:r>
    </w:p>
    <w:p w:rsidR="00F43E2F" w:rsidRPr="000B58C6" w:rsidRDefault="00F43E2F" w:rsidP="00F43E2F">
      <w:pPr>
        <w:rPr>
          <w:sz w:val="36"/>
          <w:szCs w:val="36"/>
        </w:rPr>
      </w:pPr>
    </w:p>
    <w:p w:rsidR="00F43E2F" w:rsidRPr="000B58C6" w:rsidRDefault="00F43E2F" w:rsidP="00F43E2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_x0000_s1058" style="position:absolute;margin-left:157.2pt;margin-top:10.45pt;width:44.9pt;height:44.9pt;z-index:251685888"/>
        </w:pict>
      </w:r>
    </w:p>
    <w:p w:rsidR="00F43E2F" w:rsidRPr="000B58C6" w:rsidRDefault="00F43E2F" w:rsidP="00F43E2F">
      <w:pPr>
        <w:tabs>
          <w:tab w:val="left" w:pos="5269"/>
        </w:tabs>
        <w:rPr>
          <w:sz w:val="36"/>
          <w:szCs w:val="36"/>
        </w:rPr>
      </w:pPr>
      <w:r>
        <w:rPr>
          <w:sz w:val="36"/>
          <w:szCs w:val="36"/>
        </w:rPr>
        <w:tab/>
        <w:t>(А, О, Н, П, Г, Л,)</w:t>
      </w:r>
    </w:p>
    <w:p w:rsidR="00F43E2F" w:rsidRDefault="00F43E2F" w:rsidP="00F43E2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7" type="#_x0000_t32" style="position:absolute;margin-left:221.85pt;margin-top:.9pt;width:0;height:87.25pt;flip:y;z-index:251684864" o:connectortype="straight"/>
        </w:pict>
      </w:r>
    </w:p>
    <w:p w:rsidR="00F43E2F" w:rsidRDefault="00F43E2F" w:rsidP="00F43E2F">
      <w:pPr>
        <w:tabs>
          <w:tab w:val="left" w:pos="418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43E2F" w:rsidRDefault="00F43E2F" w:rsidP="00F43E2F">
      <w:pPr>
        <w:rPr>
          <w:sz w:val="36"/>
          <w:szCs w:val="36"/>
        </w:rPr>
      </w:pPr>
    </w:p>
    <w:p w:rsidR="00F43E2F" w:rsidRDefault="00F43E2F" w:rsidP="00F43E2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110.7pt;margin-top:7.1pt;width:70.6pt;height:1in;rotation:9287311fd;z-index:251686912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0" type="#_x0000_t19" style="position:absolute;margin-left:202.1pt;margin-top:7.1pt;width:70.6pt;height:1in;rotation:9287311fd;z-index:251687936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sz w:val="36"/>
          <w:szCs w:val="36"/>
        </w:rPr>
        <w:t>2. Запись слов по слогам. Составление слоговой системы слов.</w:t>
      </w:r>
    </w:p>
    <w:p w:rsidR="00F43E2F" w:rsidRDefault="00F43E2F" w:rsidP="00F43E2F">
      <w:pPr>
        <w:tabs>
          <w:tab w:val="left" w:pos="4083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62" type="#_x0000_t19" style="position:absolute;margin-left:202.1pt;margin-top:2.45pt;width:70.6pt;height:1in;rotation:9287311fd;z-index:251689984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1" type="#_x0000_t19" style="position:absolute;margin-left:110.7pt;margin-top:2.45pt;width:70.6pt;height:1in;rotation:9287311fd;z-index:251688960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sz w:val="36"/>
          <w:szCs w:val="36"/>
        </w:rPr>
        <w:t xml:space="preserve">Дож – дик </w:t>
      </w:r>
      <w:r>
        <w:rPr>
          <w:sz w:val="36"/>
          <w:szCs w:val="36"/>
        </w:rPr>
        <w:tab/>
      </w:r>
    </w:p>
    <w:p w:rsidR="00F43E2F" w:rsidRDefault="00F43E2F" w:rsidP="00F43E2F">
      <w:pPr>
        <w:tabs>
          <w:tab w:val="left" w:pos="4083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67" type="#_x0000_t19" style="position:absolute;margin-left:193.3pt;margin-top:34.9pt;width:70.6pt;height:1in;rotation:9287311fd;z-index:251695104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6" type="#_x0000_t19" style="position:absolute;margin-left:105.75pt;margin-top:34.9pt;width:70.6pt;height:1in;rotation:9287311fd;z-index:251694080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sz w:val="36"/>
          <w:szCs w:val="36"/>
        </w:rPr>
        <w:t xml:space="preserve">Во – да                   </w:t>
      </w:r>
      <w:r>
        <w:rPr>
          <w:sz w:val="36"/>
          <w:szCs w:val="36"/>
        </w:rPr>
        <w:tab/>
      </w:r>
    </w:p>
    <w:p w:rsidR="00F43E2F" w:rsidRDefault="00F43E2F" w:rsidP="00F43E2F">
      <w:pPr>
        <w:tabs>
          <w:tab w:val="left" w:pos="4083"/>
          <w:tab w:val="left" w:pos="5929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shape id="_x0000_s1065" type="#_x0000_t19" style="position:absolute;margin-left:285.6pt;margin-top:-35.95pt;width:70.6pt;height:1in;rotation:9287311fd;z-index:251693056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ja-JP"/>
        </w:rPr>
        <w:pict>
          <v:shape id="_x0000_s1104" type="#_x0000_t19" style="position:absolute;margin-left:193.3pt;margin-top:.45pt;width:70.6pt;height:1in;rotation:9287311fd;z-index:251707392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ja-JP"/>
        </w:rPr>
        <w:pict>
          <v:shape id="_x0000_s1103" type="#_x0000_t19" style="position:absolute;margin-left:105.75pt;margin-top:.45pt;width:70.6pt;height:1in;rotation:9287311fd;z-index:251706368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ja-JP"/>
        </w:rPr>
        <w:pict>
          <v:shape id="_x0000_s1077" type="#_x0000_t19" style="position:absolute;margin-left:105.75pt;margin-top:-35.95pt;width:70.6pt;height:1in;rotation:9287311fd;z-index:251705344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4" type="#_x0000_t19" style="position:absolute;margin-left:193.3pt;margin-top:-35.95pt;width:70.6pt;height:1in;rotation:9287311fd;z-index:251692032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3" type="#_x0000_t19" style="position:absolute;margin-left:105.75pt;margin-top:-35.95pt;width:70.6pt;height:1in;rotation:9287311fd;z-index:251691008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sz w:val="36"/>
          <w:szCs w:val="36"/>
        </w:rPr>
        <w:t xml:space="preserve">Об – ла – ко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43E2F" w:rsidRDefault="00F43E2F" w:rsidP="00F43E2F">
      <w:pPr>
        <w:tabs>
          <w:tab w:val="left" w:pos="4083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70" type="#_x0000_t19" style="position:absolute;margin-left:281.1pt;margin-top:.8pt;width:70.6pt;height:1in;rotation:9287311fd;z-index:251698176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9" type="#_x0000_t19" style="position:absolute;margin-left:193.3pt;margin-top:.8pt;width:70.6pt;height:1in;rotation:9287311fd;z-index:251697152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noProof/>
          <w:sz w:val="36"/>
          <w:szCs w:val="36"/>
          <w:lang w:eastAsia="ru-RU"/>
        </w:rPr>
        <w:pict>
          <v:shape id="_x0000_s1068" type="#_x0000_t19" style="position:absolute;margin-left:105.75pt;margin-top:.8pt;width:70.6pt;height:1in;rotation:9287311fd;z-index:251696128" coordsize="21190,21600" adj=",-732951" path="wr-21600,,21600,43200,,,21190,17410nfewr-21600,,21600,43200,,,21190,17410l,21600nsxe">
            <v:path o:connectlocs="0,0;21190,17410;0,21600"/>
          </v:shape>
        </w:pict>
      </w:r>
      <w:r>
        <w:rPr>
          <w:sz w:val="36"/>
          <w:szCs w:val="36"/>
        </w:rPr>
        <w:t xml:space="preserve">Вес – на                    </w:t>
      </w:r>
      <w:r>
        <w:rPr>
          <w:sz w:val="36"/>
          <w:szCs w:val="36"/>
        </w:rPr>
        <w:tab/>
      </w:r>
    </w:p>
    <w:p w:rsidR="00F43E2F" w:rsidRDefault="00F43E2F" w:rsidP="00F43E2F">
      <w:pPr>
        <w:tabs>
          <w:tab w:val="left" w:pos="5692"/>
        </w:tabs>
        <w:rPr>
          <w:sz w:val="36"/>
          <w:szCs w:val="36"/>
        </w:rPr>
      </w:pPr>
      <w:r>
        <w:rPr>
          <w:sz w:val="36"/>
          <w:szCs w:val="36"/>
        </w:rPr>
        <w:t xml:space="preserve">Де – ре – во </w:t>
      </w:r>
      <w:r>
        <w:rPr>
          <w:sz w:val="36"/>
          <w:szCs w:val="36"/>
        </w:rPr>
        <w:tab/>
      </w:r>
    </w:p>
    <w:p w:rsidR="00F43E2F" w:rsidRDefault="00F43E2F" w:rsidP="00F43E2F">
      <w:pPr>
        <w:rPr>
          <w:sz w:val="36"/>
          <w:szCs w:val="36"/>
        </w:rPr>
      </w:pPr>
      <w:r>
        <w:rPr>
          <w:sz w:val="36"/>
          <w:szCs w:val="36"/>
        </w:rPr>
        <w:t>3. Составление звукобуквенной схемы слова:</w:t>
      </w:r>
    </w:p>
    <w:p w:rsidR="00F43E2F" w:rsidRPr="000B58C6" w:rsidRDefault="00F43E2F" w:rsidP="00F43E2F">
      <w:pPr>
        <w:tabs>
          <w:tab w:val="left" w:pos="2914"/>
        </w:tabs>
        <w:rPr>
          <w:b/>
          <w:sz w:val="48"/>
          <w:szCs w:val="48"/>
        </w:rPr>
      </w:pPr>
      <w:r>
        <w:rPr>
          <w:sz w:val="36"/>
          <w:szCs w:val="36"/>
        </w:rPr>
        <w:tab/>
      </w:r>
      <w:r w:rsidRPr="000B58C6">
        <w:rPr>
          <w:b/>
          <w:sz w:val="48"/>
          <w:szCs w:val="48"/>
        </w:rPr>
        <w:t>Л      У     Ч</w:t>
      </w:r>
    </w:p>
    <w:p w:rsidR="00F43E2F" w:rsidRDefault="00F43E2F" w:rsidP="00F43E2F">
      <w:pPr>
        <w:tabs>
          <w:tab w:val="left" w:pos="1576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71" style="position:absolute;margin-left:85.2pt;margin-top:37.4pt;width:1in;height:1in;z-index:251699200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rect>
        </w:pict>
      </w:r>
      <w:r>
        <w:rPr>
          <w:noProof/>
          <w:sz w:val="36"/>
          <w:szCs w:val="36"/>
          <w:lang w:eastAsia="ru-RU"/>
        </w:rPr>
        <w:pict>
          <v:rect id="_x0000_s1072" style="position:absolute;margin-left:163.45pt;margin-top:37.4pt;width:1in;height:1in;z-index:251700224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>
        <w:rPr>
          <w:sz w:val="36"/>
          <w:szCs w:val="36"/>
        </w:rPr>
        <w:tab/>
      </w:r>
    </w:p>
    <w:p w:rsidR="00F43E2F" w:rsidRDefault="00F43E2F" w:rsidP="00F43E2F">
      <w:pPr>
        <w:tabs>
          <w:tab w:val="center" w:pos="4677"/>
          <w:tab w:val="left" w:pos="6963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  <w:lang w:eastAsia="ru-RU"/>
        </w:rPr>
        <w:pict>
          <v:rect id="_x0000_s1073" style="position:absolute;margin-left:241.85pt;margin-top:2.15pt;width:1in;height:1in;z-index:251701248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</w:p>
    <w:p w:rsidR="00F43E2F" w:rsidRDefault="00F43E2F" w:rsidP="00F43E2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43E2F" w:rsidRDefault="00F43E2F" w:rsidP="00F43E2F">
      <w:pPr>
        <w:tabs>
          <w:tab w:val="center" w:pos="4677"/>
          <w:tab w:val="left" w:pos="6963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pict>
          <v:rect id="_x0000_s1075" style="position:absolute;margin-left:47.9pt;margin-top:28.95pt;width:37.3pt;height:37.2pt;z-index:25170329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</v:rect>
        </w:pict>
      </w:r>
      <w:r>
        <w:rPr>
          <w:noProof/>
          <w:sz w:val="36"/>
          <w:szCs w:val="36"/>
          <w:lang w:eastAsia="ru-RU"/>
        </w:rPr>
        <w:pict>
          <v:rect id="_x0000_s1074" style="position:absolute;margin-left:47.9pt;margin-top:-13.45pt;width:37.3pt;height:38.1pt;z-index:251702272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rect>
        </w:pict>
      </w:r>
      <w:r>
        <w:rPr>
          <w:sz w:val="36"/>
          <w:szCs w:val="36"/>
        </w:rPr>
        <w:t xml:space="preserve">где,                  - согласный звук (твёрдый);                                                                </w:t>
      </w:r>
    </w:p>
    <w:p w:rsidR="00F43E2F" w:rsidRDefault="00F43E2F" w:rsidP="00F43E2F">
      <w:pPr>
        <w:tabs>
          <w:tab w:val="left" w:pos="966"/>
          <w:tab w:val="left" w:pos="2118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- согласный звук (мягкий);</w:t>
      </w:r>
    </w:p>
    <w:p w:rsidR="00F43E2F" w:rsidRDefault="00F43E2F" w:rsidP="00F43E2F">
      <w:pPr>
        <w:tabs>
          <w:tab w:val="left" w:pos="2118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76" style="position:absolute;margin-left:47.9pt;margin-top:.65pt;width:37.3pt;height:39.8pt;z-index:25170432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</v:rect>
        </w:pict>
      </w:r>
      <w:r>
        <w:rPr>
          <w:sz w:val="36"/>
          <w:szCs w:val="36"/>
        </w:rPr>
        <w:t xml:space="preserve">                         - гласный звук;</w:t>
      </w:r>
    </w:p>
    <w:p w:rsidR="00F43E2F" w:rsidRDefault="00F43E2F" w:rsidP="00F43E2F">
      <w:pPr>
        <w:tabs>
          <w:tab w:val="left" w:pos="101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43E2F" w:rsidRDefault="00F43E2F" w:rsidP="00F43E2F">
      <w:pPr>
        <w:rPr>
          <w:sz w:val="36"/>
          <w:szCs w:val="36"/>
        </w:rPr>
      </w:pPr>
      <w:r>
        <w:rPr>
          <w:sz w:val="36"/>
          <w:szCs w:val="36"/>
        </w:rPr>
        <w:t>Аналогичное задание  выполняется со словами:</w:t>
      </w:r>
    </w:p>
    <w:p w:rsidR="00F43E2F" w:rsidRDefault="00F43E2F" w:rsidP="00F43E2F">
      <w:pPr>
        <w:rPr>
          <w:i/>
          <w:sz w:val="40"/>
          <w:szCs w:val="40"/>
        </w:rPr>
      </w:pPr>
      <w:r w:rsidRPr="000B58C6">
        <w:rPr>
          <w:i/>
          <w:sz w:val="40"/>
          <w:szCs w:val="40"/>
        </w:rPr>
        <w:t>волк, лиса, ворон.</w:t>
      </w:r>
    </w:p>
    <w:p w:rsidR="00F43E2F" w:rsidRDefault="00F43E2F" w:rsidP="00F43E2F">
      <w:pPr>
        <w:rPr>
          <w:sz w:val="36"/>
          <w:szCs w:val="36"/>
        </w:rPr>
      </w:pPr>
      <w:r>
        <w:rPr>
          <w:sz w:val="36"/>
          <w:szCs w:val="36"/>
        </w:rPr>
        <w:t xml:space="preserve">4. Найти букву </w:t>
      </w:r>
      <w:r w:rsidRPr="000B58C6">
        <w:rPr>
          <w:sz w:val="44"/>
          <w:szCs w:val="44"/>
        </w:rPr>
        <w:t>Вв</w:t>
      </w:r>
      <w:r>
        <w:rPr>
          <w:sz w:val="44"/>
          <w:szCs w:val="44"/>
        </w:rPr>
        <w:t xml:space="preserve">. </w:t>
      </w:r>
      <w:r>
        <w:rPr>
          <w:sz w:val="36"/>
          <w:szCs w:val="36"/>
        </w:rPr>
        <w:t>(на доске напечатаны большие и маленькие буквы в разных комбинациях и разными цветами.)</w:t>
      </w:r>
    </w:p>
    <w:p w:rsidR="00F43E2F" w:rsidRDefault="00F43E2F" w:rsidP="00F43E2F">
      <w:pPr>
        <w:rPr>
          <w:sz w:val="48"/>
          <w:szCs w:val="48"/>
        </w:rPr>
      </w:pPr>
      <w:r>
        <w:rPr>
          <w:sz w:val="48"/>
          <w:szCs w:val="48"/>
        </w:rPr>
        <w:t>А</w:t>
      </w:r>
      <w:r w:rsidRPr="000B58C6">
        <w:rPr>
          <w:sz w:val="48"/>
          <w:szCs w:val="48"/>
          <w:u w:val="single"/>
        </w:rPr>
        <w:t>В</w:t>
      </w:r>
      <w:r w:rsidRPr="000B58C6">
        <w:rPr>
          <w:color w:val="FF0000"/>
          <w:sz w:val="48"/>
          <w:szCs w:val="48"/>
        </w:rPr>
        <w:t>ОУ</w:t>
      </w:r>
      <w:r w:rsidRPr="000B58C6">
        <w:rPr>
          <w:color w:val="FF0000"/>
          <w:sz w:val="48"/>
          <w:szCs w:val="48"/>
          <w:u w:val="single"/>
        </w:rPr>
        <w:t>в</w:t>
      </w:r>
      <w:r w:rsidRPr="000B58C6">
        <w:rPr>
          <w:color w:val="0070C0"/>
          <w:sz w:val="48"/>
          <w:szCs w:val="48"/>
          <w:u w:val="single"/>
        </w:rPr>
        <w:t>в</w:t>
      </w:r>
      <w:r w:rsidRPr="000B58C6">
        <w:rPr>
          <w:color w:val="00B050"/>
          <w:sz w:val="48"/>
          <w:szCs w:val="48"/>
        </w:rPr>
        <w:t>ИЭ</w:t>
      </w:r>
      <w:r w:rsidRPr="000B58C6">
        <w:rPr>
          <w:color w:val="00B0F0"/>
          <w:sz w:val="48"/>
          <w:szCs w:val="48"/>
        </w:rPr>
        <w:t>Эум</w:t>
      </w:r>
      <w:r w:rsidRPr="000B58C6">
        <w:rPr>
          <w:color w:val="000000" w:themeColor="text1"/>
          <w:sz w:val="48"/>
          <w:szCs w:val="48"/>
        </w:rPr>
        <w:t>мП</w:t>
      </w:r>
      <w:r w:rsidRPr="000B58C6">
        <w:rPr>
          <w:color w:val="000000" w:themeColor="text1"/>
          <w:sz w:val="48"/>
          <w:szCs w:val="48"/>
          <w:u w:val="single"/>
        </w:rPr>
        <w:t>В</w:t>
      </w:r>
      <w:r w:rsidRPr="000B58C6">
        <w:rPr>
          <w:color w:val="FF0000"/>
          <w:sz w:val="48"/>
          <w:szCs w:val="48"/>
        </w:rPr>
        <w:t>БР</w:t>
      </w:r>
      <w:r w:rsidRPr="000B58C6">
        <w:rPr>
          <w:color w:val="7030A0"/>
          <w:sz w:val="48"/>
          <w:szCs w:val="48"/>
        </w:rPr>
        <w:t>Рр</w:t>
      </w:r>
      <w:r w:rsidRPr="000B58C6">
        <w:rPr>
          <w:color w:val="7030A0"/>
          <w:sz w:val="48"/>
          <w:szCs w:val="48"/>
          <w:u w:val="single"/>
        </w:rPr>
        <w:t>В</w:t>
      </w:r>
      <w:r w:rsidRPr="000B58C6">
        <w:rPr>
          <w:color w:val="F79646" w:themeColor="accent6"/>
          <w:sz w:val="48"/>
          <w:szCs w:val="48"/>
        </w:rPr>
        <w:t>и</w:t>
      </w:r>
      <w:r w:rsidRPr="000B58C6">
        <w:rPr>
          <w:color w:val="00B050"/>
          <w:sz w:val="48"/>
          <w:szCs w:val="48"/>
        </w:rPr>
        <w:t>йЙК</w:t>
      </w:r>
      <w:r>
        <w:rPr>
          <w:sz w:val="48"/>
          <w:szCs w:val="48"/>
        </w:rPr>
        <w:t>К</w:t>
      </w:r>
      <w:r w:rsidRPr="000B58C6">
        <w:rPr>
          <w:color w:val="C0504D" w:themeColor="accent2"/>
          <w:sz w:val="48"/>
          <w:szCs w:val="48"/>
        </w:rPr>
        <w:t>к</w:t>
      </w:r>
      <w:r w:rsidRPr="000B58C6">
        <w:rPr>
          <w:color w:val="C0504D" w:themeColor="accent2"/>
          <w:sz w:val="48"/>
          <w:szCs w:val="48"/>
          <w:u w:val="single"/>
        </w:rPr>
        <w:t>в</w:t>
      </w:r>
      <w:r w:rsidRPr="000B58C6">
        <w:rPr>
          <w:sz w:val="48"/>
          <w:szCs w:val="48"/>
          <w:u w:val="single"/>
        </w:rPr>
        <w:t>в</w:t>
      </w:r>
      <w:r w:rsidRPr="000B58C6">
        <w:rPr>
          <w:color w:val="548DD4" w:themeColor="text2" w:themeTint="99"/>
          <w:sz w:val="48"/>
          <w:szCs w:val="48"/>
          <w:u w:val="single"/>
        </w:rPr>
        <w:t>В</w:t>
      </w:r>
      <w:r w:rsidRPr="000B58C6">
        <w:rPr>
          <w:color w:val="548DD4" w:themeColor="text2" w:themeTint="99"/>
          <w:sz w:val="48"/>
          <w:szCs w:val="48"/>
        </w:rPr>
        <w:t>РФ</w:t>
      </w:r>
      <w:r>
        <w:rPr>
          <w:sz w:val="48"/>
          <w:szCs w:val="48"/>
        </w:rPr>
        <w:t>ф</w:t>
      </w:r>
      <w:r w:rsidRPr="000B58C6">
        <w:rPr>
          <w:color w:val="FF0000"/>
          <w:sz w:val="48"/>
          <w:szCs w:val="48"/>
        </w:rPr>
        <w:t>фр</w:t>
      </w:r>
      <w:r>
        <w:rPr>
          <w:sz w:val="48"/>
          <w:szCs w:val="48"/>
        </w:rPr>
        <w:t>ру</w:t>
      </w:r>
    </w:p>
    <w:p w:rsidR="00F43E2F" w:rsidRDefault="00F43E2F" w:rsidP="00F43E2F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5. Подобрать близкие по значению слова к слову ХОЛОДНЫЙ (ледяной, морозный) – синонимы; и противоположные по смыслу – антонимы: ХОЛОДНЫЙ (тёплый, ласковый, нежный) в словосочетании </w:t>
      </w:r>
      <w:r w:rsidRPr="000B58C6">
        <w:rPr>
          <w:b/>
          <w:i/>
          <w:sz w:val="36"/>
          <w:szCs w:val="36"/>
        </w:rPr>
        <w:t>холодный ветер.</w:t>
      </w:r>
    </w:p>
    <w:p w:rsidR="009D10AA" w:rsidRDefault="009D10AA">
      <w:pPr>
        <w:rPr>
          <w:b/>
          <w:sz w:val="144"/>
          <w:szCs w:val="144"/>
        </w:rPr>
      </w:pPr>
    </w:p>
    <w:sectPr w:rsidR="009D10AA" w:rsidSect="009D1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79" w:rsidRDefault="00C31979" w:rsidP="009D10AA">
      <w:pPr>
        <w:spacing w:after="0" w:line="240" w:lineRule="auto"/>
      </w:pPr>
      <w:r>
        <w:separator/>
      </w:r>
    </w:p>
  </w:endnote>
  <w:endnote w:type="continuationSeparator" w:id="0">
    <w:p w:rsidR="00C31979" w:rsidRDefault="00C31979" w:rsidP="009D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79" w:rsidRDefault="00C31979" w:rsidP="009D10AA">
      <w:pPr>
        <w:spacing w:after="0" w:line="240" w:lineRule="auto"/>
      </w:pPr>
      <w:r>
        <w:separator/>
      </w:r>
    </w:p>
  </w:footnote>
  <w:footnote w:type="continuationSeparator" w:id="0">
    <w:p w:rsidR="00C31979" w:rsidRDefault="00C31979" w:rsidP="009D1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0AA"/>
    <w:rsid w:val="000260DC"/>
    <w:rsid w:val="009D10AA"/>
    <w:rsid w:val="00C31979"/>
    <w:rsid w:val="00DB3119"/>
    <w:rsid w:val="00F43E2F"/>
    <w:rsid w:val="00F7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0"/>
        <o:r id="V:Rule11" type="connector" idref="#_x0000_s1041"/>
        <o:r id="V:Rule12" type="connector" idref="#_x0000_s1035"/>
        <o:r id="V:Rule13" type="connector" idref="#_x0000_s1037"/>
        <o:r id="V:Rule14" type="connector" idref="#_x0000_s1042"/>
        <o:r id="V:Rule15" type="connector" idref="#_x0000_s1039"/>
        <o:r id="V:Rule16" type="connector" idref="#_x0000_s1051"/>
        <o:r id="V:Rule17" type="connector" idref="#_x0000_s1050"/>
        <o:r id="V:Rule18" type="connector" idref="#_x0000_s1038"/>
        <o:r id="V:Rule19" type="arc" idref="#_x0000_s1060"/>
        <o:r id="V:Rule20" type="arc" idref="#_x0000_s1059"/>
        <o:r id="V:Rule21" type="arc" idref="#_x0000_s1065"/>
        <o:r id="V:Rule22" type="arc" idref="#_x0000_s1064"/>
        <o:r id="V:Rule23" type="arc" idref="#_x0000_s1063"/>
        <o:r id="V:Rule24" type="arc" idref="#_x0000_s1062"/>
        <o:r id="V:Rule25" type="arc" idref="#_x0000_s1061"/>
        <o:r id="V:Rule26" type="arc" idref="#_x0000_s1067"/>
        <o:r id="V:Rule27" type="arc" idref="#_x0000_s1066"/>
        <o:r id="V:Rule28" type="arc" idref="#_x0000_s1070"/>
        <o:r id="V:Rule29" type="arc" idref="#_x0000_s1069"/>
        <o:r id="V:Rule30" type="arc" idref="#_x0000_s1068"/>
        <o:r id="V:Rule31" type="connector" idref="#_x0000_s1054"/>
        <o:r id="V:Rule32" type="connector" idref="#_x0000_s1056"/>
        <o:r id="V:Rule33" type="connector" idref="#_x0000_s1055"/>
        <o:r id="V:Rule34" type="connector" idref="#_x0000_s1057"/>
        <o:r id="V:Rule35" type="arc" idref="#_x0000_s1077"/>
        <o:r id="V:Rule52" type="arc" idref="#_x0000_s1103"/>
        <o:r id="V:Rule53" type="arc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0AA"/>
  </w:style>
  <w:style w:type="paragraph" w:styleId="a5">
    <w:name w:val="footer"/>
    <w:basedOn w:val="a"/>
    <w:link w:val="a6"/>
    <w:uiPriority w:val="99"/>
    <w:semiHidden/>
    <w:unhideWhenUsed/>
    <w:rsid w:val="009D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2010-04-06T18:44:00Z</dcterms:created>
  <dcterms:modified xsi:type="dcterms:W3CDTF">2012-10-24T14:25:00Z</dcterms:modified>
</cp:coreProperties>
</file>