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F1" w:rsidRPr="00A531C8" w:rsidRDefault="00E975F1" w:rsidP="00E975F1">
      <w:pPr>
        <w:jc w:val="center"/>
        <w:rPr>
          <w:b/>
          <w:sz w:val="32"/>
          <w:szCs w:val="32"/>
        </w:rPr>
      </w:pPr>
      <w:r w:rsidRPr="00A531C8">
        <w:rPr>
          <w:b/>
          <w:sz w:val="32"/>
          <w:szCs w:val="32"/>
        </w:rPr>
        <w:t>Конспект  урока</w:t>
      </w:r>
    </w:p>
    <w:p w:rsidR="00E975F1" w:rsidRPr="00A531C8" w:rsidRDefault="00E975F1" w:rsidP="00E975F1">
      <w:pPr>
        <w:jc w:val="center"/>
        <w:rPr>
          <w:b/>
          <w:sz w:val="32"/>
          <w:szCs w:val="32"/>
        </w:rPr>
      </w:pPr>
      <w:r w:rsidRPr="00A531C8">
        <w:rPr>
          <w:b/>
          <w:sz w:val="32"/>
          <w:szCs w:val="32"/>
        </w:rPr>
        <w:t>литературного чтения (обучение грамоте)  в  1 классе</w:t>
      </w:r>
    </w:p>
    <w:p w:rsidR="00E975F1" w:rsidRDefault="00E975F1" w:rsidP="00E975F1">
      <w:pPr>
        <w:jc w:val="center"/>
        <w:rPr>
          <w:b/>
          <w:sz w:val="28"/>
          <w:szCs w:val="28"/>
        </w:rPr>
      </w:pPr>
    </w:p>
    <w:p w:rsidR="0083784D" w:rsidRPr="00A531C8" w:rsidRDefault="00E975F1" w:rsidP="00E975F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83784D">
        <w:rPr>
          <w:b/>
          <w:sz w:val="28"/>
          <w:szCs w:val="28"/>
        </w:rPr>
        <w:t xml:space="preserve">Дата проведения:   </w:t>
      </w:r>
      <w:r w:rsidR="00A531C8" w:rsidRPr="00227AF0">
        <w:rPr>
          <w:b/>
          <w:bCs/>
          <w:kern w:val="36"/>
          <w:sz w:val="48"/>
          <w:szCs w:val="48"/>
        </w:rPr>
        <w:t xml:space="preserve"> </w:t>
      </w:r>
      <w:r w:rsidR="00A531C8" w:rsidRPr="00A531C8">
        <w:rPr>
          <w:b/>
          <w:bCs/>
          <w:kern w:val="36"/>
          <w:sz w:val="28"/>
          <w:szCs w:val="28"/>
        </w:rPr>
        <w:t>28.09.11</w:t>
      </w:r>
    </w:p>
    <w:p w:rsidR="008129BB" w:rsidRDefault="00E975F1" w:rsidP="00E975F1">
      <w:pPr>
        <w:rPr>
          <w:b/>
          <w:bCs/>
          <w:kern w:val="36"/>
          <w:sz w:val="32"/>
          <w:szCs w:val="32"/>
        </w:rPr>
      </w:pPr>
      <w:r>
        <w:rPr>
          <w:b/>
          <w:sz w:val="28"/>
          <w:szCs w:val="28"/>
        </w:rPr>
        <w:t xml:space="preserve"> Тема урока:</w:t>
      </w:r>
      <w:r w:rsidR="00A531C8" w:rsidRPr="00A531C8">
        <w:rPr>
          <w:b/>
          <w:bCs/>
          <w:kern w:val="36"/>
          <w:sz w:val="48"/>
          <w:szCs w:val="48"/>
        </w:rPr>
        <w:t xml:space="preserve"> </w:t>
      </w:r>
      <w:r w:rsidR="00B57EE5" w:rsidRPr="00B57EE5">
        <w:rPr>
          <w:b/>
          <w:bCs/>
          <w:kern w:val="36"/>
          <w:sz w:val="32"/>
          <w:szCs w:val="32"/>
        </w:rPr>
        <w:t>«</w:t>
      </w:r>
      <w:r w:rsidR="00A531C8" w:rsidRPr="00B57EE5">
        <w:rPr>
          <w:b/>
          <w:bCs/>
          <w:kern w:val="36"/>
          <w:sz w:val="32"/>
          <w:szCs w:val="32"/>
        </w:rPr>
        <w:t>Согласные звуки [</w:t>
      </w:r>
      <w:proofErr w:type="spellStart"/>
      <w:r w:rsidR="00A531C8" w:rsidRPr="00B57EE5">
        <w:rPr>
          <w:b/>
          <w:bCs/>
          <w:kern w:val="36"/>
          <w:sz w:val="32"/>
          <w:szCs w:val="32"/>
        </w:rPr>
        <w:t>н</w:t>
      </w:r>
      <w:proofErr w:type="spellEnd"/>
      <w:r w:rsidR="00A531C8" w:rsidRPr="00B57EE5">
        <w:rPr>
          <w:b/>
          <w:bCs/>
          <w:kern w:val="36"/>
          <w:sz w:val="32"/>
          <w:szCs w:val="32"/>
        </w:rPr>
        <w:t>], [</w:t>
      </w:r>
      <w:proofErr w:type="spellStart"/>
      <w:r w:rsidR="00A531C8" w:rsidRPr="00B57EE5">
        <w:rPr>
          <w:b/>
          <w:bCs/>
          <w:kern w:val="36"/>
          <w:sz w:val="32"/>
          <w:szCs w:val="32"/>
        </w:rPr>
        <w:t>н</w:t>
      </w:r>
      <w:proofErr w:type="spellEnd"/>
      <w:r w:rsidR="00A531C8" w:rsidRPr="00B57EE5">
        <w:rPr>
          <w:b/>
          <w:bCs/>
          <w:kern w:val="36"/>
          <w:sz w:val="32"/>
          <w:szCs w:val="32"/>
        </w:rPr>
        <w:t xml:space="preserve">'], буквы Н, </w:t>
      </w:r>
      <w:proofErr w:type="spellStart"/>
      <w:r w:rsidR="00A531C8" w:rsidRPr="00B57EE5">
        <w:rPr>
          <w:b/>
          <w:bCs/>
          <w:kern w:val="36"/>
          <w:sz w:val="32"/>
          <w:szCs w:val="32"/>
        </w:rPr>
        <w:t>н</w:t>
      </w:r>
      <w:proofErr w:type="spellEnd"/>
      <w:r w:rsidR="00A531C8" w:rsidRPr="00B57EE5">
        <w:rPr>
          <w:b/>
          <w:bCs/>
          <w:kern w:val="36"/>
          <w:sz w:val="32"/>
          <w:szCs w:val="32"/>
        </w:rPr>
        <w:t>»</w:t>
      </w:r>
    </w:p>
    <w:p w:rsidR="00A531C8" w:rsidRPr="00430144" w:rsidRDefault="00536665" w:rsidP="00A531C8">
      <w:pPr>
        <w:tabs>
          <w:tab w:val="left" w:pos="1650"/>
        </w:tabs>
        <w:jc w:val="both"/>
      </w:pPr>
      <w:r w:rsidRPr="00536665">
        <w:rPr>
          <w:b/>
        </w:rPr>
        <w:t>Учебная задача:</w:t>
      </w:r>
      <w:r>
        <w:t xml:space="preserve"> </w:t>
      </w:r>
      <w:r w:rsidR="00A531C8" w:rsidRPr="00430144">
        <w:t>Тв</w:t>
      </w:r>
      <w:r w:rsidR="00A531C8">
        <w:t>ё</w:t>
      </w:r>
      <w:r w:rsidR="00A531C8" w:rsidRPr="00430144">
        <w:t>рдость и мягкость согласных звуков. Смыслоразличительная функция тв</w:t>
      </w:r>
      <w:r w:rsidR="00A531C8">
        <w:t>ё</w:t>
      </w:r>
      <w:r w:rsidR="00A531C8" w:rsidRPr="00430144">
        <w:t>рдых и мягких согласных звуков. Обозначение тв</w:t>
      </w:r>
      <w:r w:rsidR="00A531C8">
        <w:t>ё</w:t>
      </w:r>
      <w:r w:rsidR="00A531C8" w:rsidRPr="00430144">
        <w:t>рдых и мягких согласных на схеме-модели слова. Функция букв, обозначающих гласный звук в открытом слоге.</w:t>
      </w:r>
    </w:p>
    <w:p w:rsidR="00A531C8" w:rsidRPr="00430144" w:rsidRDefault="00A531C8" w:rsidP="00A531C8">
      <w:pPr>
        <w:tabs>
          <w:tab w:val="left" w:pos="1650"/>
        </w:tabs>
        <w:jc w:val="both"/>
      </w:pPr>
      <w:r w:rsidRPr="00430144">
        <w:t>Способ чтения прямого слога (ориентация на букву, обозначающую гласный звук).</w:t>
      </w:r>
    </w:p>
    <w:p w:rsidR="00A531C8" w:rsidRPr="00430144" w:rsidRDefault="00A531C8" w:rsidP="00A531C8">
      <w:pPr>
        <w:tabs>
          <w:tab w:val="left" w:pos="1650"/>
        </w:tabs>
        <w:jc w:val="both"/>
      </w:pPr>
      <w:r w:rsidRPr="00430144">
        <w:t xml:space="preserve">Чтение слияний согласного с гласным в слогах. </w:t>
      </w:r>
    </w:p>
    <w:p w:rsidR="00A531C8" w:rsidRPr="00430144" w:rsidRDefault="00A531C8" w:rsidP="00A531C8">
      <w:pPr>
        <w:tabs>
          <w:tab w:val="left" w:pos="1650"/>
        </w:tabs>
        <w:jc w:val="both"/>
      </w:pPr>
      <w:r w:rsidRPr="00430144">
        <w:t>Зна</w:t>
      </w:r>
      <w:r>
        <w:t>комство с двумя видами чтения </w:t>
      </w:r>
      <w:proofErr w:type="gramStart"/>
      <w:r>
        <w:t>—</w:t>
      </w:r>
      <w:r w:rsidRPr="00430144">
        <w:t>о</w:t>
      </w:r>
      <w:proofErr w:type="gramEnd"/>
      <w:r w:rsidRPr="00430144">
        <w:t>рфографическим и орфоэпическим.</w:t>
      </w:r>
    </w:p>
    <w:p w:rsidR="00A531C8" w:rsidRPr="00430144" w:rsidRDefault="00A531C8" w:rsidP="00A531C8">
      <w:pPr>
        <w:tabs>
          <w:tab w:val="left" w:pos="1650"/>
        </w:tabs>
        <w:jc w:val="both"/>
      </w:pPr>
      <w:r w:rsidRPr="00430144">
        <w:t>Чтение предложений с интонацией и паузами в соответствии со знаками препинания.</w:t>
      </w:r>
    </w:p>
    <w:p w:rsidR="00A531C8" w:rsidRDefault="00A531C8" w:rsidP="00A531C8">
      <w:pPr>
        <w:rPr>
          <w:b/>
          <w:bCs/>
          <w:kern w:val="36"/>
          <w:sz w:val="32"/>
          <w:szCs w:val="32"/>
        </w:rPr>
      </w:pPr>
      <w:r w:rsidRPr="00430144">
        <w:t>Любовь к Родине. Труд на благо Ро</w:t>
      </w:r>
      <w:r>
        <w:t>дины</w:t>
      </w:r>
      <w:r w:rsidR="00536665">
        <w:t>.</w:t>
      </w:r>
    </w:p>
    <w:p w:rsidR="00A531C8" w:rsidRDefault="00A531C8" w:rsidP="00A531C8"/>
    <w:p w:rsidR="00A531C8" w:rsidRPr="00A531C8" w:rsidRDefault="00A531C8" w:rsidP="00A531C8">
      <w:pPr>
        <w:rPr>
          <w:b/>
          <w:sz w:val="28"/>
          <w:szCs w:val="28"/>
        </w:rPr>
      </w:pPr>
      <w:r w:rsidRPr="00A531C8">
        <w:rPr>
          <w:b/>
          <w:sz w:val="28"/>
          <w:szCs w:val="28"/>
        </w:rPr>
        <w:t>Характеристика учебной деятельности: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Принимать</w:t>
      </w:r>
      <w:r w:rsidRPr="00430144">
        <w:t xml:space="preserve"> учебную задачу урока. </w:t>
      </w:r>
      <w:r w:rsidRPr="00430144">
        <w:rPr>
          <w:b/>
        </w:rPr>
        <w:t xml:space="preserve">Осуществлять </w:t>
      </w:r>
      <w:r w:rsidRPr="00430144">
        <w:t>решение учебной задачи под руководством учителя.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Составлять</w:t>
      </w:r>
      <w:r w:rsidRPr="00430144">
        <w:t xml:space="preserve"> рассказ по сюжетной картинке.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 xml:space="preserve">Производить </w:t>
      </w:r>
      <w:proofErr w:type="spellStart"/>
      <w:r w:rsidRPr="00430144">
        <w:t>слого-звуковой</w:t>
      </w:r>
      <w:proofErr w:type="spellEnd"/>
      <w:r w:rsidRPr="00430144">
        <w:rPr>
          <w:b/>
        </w:rPr>
        <w:t xml:space="preserve"> </w:t>
      </w:r>
      <w:r w:rsidRPr="00430144">
        <w:t>анализ слов с изучаемыми звуками (</w:t>
      </w:r>
      <w:r w:rsidRPr="00430144">
        <w:rPr>
          <w:i/>
        </w:rPr>
        <w:t>барабан, конь</w:t>
      </w:r>
      <w:r w:rsidRPr="00430144">
        <w:t xml:space="preserve">). </w:t>
      </w:r>
    </w:p>
    <w:p w:rsidR="00A531C8" w:rsidRPr="00430144" w:rsidRDefault="00A531C8" w:rsidP="00A531C8">
      <w:pPr>
        <w:jc w:val="both"/>
      </w:pPr>
      <w:proofErr w:type="gramStart"/>
      <w:r w:rsidRPr="00430144">
        <w:rPr>
          <w:b/>
        </w:rPr>
        <w:t xml:space="preserve">Выделять </w:t>
      </w:r>
      <w:r w:rsidRPr="00430144">
        <w:t xml:space="preserve">звуки </w:t>
      </w:r>
      <w:r w:rsidRPr="00430144">
        <w:sym w:font="AIGDT" w:char="005B"/>
      </w:r>
      <w:proofErr w:type="spellStart"/>
      <w:r w:rsidRPr="00430144">
        <w:t>н</w:t>
      </w:r>
      <w:proofErr w:type="spellEnd"/>
      <w:r w:rsidRPr="00430144">
        <w:sym w:font="AIGDT" w:char="005D"/>
      </w:r>
      <w:r w:rsidRPr="00430144">
        <w:t xml:space="preserve">, </w:t>
      </w:r>
      <w:r w:rsidRPr="00430144">
        <w:sym w:font="AIGDT" w:char="005B"/>
      </w:r>
      <w:proofErr w:type="spellStart"/>
      <w:r w:rsidRPr="00430144">
        <w:t>н</w:t>
      </w:r>
      <w:proofErr w:type="spellEnd"/>
      <w:r w:rsidRPr="00001FC3">
        <w:t>’</w:t>
      </w:r>
      <w:r w:rsidRPr="00430144">
        <w:sym w:font="AIGDT" w:char="005D"/>
      </w:r>
      <w:r w:rsidRPr="00430144">
        <w:t xml:space="preserve"> в процессе </w:t>
      </w:r>
      <w:proofErr w:type="spellStart"/>
      <w:r w:rsidRPr="00430144">
        <w:t>слого-звукового</w:t>
      </w:r>
      <w:proofErr w:type="spellEnd"/>
      <w:r w:rsidRPr="00430144">
        <w:t xml:space="preserve"> анализа, </w:t>
      </w:r>
      <w:r w:rsidRPr="00430144">
        <w:rPr>
          <w:b/>
        </w:rPr>
        <w:t xml:space="preserve">наблюдать </w:t>
      </w:r>
      <w:r w:rsidRPr="00430144">
        <w:t>над особенностями произнесения новых звуков.</w:t>
      </w:r>
      <w:proofErr w:type="gramEnd"/>
    </w:p>
    <w:p w:rsidR="00A531C8" w:rsidRPr="00430144" w:rsidRDefault="00A531C8" w:rsidP="00A531C8">
      <w:pPr>
        <w:jc w:val="both"/>
      </w:pPr>
      <w:r w:rsidRPr="00430144">
        <w:rPr>
          <w:b/>
        </w:rPr>
        <w:t>Характеризовать</w:t>
      </w:r>
      <w:r w:rsidRPr="00430144">
        <w:t xml:space="preserve"> выделенные звуки с опорой на таблицу, </w:t>
      </w:r>
      <w:r w:rsidRPr="00430144">
        <w:rPr>
          <w:b/>
        </w:rPr>
        <w:t>доказывать</w:t>
      </w:r>
      <w:r w:rsidRPr="00430144">
        <w:t xml:space="preserve">, что звуки согласные, </w:t>
      </w:r>
      <w:r w:rsidRPr="00595AEA">
        <w:rPr>
          <w:b/>
        </w:rPr>
        <w:t>с</w:t>
      </w:r>
      <w:r w:rsidRPr="00430144">
        <w:rPr>
          <w:b/>
        </w:rPr>
        <w:t xml:space="preserve">равнивать </w:t>
      </w:r>
      <w:r w:rsidRPr="00430144">
        <w:t xml:space="preserve">их. </w:t>
      </w:r>
      <w:r w:rsidRPr="00430144">
        <w:rPr>
          <w:b/>
        </w:rPr>
        <w:t>Слышать</w:t>
      </w:r>
      <w:r w:rsidRPr="00430144">
        <w:t xml:space="preserve"> и </w:t>
      </w:r>
      <w:r w:rsidRPr="00430144">
        <w:rPr>
          <w:b/>
        </w:rPr>
        <w:t>различать з</w:t>
      </w:r>
      <w:r w:rsidRPr="00430144">
        <w:t xml:space="preserve">вуки </w:t>
      </w:r>
      <w:r w:rsidRPr="00430144">
        <w:sym w:font="AIGDT" w:char="005B"/>
      </w:r>
      <w:proofErr w:type="spellStart"/>
      <w:proofErr w:type="gramStart"/>
      <w:r w:rsidRPr="00430144">
        <w:t>н</w:t>
      </w:r>
      <w:proofErr w:type="spellEnd"/>
      <w:proofErr w:type="gramEnd"/>
      <w:r w:rsidRPr="00430144">
        <w:sym w:font="AIGDT" w:char="005D"/>
      </w:r>
      <w:r w:rsidRPr="00430144">
        <w:t xml:space="preserve">, </w:t>
      </w:r>
      <w:r w:rsidRPr="00430144">
        <w:sym w:font="AIGDT" w:char="005B"/>
      </w:r>
      <w:proofErr w:type="spellStart"/>
      <w:r w:rsidRPr="00430144">
        <w:t>н</w:t>
      </w:r>
      <w:proofErr w:type="spellEnd"/>
      <w:r w:rsidRPr="004C3DBE">
        <w:t>’</w:t>
      </w:r>
      <w:r w:rsidRPr="00430144">
        <w:sym w:font="AIGDT" w:char="005D"/>
      </w:r>
      <w:r w:rsidRPr="00430144">
        <w:t xml:space="preserve"> в словах. </w:t>
      </w:r>
      <w:r w:rsidRPr="00430144">
        <w:rPr>
          <w:b/>
        </w:rPr>
        <w:t>Обозначать</w:t>
      </w:r>
      <w:r w:rsidRPr="00430144">
        <w:t xml:space="preserve"> тв</w:t>
      </w:r>
      <w:r>
        <w:t>ё</w:t>
      </w:r>
      <w:r w:rsidRPr="00430144">
        <w:t>рдость и мягкость согласных на схемах-моделях.</w:t>
      </w:r>
      <w:r w:rsidRPr="00430144">
        <w:rPr>
          <w:b/>
        </w:rPr>
        <w:t xml:space="preserve"> Сопоставлять</w:t>
      </w:r>
      <w:r w:rsidRPr="00430144">
        <w:t xml:space="preserve"> слова, различающиеся одним звуком.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Приводить</w:t>
      </w:r>
      <w:r w:rsidRPr="00430144">
        <w:t xml:space="preserve"> примеры слов с новыми звуками.</w:t>
      </w:r>
    </w:p>
    <w:p w:rsidR="00A531C8" w:rsidRPr="00430144" w:rsidRDefault="00A531C8" w:rsidP="00A531C8">
      <w:pPr>
        <w:jc w:val="both"/>
        <w:rPr>
          <w:b/>
        </w:rPr>
      </w:pPr>
      <w:r w:rsidRPr="00430144">
        <w:rPr>
          <w:b/>
        </w:rPr>
        <w:t xml:space="preserve">Узнавать, сравнивать </w:t>
      </w:r>
      <w:r w:rsidRPr="00430144">
        <w:t>и</w:t>
      </w:r>
      <w:r w:rsidRPr="00430144">
        <w:rPr>
          <w:b/>
        </w:rPr>
        <w:t xml:space="preserve"> различать </w:t>
      </w:r>
      <w:r w:rsidRPr="00430144">
        <w:t xml:space="preserve">заглавные и </w:t>
      </w:r>
      <w:r>
        <w:t>строчные</w:t>
      </w:r>
      <w:r w:rsidRPr="00430144">
        <w:t xml:space="preserve">, печатные и письменные буквы </w:t>
      </w:r>
      <w:r w:rsidRPr="00595AEA">
        <w:rPr>
          <w:i/>
        </w:rPr>
        <w:t>Н, н.</w:t>
      </w:r>
      <w:r w:rsidRPr="00430144">
        <w:rPr>
          <w:b/>
        </w:rPr>
        <w:t xml:space="preserve"> 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Соотносить</w:t>
      </w:r>
      <w:r w:rsidRPr="00430144">
        <w:t xml:space="preserve"> новые звуки и буквы </w:t>
      </w:r>
      <w:r w:rsidRPr="00D06078">
        <w:rPr>
          <w:i/>
        </w:rPr>
        <w:t xml:space="preserve">Н, </w:t>
      </w:r>
      <w:proofErr w:type="spellStart"/>
      <w:r w:rsidRPr="00D06078">
        <w:rPr>
          <w:i/>
        </w:rPr>
        <w:t>н</w:t>
      </w:r>
      <w:proofErr w:type="spellEnd"/>
      <w:r w:rsidRPr="00430144">
        <w:t xml:space="preserve"> их обозначающие. </w:t>
      </w:r>
      <w:r w:rsidRPr="00430144">
        <w:rPr>
          <w:b/>
        </w:rPr>
        <w:t>Делать</w:t>
      </w:r>
      <w:r w:rsidRPr="00430144">
        <w:t xml:space="preserve"> вывод о том, что звуки </w:t>
      </w:r>
      <w:r w:rsidRPr="00430144">
        <w:sym w:font="AIGDT" w:char="005B"/>
      </w:r>
      <w:proofErr w:type="spellStart"/>
      <w:r w:rsidRPr="00430144">
        <w:t>н</w:t>
      </w:r>
      <w:proofErr w:type="spellEnd"/>
      <w:r w:rsidRPr="00430144">
        <w:sym w:font="AIGDT" w:char="005D"/>
      </w:r>
      <w:r w:rsidRPr="00430144">
        <w:t xml:space="preserve">, </w:t>
      </w:r>
      <w:r w:rsidRPr="00430144">
        <w:sym w:font="AIGDT" w:char="005B"/>
      </w:r>
      <w:proofErr w:type="spellStart"/>
      <w:r w:rsidRPr="00430144">
        <w:t>н</w:t>
      </w:r>
      <w:proofErr w:type="spellEnd"/>
      <w:r w:rsidRPr="00430144">
        <w:t>’</w:t>
      </w:r>
      <w:r w:rsidRPr="00430144">
        <w:sym w:font="AIGDT" w:char="005D"/>
      </w:r>
      <w:r w:rsidRPr="00430144">
        <w:t xml:space="preserve"> обозначаются одинаково, одной и той же буквой. 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Наблюдать</w:t>
      </w:r>
      <w:r w:rsidRPr="00430144">
        <w:t xml:space="preserve"> работу буквы гласного как показателя тв</w:t>
      </w:r>
      <w:r>
        <w:t>ё</w:t>
      </w:r>
      <w:r w:rsidRPr="00430144">
        <w:t>рдости предшествующего согласного звука (буквы</w:t>
      </w:r>
      <w:r w:rsidRPr="00430144">
        <w:rPr>
          <w:b/>
          <w:i/>
        </w:rPr>
        <w:t xml:space="preserve"> а, о, у, </w:t>
      </w:r>
      <w:proofErr w:type="spellStart"/>
      <w:r w:rsidRPr="00430144">
        <w:rPr>
          <w:b/>
          <w:i/>
        </w:rPr>
        <w:t>ы</w:t>
      </w:r>
      <w:proofErr w:type="spellEnd"/>
      <w:r w:rsidRPr="00595AEA">
        <w:t>)</w:t>
      </w:r>
      <w:r w:rsidRPr="00001FC3">
        <w:t xml:space="preserve"> </w:t>
      </w:r>
      <w:r w:rsidRPr="00430144">
        <w:t xml:space="preserve">или как показателя мягкости предшествующего согласного звука (буква </w:t>
      </w:r>
      <w:r w:rsidRPr="00430144">
        <w:rPr>
          <w:b/>
        </w:rPr>
        <w:t>и</w:t>
      </w:r>
      <w:r w:rsidRPr="00430144">
        <w:t>).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Ориентироваться</w:t>
      </w:r>
      <w:r w:rsidRPr="00430144">
        <w:t xml:space="preserve"> на букву гласного</w:t>
      </w:r>
      <w:r w:rsidRPr="00430144">
        <w:rPr>
          <w:b/>
        </w:rPr>
        <w:t xml:space="preserve"> </w:t>
      </w:r>
      <w:r w:rsidRPr="00430144">
        <w:t>при</w:t>
      </w:r>
      <w:r w:rsidRPr="00430144">
        <w:rPr>
          <w:b/>
        </w:rPr>
        <w:t xml:space="preserve"> </w:t>
      </w:r>
      <w:r w:rsidRPr="00430144">
        <w:t>чтении</w:t>
      </w:r>
      <w:r w:rsidRPr="00430144">
        <w:rPr>
          <w:b/>
        </w:rPr>
        <w:t xml:space="preserve"> </w:t>
      </w:r>
      <w:r w:rsidRPr="00430144">
        <w:t>слогов-слияний с изменением буквы гласного.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Составлять</w:t>
      </w:r>
      <w:r w:rsidRPr="00430144">
        <w:t xml:space="preserve"> слоги-слияния из букв разрезной азбуки. </w:t>
      </w:r>
      <w:r w:rsidRPr="00430144">
        <w:rPr>
          <w:b/>
        </w:rPr>
        <w:t>Выбирать</w:t>
      </w:r>
      <w:r w:rsidRPr="00430144">
        <w:t xml:space="preserve"> букву гласного звука в зависимости от тв</w:t>
      </w:r>
      <w:r>
        <w:t>ё</w:t>
      </w:r>
      <w:r w:rsidRPr="00430144">
        <w:t>рдости или мягкости предшествующего согласного (</w:t>
      </w:r>
      <w:r w:rsidRPr="00430144">
        <w:sym w:font="AIGDT" w:char="005B"/>
      </w:r>
      <w:proofErr w:type="spellStart"/>
      <w:r w:rsidRPr="00430144">
        <w:t>н</w:t>
      </w:r>
      <w:proofErr w:type="spellEnd"/>
      <w:r w:rsidRPr="00430144">
        <w:sym w:font="AIGDT" w:char="005D"/>
      </w:r>
      <w:r w:rsidRPr="00430144">
        <w:t xml:space="preserve"> или </w:t>
      </w:r>
      <w:r w:rsidRPr="00430144">
        <w:sym w:font="AIGDT" w:char="005B"/>
      </w:r>
      <w:proofErr w:type="spellStart"/>
      <w:r w:rsidRPr="00430144">
        <w:t>н</w:t>
      </w:r>
      <w:proofErr w:type="spellEnd"/>
      <w:r w:rsidRPr="00430144">
        <w:t>’</w:t>
      </w:r>
      <w:r w:rsidRPr="00430144">
        <w:sym w:font="AIGDT" w:char="005D"/>
      </w:r>
      <w:r w:rsidRPr="00430144">
        <w:t>).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Составлять</w:t>
      </w:r>
      <w:r w:rsidRPr="00430144">
        <w:t xml:space="preserve"> рассказ по сюжетной картинке.</w:t>
      </w:r>
    </w:p>
    <w:p w:rsidR="00A531C8" w:rsidRPr="00430144" w:rsidRDefault="00A531C8" w:rsidP="00A531C8">
      <w:pPr>
        <w:jc w:val="both"/>
      </w:pPr>
      <w:proofErr w:type="gramStart"/>
      <w:r w:rsidRPr="00430144">
        <w:rPr>
          <w:b/>
        </w:rPr>
        <w:t>Самостоятельно</w:t>
      </w:r>
      <w:r w:rsidRPr="00430144">
        <w:t xml:space="preserve"> читать предложения (</w:t>
      </w:r>
      <w:r w:rsidRPr="00430144">
        <w:rPr>
          <w:i/>
        </w:rPr>
        <w:t>Но!</w:t>
      </w:r>
      <w:proofErr w:type="gramEnd"/>
      <w:r w:rsidRPr="00430144">
        <w:rPr>
          <w:i/>
        </w:rPr>
        <w:t xml:space="preserve"> Но! </w:t>
      </w:r>
      <w:proofErr w:type="gramStart"/>
      <w:r w:rsidRPr="00430144">
        <w:rPr>
          <w:i/>
        </w:rPr>
        <w:t>Но!</w:t>
      </w:r>
      <w:r w:rsidRPr="00430144">
        <w:t>).</w:t>
      </w:r>
      <w:proofErr w:type="gramEnd"/>
    </w:p>
    <w:p w:rsidR="00A531C8" w:rsidRPr="00430144" w:rsidRDefault="00A531C8" w:rsidP="00A531C8">
      <w:pPr>
        <w:jc w:val="both"/>
      </w:pPr>
      <w:r w:rsidRPr="00430144">
        <w:rPr>
          <w:b/>
        </w:rPr>
        <w:t>Наблюдать</w:t>
      </w:r>
      <w:r w:rsidRPr="00430144">
        <w:t xml:space="preserve"> над расхождением написания слов (</w:t>
      </w:r>
      <w:r w:rsidRPr="00430144">
        <w:rPr>
          <w:i/>
        </w:rPr>
        <w:t>оно, она, они</w:t>
      </w:r>
      <w:r w:rsidRPr="00430144">
        <w:t xml:space="preserve">) с их звуковой формой. </w:t>
      </w:r>
      <w:r w:rsidRPr="00430144">
        <w:rPr>
          <w:b/>
        </w:rPr>
        <w:t>Проговаривать</w:t>
      </w:r>
      <w:r w:rsidRPr="00430144">
        <w:t xml:space="preserve"> слова так, как они написаны (орфографическое чтение). </w:t>
      </w:r>
      <w:r w:rsidRPr="00430144">
        <w:rPr>
          <w:b/>
        </w:rPr>
        <w:t>Воспроизводить</w:t>
      </w:r>
      <w:r w:rsidRPr="00430144">
        <w:t xml:space="preserve"> звуковую форму слова по его буквенной записи с уч</w:t>
      </w:r>
      <w:r>
        <w:t>ё</w:t>
      </w:r>
      <w:r w:rsidRPr="00430144">
        <w:t>том орфоэпических правил (орфоэпическое чтение)</w:t>
      </w:r>
      <w:r w:rsidRPr="00430144">
        <w:rPr>
          <w:rStyle w:val="a3"/>
        </w:rPr>
        <w:footnoteReference w:id="1"/>
      </w:r>
      <w:r w:rsidRPr="00430144">
        <w:t xml:space="preserve">. </w:t>
      </w:r>
      <w:r w:rsidRPr="00430144">
        <w:rPr>
          <w:b/>
        </w:rPr>
        <w:t>Сравнивать</w:t>
      </w:r>
      <w:r w:rsidRPr="00430144">
        <w:t xml:space="preserve"> два вида чтения.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Наблюдать</w:t>
      </w:r>
      <w:r w:rsidRPr="00430144">
        <w:t xml:space="preserve"> употребление заглавной буквы в именах.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Составлять</w:t>
      </w:r>
      <w:r w:rsidRPr="00430144">
        <w:t xml:space="preserve"> устные высказывания по иллюстрациям.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 xml:space="preserve">Объяснять </w:t>
      </w:r>
      <w:r w:rsidRPr="00430144">
        <w:t>смысл пословиц.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Составлять</w:t>
      </w:r>
      <w:r w:rsidRPr="00430144">
        <w:t xml:space="preserve"> высказывания о любви к Родине. </w:t>
      </w:r>
      <w:r w:rsidRPr="00430144">
        <w:rPr>
          <w:b/>
        </w:rPr>
        <w:t>Рассуждать</w:t>
      </w:r>
      <w:r w:rsidRPr="00430144">
        <w:t xml:space="preserve"> о необходимости трудиться на благо родной страны.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 xml:space="preserve">Читать </w:t>
      </w:r>
      <w:r w:rsidRPr="00430144">
        <w:t>предложения с паузами и интонацией в соответствии со знаками препинания.</w:t>
      </w:r>
    </w:p>
    <w:p w:rsidR="00A531C8" w:rsidRPr="00430144" w:rsidRDefault="00A531C8" w:rsidP="00A531C8">
      <w:pPr>
        <w:jc w:val="both"/>
      </w:pPr>
      <w:r w:rsidRPr="00430144">
        <w:rPr>
          <w:b/>
        </w:rPr>
        <w:t>Воспроизводить</w:t>
      </w:r>
      <w:r w:rsidRPr="00430144">
        <w:t xml:space="preserve"> сказку по серии рисунков. </w:t>
      </w:r>
    </w:p>
    <w:p w:rsidR="00A531C8" w:rsidRPr="00430144" w:rsidRDefault="00A531C8" w:rsidP="00A531C8">
      <w:pPr>
        <w:jc w:val="both"/>
      </w:pPr>
      <w:r w:rsidRPr="00430144">
        <w:rPr>
          <w:b/>
        </w:rPr>
        <w:t xml:space="preserve">Строить </w:t>
      </w:r>
      <w:r w:rsidRPr="00430144">
        <w:t>собственные высказывания о любви к Родине.</w:t>
      </w:r>
    </w:p>
    <w:p w:rsidR="00A531C8" w:rsidRPr="00430144" w:rsidRDefault="00A531C8" w:rsidP="00A531C8">
      <w:pPr>
        <w:tabs>
          <w:tab w:val="left" w:pos="1650"/>
        </w:tabs>
        <w:jc w:val="both"/>
      </w:pPr>
      <w:r w:rsidRPr="00430144">
        <w:rPr>
          <w:b/>
        </w:rPr>
        <w:t xml:space="preserve">Определять </w:t>
      </w:r>
      <w:r w:rsidRPr="00430144">
        <w:t xml:space="preserve">разные значения одного слова. </w:t>
      </w:r>
    </w:p>
    <w:p w:rsidR="00A531C8" w:rsidRPr="00430144" w:rsidRDefault="00A531C8" w:rsidP="00A531C8">
      <w:pPr>
        <w:jc w:val="both"/>
      </w:pPr>
      <w:r w:rsidRPr="00430144">
        <w:rPr>
          <w:b/>
        </w:rPr>
        <w:t xml:space="preserve">Определять </w:t>
      </w:r>
      <w:r w:rsidRPr="00430144">
        <w:t xml:space="preserve">место изученной буквы на «ленте букв». </w:t>
      </w:r>
      <w:r w:rsidRPr="00430144">
        <w:rPr>
          <w:b/>
        </w:rPr>
        <w:t>Соотносить</w:t>
      </w:r>
      <w:r w:rsidRPr="00430144">
        <w:t xml:space="preserve"> все изученные буквы со звуками. </w:t>
      </w:r>
      <w:r w:rsidRPr="00430144">
        <w:rPr>
          <w:b/>
        </w:rPr>
        <w:t>Сравнивать</w:t>
      </w:r>
      <w:r w:rsidRPr="00430144">
        <w:t xml:space="preserve">, </w:t>
      </w:r>
      <w:r w:rsidRPr="00430144">
        <w:rPr>
          <w:b/>
        </w:rPr>
        <w:t>группировать</w:t>
      </w:r>
      <w:r w:rsidRPr="00430144">
        <w:t xml:space="preserve"> и </w:t>
      </w:r>
      <w:r w:rsidRPr="00430144">
        <w:rPr>
          <w:b/>
        </w:rPr>
        <w:t xml:space="preserve">классифицировать </w:t>
      </w:r>
      <w:r w:rsidRPr="00430144">
        <w:t>все изученные буквы.</w:t>
      </w:r>
    </w:p>
    <w:p w:rsidR="00A531C8" w:rsidRPr="00430144" w:rsidRDefault="00A531C8" w:rsidP="00A531C8">
      <w:pPr>
        <w:tabs>
          <w:tab w:val="left" w:pos="1650"/>
        </w:tabs>
        <w:jc w:val="both"/>
        <w:rPr>
          <w:iCs/>
        </w:rPr>
      </w:pPr>
      <w:r w:rsidRPr="00430144">
        <w:rPr>
          <w:b/>
          <w:iCs/>
        </w:rPr>
        <w:lastRenderedPageBreak/>
        <w:t xml:space="preserve">Контролировать </w:t>
      </w:r>
      <w:r w:rsidRPr="00430144">
        <w:rPr>
          <w:iCs/>
        </w:rPr>
        <w:t>свои действия</w:t>
      </w:r>
      <w:r w:rsidRPr="00430144">
        <w:rPr>
          <w:b/>
          <w:iCs/>
        </w:rPr>
        <w:t xml:space="preserve"> </w:t>
      </w:r>
      <w:r w:rsidRPr="00430144">
        <w:rPr>
          <w:iCs/>
        </w:rPr>
        <w:t>при решении познавательной задачи.</w:t>
      </w:r>
    </w:p>
    <w:p w:rsidR="00A531C8" w:rsidRDefault="00A531C8" w:rsidP="00A531C8">
      <w:r w:rsidRPr="00430144">
        <w:rPr>
          <w:b/>
          <w:bCs/>
        </w:rPr>
        <w:t>Отвечать</w:t>
      </w:r>
      <w:r w:rsidRPr="00430144">
        <w:t xml:space="preserve"> на итоговые вопросы</w:t>
      </w:r>
      <w:r>
        <w:t xml:space="preserve"> урока</w:t>
      </w:r>
      <w:r w:rsidRPr="00430144">
        <w:t xml:space="preserve"> и </w:t>
      </w:r>
      <w:r w:rsidRPr="00430144">
        <w:rPr>
          <w:b/>
        </w:rPr>
        <w:t>оценивать</w:t>
      </w:r>
      <w:r w:rsidRPr="00430144">
        <w:t xml:space="preserve"> свои достижения на уроке</w:t>
      </w:r>
      <w:r>
        <w:t>.</w:t>
      </w:r>
    </w:p>
    <w:p w:rsidR="00A531C8" w:rsidRDefault="00A531C8" w:rsidP="00A531C8"/>
    <w:p w:rsidR="00A531C8" w:rsidRDefault="00AD63BF" w:rsidP="00A531C8">
      <w:r>
        <w:t>Ход урока:</w:t>
      </w:r>
    </w:p>
    <w:p w:rsidR="00AD63BF" w:rsidRDefault="00AD63BF" w:rsidP="00A531C8"/>
    <w:tbl>
      <w:tblPr>
        <w:tblStyle w:val="a6"/>
        <w:tblW w:w="0" w:type="auto"/>
        <w:tblLook w:val="04A0"/>
      </w:tblPr>
      <w:tblGrid>
        <w:gridCol w:w="527"/>
        <w:gridCol w:w="2257"/>
        <w:gridCol w:w="5691"/>
        <w:gridCol w:w="1946"/>
      </w:tblGrid>
      <w:tr w:rsidR="00AD63BF" w:rsidTr="00536665">
        <w:tc>
          <w:tcPr>
            <w:tcW w:w="527" w:type="dxa"/>
          </w:tcPr>
          <w:p w:rsidR="00AD63BF" w:rsidRDefault="00AD63BF" w:rsidP="00A531C8"/>
        </w:tc>
        <w:tc>
          <w:tcPr>
            <w:tcW w:w="2257" w:type="dxa"/>
          </w:tcPr>
          <w:p w:rsidR="00AD63BF" w:rsidRDefault="00AD63BF" w:rsidP="00A531C8">
            <w:r>
              <w:t>Этап</w:t>
            </w:r>
          </w:p>
        </w:tc>
        <w:tc>
          <w:tcPr>
            <w:tcW w:w="5691" w:type="dxa"/>
          </w:tcPr>
          <w:p w:rsidR="00AD63BF" w:rsidRDefault="00AD63BF" w:rsidP="00A531C8">
            <w:r>
              <w:t>Содержание</w:t>
            </w:r>
          </w:p>
        </w:tc>
        <w:tc>
          <w:tcPr>
            <w:tcW w:w="1946" w:type="dxa"/>
          </w:tcPr>
          <w:p w:rsidR="00AD63BF" w:rsidRDefault="00BF335A" w:rsidP="00A531C8">
            <w:r>
              <w:t>Дидактическое обеспечение</w:t>
            </w:r>
            <w:r w:rsidR="00AD63BF">
              <w:t>, использование ИКТ</w:t>
            </w:r>
          </w:p>
        </w:tc>
      </w:tr>
      <w:tr w:rsidR="00AD63BF" w:rsidTr="00536665">
        <w:tc>
          <w:tcPr>
            <w:tcW w:w="527" w:type="dxa"/>
          </w:tcPr>
          <w:p w:rsidR="00AD63BF" w:rsidRDefault="00AD63BF" w:rsidP="00A531C8">
            <w:r>
              <w:t>1</w:t>
            </w:r>
          </w:p>
        </w:tc>
        <w:tc>
          <w:tcPr>
            <w:tcW w:w="2257" w:type="dxa"/>
          </w:tcPr>
          <w:p w:rsidR="00AD63BF" w:rsidRDefault="00AD63BF" w:rsidP="00216F5A">
            <w:r w:rsidRPr="00227AF0">
              <w:rPr>
                <w:b/>
                <w:bCs/>
                <w:sz w:val="24"/>
                <w:szCs w:val="24"/>
              </w:rPr>
              <w:t>Организационный момент.</w:t>
            </w:r>
            <w:r w:rsidR="00BF33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91" w:type="dxa"/>
          </w:tcPr>
          <w:p w:rsidR="00AD63BF" w:rsidRPr="00AD63BF" w:rsidRDefault="00AD63BF" w:rsidP="00AD63B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Встали ровно. Улыбнулись мне, соседу, тихо сели как мышки.</w:t>
            </w:r>
          </w:p>
        </w:tc>
        <w:tc>
          <w:tcPr>
            <w:tcW w:w="1946" w:type="dxa"/>
          </w:tcPr>
          <w:p w:rsidR="00AD63BF" w:rsidRDefault="00AD63BF" w:rsidP="00A531C8"/>
        </w:tc>
      </w:tr>
      <w:tr w:rsidR="00AD63BF" w:rsidTr="00536665">
        <w:tc>
          <w:tcPr>
            <w:tcW w:w="527" w:type="dxa"/>
          </w:tcPr>
          <w:p w:rsidR="00AD63BF" w:rsidRDefault="00AD63BF" w:rsidP="00A531C8">
            <w:r>
              <w:t>2</w:t>
            </w:r>
          </w:p>
        </w:tc>
        <w:tc>
          <w:tcPr>
            <w:tcW w:w="2257" w:type="dxa"/>
          </w:tcPr>
          <w:p w:rsidR="00AD63BF" w:rsidRPr="00227AF0" w:rsidRDefault="00AD63BF" w:rsidP="00A531C8">
            <w:pPr>
              <w:rPr>
                <w:b/>
                <w:bCs/>
              </w:rPr>
            </w:pPr>
            <w:r w:rsidRPr="00227AF0">
              <w:rPr>
                <w:b/>
                <w:bCs/>
                <w:sz w:val="24"/>
                <w:szCs w:val="24"/>
              </w:rPr>
              <w:t>Объявление целей урока.</w:t>
            </w:r>
          </w:p>
        </w:tc>
        <w:tc>
          <w:tcPr>
            <w:tcW w:w="5691" w:type="dxa"/>
          </w:tcPr>
          <w:p w:rsidR="00AD63BF" w:rsidRPr="00AD63BF" w:rsidRDefault="00AD63BF" w:rsidP="00AD63B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Сегодня на уроке мы познакомимся с новой буквой. Узнаем, какой звук обозначает эта буква, будем анализировать, и читать изученные буквы, слова.</w:t>
            </w:r>
          </w:p>
        </w:tc>
        <w:tc>
          <w:tcPr>
            <w:tcW w:w="1946" w:type="dxa"/>
          </w:tcPr>
          <w:p w:rsidR="00AD63BF" w:rsidRDefault="00AD63BF" w:rsidP="00A531C8"/>
        </w:tc>
      </w:tr>
      <w:tr w:rsidR="00AD63BF" w:rsidTr="00536665">
        <w:tc>
          <w:tcPr>
            <w:tcW w:w="527" w:type="dxa"/>
          </w:tcPr>
          <w:p w:rsidR="00AD63BF" w:rsidRDefault="00AD63BF" w:rsidP="00A531C8">
            <w:r>
              <w:t>3</w:t>
            </w:r>
          </w:p>
        </w:tc>
        <w:tc>
          <w:tcPr>
            <w:tcW w:w="2257" w:type="dxa"/>
          </w:tcPr>
          <w:p w:rsidR="00AD63BF" w:rsidRPr="00AD63BF" w:rsidRDefault="00AD63BF" w:rsidP="00AD63B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5691" w:type="dxa"/>
          </w:tcPr>
          <w:p w:rsidR="00AD63BF" w:rsidRPr="00AD63BF" w:rsidRDefault="00AD63BF" w:rsidP="00AD63BF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– Для чего нужна речь?</w:t>
            </w:r>
            <w:r w:rsidRPr="00227AF0">
              <w:rPr>
                <w:sz w:val="24"/>
                <w:szCs w:val="24"/>
              </w:rPr>
              <w:br/>
              <w:t>– В каких формах существует речь?</w:t>
            </w:r>
            <w:r w:rsidRPr="00227AF0">
              <w:rPr>
                <w:sz w:val="24"/>
                <w:szCs w:val="24"/>
              </w:rPr>
              <w:br/>
              <w:t>– Какая форма речи появилась раньше?</w:t>
            </w:r>
            <w:r w:rsidRPr="00227AF0">
              <w:rPr>
                <w:sz w:val="24"/>
                <w:szCs w:val="24"/>
              </w:rPr>
              <w:br/>
              <w:t>– Из чего состоит речь?</w:t>
            </w:r>
            <w:r w:rsidRPr="00227AF0">
              <w:rPr>
                <w:sz w:val="24"/>
                <w:szCs w:val="24"/>
              </w:rPr>
              <w:br/>
              <w:t>– Из чего состоят предложения?</w:t>
            </w:r>
            <w:r w:rsidRPr="00227AF0">
              <w:rPr>
                <w:sz w:val="24"/>
                <w:szCs w:val="24"/>
              </w:rPr>
              <w:br/>
              <w:t>– Из чего состоят слова?</w:t>
            </w:r>
            <w:r w:rsidRPr="00227AF0">
              <w:rPr>
                <w:sz w:val="24"/>
                <w:szCs w:val="24"/>
              </w:rPr>
              <w:br/>
              <w:t>– Из чего состоят слоги?</w:t>
            </w:r>
            <w:r w:rsidRPr="00227AF0">
              <w:rPr>
                <w:sz w:val="24"/>
                <w:szCs w:val="24"/>
              </w:rPr>
              <w:br/>
              <w:t>– А что обозначают буквы?</w:t>
            </w:r>
            <w:r w:rsidRPr="00227AF0">
              <w:rPr>
                <w:sz w:val="24"/>
                <w:szCs w:val="24"/>
              </w:rPr>
              <w:br/>
              <w:t>– На какие группы делятся звуки?</w:t>
            </w:r>
            <w:r w:rsidRPr="00227AF0">
              <w:rPr>
                <w:sz w:val="24"/>
                <w:szCs w:val="24"/>
              </w:rPr>
              <w:br/>
              <w:t>– Чем отличаются гласные звуки от согласных?</w:t>
            </w:r>
            <w:r w:rsidRPr="00227AF0">
              <w:rPr>
                <w:sz w:val="24"/>
                <w:szCs w:val="24"/>
              </w:rPr>
              <w:br/>
              <w:t>– А какими бывают согласные звуки?</w:t>
            </w:r>
            <w:r w:rsidRPr="00227AF0">
              <w:rPr>
                <w:sz w:val="24"/>
                <w:szCs w:val="24"/>
              </w:rPr>
              <w:br/>
              <w:t>– У меня на доске буквы. Прочтите их и поселите их в домик, в котором они должны жить.</w:t>
            </w:r>
            <w:r w:rsidRPr="00227AF0">
              <w:rPr>
                <w:sz w:val="24"/>
                <w:szCs w:val="24"/>
              </w:rPr>
              <w:br/>
              <w:t>– А почему вы их поселили в красный домик? (Потому что они обозначают гласный звук.)</w:t>
            </w:r>
            <w:r w:rsidRPr="00227AF0">
              <w:rPr>
                <w:sz w:val="24"/>
                <w:szCs w:val="24"/>
              </w:rPr>
              <w:br/>
              <w:t xml:space="preserve">– Почему на ленте букв а, о, </w:t>
            </w:r>
            <w:proofErr w:type="spellStart"/>
            <w:r w:rsidRPr="00227AF0">
              <w:rPr>
                <w:sz w:val="24"/>
                <w:szCs w:val="24"/>
              </w:rPr>
              <w:t>ы</w:t>
            </w:r>
            <w:proofErr w:type="spellEnd"/>
            <w:r w:rsidRPr="00227AF0">
              <w:rPr>
                <w:sz w:val="24"/>
                <w:szCs w:val="24"/>
              </w:rPr>
              <w:t xml:space="preserve">, </w:t>
            </w:r>
            <w:proofErr w:type="gramStart"/>
            <w:r w:rsidRPr="00227AF0">
              <w:rPr>
                <w:sz w:val="24"/>
                <w:szCs w:val="24"/>
              </w:rPr>
              <w:t>у</w:t>
            </w:r>
            <w:proofErr w:type="gramEnd"/>
            <w:r w:rsidRPr="00227AF0">
              <w:rPr>
                <w:sz w:val="24"/>
                <w:szCs w:val="24"/>
              </w:rPr>
              <w:t xml:space="preserve"> живут на первой строчке, а и на второй? </w:t>
            </w:r>
          </w:p>
        </w:tc>
        <w:tc>
          <w:tcPr>
            <w:tcW w:w="1946" w:type="dxa"/>
          </w:tcPr>
          <w:p w:rsidR="00AD63BF" w:rsidRDefault="00AD63BF" w:rsidP="00A531C8">
            <w:r>
              <w:t>Лента букв</w:t>
            </w:r>
          </w:p>
        </w:tc>
      </w:tr>
      <w:tr w:rsidR="00AD63BF" w:rsidTr="00536665">
        <w:tc>
          <w:tcPr>
            <w:tcW w:w="527" w:type="dxa"/>
          </w:tcPr>
          <w:p w:rsidR="00AD63BF" w:rsidRDefault="00AD63BF" w:rsidP="00A531C8">
            <w:r>
              <w:t>4</w:t>
            </w:r>
          </w:p>
        </w:tc>
        <w:tc>
          <w:tcPr>
            <w:tcW w:w="2257" w:type="dxa"/>
          </w:tcPr>
          <w:p w:rsidR="00AD63BF" w:rsidRPr="00227AF0" w:rsidRDefault="00AD63BF" w:rsidP="00AD63BF">
            <w:pPr>
              <w:spacing w:before="100" w:beforeAutospacing="1" w:after="100" w:afterAutospacing="1"/>
              <w:rPr>
                <w:b/>
                <w:bCs/>
              </w:rPr>
            </w:pPr>
            <w:r w:rsidRPr="00227AF0">
              <w:rPr>
                <w:b/>
                <w:bCs/>
                <w:sz w:val="24"/>
                <w:szCs w:val="24"/>
              </w:rPr>
              <w:t>Знакомство с новой буквой.</w:t>
            </w:r>
          </w:p>
        </w:tc>
        <w:tc>
          <w:tcPr>
            <w:tcW w:w="5691" w:type="dxa"/>
          </w:tcPr>
          <w:p w:rsidR="00536665" w:rsidRPr="00227AF0" w:rsidRDefault="00536665" w:rsidP="0053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 экране</w:t>
            </w:r>
            <w:r w:rsidRPr="00227AF0">
              <w:rPr>
                <w:sz w:val="24"/>
                <w:szCs w:val="24"/>
              </w:rPr>
              <w:t xml:space="preserve"> изображены предметы.</w:t>
            </w:r>
            <w:r w:rsidRPr="00227AF0">
              <w:rPr>
                <w:sz w:val="24"/>
                <w:szCs w:val="24"/>
              </w:rPr>
              <w:br/>
              <w:t>– Сколько предметов вы видите?</w:t>
            </w:r>
            <w:r w:rsidRPr="00227AF0">
              <w:rPr>
                <w:sz w:val="24"/>
                <w:szCs w:val="24"/>
              </w:rPr>
              <w:br/>
              <w:t>– Назовите первый предмет.</w:t>
            </w:r>
            <w:r w:rsidRPr="00227AF0">
              <w:rPr>
                <w:sz w:val="24"/>
                <w:szCs w:val="24"/>
              </w:rPr>
              <w:br/>
              <w:t>– Какой первый звук в слове нож вы слышите?</w:t>
            </w:r>
            <w:r w:rsidRPr="00227AF0">
              <w:rPr>
                <w:sz w:val="24"/>
                <w:szCs w:val="24"/>
              </w:rPr>
              <w:br/>
              <w:t>– Назовите второй предмет?</w:t>
            </w:r>
            <w:r w:rsidRPr="00227AF0">
              <w:rPr>
                <w:sz w:val="24"/>
                <w:szCs w:val="24"/>
              </w:rPr>
              <w:br/>
              <w:t>– Какой первый звук в слове очки вы слышите?</w:t>
            </w:r>
            <w:r w:rsidRPr="00227AF0">
              <w:rPr>
                <w:sz w:val="24"/>
                <w:szCs w:val="24"/>
              </w:rPr>
              <w:br/>
              <w:t>– Назовите третий предмет.</w:t>
            </w:r>
            <w:r w:rsidRPr="00227AF0">
              <w:rPr>
                <w:sz w:val="24"/>
                <w:szCs w:val="24"/>
              </w:rPr>
              <w:br/>
              <w:t>– Какой первый звук в слове танк вы слышите?</w:t>
            </w:r>
            <w:r w:rsidRPr="00227AF0">
              <w:rPr>
                <w:sz w:val="24"/>
                <w:szCs w:val="24"/>
              </w:rPr>
              <w:br/>
              <w:t>– Назовите четвертый предмет.</w:t>
            </w:r>
            <w:r w:rsidRPr="00227AF0">
              <w:rPr>
                <w:sz w:val="24"/>
                <w:szCs w:val="24"/>
              </w:rPr>
              <w:br/>
              <w:t>– Какой первый звук в слове арбуз вы слышите?</w:t>
            </w:r>
            <w:r w:rsidRPr="00227AF0">
              <w:rPr>
                <w:sz w:val="24"/>
                <w:szCs w:val="24"/>
              </w:rPr>
              <w:br/>
              <w:t>– Посмотрите на доску.</w:t>
            </w:r>
            <w:r w:rsidRPr="00227AF0">
              <w:rPr>
                <w:sz w:val="24"/>
                <w:szCs w:val="24"/>
              </w:rPr>
              <w:br/>
              <w:t>– Какое слово можно составить? (Нота.)</w:t>
            </w:r>
            <w:r w:rsidRPr="00227AF0">
              <w:rPr>
                <w:sz w:val="24"/>
                <w:szCs w:val="24"/>
              </w:rPr>
              <w:br/>
              <w:t xml:space="preserve">– Кто может прочесть первую букву в слове нота? </w:t>
            </w:r>
          </w:p>
          <w:p w:rsidR="00AD63BF" w:rsidRPr="00227AF0" w:rsidRDefault="00536665" w:rsidP="00536665">
            <w:r w:rsidRPr="00227AF0">
              <w:rPr>
                <w:sz w:val="24"/>
                <w:szCs w:val="24"/>
              </w:rPr>
              <w:t xml:space="preserve">Правильно. Это буква </w:t>
            </w:r>
            <w:proofErr w:type="spellStart"/>
            <w:r w:rsidRPr="00227AF0">
              <w:rPr>
                <w:sz w:val="24"/>
                <w:szCs w:val="24"/>
              </w:rPr>
              <w:t>эн</w:t>
            </w:r>
            <w:proofErr w:type="spellEnd"/>
            <w:r w:rsidRPr="00227AF0">
              <w:rPr>
                <w:sz w:val="24"/>
                <w:szCs w:val="24"/>
              </w:rPr>
              <w:t>. Мы ее будем читать одним звуком [</w:t>
            </w:r>
            <w:proofErr w:type="spellStart"/>
            <w:r w:rsidRPr="00227AF0">
              <w:rPr>
                <w:sz w:val="24"/>
                <w:szCs w:val="24"/>
              </w:rPr>
              <w:t>н</w:t>
            </w:r>
            <w:proofErr w:type="spellEnd"/>
            <w:r w:rsidRPr="00227AF0">
              <w:rPr>
                <w:sz w:val="24"/>
                <w:szCs w:val="24"/>
              </w:rPr>
              <w:t>].</w:t>
            </w:r>
          </w:p>
        </w:tc>
        <w:tc>
          <w:tcPr>
            <w:tcW w:w="1946" w:type="dxa"/>
          </w:tcPr>
          <w:p w:rsidR="00AD63BF" w:rsidRDefault="00AD63BF" w:rsidP="00A531C8">
            <w:proofErr w:type="spellStart"/>
            <w:r>
              <w:t>Мультимедийная</w:t>
            </w:r>
            <w:proofErr w:type="spellEnd"/>
            <w:r>
              <w:t xml:space="preserve"> установка.</w:t>
            </w:r>
          </w:p>
          <w:p w:rsidR="00536665" w:rsidRDefault="00536665" w:rsidP="00A531C8">
            <w:r>
              <w:t>Компьютер.</w:t>
            </w:r>
          </w:p>
          <w:p w:rsidR="00AD63BF" w:rsidRDefault="00AD63BF" w:rsidP="00A531C8">
            <w:r>
              <w:t>Презентация</w:t>
            </w:r>
            <w:r w:rsidR="00536665">
              <w:t xml:space="preserve"> (слайды 1-5)</w:t>
            </w:r>
          </w:p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t>5</w:t>
            </w:r>
          </w:p>
        </w:tc>
        <w:tc>
          <w:tcPr>
            <w:tcW w:w="2257" w:type="dxa"/>
          </w:tcPr>
          <w:p w:rsidR="00536665" w:rsidRPr="00227AF0" w:rsidRDefault="00536665" w:rsidP="00AD63BF">
            <w:pPr>
              <w:spacing w:before="100" w:beforeAutospacing="1" w:after="100" w:afterAutospacing="1"/>
              <w:rPr>
                <w:b/>
                <w:bCs/>
              </w:rPr>
            </w:pPr>
            <w:r w:rsidRPr="00227AF0">
              <w:rPr>
                <w:b/>
                <w:bCs/>
                <w:sz w:val="24"/>
                <w:szCs w:val="24"/>
              </w:rPr>
              <w:t>Знакомство с графическим образом буквы.</w:t>
            </w:r>
          </w:p>
        </w:tc>
        <w:tc>
          <w:tcPr>
            <w:tcW w:w="5691" w:type="dxa"/>
          </w:tcPr>
          <w:p w:rsidR="00536665" w:rsidRPr="00227AF0" w:rsidRDefault="00536665" w:rsidP="005366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На что похожа буква </w:t>
            </w:r>
            <w:proofErr w:type="spellStart"/>
            <w:r>
              <w:rPr>
                <w:sz w:val="24"/>
                <w:szCs w:val="24"/>
              </w:rPr>
              <w:t>эн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536665" w:rsidRPr="00227AF0" w:rsidRDefault="00536665" w:rsidP="00536665">
            <w:pPr>
              <w:spacing w:after="10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На букве Н я как на лесенке</w:t>
            </w:r>
            <w:proofErr w:type="gramStart"/>
            <w:r w:rsidRPr="00227AF0">
              <w:rPr>
                <w:sz w:val="24"/>
                <w:szCs w:val="24"/>
              </w:rPr>
              <w:br/>
              <w:t>С</w:t>
            </w:r>
            <w:proofErr w:type="gramEnd"/>
            <w:r w:rsidRPr="00227AF0">
              <w:rPr>
                <w:sz w:val="24"/>
                <w:szCs w:val="24"/>
              </w:rPr>
              <w:t>ижу и распеваю песенки.</w:t>
            </w:r>
          </w:p>
          <w:p w:rsidR="00536665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– А теперь давайте посмотрим, какой звук дает буква </w:t>
            </w:r>
            <w:proofErr w:type="spellStart"/>
            <w:r w:rsidRPr="00227AF0">
              <w:rPr>
                <w:sz w:val="24"/>
                <w:szCs w:val="24"/>
              </w:rPr>
              <w:t>эн</w:t>
            </w:r>
            <w:proofErr w:type="spellEnd"/>
            <w:r w:rsidRPr="00227AF0">
              <w:rPr>
                <w:sz w:val="24"/>
                <w:szCs w:val="24"/>
              </w:rPr>
              <w:t>.</w:t>
            </w:r>
            <w:r w:rsidRPr="00227AF0">
              <w:rPr>
                <w:sz w:val="24"/>
                <w:szCs w:val="24"/>
              </w:rPr>
              <w:br/>
              <w:t>– Давайте пропоем звук [</w:t>
            </w:r>
            <w:proofErr w:type="spellStart"/>
            <w:r w:rsidRPr="00227AF0">
              <w:rPr>
                <w:sz w:val="24"/>
                <w:szCs w:val="24"/>
              </w:rPr>
              <w:t>н</w:t>
            </w:r>
            <w:proofErr w:type="spellEnd"/>
            <w:r w:rsidRPr="00227AF0">
              <w:rPr>
                <w:sz w:val="24"/>
                <w:szCs w:val="24"/>
              </w:rPr>
              <w:t>].</w:t>
            </w:r>
            <w:r w:rsidRPr="00227AF0">
              <w:rPr>
                <w:sz w:val="24"/>
                <w:szCs w:val="24"/>
              </w:rPr>
              <w:br/>
              <w:t>– Давайте попробуем ее произнести.</w:t>
            </w:r>
            <w:r w:rsidRPr="00227AF0">
              <w:rPr>
                <w:sz w:val="24"/>
                <w:szCs w:val="24"/>
              </w:rPr>
              <w:br/>
            </w:r>
            <w:r w:rsidRPr="00227AF0">
              <w:rPr>
                <w:sz w:val="24"/>
                <w:szCs w:val="24"/>
              </w:rPr>
              <w:lastRenderedPageBreak/>
              <w:t>– Встречает ли воздух преграду?</w:t>
            </w:r>
            <w:r w:rsidRPr="00227AF0">
              <w:rPr>
                <w:sz w:val="24"/>
                <w:szCs w:val="24"/>
              </w:rPr>
              <w:br/>
              <w:t>– А сейчас давайте поставим ладонь на горло и если почувствуем вибрацию, то этот звук звонкий, а если не почувствуем, то он глухой.</w:t>
            </w:r>
            <w:r w:rsidRPr="00227AF0">
              <w:rPr>
                <w:sz w:val="24"/>
                <w:szCs w:val="24"/>
              </w:rPr>
              <w:br/>
              <w:t>– Почувствовали? Значит он звонкий.</w:t>
            </w:r>
            <w:r w:rsidRPr="00227AF0">
              <w:rPr>
                <w:sz w:val="24"/>
                <w:szCs w:val="24"/>
              </w:rPr>
              <w:br/>
              <w:t xml:space="preserve">– А еще при произношении этого звука воздух проходит через нос, и поэтому его называют </w:t>
            </w:r>
          </w:p>
          <w:p w:rsidR="00536665" w:rsidRPr="00536665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сонорным. </w:t>
            </w:r>
          </w:p>
        </w:tc>
        <w:tc>
          <w:tcPr>
            <w:tcW w:w="1946" w:type="dxa"/>
          </w:tcPr>
          <w:p w:rsidR="00536665" w:rsidRDefault="00536665" w:rsidP="00A531C8"/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lastRenderedPageBreak/>
              <w:t>6</w:t>
            </w:r>
          </w:p>
        </w:tc>
        <w:tc>
          <w:tcPr>
            <w:tcW w:w="2257" w:type="dxa"/>
          </w:tcPr>
          <w:p w:rsidR="00536665" w:rsidRPr="00227AF0" w:rsidRDefault="00536665" w:rsidP="00AD63B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Анализ слов</w:t>
            </w:r>
            <w:r w:rsidRPr="00227AF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536665" w:rsidRPr="00227AF0" w:rsidRDefault="00536665" w:rsidP="00536665">
            <w:pPr>
              <w:rPr>
                <w:sz w:val="24"/>
                <w:szCs w:val="24"/>
              </w:rPr>
            </w:pPr>
            <w:r w:rsidRPr="00536665">
              <w:rPr>
                <w:b/>
                <w:sz w:val="24"/>
                <w:szCs w:val="24"/>
              </w:rPr>
              <w:t>Ноты</w:t>
            </w:r>
            <w:r>
              <w:rPr>
                <w:sz w:val="24"/>
                <w:szCs w:val="24"/>
              </w:rPr>
              <w:t>.</w:t>
            </w:r>
          </w:p>
          <w:p w:rsidR="00536665" w:rsidRPr="00227AF0" w:rsidRDefault="00536665" w:rsidP="005366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– Сколько в слове слогов? (Карточка.)</w:t>
            </w:r>
            <w:r w:rsidRPr="00227AF0">
              <w:rPr>
                <w:sz w:val="24"/>
                <w:szCs w:val="24"/>
              </w:rPr>
              <w:br/>
              <w:t>– Какой слог ударный?</w:t>
            </w:r>
            <w:r w:rsidRPr="00227AF0">
              <w:rPr>
                <w:sz w:val="24"/>
                <w:szCs w:val="24"/>
              </w:rPr>
              <w:br/>
              <w:t>На какой гласный звук падает ударение?</w:t>
            </w:r>
            <w:r w:rsidRPr="00227AF0">
              <w:rPr>
                <w:sz w:val="24"/>
                <w:szCs w:val="24"/>
              </w:rPr>
              <w:br/>
              <w:t>– Сколько в слове букв?</w:t>
            </w:r>
            <w:r w:rsidRPr="00227AF0">
              <w:rPr>
                <w:sz w:val="24"/>
                <w:szCs w:val="24"/>
              </w:rPr>
              <w:br/>
              <w:t>– Сколько в слове звуков?</w:t>
            </w:r>
            <w:r w:rsidRPr="00227AF0">
              <w:rPr>
                <w:sz w:val="24"/>
                <w:szCs w:val="24"/>
              </w:rPr>
              <w:br/>
              <w:t xml:space="preserve">– Какой у нас в слове звук </w:t>
            </w:r>
            <w:proofErr w:type="spellStart"/>
            <w:r w:rsidRPr="00227AF0">
              <w:rPr>
                <w:sz w:val="24"/>
                <w:szCs w:val="24"/>
              </w:rPr>
              <w:t>н</w:t>
            </w:r>
            <w:proofErr w:type="spellEnd"/>
            <w:r w:rsidRPr="00227AF0">
              <w:rPr>
                <w:sz w:val="24"/>
                <w:szCs w:val="24"/>
              </w:rPr>
              <w:t>? (Карточка.)</w:t>
            </w:r>
            <w:r w:rsidRPr="00227AF0">
              <w:rPr>
                <w:sz w:val="24"/>
                <w:szCs w:val="24"/>
              </w:rPr>
              <w:br/>
              <w:t>– Какой звук о?</w:t>
            </w:r>
            <w:r w:rsidRPr="00227AF0">
              <w:rPr>
                <w:sz w:val="24"/>
                <w:szCs w:val="24"/>
              </w:rPr>
              <w:br/>
              <w:t xml:space="preserve">– Какой </w:t>
            </w:r>
            <w:proofErr w:type="gramStart"/>
            <w:r w:rsidRPr="00227AF0">
              <w:rPr>
                <w:sz w:val="24"/>
                <w:szCs w:val="24"/>
              </w:rPr>
              <w:t>звук</w:t>
            </w:r>
            <w:proofErr w:type="gramEnd"/>
            <w:r w:rsidRPr="00227AF0">
              <w:rPr>
                <w:sz w:val="24"/>
                <w:szCs w:val="24"/>
              </w:rPr>
              <w:t xml:space="preserve"> т?</w:t>
            </w:r>
            <w:r w:rsidRPr="00227AF0">
              <w:rPr>
                <w:sz w:val="24"/>
                <w:szCs w:val="24"/>
              </w:rPr>
              <w:br/>
              <w:t xml:space="preserve">– </w:t>
            </w:r>
            <w:proofErr w:type="gramStart"/>
            <w:r w:rsidRPr="00227AF0">
              <w:rPr>
                <w:sz w:val="24"/>
                <w:szCs w:val="24"/>
              </w:rPr>
              <w:t>Какой</w:t>
            </w:r>
            <w:proofErr w:type="gramEnd"/>
            <w:r w:rsidRPr="00227AF0">
              <w:rPr>
                <w:sz w:val="24"/>
                <w:szCs w:val="24"/>
              </w:rPr>
              <w:t xml:space="preserve"> звук а?</w:t>
            </w:r>
            <w:r w:rsidRPr="00227AF0">
              <w:rPr>
                <w:sz w:val="24"/>
                <w:szCs w:val="24"/>
              </w:rPr>
              <w:br/>
              <w:t>– Что образует согласный и гласный звуки? (Слияние)</w:t>
            </w:r>
          </w:p>
          <w:p w:rsidR="00536665" w:rsidRPr="00227AF0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В слове ноты мы видим, что звук [</w:t>
            </w:r>
            <w:proofErr w:type="spellStart"/>
            <w:r w:rsidRPr="00227AF0">
              <w:rPr>
                <w:sz w:val="24"/>
                <w:szCs w:val="24"/>
              </w:rPr>
              <w:t>н</w:t>
            </w:r>
            <w:proofErr w:type="spellEnd"/>
            <w:r w:rsidRPr="00227AF0">
              <w:rPr>
                <w:sz w:val="24"/>
                <w:szCs w:val="24"/>
              </w:rPr>
              <w:t>] твердый.– А может ли звук [</w:t>
            </w:r>
            <w:proofErr w:type="spellStart"/>
            <w:r w:rsidRPr="00227AF0">
              <w:rPr>
                <w:sz w:val="24"/>
                <w:szCs w:val="24"/>
              </w:rPr>
              <w:t>н</w:t>
            </w:r>
            <w:proofErr w:type="spellEnd"/>
            <w:r w:rsidRPr="00227AF0">
              <w:rPr>
                <w:sz w:val="24"/>
                <w:szCs w:val="24"/>
              </w:rPr>
              <w:t xml:space="preserve">] быть мягким? И для ответа на этот вопрос проанализируйте еще одно слово. Ответьте мне, кто из домашних животных имеет гриву? (Конь.) </w:t>
            </w:r>
          </w:p>
          <w:p w:rsidR="00536665" w:rsidRPr="00536665" w:rsidRDefault="00536665" w:rsidP="0053666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536665">
              <w:rPr>
                <w:b/>
                <w:sz w:val="24"/>
                <w:szCs w:val="24"/>
              </w:rPr>
              <w:t>Конь.</w:t>
            </w:r>
          </w:p>
          <w:p w:rsidR="00536665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– Сколько слогов в слове конь?</w:t>
            </w:r>
            <w:r w:rsidRPr="00227AF0">
              <w:rPr>
                <w:sz w:val="24"/>
                <w:szCs w:val="24"/>
              </w:rPr>
              <w:br/>
              <w:t>– Сколько букв мы видим?</w:t>
            </w:r>
            <w:r w:rsidRPr="00227AF0">
              <w:rPr>
                <w:sz w:val="24"/>
                <w:szCs w:val="24"/>
              </w:rPr>
              <w:br/>
              <w:t>– А сколько звуков мы слышим?</w:t>
            </w:r>
            <w:r w:rsidRPr="00227AF0">
              <w:rPr>
                <w:sz w:val="24"/>
                <w:szCs w:val="24"/>
              </w:rPr>
              <w:br/>
              <w:t xml:space="preserve">– Как слышим звук </w:t>
            </w:r>
            <w:proofErr w:type="spellStart"/>
            <w:r w:rsidRPr="00227AF0">
              <w:rPr>
                <w:sz w:val="24"/>
                <w:szCs w:val="24"/>
              </w:rPr>
              <w:t>нь</w:t>
            </w:r>
            <w:proofErr w:type="spellEnd"/>
            <w:r w:rsidRPr="00227AF0">
              <w:rPr>
                <w:sz w:val="24"/>
                <w:szCs w:val="24"/>
              </w:rPr>
              <w:t>? Мягко.</w:t>
            </w:r>
            <w:r w:rsidRPr="00227AF0">
              <w:rPr>
                <w:sz w:val="24"/>
                <w:szCs w:val="24"/>
              </w:rPr>
              <w:br/>
              <w:t xml:space="preserve">– А звук к твердо. </w:t>
            </w:r>
          </w:p>
          <w:p w:rsidR="00536665" w:rsidRPr="00536665" w:rsidRDefault="00536665" w:rsidP="005366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Составляем схему.</w:t>
            </w:r>
          </w:p>
        </w:tc>
        <w:tc>
          <w:tcPr>
            <w:tcW w:w="1946" w:type="dxa"/>
          </w:tcPr>
          <w:p w:rsidR="00536665" w:rsidRDefault="00536665" w:rsidP="00A531C8">
            <w:r>
              <w:t>Карточки с цифрами у детей</w:t>
            </w:r>
          </w:p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A531C8"/>
          <w:p w:rsidR="00536665" w:rsidRDefault="00536665" w:rsidP="00536665">
            <w:proofErr w:type="spellStart"/>
            <w:r>
              <w:t>Мультимедийная</w:t>
            </w:r>
            <w:proofErr w:type="spellEnd"/>
            <w:r>
              <w:t xml:space="preserve"> установка.</w:t>
            </w:r>
          </w:p>
          <w:p w:rsidR="00536665" w:rsidRDefault="00536665" w:rsidP="00536665">
            <w:r>
              <w:t>Компьютер.</w:t>
            </w:r>
          </w:p>
          <w:p w:rsidR="00536665" w:rsidRPr="00536665" w:rsidRDefault="00536665" w:rsidP="00A531C8">
            <w:r>
              <w:rPr>
                <w:lang w:val="en-US"/>
              </w:rPr>
              <w:t>DVD</w:t>
            </w:r>
            <w:r w:rsidRPr="00536665">
              <w:t xml:space="preserve"> </w:t>
            </w:r>
            <w:r>
              <w:t>программа рисования схем (3-4 уч-ся)</w:t>
            </w:r>
          </w:p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t>7</w:t>
            </w:r>
          </w:p>
        </w:tc>
        <w:tc>
          <w:tcPr>
            <w:tcW w:w="2257" w:type="dxa"/>
          </w:tcPr>
          <w:p w:rsidR="00536665" w:rsidRPr="00227AF0" w:rsidRDefault="00536665" w:rsidP="00AD63BF">
            <w:pPr>
              <w:spacing w:before="100" w:beforeAutospacing="1" w:after="100" w:afterAutospacing="1"/>
              <w:rPr>
                <w:b/>
                <w:bCs/>
              </w:rPr>
            </w:pPr>
            <w:r w:rsidRPr="00227AF0">
              <w:rPr>
                <w:b/>
                <w:bCs/>
                <w:sz w:val="24"/>
                <w:szCs w:val="24"/>
              </w:rPr>
              <w:t>Вывод.</w:t>
            </w:r>
          </w:p>
        </w:tc>
        <w:tc>
          <w:tcPr>
            <w:tcW w:w="5691" w:type="dxa"/>
          </w:tcPr>
          <w:p w:rsidR="00536665" w:rsidRPr="00536665" w:rsidRDefault="00536665" w:rsidP="0053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нас на доске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 w:rsidRPr="00227AF0">
              <w:rPr>
                <w:sz w:val="24"/>
                <w:szCs w:val="24"/>
              </w:rPr>
              <w:t xml:space="preserve"> </w:t>
            </w:r>
            <w:proofErr w:type="gramStart"/>
            <w:r w:rsidRPr="00227AF0">
              <w:rPr>
                <w:sz w:val="24"/>
                <w:szCs w:val="24"/>
              </w:rPr>
              <w:t>есть</w:t>
            </w:r>
            <w:proofErr w:type="gramEnd"/>
            <w:r w:rsidRPr="00227AF0">
              <w:rPr>
                <w:sz w:val="24"/>
                <w:szCs w:val="24"/>
              </w:rPr>
              <w:t xml:space="preserve"> лента букв. Посмотрите на нее. Кто сможет выйти к доске и охарактеризовать звук </w:t>
            </w:r>
            <w:proofErr w:type="spellStart"/>
            <w:proofErr w:type="gramStart"/>
            <w:r w:rsidRPr="00227AF0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227AF0">
              <w:rPr>
                <w:sz w:val="24"/>
                <w:szCs w:val="24"/>
              </w:rPr>
              <w:t xml:space="preserve">? </w:t>
            </w:r>
            <w:proofErr w:type="gramStart"/>
            <w:r w:rsidRPr="00227AF0">
              <w:rPr>
                <w:sz w:val="24"/>
                <w:szCs w:val="24"/>
              </w:rPr>
              <w:t>В</w:t>
            </w:r>
            <w:proofErr w:type="gramEnd"/>
            <w:r w:rsidRPr="00227AF0">
              <w:rPr>
                <w:sz w:val="24"/>
                <w:szCs w:val="24"/>
              </w:rPr>
              <w:t xml:space="preserve"> какой домик поселили букву </w:t>
            </w:r>
            <w:proofErr w:type="spellStart"/>
            <w:r w:rsidRPr="00227AF0">
              <w:rPr>
                <w:sz w:val="24"/>
                <w:szCs w:val="24"/>
              </w:rPr>
              <w:t>эн</w:t>
            </w:r>
            <w:proofErr w:type="spellEnd"/>
            <w:r w:rsidRPr="00227AF0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946" w:type="dxa"/>
          </w:tcPr>
          <w:p w:rsidR="00536665" w:rsidRDefault="00536665" w:rsidP="00A531C8">
            <w:r>
              <w:rPr>
                <w:sz w:val="24"/>
                <w:szCs w:val="24"/>
              </w:rPr>
              <w:t>Л</w:t>
            </w:r>
            <w:r w:rsidRPr="00227AF0">
              <w:rPr>
                <w:sz w:val="24"/>
                <w:szCs w:val="24"/>
              </w:rPr>
              <w:t>ента букв</w:t>
            </w:r>
            <w:r>
              <w:rPr>
                <w:sz w:val="24"/>
                <w:szCs w:val="24"/>
              </w:rPr>
              <w:t>.</w:t>
            </w:r>
          </w:p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t>8</w:t>
            </w:r>
          </w:p>
        </w:tc>
        <w:tc>
          <w:tcPr>
            <w:tcW w:w="2257" w:type="dxa"/>
          </w:tcPr>
          <w:p w:rsidR="00536665" w:rsidRDefault="00536665" w:rsidP="00AD63B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227AF0">
              <w:rPr>
                <w:b/>
                <w:bCs/>
                <w:sz w:val="24"/>
                <w:szCs w:val="24"/>
              </w:rPr>
              <w:t>Упражнение на дыхание.</w:t>
            </w:r>
          </w:p>
          <w:p w:rsidR="00536665" w:rsidRPr="00227AF0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b/>
                <w:bCs/>
                <w:sz w:val="24"/>
                <w:szCs w:val="24"/>
              </w:rPr>
              <w:t>Артикуляционная гимнастика.</w:t>
            </w:r>
            <w:r w:rsidRPr="00227AF0">
              <w:rPr>
                <w:sz w:val="24"/>
                <w:szCs w:val="24"/>
              </w:rPr>
              <w:t xml:space="preserve"> </w:t>
            </w:r>
          </w:p>
          <w:p w:rsidR="00536665" w:rsidRPr="00227AF0" w:rsidRDefault="00536665" w:rsidP="00AD63BF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691" w:type="dxa"/>
          </w:tcPr>
          <w:p w:rsidR="00536665" w:rsidRPr="00227AF0" w:rsidRDefault="00536665" w:rsidP="005366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“Ароматный цветок”</w:t>
            </w:r>
            <w:r w:rsidRPr="00227AF0">
              <w:rPr>
                <w:sz w:val="24"/>
                <w:szCs w:val="24"/>
              </w:rPr>
              <w:br/>
              <w:t>“Зимний ненастный вечер”.</w:t>
            </w:r>
          </w:p>
          <w:p w:rsidR="00536665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1. “Свеча”. </w:t>
            </w:r>
          </w:p>
          <w:p w:rsidR="00536665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2. “Хомячок”. </w:t>
            </w:r>
          </w:p>
          <w:p w:rsidR="00536665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3. “Конфета”. </w:t>
            </w:r>
          </w:p>
          <w:p w:rsidR="00536665" w:rsidRPr="00227AF0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4. “Сластена”.</w:t>
            </w:r>
          </w:p>
          <w:p w:rsidR="00536665" w:rsidRDefault="00536665" w:rsidP="00536665"/>
          <w:p w:rsidR="00536665" w:rsidRDefault="00536665" w:rsidP="00536665"/>
        </w:tc>
        <w:tc>
          <w:tcPr>
            <w:tcW w:w="1946" w:type="dxa"/>
          </w:tcPr>
          <w:p w:rsidR="00536665" w:rsidRDefault="00536665" w:rsidP="00A531C8"/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t>9</w:t>
            </w:r>
          </w:p>
        </w:tc>
        <w:tc>
          <w:tcPr>
            <w:tcW w:w="2257" w:type="dxa"/>
          </w:tcPr>
          <w:p w:rsidR="00536665" w:rsidRPr="00227AF0" w:rsidRDefault="00536665" w:rsidP="00AD63B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Чтение хором с </w:t>
            </w:r>
            <w:r>
              <w:rPr>
                <w:b/>
                <w:bCs/>
                <w:sz w:val="24"/>
                <w:szCs w:val="24"/>
              </w:rPr>
              <w:lastRenderedPageBreak/>
              <w:t>экрана</w:t>
            </w:r>
            <w:r w:rsidRPr="00227AF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91" w:type="dxa"/>
          </w:tcPr>
          <w:p w:rsidR="00536665" w:rsidRPr="00227AF0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lastRenderedPageBreak/>
              <w:t>ан она на анна</w:t>
            </w:r>
            <w:r w:rsidRPr="00227AF0">
              <w:rPr>
                <w:sz w:val="24"/>
                <w:szCs w:val="24"/>
              </w:rPr>
              <w:br/>
            </w:r>
            <w:r w:rsidRPr="00227AF0">
              <w:rPr>
                <w:sz w:val="24"/>
                <w:szCs w:val="24"/>
              </w:rPr>
              <w:lastRenderedPageBreak/>
              <w:t xml:space="preserve">он </w:t>
            </w:r>
            <w:proofErr w:type="gramStart"/>
            <w:r w:rsidRPr="00227AF0">
              <w:rPr>
                <w:sz w:val="24"/>
                <w:szCs w:val="24"/>
              </w:rPr>
              <w:t>оно</w:t>
            </w:r>
            <w:proofErr w:type="gramEnd"/>
            <w:r w:rsidRPr="00227AF0">
              <w:rPr>
                <w:sz w:val="24"/>
                <w:szCs w:val="24"/>
              </w:rPr>
              <w:t xml:space="preserve"> но Анна</w:t>
            </w:r>
            <w:r w:rsidRPr="00227AF0">
              <w:rPr>
                <w:sz w:val="24"/>
                <w:szCs w:val="24"/>
              </w:rPr>
              <w:br/>
              <w:t>ин они ни Инна</w:t>
            </w:r>
            <w:r w:rsidRPr="00227AF0">
              <w:rPr>
                <w:sz w:val="24"/>
                <w:szCs w:val="24"/>
              </w:rPr>
              <w:br/>
            </w:r>
            <w:proofErr w:type="spellStart"/>
            <w:r w:rsidRPr="00227AF0">
              <w:rPr>
                <w:sz w:val="24"/>
                <w:szCs w:val="24"/>
              </w:rPr>
              <w:t>ун</w:t>
            </w:r>
            <w:proofErr w:type="spellEnd"/>
            <w:r w:rsidRPr="00227AF0">
              <w:rPr>
                <w:sz w:val="24"/>
                <w:szCs w:val="24"/>
              </w:rPr>
              <w:t xml:space="preserve"> </w:t>
            </w:r>
            <w:proofErr w:type="spellStart"/>
            <w:r w:rsidRPr="00227AF0">
              <w:rPr>
                <w:sz w:val="24"/>
                <w:szCs w:val="24"/>
              </w:rPr>
              <w:t>уну</w:t>
            </w:r>
            <w:proofErr w:type="spellEnd"/>
            <w:r w:rsidRPr="00227AF0">
              <w:rPr>
                <w:sz w:val="24"/>
                <w:szCs w:val="24"/>
              </w:rPr>
              <w:t xml:space="preserve"> ну Нина</w:t>
            </w:r>
            <w:r w:rsidRPr="00227AF0">
              <w:rPr>
                <w:sz w:val="24"/>
                <w:szCs w:val="24"/>
              </w:rPr>
              <w:br/>
            </w:r>
            <w:proofErr w:type="spellStart"/>
            <w:r w:rsidRPr="00227AF0">
              <w:rPr>
                <w:sz w:val="24"/>
                <w:szCs w:val="24"/>
              </w:rPr>
              <w:t>ын</w:t>
            </w:r>
            <w:proofErr w:type="spellEnd"/>
            <w:r w:rsidRPr="00227AF0">
              <w:rPr>
                <w:sz w:val="24"/>
                <w:szCs w:val="24"/>
              </w:rPr>
              <w:t xml:space="preserve"> </w:t>
            </w:r>
            <w:proofErr w:type="spellStart"/>
            <w:r w:rsidRPr="00227AF0">
              <w:rPr>
                <w:sz w:val="24"/>
                <w:szCs w:val="24"/>
              </w:rPr>
              <w:t>ыни</w:t>
            </w:r>
            <w:proofErr w:type="spellEnd"/>
            <w:r w:rsidRPr="00227AF0">
              <w:rPr>
                <w:sz w:val="24"/>
                <w:szCs w:val="24"/>
              </w:rPr>
              <w:t xml:space="preserve"> </w:t>
            </w:r>
            <w:proofErr w:type="spellStart"/>
            <w:r w:rsidRPr="00227AF0">
              <w:rPr>
                <w:sz w:val="24"/>
                <w:szCs w:val="24"/>
              </w:rPr>
              <w:t>ны</w:t>
            </w:r>
            <w:proofErr w:type="spellEnd"/>
          </w:p>
          <w:p w:rsidR="00536665" w:rsidRPr="00227AF0" w:rsidRDefault="00536665" w:rsidP="0053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27AF0">
              <w:rPr>
                <w:sz w:val="24"/>
                <w:szCs w:val="24"/>
              </w:rPr>
              <w:t>Тихо, весело, грустно, шепотом.</w:t>
            </w:r>
            <w:proofErr w:type="gramStart"/>
            <w:r w:rsidRPr="00227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36665" w:rsidRDefault="00536665" w:rsidP="00536665"/>
        </w:tc>
        <w:tc>
          <w:tcPr>
            <w:tcW w:w="1946" w:type="dxa"/>
          </w:tcPr>
          <w:p w:rsidR="00536665" w:rsidRDefault="00536665" w:rsidP="00536665">
            <w:proofErr w:type="spellStart"/>
            <w:r>
              <w:lastRenderedPageBreak/>
              <w:t>Мультимедийная</w:t>
            </w:r>
            <w:proofErr w:type="spellEnd"/>
            <w:r>
              <w:t xml:space="preserve"> </w:t>
            </w:r>
            <w:r>
              <w:lastRenderedPageBreak/>
              <w:t>установка.</w:t>
            </w:r>
          </w:p>
          <w:p w:rsidR="00536665" w:rsidRDefault="00536665" w:rsidP="00536665">
            <w:r>
              <w:t>Компьютер.</w:t>
            </w:r>
          </w:p>
          <w:p w:rsidR="00536665" w:rsidRDefault="00536665" w:rsidP="00536665">
            <w:r>
              <w:t>Презентация (слайд 6)</w:t>
            </w:r>
          </w:p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lastRenderedPageBreak/>
              <w:t>10</w:t>
            </w:r>
          </w:p>
        </w:tc>
        <w:tc>
          <w:tcPr>
            <w:tcW w:w="2257" w:type="dxa"/>
          </w:tcPr>
          <w:p w:rsidR="00536665" w:rsidRPr="007C7103" w:rsidRDefault="00536665" w:rsidP="00AD63BF">
            <w:pPr>
              <w:rPr>
                <w:b/>
                <w:bCs/>
                <w:sz w:val="24"/>
                <w:szCs w:val="24"/>
              </w:rPr>
            </w:pPr>
            <w:r w:rsidRPr="007C7103">
              <w:rPr>
                <w:b/>
                <w:bCs/>
                <w:sz w:val="24"/>
                <w:szCs w:val="24"/>
              </w:rPr>
              <w:t xml:space="preserve">Работа с Азбукой </w:t>
            </w:r>
          </w:p>
          <w:p w:rsidR="00536665" w:rsidRPr="007C7103" w:rsidRDefault="00536665" w:rsidP="00AD63BF">
            <w:pPr>
              <w:rPr>
                <w:b/>
                <w:bCs/>
                <w:sz w:val="24"/>
                <w:szCs w:val="24"/>
              </w:rPr>
            </w:pPr>
            <w:r w:rsidRPr="007C7103">
              <w:rPr>
                <w:sz w:val="24"/>
                <w:szCs w:val="24"/>
              </w:rPr>
              <w:t>(с. 42—45)</w:t>
            </w:r>
          </w:p>
          <w:p w:rsidR="00536665" w:rsidRPr="00227AF0" w:rsidRDefault="00536665" w:rsidP="00AD63BF">
            <w:pPr>
              <w:rPr>
                <w:b/>
                <w:bCs/>
              </w:rPr>
            </w:pPr>
          </w:p>
        </w:tc>
        <w:tc>
          <w:tcPr>
            <w:tcW w:w="5691" w:type="dxa"/>
          </w:tcPr>
          <w:p w:rsidR="00536665" w:rsidRPr="00227AF0" w:rsidRDefault="00536665" w:rsidP="005366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– Когда мы употребляем местоимение он?</w:t>
            </w:r>
            <w:r w:rsidRPr="00227AF0">
              <w:rPr>
                <w:sz w:val="24"/>
                <w:szCs w:val="24"/>
              </w:rPr>
              <w:br/>
              <w:t>– Когда мы употребляем местоимение она?</w:t>
            </w:r>
            <w:r w:rsidRPr="00227AF0">
              <w:rPr>
                <w:sz w:val="24"/>
                <w:szCs w:val="24"/>
              </w:rPr>
              <w:br/>
              <w:t>– Когда мы употребляем местоимение они?</w:t>
            </w:r>
            <w:r w:rsidRPr="00227AF0">
              <w:rPr>
                <w:sz w:val="24"/>
                <w:szCs w:val="24"/>
              </w:rPr>
              <w:br/>
              <w:t>– Когда мы употребляем местоимение оно?</w:t>
            </w:r>
            <w:r w:rsidRPr="00227AF0">
              <w:rPr>
                <w:sz w:val="24"/>
                <w:szCs w:val="24"/>
              </w:rPr>
              <w:br/>
              <w:t xml:space="preserve">– </w:t>
            </w:r>
            <w:proofErr w:type="gramStart"/>
            <w:r w:rsidRPr="00227AF0">
              <w:rPr>
                <w:sz w:val="24"/>
                <w:szCs w:val="24"/>
              </w:rPr>
              <w:t>Почему Анна, Инна, Нина написаны с большой буквы?</w:t>
            </w:r>
            <w:proofErr w:type="gramEnd"/>
          </w:p>
          <w:p w:rsidR="00536665" w:rsidRPr="00227AF0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b/>
                <w:bCs/>
                <w:sz w:val="24"/>
                <w:szCs w:val="24"/>
              </w:rPr>
              <w:t>Чтение скороговорки эхом.</w:t>
            </w:r>
            <w:r w:rsidRPr="00227AF0">
              <w:rPr>
                <w:sz w:val="24"/>
                <w:szCs w:val="24"/>
              </w:rPr>
              <w:t xml:space="preserve"> </w:t>
            </w:r>
          </w:p>
          <w:p w:rsidR="00536665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На рассвете, на рассвете</w:t>
            </w:r>
            <w:r w:rsidRPr="00227AF0">
              <w:rPr>
                <w:sz w:val="24"/>
                <w:szCs w:val="24"/>
              </w:rPr>
              <w:br/>
              <w:t>Лучший лов у рыбака.</w:t>
            </w:r>
            <w:r w:rsidRPr="00227AF0">
              <w:rPr>
                <w:sz w:val="24"/>
                <w:szCs w:val="24"/>
              </w:rPr>
              <w:br/>
              <w:t>На рассвете, на рассвете</w:t>
            </w:r>
            <w:r w:rsidRPr="00227AF0">
              <w:rPr>
                <w:sz w:val="24"/>
                <w:szCs w:val="24"/>
              </w:rPr>
              <w:br/>
              <w:t>Лучший гриб у грибника.</w:t>
            </w:r>
          </w:p>
          <w:p w:rsidR="00536665" w:rsidRPr="00227AF0" w:rsidRDefault="00536665" w:rsidP="00536665">
            <w:pPr>
              <w:rPr>
                <w:sz w:val="24"/>
                <w:szCs w:val="24"/>
              </w:rPr>
            </w:pPr>
            <w:r w:rsidRPr="00227AF0">
              <w:rPr>
                <w:b/>
                <w:bCs/>
                <w:sz w:val="24"/>
                <w:szCs w:val="24"/>
              </w:rPr>
              <w:t xml:space="preserve"> Чтение пословиц, объяснение.</w:t>
            </w:r>
            <w:r w:rsidRPr="00227AF0">
              <w:rPr>
                <w:sz w:val="24"/>
                <w:szCs w:val="24"/>
              </w:rPr>
              <w:t xml:space="preserve"> </w:t>
            </w:r>
          </w:p>
          <w:p w:rsidR="00536665" w:rsidRPr="00227AF0" w:rsidRDefault="00536665" w:rsidP="005366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Подчеркните все буквы </w:t>
            </w:r>
            <w:proofErr w:type="spellStart"/>
            <w:r w:rsidRPr="00227AF0">
              <w:rPr>
                <w:sz w:val="24"/>
                <w:szCs w:val="24"/>
              </w:rPr>
              <w:t>эн</w:t>
            </w:r>
            <w:proofErr w:type="spellEnd"/>
            <w:r w:rsidRPr="00227AF0">
              <w:rPr>
                <w:sz w:val="24"/>
                <w:szCs w:val="24"/>
              </w:rPr>
              <w:t>.</w:t>
            </w:r>
            <w:r w:rsidRPr="00227AF0">
              <w:rPr>
                <w:sz w:val="24"/>
                <w:szCs w:val="24"/>
              </w:rPr>
              <w:br/>
              <w:t>Сколько их в пословицах (13).</w:t>
            </w:r>
          </w:p>
          <w:p w:rsidR="00536665" w:rsidRDefault="00536665" w:rsidP="00536665">
            <w:pPr>
              <w:spacing w:before="100" w:beforeAutospacing="1" w:after="100" w:afterAutospacing="1"/>
            </w:pPr>
          </w:p>
        </w:tc>
        <w:tc>
          <w:tcPr>
            <w:tcW w:w="1946" w:type="dxa"/>
          </w:tcPr>
          <w:p w:rsidR="00536665" w:rsidRDefault="00536665" w:rsidP="00A531C8">
            <w:r>
              <w:t>Азбука</w:t>
            </w:r>
          </w:p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t>11</w:t>
            </w:r>
          </w:p>
        </w:tc>
        <w:tc>
          <w:tcPr>
            <w:tcW w:w="2257" w:type="dxa"/>
          </w:tcPr>
          <w:p w:rsidR="00536665" w:rsidRDefault="00536665" w:rsidP="00AD63BF">
            <w:pPr>
              <w:rPr>
                <w:b/>
                <w:bCs/>
              </w:rPr>
            </w:pPr>
            <w:r w:rsidRPr="00227AF0">
              <w:rPr>
                <w:b/>
                <w:bCs/>
                <w:sz w:val="24"/>
                <w:szCs w:val="24"/>
              </w:rPr>
              <w:t>Итог.</w:t>
            </w:r>
          </w:p>
        </w:tc>
        <w:tc>
          <w:tcPr>
            <w:tcW w:w="5691" w:type="dxa"/>
          </w:tcPr>
          <w:p w:rsidR="00536665" w:rsidRPr="00536665" w:rsidRDefault="00536665" w:rsidP="0053666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– С какой буквой мы познакомились?</w:t>
            </w:r>
            <w:r w:rsidRPr="00227AF0">
              <w:rPr>
                <w:sz w:val="24"/>
                <w:szCs w:val="24"/>
              </w:rPr>
              <w:br/>
              <w:t>– Охарактеризуйте эту букву.</w:t>
            </w:r>
          </w:p>
        </w:tc>
        <w:tc>
          <w:tcPr>
            <w:tcW w:w="1946" w:type="dxa"/>
          </w:tcPr>
          <w:p w:rsidR="00536665" w:rsidRDefault="00536665" w:rsidP="00A531C8"/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t>12</w:t>
            </w:r>
          </w:p>
        </w:tc>
        <w:tc>
          <w:tcPr>
            <w:tcW w:w="2257" w:type="dxa"/>
          </w:tcPr>
          <w:p w:rsidR="00536665" w:rsidRPr="007C7103" w:rsidRDefault="00536665" w:rsidP="00AD63BF">
            <w:pPr>
              <w:rPr>
                <w:b/>
                <w:bCs/>
                <w:sz w:val="24"/>
                <w:szCs w:val="24"/>
              </w:rPr>
            </w:pPr>
            <w:r w:rsidRPr="007C7103">
              <w:rPr>
                <w:b/>
                <w:bCs/>
                <w:sz w:val="24"/>
                <w:szCs w:val="24"/>
              </w:rPr>
              <w:t>Релаксация</w:t>
            </w:r>
          </w:p>
        </w:tc>
        <w:tc>
          <w:tcPr>
            <w:tcW w:w="5691" w:type="dxa"/>
          </w:tcPr>
          <w:p w:rsidR="007C7103" w:rsidRPr="007C7103" w:rsidRDefault="007C7103" w:rsidP="007C7103">
            <w:pPr>
              <w:spacing w:before="240" w:after="240"/>
              <w:rPr>
                <w:sz w:val="24"/>
                <w:szCs w:val="24"/>
              </w:rPr>
            </w:pPr>
            <w:r w:rsidRPr="007C7103">
              <w:rPr>
                <w:sz w:val="24"/>
                <w:szCs w:val="24"/>
              </w:rPr>
              <w:t>- Кого похвалить и за что? Кто похвалить может себя и за что?</w:t>
            </w:r>
          </w:p>
          <w:p w:rsidR="007C7103" w:rsidRPr="007C7103" w:rsidRDefault="007C7103" w:rsidP="007C7103">
            <w:pPr>
              <w:spacing w:before="240" w:after="240"/>
              <w:rPr>
                <w:sz w:val="24"/>
                <w:szCs w:val="24"/>
              </w:rPr>
            </w:pPr>
            <w:r w:rsidRPr="007C7103">
              <w:rPr>
                <w:sz w:val="24"/>
                <w:szCs w:val="24"/>
              </w:rPr>
              <w:t>Нарисуйте своё настроение после этого урока.</w:t>
            </w:r>
          </w:p>
          <w:p w:rsidR="00536665" w:rsidRPr="007C7103" w:rsidRDefault="00536665" w:rsidP="007C7103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536665" w:rsidRDefault="00536665" w:rsidP="00A531C8"/>
          <w:p w:rsidR="007C7103" w:rsidRDefault="007C7103" w:rsidP="00A531C8"/>
          <w:p w:rsidR="007C7103" w:rsidRDefault="007C7103" w:rsidP="00A531C8"/>
          <w:p w:rsidR="007C7103" w:rsidRDefault="007C7103" w:rsidP="00A531C8">
            <w:r w:rsidRPr="007C7103">
              <w:rPr>
                <w:sz w:val="24"/>
                <w:szCs w:val="24"/>
              </w:rPr>
              <w:t>Солнышки на партах.</w:t>
            </w:r>
          </w:p>
        </w:tc>
      </w:tr>
      <w:tr w:rsidR="00536665" w:rsidTr="00536665">
        <w:tc>
          <w:tcPr>
            <w:tcW w:w="527" w:type="dxa"/>
          </w:tcPr>
          <w:p w:rsidR="00536665" w:rsidRDefault="00536665" w:rsidP="00A531C8">
            <w:r>
              <w:t>13</w:t>
            </w:r>
          </w:p>
        </w:tc>
        <w:tc>
          <w:tcPr>
            <w:tcW w:w="2257" w:type="dxa"/>
          </w:tcPr>
          <w:p w:rsidR="00536665" w:rsidRPr="007C7103" w:rsidRDefault="00536665" w:rsidP="00AD63BF">
            <w:pPr>
              <w:rPr>
                <w:b/>
                <w:bCs/>
                <w:sz w:val="24"/>
                <w:szCs w:val="24"/>
              </w:rPr>
            </w:pPr>
            <w:r w:rsidRPr="007C7103">
              <w:rPr>
                <w:b/>
                <w:bCs/>
                <w:sz w:val="24"/>
                <w:szCs w:val="24"/>
              </w:rPr>
              <w:t>Д/</w:t>
            </w:r>
            <w:proofErr w:type="spellStart"/>
            <w:r w:rsidRPr="007C7103">
              <w:rPr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91" w:type="dxa"/>
          </w:tcPr>
          <w:p w:rsidR="00536665" w:rsidRPr="007C7103" w:rsidRDefault="00536665" w:rsidP="00536665">
            <w:pPr>
              <w:rPr>
                <w:sz w:val="24"/>
                <w:szCs w:val="24"/>
              </w:rPr>
            </w:pPr>
            <w:r w:rsidRPr="007C7103">
              <w:rPr>
                <w:sz w:val="24"/>
                <w:szCs w:val="24"/>
              </w:rPr>
              <w:t xml:space="preserve">Посмотрите дома книги о русских богатырях. </w:t>
            </w:r>
            <w:r w:rsidRPr="007C7103">
              <w:rPr>
                <w:sz w:val="24"/>
                <w:szCs w:val="24"/>
              </w:rPr>
              <w:br/>
              <w:t>Узнайте у родителей, как их звали.</w:t>
            </w:r>
          </w:p>
        </w:tc>
        <w:tc>
          <w:tcPr>
            <w:tcW w:w="1946" w:type="dxa"/>
          </w:tcPr>
          <w:p w:rsidR="00536665" w:rsidRDefault="00536665" w:rsidP="00A531C8"/>
        </w:tc>
      </w:tr>
    </w:tbl>
    <w:p w:rsidR="00AD63BF" w:rsidRDefault="00AD63BF" w:rsidP="00A531C8"/>
    <w:sectPr w:rsidR="00AD63BF" w:rsidSect="003B499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41" w:rsidRDefault="00276E41" w:rsidP="00A531C8">
      <w:r>
        <w:separator/>
      </w:r>
    </w:p>
  </w:endnote>
  <w:endnote w:type="continuationSeparator" w:id="0">
    <w:p w:rsidR="00276E41" w:rsidRDefault="00276E41" w:rsidP="00A5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41" w:rsidRDefault="00276E41" w:rsidP="00A531C8">
      <w:r>
        <w:separator/>
      </w:r>
    </w:p>
  </w:footnote>
  <w:footnote w:type="continuationSeparator" w:id="0">
    <w:p w:rsidR="00276E41" w:rsidRDefault="00276E41" w:rsidP="00A531C8">
      <w:r>
        <w:continuationSeparator/>
      </w:r>
    </w:p>
  </w:footnote>
  <w:footnote w:id="1">
    <w:p w:rsidR="00A531C8" w:rsidRDefault="00A531C8" w:rsidP="00A531C8">
      <w:pPr>
        <w:pStyle w:val="a4"/>
        <w:ind w:firstLine="240"/>
        <w:jc w:val="both"/>
      </w:pPr>
      <w:r>
        <w:rPr>
          <w:rStyle w:val="a3"/>
        </w:rPr>
        <w:footnoteRef/>
      </w:r>
      <w:r>
        <w:t xml:space="preserve"> С этого урока во всех случаях расхождения написания слов с их звуковой формой вводятся два вида чтения — орфографическое (прочитай слово так, как его пишут) и орфоэпическое (прочитай слово так, как его произносят).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F1"/>
    <w:rsid w:val="00216F5A"/>
    <w:rsid w:val="00276E41"/>
    <w:rsid w:val="003B499F"/>
    <w:rsid w:val="00536665"/>
    <w:rsid w:val="006817DE"/>
    <w:rsid w:val="00720B84"/>
    <w:rsid w:val="007C7103"/>
    <w:rsid w:val="008129BB"/>
    <w:rsid w:val="0083784D"/>
    <w:rsid w:val="009977F4"/>
    <w:rsid w:val="00A531C8"/>
    <w:rsid w:val="00AD63BF"/>
    <w:rsid w:val="00B071F7"/>
    <w:rsid w:val="00B57EE5"/>
    <w:rsid w:val="00BF335A"/>
    <w:rsid w:val="00C47C80"/>
    <w:rsid w:val="00CC5AEB"/>
    <w:rsid w:val="00E6371B"/>
    <w:rsid w:val="00E9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531C8"/>
    <w:rPr>
      <w:vertAlign w:val="superscript"/>
    </w:rPr>
  </w:style>
  <w:style w:type="paragraph" w:styleId="a4">
    <w:name w:val="footnote text"/>
    <w:basedOn w:val="a"/>
    <w:link w:val="a5"/>
    <w:semiHidden/>
    <w:rsid w:val="00A531C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531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D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2011-09-28T16:28:00Z</dcterms:created>
  <dcterms:modified xsi:type="dcterms:W3CDTF">2011-09-29T12:04:00Z</dcterms:modified>
</cp:coreProperties>
</file>