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«Детский сад комбинированного вида №200»</w:t>
      </w: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Консультация для родителей</w:t>
      </w:r>
    </w:p>
    <w:p w:rsidR="003D5C46" w:rsidRDefault="003D5C46" w:rsidP="003D5C4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«Тренируем память ребёнка»</w:t>
      </w:r>
    </w:p>
    <w:p w:rsidR="003D5C46" w:rsidRDefault="003D5C46" w:rsidP="003D5C46">
      <w:pPr>
        <w:jc w:val="center"/>
        <w:rPr>
          <w:rFonts w:ascii="Times New Roman" w:hAnsi="Times New Roman"/>
          <w:sz w:val="40"/>
          <w:szCs w:val="40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Учитель-дефектолог: Сочнева О.Ю.</w:t>
      </w:r>
    </w:p>
    <w:p w:rsidR="003D5C46" w:rsidRDefault="003D5C46" w:rsidP="003D5C46">
      <w:pPr>
        <w:rPr>
          <w:rFonts w:ascii="Times New Roman" w:hAnsi="Times New Roman"/>
          <w:sz w:val="28"/>
          <w:szCs w:val="28"/>
        </w:rPr>
      </w:pPr>
    </w:p>
    <w:p w:rsidR="003D5C46" w:rsidRDefault="003D5C46" w:rsidP="003D5C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Память является одним из основных свойств личности. Древние греки  считали богиню памяти Мнемозину матерью девяти муз, покровительницей всех известных наук и искусств. Человек, лишённый памяти, по сути дела перестаёт быть человеком. Но следует знать и о том, что хорошая память не всегда гарантирует её обладателю хороший интеллект. Психолог Т. </w:t>
      </w:r>
      <w:proofErr w:type="spellStart"/>
      <w:r>
        <w:rPr>
          <w:rFonts w:ascii="Times New Roman" w:hAnsi="Times New Roman"/>
          <w:sz w:val="24"/>
          <w:szCs w:val="24"/>
        </w:rPr>
        <w:t>Рибо</w:t>
      </w:r>
      <w:proofErr w:type="spellEnd"/>
      <w:r>
        <w:rPr>
          <w:rFonts w:ascii="Times New Roman" w:hAnsi="Times New Roman"/>
          <w:sz w:val="24"/>
          <w:szCs w:val="24"/>
        </w:rPr>
        <w:t xml:space="preserve"> описал слабоумного мальчика, способного легко запомнить ряды чисел. И всё-таки память – это одно из необходимых условий для развития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интеллектуальных способностей.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Выделяют три типа памяти: наглядно-образную память</w:t>
      </w:r>
      <w:r>
        <w:rPr>
          <w:rFonts w:ascii="Times New Roman" w:hAnsi="Times New Roman"/>
          <w:sz w:val="24"/>
          <w:szCs w:val="24"/>
        </w:rPr>
        <w:t xml:space="preserve">, которая помогает хорошо запомнить лица, звуки, цвет предметов и т.д.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Словесно-логическую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, при которой преимущественно запоминаются формулы, схемы,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термины.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Эмоциональную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, при которой лучше всего сохраняются пережитые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чувства. Кроме того, существует ещё разделение памяти на два вида в зависимости от длительности хранения информации: кратковременную память, когда материал запоминается быстро, но ненадолго. Долговременную память, требующую больших усилий, но позволяющую сохранить информацию на многие годы. Скорость заучивания у людей также разная. Есть быстро </w:t>
      </w:r>
      <w:proofErr w:type="gramStart"/>
      <w:r>
        <w:rPr>
          <w:rFonts w:ascii="Times New Roman" w:hAnsi="Times New Roman"/>
          <w:sz w:val="24"/>
          <w:szCs w:val="24"/>
        </w:rPr>
        <w:t>заучивающие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и медленно заучивающие предлагаемый материал. Второй группе людей для запоминания такого же объёма информации потребуется втрое больше времени, но помнят они значительно дольше.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Память разделяется ещё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механическую и смысловую</w:t>
      </w:r>
      <w:r>
        <w:rPr>
          <w:rFonts w:ascii="Times New Roman" w:hAnsi="Times New Roman"/>
          <w:sz w:val="24"/>
          <w:szCs w:val="24"/>
        </w:rPr>
        <w:t xml:space="preserve">. Часть людей склонна к механическому заучиванию (зубрёжке). А другая часть – к осмысленному запоминанию. Иногда без всякого усилия, порой даже против воли человека, тот или иной материал «всплывает» в памяти. Возникает какой-то мотив песни, оживает картина какой-то автомобильной катастрофы.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Такая память носит название </w:t>
      </w:r>
      <w:proofErr w:type="gramStart"/>
      <w:r>
        <w:rPr>
          <w:rFonts w:ascii="Times New Roman" w:hAnsi="Times New Roman"/>
          <w:b/>
          <w:sz w:val="24"/>
          <w:szCs w:val="24"/>
        </w:rPr>
        <w:t>непроизвольной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Произвольная память</w:t>
      </w:r>
      <w:r>
        <w:rPr>
          <w:rFonts w:ascii="Times New Roman" w:hAnsi="Times New Roman"/>
          <w:sz w:val="24"/>
          <w:szCs w:val="24"/>
        </w:rPr>
        <w:t xml:space="preserve"> имеет место тогда, когда человек прилагает усилия для запоминания или припоминания воспринятого, т.е. направляет свою активность на достижение поставленной цели.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различаются и тем, какой материал они лучше запоминают. Так, музыкант успешно запоминает музыку, у него развита слуховая память. Художник имеет высокоразвитую зрительную память, а у спортсменов развита память на движения (двигательная).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Различными бывают и основные свойства каждого вида памяти: объём (сколько информации человек может сохранить), прочность и точность памяти (насколько долго человек сохраняет воспринятое и насколько правильно его воспроизводит).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видом деятельности является игра. Поэтому предлагаю развивать и тренировать память в игровой форме, что поможет поддержать его интерес к выполнению заданий. Если с ребёнком проводить специальные занятия, то </w:t>
      </w:r>
      <w:proofErr w:type="spellStart"/>
      <w:r>
        <w:rPr>
          <w:rFonts w:ascii="Times New Roman" w:hAnsi="Times New Roman"/>
          <w:sz w:val="24"/>
          <w:szCs w:val="24"/>
        </w:rPr>
        <w:t>формированиепроизвольности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запоминания происходить быстрее. Используя различные вспомогательные средства для запоминания: картинки, опорные слова, вопросы, а также классификацию и группировку предметов, - можно развивать опосредованную память, увеличить скорость и объём запоминания.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«Каскад слов»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объёма кратковременной слуховой памяти.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Взрослый просит ребёнка повторять слова. Начинать нужно с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одного слова, затем назвать два. Ребёнок должен повторить их в той же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последовательности. Затем взрослый называет три слова и т.д. Если ребёнок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справляется со </w:t>
      </w:r>
      <w:proofErr w:type="gramStart"/>
      <w:r>
        <w:rPr>
          <w:rFonts w:ascii="Times New Roman" w:hAnsi="Times New Roman"/>
          <w:sz w:val="24"/>
          <w:szCs w:val="24"/>
        </w:rPr>
        <w:t>словесным</w:t>
      </w:r>
      <w:proofErr w:type="gramEnd"/>
      <w:r>
        <w:rPr>
          <w:rFonts w:ascii="Times New Roman" w:hAnsi="Times New Roman"/>
          <w:sz w:val="24"/>
          <w:szCs w:val="24"/>
        </w:rPr>
        <w:t xml:space="preserve"> рядом, нужно повторить ряд ещё 2-3 раза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огонь;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дом, молоко;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конь, гриб, игла;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петух, солнце, асфальт, тетрадь;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крыша, пень, вода, свеча, школа;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карандаш, машина, брат, мел, птица хлеб;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орёл, игра, дуб, стакан, телефон, пальто, сын;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гора, вороны, часы, стол, снег, картина, сосна, мел.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«Каскад цифр»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кратковременную зрительную память.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Инструкция: «Посмотри внимательно на цифровой ряд и повтори его в той же последовательности (вначале две цифры, затем три, четыре и т. п.)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6 2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2 8 3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1 7 4 3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6 3 5 9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1 4 6 8 2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 оленя дом большой»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развитие умение использовать мнемонические приёмы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запоминания текста.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Взрослый, проговаривает текст игры, сопровождает его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движениями.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оленя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большой,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глядит в свое окошко: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Заяц по лесу бежит,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дверь к нему стучит.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Стук, стук.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Дверь открой!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в лесу охотник злой!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Заяц, заяц, забегай!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Лапу подавай!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Скрещивают руки над головой,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Изображают крышу.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перед лицом изображают окно.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Производят движения руками, как при беге.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Кулаками имитируют стук в дверь.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Большим пальцем через плечо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Показывают, что сзади охотник.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вытягивают руки вперёд.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Усложнение: постепенное увеличение темпа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проговаривание текста.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«Запомни картинки»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зрительной памяти.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Ребёнок рассматривает пять (знакомых) предметных картинок и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запоминает, что на них нарисовано. Затем картинки переворачивают.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Взрослый показывает на перевёрнутую картинку, а ребёнок должен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вспомнить и назвать предмет, изображенный на ней. Усложнение: увеличить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картинок, уменьшить время запоминания.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«Кто не на месте?»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целенаправленного запоминания и припоминания.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Содержание: Десять игрушек выставляются перед ребёнком на столе в один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ряд. Взрослый предлагает запомнить, какая игрушка, на каком месте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находится. Затем ребёнок отворачивается, а взрослый меняет местами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игрушки. После чего ребёнок должен повернуться и расставить игрушки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местам. Игра проводится до 5-6 раз.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«Запомни рассказ»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словесно - логическую память.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ребёнок обладал хорошей памятью, её необходимо постоянно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тренировать. Вы можете это делать, запоминая ежедневно стихи, песенки,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рассказы. Инструкция: «Внимательно слушай и запоминай рассказ».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как одет.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Дни стали ненастные, ночи холодеют. На огородах стали овощи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убирать, чтобы не попортились, не помёрзли. Сначала убрали огурцы –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голыши. Потом лук в бумажных рубашках. Потом бобы в </w:t>
      </w:r>
      <w:proofErr w:type="gramStart"/>
      <w:r>
        <w:rPr>
          <w:rFonts w:ascii="Times New Roman" w:hAnsi="Times New Roman"/>
          <w:sz w:val="24"/>
          <w:szCs w:val="24"/>
        </w:rPr>
        <w:t>шерстяных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чулочках</w:t>
      </w:r>
      <w:proofErr w:type="gramEnd"/>
      <w:r>
        <w:rPr>
          <w:rFonts w:ascii="Times New Roman" w:hAnsi="Times New Roman"/>
          <w:sz w:val="24"/>
          <w:szCs w:val="24"/>
        </w:rPr>
        <w:t xml:space="preserve">. Убрали репу, морковку, свеклу и разную петрушку. Одна капуста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осталась. Её позже всех убирают. У неё, у капусты, семьдесят одёжек, она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холода не боится!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ребёнок затрудняется воспроизвести текст, следует задать ему вопросы.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убирают овощи? Какие овощи убрали с огорода? Что осталось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огороде</w:t>
      </w:r>
      <w:proofErr w:type="gramEnd"/>
      <w:r>
        <w:rPr>
          <w:rFonts w:ascii="Times New Roman" w:hAnsi="Times New Roman"/>
          <w:sz w:val="24"/>
          <w:szCs w:val="24"/>
        </w:rPr>
        <w:t xml:space="preserve">?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капусты семьдесят одежек. Почему так говорят?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«Запомни фразы»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смысловую память.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Инструкция: «Я назову по очереди пять фраз, а ты должен запомнить и 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назвать: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Мальчик устал.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Девочка плачет.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Папа отдыхает.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Мама готовит.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Бабушка читает.</w:t>
      </w:r>
    </w:p>
    <w:p w:rsidR="003D5C46" w:rsidRDefault="003D5C46" w:rsidP="003D5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9C" w:rsidRDefault="00200A9C">
      <w:bookmarkStart w:id="0" w:name="_GoBack"/>
      <w:bookmarkEnd w:id="0"/>
    </w:p>
    <w:sectPr w:rsidR="0020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46"/>
    <w:rsid w:val="00200A9C"/>
    <w:rsid w:val="003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2014-09-25T08:01:00Z</dcterms:created>
  <dcterms:modified xsi:type="dcterms:W3CDTF">2014-09-25T08:01:00Z</dcterms:modified>
</cp:coreProperties>
</file>