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854" w:rsidRPr="00423A90" w:rsidRDefault="00286EEC" w:rsidP="00423A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Мастер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2CBC" w:rsidRPr="00423A90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712CBC" w:rsidRPr="00423A90" w:rsidRDefault="00712CBC" w:rsidP="008C447F">
      <w:pPr>
        <w:jc w:val="center"/>
        <w:rPr>
          <w:rFonts w:ascii="Times New Roman" w:hAnsi="Times New Roman" w:cs="Times New Roman"/>
          <w:sz w:val="28"/>
          <w:szCs w:val="28"/>
        </w:rPr>
      </w:pPr>
      <w:r w:rsidRPr="00423A90">
        <w:rPr>
          <w:rFonts w:ascii="Times New Roman" w:hAnsi="Times New Roman" w:cs="Times New Roman"/>
          <w:b/>
          <w:sz w:val="28"/>
          <w:szCs w:val="28"/>
        </w:rPr>
        <w:t>Тема:</w:t>
      </w:r>
      <w:r w:rsidRPr="00423A90">
        <w:rPr>
          <w:rFonts w:ascii="Times New Roman" w:hAnsi="Times New Roman" w:cs="Times New Roman"/>
          <w:sz w:val="28"/>
          <w:szCs w:val="28"/>
        </w:rPr>
        <w:t xml:space="preserve"> </w:t>
      </w:r>
      <w:r w:rsidR="00FF420E">
        <w:rPr>
          <w:rFonts w:ascii="Times New Roman" w:hAnsi="Times New Roman" w:cs="Times New Roman"/>
          <w:b/>
          <w:i/>
          <w:sz w:val="28"/>
          <w:szCs w:val="28"/>
        </w:rPr>
        <w:t>«Осень, осень, в гости просим</w:t>
      </w:r>
      <w:r w:rsidR="00FF420E" w:rsidRPr="00423A90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FF420E">
        <w:rPr>
          <w:rFonts w:ascii="Times New Roman" w:hAnsi="Times New Roman" w:cs="Times New Roman"/>
          <w:b/>
          <w:i/>
          <w:sz w:val="28"/>
          <w:szCs w:val="28"/>
        </w:rPr>
        <w:t xml:space="preserve"> (рассказывание по мнемотаблицам)</w:t>
      </w:r>
      <w:r w:rsidR="001E1BF8" w:rsidRPr="00423A9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20890" w:rsidRPr="00D34EDF" w:rsidRDefault="00D34EDF" w:rsidP="005719F5">
      <w:pPr>
        <w:pStyle w:val="af2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b/>
          <w:i/>
        </w:rPr>
        <w:tab/>
      </w:r>
      <w:r w:rsidR="00720890" w:rsidRPr="00D34EDF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720890" w:rsidRPr="00D34EDF">
        <w:rPr>
          <w:rFonts w:ascii="Times New Roman" w:hAnsi="Times New Roman" w:cs="Times New Roman"/>
          <w:sz w:val="28"/>
          <w:szCs w:val="28"/>
        </w:rPr>
        <w:t>.</w:t>
      </w:r>
      <w:r w:rsidR="001E1BF8" w:rsidRPr="00D34EDF">
        <w:rPr>
          <w:rFonts w:ascii="Times New Roman" w:hAnsi="Times New Roman" w:cs="Times New Roman"/>
          <w:sz w:val="28"/>
          <w:szCs w:val="28"/>
        </w:rPr>
        <w:t xml:space="preserve"> </w:t>
      </w:r>
      <w:r w:rsidR="00720890" w:rsidRPr="00D34EDF">
        <w:rPr>
          <w:rFonts w:ascii="Times New Roman" w:hAnsi="Times New Roman" w:cs="Times New Roman"/>
          <w:sz w:val="28"/>
          <w:szCs w:val="28"/>
        </w:rPr>
        <w:t>Учить педагогов ДОУ решать коррекцион</w:t>
      </w:r>
      <w:r w:rsidR="00D957C2" w:rsidRPr="00D34EDF">
        <w:rPr>
          <w:rFonts w:ascii="Times New Roman" w:hAnsi="Times New Roman" w:cs="Times New Roman"/>
          <w:sz w:val="28"/>
          <w:szCs w:val="28"/>
        </w:rPr>
        <w:t>но-развивающие задачи через непосредственно образовательную деятельность</w:t>
      </w:r>
      <w:r w:rsidR="00720890" w:rsidRPr="00D34EDF">
        <w:rPr>
          <w:rFonts w:ascii="Times New Roman" w:hAnsi="Times New Roman" w:cs="Times New Roman"/>
          <w:sz w:val="28"/>
          <w:szCs w:val="28"/>
        </w:rPr>
        <w:t xml:space="preserve">, познакомить с </w:t>
      </w:r>
      <w:r w:rsidR="00720890" w:rsidRPr="00D34EDF">
        <w:rPr>
          <w:rFonts w:ascii="Times New Roman" w:eastAsia="Times New Roman" w:hAnsi="Times New Roman" w:cs="Times New Roman"/>
          <w:iCs/>
          <w:sz w:val="28"/>
          <w:szCs w:val="28"/>
        </w:rPr>
        <w:t>системой методов и приемов, обеспечивающих эффективное запоминание, сохранение и воспроизведение информации, и конечно развитие речи (методом мнемотехники).</w:t>
      </w:r>
    </w:p>
    <w:p w:rsidR="00D34EDF" w:rsidRPr="00D34EDF" w:rsidRDefault="00D34EDF" w:rsidP="005719F5">
      <w:pPr>
        <w:pStyle w:val="af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ED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ab/>
      </w:r>
      <w:r w:rsidR="00720890" w:rsidRPr="00D34ED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Задачи.</w:t>
      </w:r>
      <w:r w:rsidR="00720890" w:rsidRPr="00D34ED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720890" w:rsidRPr="00D34EDF">
        <w:rPr>
          <w:rFonts w:ascii="Times New Roman" w:hAnsi="Times New Roman" w:cs="Times New Roman"/>
          <w:sz w:val="28"/>
          <w:szCs w:val="28"/>
        </w:rPr>
        <w:t xml:space="preserve"> </w:t>
      </w:r>
      <w:r w:rsidR="00D957C2" w:rsidRPr="00D34EDF">
        <w:rPr>
          <w:rFonts w:ascii="Times New Roman" w:hAnsi="Times New Roman" w:cs="Times New Roman"/>
          <w:sz w:val="28"/>
          <w:szCs w:val="28"/>
        </w:rPr>
        <w:t xml:space="preserve">Интегрировано </w:t>
      </w:r>
      <w:r w:rsidR="00720890" w:rsidRPr="00D34EDF">
        <w:rPr>
          <w:rFonts w:ascii="Times New Roman" w:hAnsi="Times New Roman" w:cs="Times New Roman"/>
          <w:sz w:val="28"/>
          <w:szCs w:val="28"/>
        </w:rPr>
        <w:t>подходить к обучению и развитию детей, развивать коммуникативные и познавательные способности</w:t>
      </w:r>
      <w:r w:rsidR="00254E8E" w:rsidRPr="00D34EDF">
        <w:rPr>
          <w:rFonts w:ascii="Times New Roman" w:hAnsi="Times New Roman" w:cs="Times New Roman"/>
          <w:sz w:val="28"/>
          <w:szCs w:val="28"/>
        </w:rPr>
        <w:t xml:space="preserve"> </w:t>
      </w:r>
      <w:r w:rsidR="0029768C" w:rsidRPr="00D34EDF">
        <w:rPr>
          <w:rFonts w:ascii="Times New Roman" w:hAnsi="Times New Roman" w:cs="Times New Roman"/>
          <w:sz w:val="28"/>
          <w:szCs w:val="28"/>
        </w:rPr>
        <w:t>старших дошкольников</w:t>
      </w:r>
      <w:r w:rsidR="00720890" w:rsidRPr="00D34EDF">
        <w:rPr>
          <w:rFonts w:ascii="Times New Roman" w:hAnsi="Times New Roman" w:cs="Times New Roman"/>
          <w:sz w:val="28"/>
          <w:szCs w:val="28"/>
        </w:rPr>
        <w:t xml:space="preserve">, способствовать </w:t>
      </w:r>
      <w:r w:rsidR="00254E8E" w:rsidRPr="00D34EDF">
        <w:rPr>
          <w:rFonts w:ascii="Times New Roman" w:hAnsi="Times New Roman" w:cs="Times New Roman"/>
          <w:sz w:val="28"/>
          <w:szCs w:val="28"/>
        </w:rPr>
        <w:t xml:space="preserve">развитию связной </w:t>
      </w:r>
      <w:r w:rsidR="0029768C" w:rsidRPr="00D34EDF">
        <w:rPr>
          <w:rFonts w:ascii="Times New Roman" w:hAnsi="Times New Roman" w:cs="Times New Roman"/>
          <w:sz w:val="28"/>
          <w:szCs w:val="28"/>
        </w:rPr>
        <w:t>речи детей</w:t>
      </w:r>
      <w:r w:rsidR="00254E8E" w:rsidRPr="00D34EDF">
        <w:rPr>
          <w:rFonts w:ascii="Times New Roman" w:hAnsi="Times New Roman" w:cs="Times New Roman"/>
          <w:sz w:val="28"/>
          <w:szCs w:val="28"/>
        </w:rPr>
        <w:t xml:space="preserve"> старш</w:t>
      </w:r>
      <w:r w:rsidR="00720890" w:rsidRPr="00D34EDF">
        <w:rPr>
          <w:rFonts w:ascii="Times New Roman" w:hAnsi="Times New Roman" w:cs="Times New Roman"/>
          <w:sz w:val="28"/>
          <w:szCs w:val="28"/>
        </w:rPr>
        <w:t>его дошкольного возраста</w:t>
      </w:r>
      <w:r w:rsidR="00254E8E" w:rsidRPr="00D34EDF">
        <w:rPr>
          <w:rFonts w:ascii="Times New Roman" w:hAnsi="Times New Roman" w:cs="Times New Roman"/>
          <w:sz w:val="28"/>
          <w:szCs w:val="28"/>
        </w:rPr>
        <w:t xml:space="preserve"> посредством мнемотаблицы</w:t>
      </w:r>
      <w:r w:rsidR="00720890" w:rsidRPr="00D34EDF">
        <w:rPr>
          <w:rFonts w:ascii="Times New Roman" w:hAnsi="Times New Roman" w:cs="Times New Roman"/>
          <w:sz w:val="28"/>
          <w:szCs w:val="28"/>
        </w:rPr>
        <w:t xml:space="preserve">, </w:t>
      </w:r>
      <w:r w:rsidR="00254E8E" w:rsidRPr="00D34EDF">
        <w:rPr>
          <w:rFonts w:ascii="Times New Roman" w:hAnsi="Times New Roman" w:cs="Times New Roman"/>
          <w:sz w:val="28"/>
          <w:szCs w:val="28"/>
        </w:rPr>
        <w:t>продолжать развивать психические процессы: память, внимание, мышление, побуждать к эмоциональной отзывчивости.</w:t>
      </w:r>
    </w:p>
    <w:p w:rsidR="0024148B" w:rsidRDefault="0024148B" w:rsidP="005719F5">
      <w:pPr>
        <w:pStyle w:val="af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D63F0" w:rsidRPr="00D34EDF">
        <w:rPr>
          <w:rFonts w:ascii="Times New Roman" w:eastAsia="Times New Roman" w:hAnsi="Times New Roman" w:cs="Times New Roman"/>
          <w:b/>
          <w:sz w:val="28"/>
          <w:szCs w:val="28"/>
        </w:rPr>
        <w:t>1 ЭТАП.</w:t>
      </w:r>
      <w:r w:rsidR="00ED63F0" w:rsidRPr="00D34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2CBC" w:rsidRPr="00D34EDF">
        <w:rPr>
          <w:rFonts w:ascii="Times New Roman" w:eastAsia="Times New Roman" w:hAnsi="Times New Roman" w:cs="Times New Roman"/>
          <w:sz w:val="28"/>
          <w:szCs w:val="28"/>
        </w:rPr>
        <w:t xml:space="preserve">Практика </w:t>
      </w:r>
      <w:r w:rsidR="006F7BAF" w:rsidRPr="00D34EDF">
        <w:rPr>
          <w:rFonts w:ascii="Times New Roman" w:eastAsia="Times New Roman" w:hAnsi="Times New Roman" w:cs="Times New Roman"/>
          <w:sz w:val="28"/>
          <w:szCs w:val="28"/>
        </w:rPr>
        <w:t>мо</w:t>
      </w:r>
      <w:r w:rsidR="00712CBC" w:rsidRPr="00D34EDF">
        <w:rPr>
          <w:rFonts w:ascii="Times New Roman" w:eastAsia="Times New Roman" w:hAnsi="Times New Roman" w:cs="Times New Roman"/>
          <w:sz w:val="28"/>
          <w:szCs w:val="28"/>
        </w:rPr>
        <w:t>ей коррекционно-</w:t>
      </w:r>
      <w:r w:rsidR="003E6CD3" w:rsidRPr="00D34EDF">
        <w:rPr>
          <w:rFonts w:ascii="Times New Roman" w:eastAsia="Times New Roman" w:hAnsi="Times New Roman" w:cs="Times New Roman"/>
          <w:sz w:val="28"/>
          <w:szCs w:val="28"/>
        </w:rPr>
        <w:t>развивающей</w:t>
      </w:r>
      <w:r w:rsidR="00712CBC" w:rsidRPr="00D34EDF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показывает, что в качестве эффективного коррекционного средства при обучении связной речи дошкольников с ОНР можно использовать приемы мнемотехники, т.к. у дошкольников память носит непроизвольный характер, дети лучше запоминают факты, предметы, явления, события, близкие к их жизненному опыту, с которым они вступали в активное взаимодействие. К тому же исследования мнестической функции у детей с ОНР обнаруживают, что объем их зрительной памяти практически не отличается от нормы. Однако заметно снижены слуховая память и продуктивность запоминания по сравнению с нормально говорящими детьми. Однако при имеющихся трудностях у данной категории детей остаются относительно сохранными возможности смыслового, логического запоминания. </w:t>
      </w:r>
    </w:p>
    <w:p w:rsidR="0024148B" w:rsidRDefault="0024148B" w:rsidP="005719F5">
      <w:pPr>
        <w:pStyle w:val="af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957C2" w:rsidRPr="00ED5D92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D957C2" w:rsidRPr="00ED5D92">
        <w:rPr>
          <w:rFonts w:ascii="Times New Roman" w:eastAsia="Times New Roman" w:hAnsi="Times New Roman" w:cs="Times New Roman"/>
          <w:sz w:val="28"/>
          <w:szCs w:val="28"/>
          <w:u w:val="single"/>
        </w:rPr>
        <w:t>немотехника</w:t>
      </w:r>
      <w:r w:rsidR="00D957C2" w:rsidRPr="00DF0701">
        <w:rPr>
          <w:rFonts w:ascii="Times New Roman" w:eastAsia="Times New Roman" w:hAnsi="Times New Roman" w:cs="Times New Roman"/>
          <w:sz w:val="28"/>
          <w:szCs w:val="28"/>
        </w:rPr>
        <w:t xml:space="preserve"> - система различных приемов, облегчающих запоминание и увеличивающих объем памяти путем образования дополнительных ассоциаций.</w:t>
      </w:r>
      <w:r w:rsidR="00712CBC" w:rsidRPr="00DB5EE2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24148B" w:rsidRDefault="0024148B" w:rsidP="005719F5">
      <w:pPr>
        <w:pStyle w:val="af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12CBC" w:rsidRPr="0024148B">
        <w:rPr>
          <w:rFonts w:ascii="Times New Roman" w:eastAsia="Times New Roman" w:hAnsi="Times New Roman" w:cs="Times New Roman"/>
          <w:sz w:val="28"/>
          <w:szCs w:val="28"/>
          <w:u w:val="single"/>
        </w:rPr>
        <w:t>Цель обучения мнемотехнике</w:t>
      </w:r>
      <w:r w:rsidR="00712CBC" w:rsidRPr="00DB5EE2">
        <w:rPr>
          <w:rFonts w:ascii="Times New Roman" w:eastAsia="Times New Roman" w:hAnsi="Times New Roman" w:cs="Times New Roman"/>
          <w:sz w:val="28"/>
          <w:szCs w:val="28"/>
        </w:rPr>
        <w:t xml:space="preserve"> - развитие памяти, мышления, воображения, внимания, а именно психических процессов, ведь именно они тесно связаны с полноценным развитием речи.</w:t>
      </w:r>
      <w:r w:rsidR="006F7BAF" w:rsidRPr="00DB5EE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24148B" w:rsidRDefault="0024148B" w:rsidP="005719F5">
      <w:pPr>
        <w:pStyle w:val="af2"/>
        <w:jc w:val="both"/>
        <w:rPr>
          <w:rFonts w:ascii="Times New Roman" w:eastAsia="Times New Roman" w:hAnsi="Times New Roman" w:cs="Times New Roman"/>
          <w:bCs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34EDF" w:rsidRPr="0024148B">
        <w:rPr>
          <w:rFonts w:ascii="Times New Roman" w:eastAsia="Times New Roman" w:hAnsi="Times New Roman" w:cs="Times New Roman"/>
          <w:sz w:val="28"/>
          <w:szCs w:val="24"/>
          <w:u w:val="single"/>
        </w:rPr>
        <w:t> </w:t>
      </w:r>
      <w:r w:rsidRPr="0024148B">
        <w:rPr>
          <w:rFonts w:ascii="Times New Roman" w:eastAsia="Times New Roman" w:hAnsi="Times New Roman" w:cs="Times New Roman"/>
          <w:bCs/>
          <w:sz w:val="28"/>
          <w:szCs w:val="24"/>
          <w:u w:val="single"/>
        </w:rPr>
        <w:t xml:space="preserve">Работа по мнемотаблице </w:t>
      </w:r>
      <w:r>
        <w:rPr>
          <w:rFonts w:ascii="Times New Roman" w:eastAsia="Times New Roman" w:hAnsi="Times New Roman" w:cs="Times New Roman"/>
          <w:bCs/>
          <w:sz w:val="28"/>
          <w:szCs w:val="24"/>
          <w:u w:val="single"/>
        </w:rPr>
        <w:t>строится из нескольких этапов:</w:t>
      </w:r>
    </w:p>
    <w:p w:rsidR="0024148B" w:rsidRDefault="000374F9" w:rsidP="005719F5">
      <w:pPr>
        <w:pStyle w:val="af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4148B">
        <w:rPr>
          <w:rFonts w:ascii="Times New Roman" w:eastAsia="Times New Roman" w:hAnsi="Times New Roman" w:cs="Times New Roman"/>
          <w:bCs/>
          <w:sz w:val="28"/>
          <w:szCs w:val="24"/>
        </w:rPr>
        <w:t>1 этап.</w:t>
      </w:r>
      <w:r w:rsidRPr="002C5FB4">
        <w:rPr>
          <w:rFonts w:ascii="Times New Roman" w:eastAsia="Times New Roman" w:hAnsi="Times New Roman" w:cs="Times New Roman"/>
          <w:sz w:val="28"/>
          <w:szCs w:val="24"/>
        </w:rPr>
        <w:t xml:space="preserve"> Рассматривание таблиц и разбор того, что на ней изображено.</w:t>
      </w:r>
    </w:p>
    <w:p w:rsidR="0024148B" w:rsidRDefault="000374F9" w:rsidP="005719F5">
      <w:pPr>
        <w:pStyle w:val="af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4148B">
        <w:rPr>
          <w:rFonts w:ascii="Times New Roman" w:eastAsia="Times New Roman" w:hAnsi="Times New Roman" w:cs="Times New Roman"/>
          <w:bCs/>
          <w:sz w:val="28"/>
          <w:szCs w:val="24"/>
        </w:rPr>
        <w:t>2 этап.</w:t>
      </w:r>
      <w:r w:rsidRPr="002C5FB4">
        <w:rPr>
          <w:rFonts w:ascii="Times New Roman" w:eastAsia="Times New Roman" w:hAnsi="Times New Roman" w:cs="Times New Roman"/>
          <w:sz w:val="28"/>
          <w:szCs w:val="24"/>
        </w:rPr>
        <w:t xml:space="preserve"> Осуществляется перекодирование информации, т.е. преобразование из символов в образы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8C447F" w:rsidRDefault="000374F9" w:rsidP="005719F5">
      <w:pPr>
        <w:pStyle w:val="af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4148B">
        <w:rPr>
          <w:rFonts w:ascii="Times New Roman" w:eastAsia="Times New Roman" w:hAnsi="Times New Roman" w:cs="Times New Roman"/>
          <w:bCs/>
          <w:sz w:val="28"/>
          <w:szCs w:val="24"/>
        </w:rPr>
        <w:t>3 этап</w:t>
      </w:r>
      <w:r w:rsidRPr="002C5FB4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. </w:t>
      </w:r>
      <w:r w:rsidRPr="002C5FB4">
        <w:rPr>
          <w:rFonts w:ascii="Times New Roman" w:eastAsia="Times New Roman" w:hAnsi="Times New Roman" w:cs="Times New Roman"/>
          <w:sz w:val="28"/>
          <w:szCs w:val="24"/>
        </w:rPr>
        <w:t>После перекодирования осуществляется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составление рассказа</w:t>
      </w:r>
      <w:r w:rsidRPr="002C5FB4">
        <w:rPr>
          <w:rFonts w:ascii="Times New Roman" w:eastAsia="Times New Roman" w:hAnsi="Times New Roman" w:cs="Times New Roman"/>
          <w:sz w:val="28"/>
          <w:szCs w:val="24"/>
        </w:rPr>
        <w:t xml:space="preserve"> с опорой на символы (образы), т.е. происходит отработка метода запоминания.</w:t>
      </w:r>
    </w:p>
    <w:p w:rsidR="008C447F" w:rsidRDefault="008C447F" w:rsidP="005719F5">
      <w:pPr>
        <w:pStyle w:val="af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  <w:r w:rsidR="000518C3" w:rsidRPr="00ED0499">
        <w:rPr>
          <w:rFonts w:ascii="Times New Roman" w:eastAsia="Times New Roman" w:hAnsi="Times New Roman" w:cs="Times New Roman"/>
          <w:sz w:val="28"/>
          <w:szCs w:val="28"/>
        </w:rPr>
        <w:t>Продумывая разнообра</w:t>
      </w:r>
      <w:r w:rsidR="006A1D57">
        <w:rPr>
          <w:rFonts w:ascii="Times New Roman" w:eastAsia="Times New Roman" w:hAnsi="Times New Roman" w:cs="Times New Roman"/>
          <w:sz w:val="28"/>
          <w:szCs w:val="28"/>
        </w:rPr>
        <w:t xml:space="preserve">зные модели с детьми, </w:t>
      </w:r>
      <w:r w:rsidR="0029768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9768C" w:rsidRPr="00ED04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768C">
        <w:rPr>
          <w:rFonts w:ascii="Times New Roman" w:eastAsia="Times New Roman" w:hAnsi="Times New Roman" w:cs="Times New Roman"/>
          <w:sz w:val="28"/>
          <w:szCs w:val="28"/>
        </w:rPr>
        <w:t>придерживаюсь</w:t>
      </w:r>
      <w:r w:rsidR="000518C3" w:rsidRPr="00ED0499">
        <w:rPr>
          <w:rFonts w:ascii="Times New Roman" w:eastAsia="Times New Roman" w:hAnsi="Times New Roman" w:cs="Times New Roman"/>
          <w:sz w:val="28"/>
          <w:szCs w:val="28"/>
        </w:rPr>
        <w:t xml:space="preserve"> следующих требований:</w:t>
      </w:r>
    </w:p>
    <w:p w:rsidR="008C447F" w:rsidRDefault="0029768C" w:rsidP="005719F5">
      <w:pPr>
        <w:pStyle w:val="af2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499">
        <w:rPr>
          <w:rFonts w:ascii="Times New Roman" w:eastAsia="Times New Roman" w:hAnsi="Times New Roman" w:cs="Times New Roman"/>
          <w:sz w:val="28"/>
          <w:szCs w:val="28"/>
        </w:rPr>
        <w:t>Модель</w:t>
      </w:r>
      <w:r w:rsidR="000518C3" w:rsidRPr="00ED0499">
        <w:rPr>
          <w:rFonts w:ascii="Times New Roman" w:eastAsia="Times New Roman" w:hAnsi="Times New Roman" w:cs="Times New Roman"/>
          <w:sz w:val="28"/>
          <w:szCs w:val="28"/>
        </w:rPr>
        <w:t xml:space="preserve"> должна отображать обобщённый образ предмета;</w:t>
      </w:r>
    </w:p>
    <w:p w:rsidR="008C447F" w:rsidRDefault="0029768C" w:rsidP="005719F5">
      <w:pPr>
        <w:pStyle w:val="af2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0518C3" w:rsidRPr="00ED0499">
        <w:rPr>
          <w:rFonts w:ascii="Times New Roman" w:eastAsia="Times New Roman" w:hAnsi="Times New Roman" w:cs="Times New Roman"/>
          <w:sz w:val="28"/>
          <w:szCs w:val="28"/>
        </w:rPr>
        <w:t>аскрывать существенное в объекте;</w:t>
      </w:r>
    </w:p>
    <w:p w:rsidR="000518C3" w:rsidRPr="008C447F" w:rsidRDefault="0029768C" w:rsidP="005719F5">
      <w:pPr>
        <w:pStyle w:val="af2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0518C3" w:rsidRPr="00ED0499">
        <w:rPr>
          <w:rFonts w:ascii="Times New Roman" w:eastAsia="Times New Roman" w:hAnsi="Times New Roman" w:cs="Times New Roman"/>
          <w:sz w:val="28"/>
          <w:szCs w:val="28"/>
        </w:rPr>
        <w:t>амысел по созданию модели</w:t>
      </w:r>
      <w:r w:rsidR="006A1D57">
        <w:rPr>
          <w:rFonts w:ascii="Times New Roman" w:eastAsia="Times New Roman" w:hAnsi="Times New Roman" w:cs="Times New Roman"/>
          <w:sz w:val="28"/>
          <w:szCs w:val="28"/>
        </w:rPr>
        <w:t xml:space="preserve"> следует обсуждать с детьми, что</w:t>
      </w:r>
      <w:r w:rsidR="000518C3" w:rsidRPr="00ED0499">
        <w:rPr>
          <w:rFonts w:ascii="Times New Roman" w:eastAsia="Times New Roman" w:hAnsi="Times New Roman" w:cs="Times New Roman"/>
          <w:sz w:val="28"/>
          <w:szCs w:val="28"/>
        </w:rPr>
        <w:t xml:space="preserve"> бы она была им понятна.</w:t>
      </w:r>
    </w:p>
    <w:p w:rsidR="00BD3EA9" w:rsidRDefault="00BD3EA9" w:rsidP="005719F5">
      <w:pPr>
        <w:pStyle w:val="af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6F7BAF" w:rsidRPr="00BD3EA9">
        <w:rPr>
          <w:rFonts w:ascii="Times New Roman" w:eastAsia="Times New Roman" w:hAnsi="Times New Roman" w:cs="Times New Roman"/>
          <w:sz w:val="28"/>
          <w:szCs w:val="28"/>
        </w:rPr>
        <w:t>Дидактическим материалом</w:t>
      </w:r>
      <w:r w:rsidR="00DB5EE2" w:rsidRPr="00BD3EA9">
        <w:rPr>
          <w:rFonts w:ascii="Times New Roman" w:eastAsia="Times New Roman" w:hAnsi="Times New Roman" w:cs="Times New Roman"/>
          <w:sz w:val="28"/>
          <w:szCs w:val="28"/>
        </w:rPr>
        <w:t xml:space="preserve"> в моей работе</w:t>
      </w:r>
      <w:r w:rsidR="006F7BAF" w:rsidRPr="00BD3EA9">
        <w:rPr>
          <w:rFonts w:ascii="Times New Roman" w:eastAsia="Times New Roman" w:hAnsi="Times New Roman" w:cs="Times New Roman"/>
          <w:sz w:val="28"/>
          <w:szCs w:val="28"/>
        </w:rPr>
        <w:t xml:space="preserve"> служат мнемотаблицы – схемы, в которые заложена определенная информация.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B5EE2" w:rsidRDefault="00BD3EA9" w:rsidP="005719F5">
      <w:pPr>
        <w:pStyle w:val="af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9768C">
        <w:rPr>
          <w:rFonts w:ascii="Times New Roman" w:eastAsia="Times New Roman" w:hAnsi="Times New Roman" w:cs="Times New Roman"/>
          <w:sz w:val="28"/>
          <w:szCs w:val="28"/>
        </w:rPr>
        <w:t xml:space="preserve">Мнемотаблицы </w:t>
      </w:r>
      <w:r w:rsidR="0029768C" w:rsidRPr="00BD3EA9">
        <w:rPr>
          <w:rFonts w:ascii="Times New Roman" w:eastAsia="Times New Roman" w:hAnsi="Times New Roman" w:cs="Times New Roman"/>
          <w:sz w:val="28"/>
          <w:szCs w:val="28"/>
        </w:rPr>
        <w:t>использую</w:t>
      </w:r>
      <w:r w:rsidR="00DB5EE2" w:rsidRPr="00BD3EA9">
        <w:rPr>
          <w:rFonts w:ascii="Times New Roman" w:eastAsia="Times New Roman" w:hAnsi="Times New Roman" w:cs="Times New Roman"/>
          <w:sz w:val="28"/>
          <w:szCs w:val="28"/>
        </w:rPr>
        <w:t xml:space="preserve"> для:</w:t>
      </w:r>
    </w:p>
    <w:p w:rsidR="00DB5EE2" w:rsidRPr="00BD3EA9" w:rsidRDefault="00DB5EE2" w:rsidP="005719F5">
      <w:pPr>
        <w:pStyle w:val="af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EA9">
        <w:rPr>
          <w:rFonts w:ascii="Times New Roman" w:eastAsia="Times New Roman" w:hAnsi="Times New Roman" w:cs="Times New Roman"/>
          <w:sz w:val="28"/>
          <w:szCs w:val="28"/>
        </w:rPr>
        <w:t>• обогащения словарного запаса;</w:t>
      </w:r>
    </w:p>
    <w:p w:rsidR="00DB5EE2" w:rsidRPr="00BD3EA9" w:rsidRDefault="00DB5EE2" w:rsidP="005719F5">
      <w:pPr>
        <w:pStyle w:val="af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EA9">
        <w:rPr>
          <w:rFonts w:ascii="Times New Roman" w:eastAsia="Times New Roman" w:hAnsi="Times New Roman" w:cs="Times New Roman"/>
          <w:sz w:val="28"/>
          <w:szCs w:val="28"/>
        </w:rPr>
        <w:t>• при обучении составлению рассказов;</w:t>
      </w:r>
    </w:p>
    <w:p w:rsidR="00DB5EE2" w:rsidRPr="00BD3EA9" w:rsidRDefault="00DB5EE2" w:rsidP="005719F5">
      <w:pPr>
        <w:pStyle w:val="af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EA9">
        <w:rPr>
          <w:rFonts w:ascii="Times New Roman" w:eastAsia="Times New Roman" w:hAnsi="Times New Roman" w:cs="Times New Roman"/>
          <w:sz w:val="28"/>
          <w:szCs w:val="28"/>
        </w:rPr>
        <w:t>• при перес</w:t>
      </w:r>
      <w:r w:rsidR="000518C3" w:rsidRPr="00BD3EA9">
        <w:rPr>
          <w:rFonts w:ascii="Times New Roman" w:eastAsia="Times New Roman" w:hAnsi="Times New Roman" w:cs="Times New Roman"/>
          <w:sz w:val="28"/>
          <w:szCs w:val="28"/>
        </w:rPr>
        <w:t>казах художественной литературы</w:t>
      </w:r>
    </w:p>
    <w:p w:rsidR="00DB5EE2" w:rsidRPr="00BD3EA9" w:rsidRDefault="00DB5EE2" w:rsidP="005719F5">
      <w:pPr>
        <w:pStyle w:val="af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EA9">
        <w:rPr>
          <w:rFonts w:ascii="Times New Roman" w:eastAsia="Times New Roman" w:hAnsi="Times New Roman" w:cs="Times New Roman"/>
          <w:sz w:val="28"/>
          <w:szCs w:val="28"/>
        </w:rPr>
        <w:t>• при отгадывании и загадывании загадок;</w:t>
      </w:r>
    </w:p>
    <w:p w:rsidR="00DB5EE2" w:rsidRPr="00BD3EA9" w:rsidRDefault="00DB5EE2" w:rsidP="005719F5">
      <w:pPr>
        <w:pStyle w:val="af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EA9">
        <w:rPr>
          <w:rFonts w:ascii="Times New Roman" w:eastAsia="Times New Roman" w:hAnsi="Times New Roman" w:cs="Times New Roman"/>
          <w:sz w:val="28"/>
          <w:szCs w:val="28"/>
        </w:rPr>
        <w:t>• при заучивании стихов;</w:t>
      </w:r>
    </w:p>
    <w:p w:rsidR="005750E6" w:rsidRPr="00BD3EA9" w:rsidRDefault="00500E70" w:rsidP="005719F5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63F0" w:rsidRPr="00BD3EA9">
        <w:rPr>
          <w:rFonts w:ascii="Times New Roman" w:hAnsi="Times New Roman" w:cs="Times New Roman"/>
          <w:sz w:val="28"/>
          <w:szCs w:val="28"/>
        </w:rPr>
        <w:t xml:space="preserve">При </w:t>
      </w:r>
      <w:r w:rsidR="0029768C" w:rsidRPr="00BD3EA9">
        <w:rPr>
          <w:rFonts w:ascii="Times New Roman" w:hAnsi="Times New Roman" w:cs="Times New Roman"/>
          <w:sz w:val="28"/>
          <w:szCs w:val="28"/>
        </w:rPr>
        <w:t>проведении непосредственно</w:t>
      </w:r>
      <w:r w:rsidR="000374F9" w:rsidRPr="00BD3EA9">
        <w:rPr>
          <w:rFonts w:ascii="Times New Roman" w:hAnsi="Times New Roman" w:cs="Times New Roman"/>
          <w:sz w:val="28"/>
          <w:szCs w:val="28"/>
        </w:rPr>
        <w:t xml:space="preserve"> </w:t>
      </w:r>
      <w:r w:rsidR="0029768C" w:rsidRPr="00BD3EA9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="000374F9" w:rsidRPr="00BD3EA9">
        <w:rPr>
          <w:rFonts w:ascii="Times New Roman" w:hAnsi="Times New Roman" w:cs="Times New Roman"/>
          <w:sz w:val="28"/>
          <w:szCs w:val="28"/>
        </w:rPr>
        <w:t xml:space="preserve"> на тему </w:t>
      </w:r>
      <w:r w:rsidR="00ED63F0" w:rsidRPr="00BD3EA9">
        <w:rPr>
          <w:rFonts w:ascii="Times New Roman" w:hAnsi="Times New Roman" w:cs="Times New Roman"/>
          <w:sz w:val="28"/>
          <w:szCs w:val="28"/>
        </w:rPr>
        <w:t xml:space="preserve">«Осень, </w:t>
      </w:r>
      <w:r>
        <w:rPr>
          <w:rFonts w:ascii="Times New Roman" w:hAnsi="Times New Roman" w:cs="Times New Roman"/>
          <w:sz w:val="28"/>
          <w:szCs w:val="28"/>
        </w:rPr>
        <w:t>осень, в гости проси. Составление рассказа об осени</w:t>
      </w:r>
      <w:r w:rsidR="00ED63F0" w:rsidRPr="00BD3EA9">
        <w:rPr>
          <w:rFonts w:ascii="Times New Roman" w:hAnsi="Times New Roman" w:cs="Times New Roman"/>
          <w:sz w:val="28"/>
          <w:szCs w:val="28"/>
        </w:rPr>
        <w:t>» были реализованы следующие образовательные области: коммуникация</w:t>
      </w:r>
      <w:r w:rsidR="005750E6" w:rsidRPr="00BD3EA9">
        <w:rPr>
          <w:rFonts w:ascii="Times New Roman" w:hAnsi="Times New Roman" w:cs="Times New Roman"/>
          <w:sz w:val="28"/>
          <w:szCs w:val="28"/>
        </w:rPr>
        <w:t xml:space="preserve">, </w:t>
      </w:r>
      <w:r w:rsidR="00BD3EA9">
        <w:rPr>
          <w:rFonts w:ascii="Times New Roman" w:hAnsi="Times New Roman" w:cs="Times New Roman"/>
          <w:sz w:val="28"/>
          <w:szCs w:val="28"/>
        </w:rPr>
        <w:t>познание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0E70" w:rsidRDefault="00500E70" w:rsidP="005719F5">
      <w:pPr>
        <w:pStyle w:val="af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B16D1" w:rsidRPr="00BD3EA9">
        <w:rPr>
          <w:rFonts w:ascii="Times New Roman" w:hAnsi="Times New Roman" w:cs="Times New Roman"/>
          <w:b/>
          <w:sz w:val="28"/>
          <w:szCs w:val="28"/>
        </w:rPr>
        <w:t>2 ЭТАП.</w:t>
      </w:r>
      <w:r w:rsidR="00242D62" w:rsidRPr="00BD3EA9">
        <w:rPr>
          <w:rFonts w:ascii="Times New Roman" w:hAnsi="Times New Roman" w:cs="Times New Roman"/>
          <w:sz w:val="28"/>
          <w:szCs w:val="28"/>
        </w:rPr>
        <w:t xml:space="preserve"> </w:t>
      </w:r>
      <w:r w:rsidR="005750E6" w:rsidRPr="00BD3EA9">
        <w:rPr>
          <w:rFonts w:ascii="Times New Roman" w:hAnsi="Times New Roman" w:cs="Times New Roman"/>
          <w:sz w:val="28"/>
          <w:szCs w:val="28"/>
        </w:rPr>
        <w:t>Уважаемые коллеги! Сегодня во время проведения мастер-класса мы вместе постараемся по-новому взглянуть на выбор</w:t>
      </w:r>
      <w:r w:rsidR="007B16D1" w:rsidRPr="00BD3EA9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111EC3" w:rsidRPr="00BD3EA9">
        <w:rPr>
          <w:rFonts w:ascii="Times New Roman" w:hAnsi="Times New Roman" w:cs="Times New Roman"/>
          <w:sz w:val="28"/>
          <w:szCs w:val="28"/>
        </w:rPr>
        <w:t>ов и приемов при организации НО</w:t>
      </w:r>
      <w:r w:rsidR="007B16D1" w:rsidRPr="00BD3EA9">
        <w:rPr>
          <w:rFonts w:ascii="Times New Roman" w:hAnsi="Times New Roman" w:cs="Times New Roman"/>
          <w:sz w:val="28"/>
          <w:szCs w:val="28"/>
        </w:rPr>
        <w:t>Д.</w:t>
      </w:r>
      <w:r w:rsidR="00242D62" w:rsidRPr="00BD3EA9">
        <w:rPr>
          <w:rFonts w:ascii="Times New Roman" w:hAnsi="Times New Roman" w:cs="Times New Roman"/>
          <w:sz w:val="28"/>
          <w:szCs w:val="28"/>
        </w:rPr>
        <w:t> </w:t>
      </w:r>
      <w:r w:rsidR="007B16D1" w:rsidRPr="00BD3EA9">
        <w:rPr>
          <w:rFonts w:ascii="Times New Roman" w:hAnsi="Times New Roman" w:cs="Times New Roman"/>
          <w:sz w:val="28"/>
          <w:szCs w:val="28"/>
        </w:rPr>
        <w:t>Представленный мною метод</w:t>
      </w:r>
      <w:r w:rsidR="005750E6" w:rsidRPr="00BD3EA9">
        <w:rPr>
          <w:rFonts w:ascii="Times New Roman" w:hAnsi="Times New Roman" w:cs="Times New Roman"/>
          <w:sz w:val="28"/>
          <w:szCs w:val="28"/>
        </w:rPr>
        <w:t xml:space="preserve"> </w:t>
      </w:r>
      <w:r w:rsidR="007B16D1" w:rsidRPr="00BD3EA9">
        <w:rPr>
          <w:rFonts w:ascii="Times New Roman" w:hAnsi="Times New Roman" w:cs="Times New Roman"/>
          <w:sz w:val="28"/>
          <w:szCs w:val="28"/>
        </w:rPr>
        <w:t>может эффективно использоваться в развитии связной речи дошкольников.</w:t>
      </w:r>
      <w:r w:rsidR="005750E6" w:rsidRPr="00BD3EA9">
        <w:rPr>
          <w:rFonts w:ascii="Times New Roman" w:hAnsi="Times New Roman" w:cs="Times New Roman"/>
          <w:sz w:val="28"/>
          <w:szCs w:val="28"/>
        </w:rPr>
        <w:t xml:space="preserve"> Использование это</w:t>
      </w:r>
      <w:r w:rsidR="00242D62" w:rsidRPr="00BD3EA9">
        <w:rPr>
          <w:rFonts w:ascii="Times New Roman" w:hAnsi="Times New Roman" w:cs="Times New Roman"/>
          <w:sz w:val="28"/>
          <w:szCs w:val="28"/>
        </w:rPr>
        <w:t>го метода</w:t>
      </w:r>
      <w:r w:rsidR="005750E6" w:rsidRPr="00BD3EA9">
        <w:rPr>
          <w:rFonts w:ascii="Times New Roman" w:hAnsi="Times New Roman" w:cs="Times New Roman"/>
          <w:sz w:val="28"/>
          <w:szCs w:val="28"/>
        </w:rPr>
        <w:t xml:space="preserve"> </w:t>
      </w:r>
      <w:r w:rsidR="00242D62" w:rsidRPr="00BD3EA9">
        <w:rPr>
          <w:rFonts w:ascii="Times New Roman" w:hAnsi="Times New Roman" w:cs="Times New Roman"/>
          <w:sz w:val="28"/>
          <w:szCs w:val="28"/>
        </w:rPr>
        <w:t xml:space="preserve">значительно сокращает время обучения и одновременно решает задачи, направленные на </w:t>
      </w:r>
      <w:r w:rsidR="00242D62" w:rsidRPr="00BD3EA9">
        <w:rPr>
          <w:rFonts w:ascii="Times New Roman" w:eastAsia="Times New Roman" w:hAnsi="Times New Roman" w:cs="Times New Roman"/>
          <w:sz w:val="28"/>
          <w:szCs w:val="28"/>
        </w:rPr>
        <w:t>развитие основных психических процессов – памяти, внимания, образного мышления и речи</w:t>
      </w:r>
      <w:r w:rsidR="00BF0D58" w:rsidRPr="00BD3E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0E70" w:rsidRDefault="00500E70" w:rsidP="005719F5">
      <w:pPr>
        <w:pStyle w:val="af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EE2" w:rsidRPr="00500E70" w:rsidRDefault="00111EC3" w:rsidP="005719F5">
      <w:pPr>
        <w:pStyle w:val="af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3EA9">
        <w:rPr>
          <w:rFonts w:ascii="Times New Roman" w:hAnsi="Times New Roman" w:cs="Times New Roman"/>
          <w:sz w:val="28"/>
          <w:szCs w:val="28"/>
          <w:u w:val="single"/>
        </w:rPr>
        <w:t xml:space="preserve">Ход </w:t>
      </w:r>
      <w:r w:rsidR="0029768C">
        <w:rPr>
          <w:rFonts w:ascii="Times New Roman" w:hAnsi="Times New Roman" w:cs="Times New Roman"/>
          <w:sz w:val="28"/>
          <w:szCs w:val="28"/>
          <w:u w:val="single"/>
        </w:rPr>
        <w:t>непосредственной организованной образовательной деятельности</w:t>
      </w:r>
    </w:p>
    <w:p w:rsidR="00500E70" w:rsidRPr="00BD3EA9" w:rsidRDefault="00500E70" w:rsidP="005719F5">
      <w:pPr>
        <w:pStyle w:val="af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002" w:rsidRPr="00500E70" w:rsidRDefault="00500E70" w:rsidP="005719F5">
      <w:pPr>
        <w:pStyle w:val="af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0E70"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71AF8DE" wp14:editId="70CA34D6">
            <wp:simplePos x="0" y="0"/>
            <wp:positionH relativeFrom="column">
              <wp:posOffset>3604260</wp:posOffset>
            </wp:positionH>
            <wp:positionV relativeFrom="paragraph">
              <wp:posOffset>594360</wp:posOffset>
            </wp:positionV>
            <wp:extent cx="2276475" cy="1517650"/>
            <wp:effectExtent l="0" t="0" r="9525" b="6350"/>
            <wp:wrapSquare wrapText="bothSides"/>
            <wp:docPr id="2" name="Рисунок 2" descr="C:\My Documents\FFOutput\_IMG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y Documents\FFOutput\_IMG~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757002" w:rsidRPr="00500E70">
        <w:rPr>
          <w:rFonts w:ascii="Times New Roman" w:hAnsi="Times New Roman" w:cs="Times New Roman"/>
          <w:b/>
          <w:i/>
          <w:sz w:val="28"/>
          <w:szCs w:val="28"/>
        </w:rPr>
        <w:t>На первом этапе создается проблемная ситуация, позволяющая активизировать внимание детей, решить ее путем преобразования абстрактных символов в образы.</w:t>
      </w:r>
    </w:p>
    <w:p w:rsidR="00500E70" w:rsidRDefault="00500E70" w:rsidP="005719F5">
      <w:pPr>
        <w:pStyle w:val="af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0E70" w:rsidRDefault="00EA006D" w:rsidP="005719F5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BD3EA9">
        <w:rPr>
          <w:rFonts w:ascii="Times New Roman" w:hAnsi="Times New Roman" w:cs="Times New Roman"/>
          <w:i/>
          <w:sz w:val="28"/>
          <w:szCs w:val="28"/>
        </w:rPr>
        <w:t>Создание проблемной ситуации</w:t>
      </w:r>
      <w:r w:rsidRPr="00BD3E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006D" w:rsidRPr="00BD3EA9" w:rsidRDefault="00EA006D" w:rsidP="005719F5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BD3EA9">
        <w:rPr>
          <w:rFonts w:ascii="Times New Roman" w:hAnsi="Times New Roman" w:cs="Times New Roman"/>
          <w:sz w:val="28"/>
          <w:szCs w:val="28"/>
        </w:rPr>
        <w:t>(Отгадывание загадки по мнемотаблице).</w:t>
      </w:r>
    </w:p>
    <w:p w:rsidR="00BD09B4" w:rsidRPr="00500E70" w:rsidRDefault="00EA006D" w:rsidP="005719F5">
      <w:pPr>
        <w:pStyle w:val="af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E70">
        <w:rPr>
          <w:rFonts w:ascii="Times New Roman" w:hAnsi="Times New Roman" w:cs="Times New Roman"/>
          <w:i/>
          <w:sz w:val="28"/>
          <w:szCs w:val="28"/>
        </w:rPr>
        <w:t xml:space="preserve">Воспитатель. </w:t>
      </w:r>
    </w:p>
    <w:p w:rsidR="00BD09B4" w:rsidRPr="00BD3EA9" w:rsidRDefault="00EA006D" w:rsidP="005719F5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BD3EA9">
        <w:rPr>
          <w:rFonts w:ascii="Times New Roman" w:hAnsi="Times New Roman" w:cs="Times New Roman"/>
          <w:sz w:val="28"/>
          <w:szCs w:val="28"/>
        </w:rPr>
        <w:t>Знаю, знаю наперед</w:t>
      </w:r>
    </w:p>
    <w:p w:rsidR="00BD09B4" w:rsidRPr="00BD3EA9" w:rsidRDefault="00EA006D" w:rsidP="005719F5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BD3EA9">
        <w:rPr>
          <w:rFonts w:ascii="Times New Roman" w:hAnsi="Times New Roman" w:cs="Times New Roman"/>
          <w:sz w:val="28"/>
          <w:szCs w:val="28"/>
        </w:rPr>
        <w:t>Вы, смекалистый народ.</w:t>
      </w:r>
    </w:p>
    <w:p w:rsidR="00BD09B4" w:rsidRPr="00BD3EA9" w:rsidRDefault="00EA006D" w:rsidP="005719F5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BD3EA9">
        <w:rPr>
          <w:rFonts w:ascii="Times New Roman" w:hAnsi="Times New Roman" w:cs="Times New Roman"/>
          <w:sz w:val="28"/>
          <w:szCs w:val="28"/>
        </w:rPr>
        <w:t>Отгадай</w:t>
      </w:r>
      <w:r w:rsidR="00BD09B4" w:rsidRPr="00BD3EA9">
        <w:rPr>
          <w:rFonts w:ascii="Times New Roman" w:hAnsi="Times New Roman" w:cs="Times New Roman"/>
          <w:sz w:val="28"/>
          <w:szCs w:val="28"/>
        </w:rPr>
        <w:t>те-ка, ребятки</w:t>
      </w:r>
    </w:p>
    <w:p w:rsidR="00EA006D" w:rsidRPr="00BD3EA9" w:rsidRDefault="00EA006D" w:rsidP="005719F5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BD3EA9">
        <w:rPr>
          <w:rFonts w:ascii="Times New Roman" w:hAnsi="Times New Roman" w:cs="Times New Roman"/>
          <w:sz w:val="28"/>
          <w:szCs w:val="28"/>
        </w:rPr>
        <w:t>Интересную загадку.</w:t>
      </w:r>
    </w:p>
    <w:p w:rsidR="00BD09B4" w:rsidRPr="00BD3EA9" w:rsidRDefault="00BD09B4" w:rsidP="005719F5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EA006D" w:rsidRPr="00BD3EA9" w:rsidRDefault="00500E70" w:rsidP="005719F5">
      <w:pPr>
        <w:pStyle w:val="af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06D" w:rsidRPr="00BD3EA9">
        <w:rPr>
          <w:rFonts w:ascii="Times New Roman" w:hAnsi="Times New Roman" w:cs="Times New Roman"/>
          <w:sz w:val="28"/>
          <w:szCs w:val="28"/>
        </w:rPr>
        <w:t>Что за странное письмо, догадайтесь от кого?</w:t>
      </w:r>
      <w:r w:rsidR="00B263CF" w:rsidRPr="00BD3EA9">
        <w:rPr>
          <w:rFonts w:ascii="Times New Roman" w:hAnsi="Times New Roman" w:cs="Times New Roman"/>
          <w:sz w:val="28"/>
          <w:szCs w:val="28"/>
        </w:rPr>
        <w:t xml:space="preserve"> Расшифруем каждый квадратик.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63CF" w:rsidRPr="00BD3EA9">
        <w:rPr>
          <w:rFonts w:ascii="Times New Roman" w:hAnsi="Times New Roman" w:cs="Times New Roman"/>
          <w:sz w:val="28"/>
          <w:szCs w:val="28"/>
        </w:rPr>
        <w:t xml:space="preserve">Как вы думаете, что это может обозначать? </w:t>
      </w:r>
      <w:r w:rsidR="0029768C" w:rsidRPr="00BD3EA9">
        <w:rPr>
          <w:rFonts w:ascii="Times New Roman" w:hAnsi="Times New Roman" w:cs="Times New Roman"/>
          <w:sz w:val="28"/>
          <w:szCs w:val="28"/>
        </w:rPr>
        <w:t>(Перекодирование</w:t>
      </w:r>
      <w:r w:rsidR="00B263CF" w:rsidRPr="00BD3EA9">
        <w:rPr>
          <w:rFonts w:ascii="Times New Roman" w:hAnsi="Times New Roman" w:cs="Times New Roman"/>
          <w:i/>
          <w:sz w:val="28"/>
          <w:szCs w:val="28"/>
        </w:rPr>
        <w:t xml:space="preserve"> информации)</w:t>
      </w:r>
    </w:p>
    <w:p w:rsidR="00B263CF" w:rsidRPr="00BD3EA9" w:rsidRDefault="00B263CF" w:rsidP="005719F5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BD3EA9">
        <w:rPr>
          <w:rFonts w:ascii="Times New Roman" w:hAnsi="Times New Roman" w:cs="Times New Roman"/>
          <w:sz w:val="28"/>
          <w:szCs w:val="28"/>
        </w:rPr>
        <w:t>Приходит без красок, без кисти и перекрашивает все листья.</w:t>
      </w:r>
    </w:p>
    <w:p w:rsidR="005022AA" w:rsidRPr="00BD3EA9" w:rsidRDefault="00500E70" w:rsidP="005719F5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22AA" w:rsidRPr="00BD3EA9">
        <w:rPr>
          <w:rFonts w:ascii="Times New Roman" w:hAnsi="Times New Roman" w:cs="Times New Roman"/>
          <w:sz w:val="28"/>
          <w:szCs w:val="28"/>
        </w:rPr>
        <w:t>Кто же это догадались?</w:t>
      </w:r>
      <w:r w:rsidR="0047204F" w:rsidRPr="00BD3EA9">
        <w:rPr>
          <w:rFonts w:ascii="Times New Roman" w:hAnsi="Times New Roman" w:cs="Times New Roman"/>
          <w:sz w:val="28"/>
          <w:szCs w:val="28"/>
        </w:rPr>
        <w:t xml:space="preserve"> Докажите.</w:t>
      </w:r>
    </w:p>
    <w:p w:rsidR="005022AA" w:rsidRPr="00BD3EA9" w:rsidRDefault="00500E70" w:rsidP="005719F5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22AA" w:rsidRPr="00BD3EA9">
        <w:rPr>
          <w:rFonts w:ascii="Times New Roman" w:hAnsi="Times New Roman" w:cs="Times New Roman"/>
          <w:sz w:val="28"/>
          <w:szCs w:val="28"/>
        </w:rPr>
        <w:t>Знаю, что вы очень любите гулять. Где же интереснее провести прогулку осенью?</w:t>
      </w:r>
      <w:r w:rsidR="0047204F" w:rsidRPr="00BD3E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204F" w:rsidRPr="00BD3EA9">
        <w:rPr>
          <w:rFonts w:ascii="Times New Roman" w:hAnsi="Times New Roman" w:cs="Times New Roman"/>
          <w:sz w:val="28"/>
          <w:szCs w:val="28"/>
        </w:rPr>
        <w:t xml:space="preserve"> (Ответы детей)</w:t>
      </w:r>
      <w:r w:rsidR="005022AA" w:rsidRPr="00BD3E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2AA" w:rsidRPr="00BD3EA9" w:rsidRDefault="00500E70" w:rsidP="005719F5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6DE2" w:rsidRPr="00BD3EA9">
        <w:rPr>
          <w:rFonts w:ascii="Times New Roman" w:hAnsi="Times New Roman" w:cs="Times New Roman"/>
          <w:sz w:val="28"/>
          <w:szCs w:val="28"/>
        </w:rPr>
        <w:t>Предлагаю</w:t>
      </w:r>
      <w:r w:rsidR="005022AA" w:rsidRPr="00BD3EA9">
        <w:rPr>
          <w:rFonts w:ascii="Times New Roman" w:hAnsi="Times New Roman" w:cs="Times New Roman"/>
          <w:sz w:val="28"/>
          <w:szCs w:val="28"/>
        </w:rPr>
        <w:t xml:space="preserve"> отправиться в о</w:t>
      </w:r>
      <w:r w:rsidR="008D6DE2" w:rsidRPr="00BD3EA9">
        <w:rPr>
          <w:rFonts w:ascii="Times New Roman" w:hAnsi="Times New Roman" w:cs="Times New Roman"/>
          <w:sz w:val="28"/>
          <w:szCs w:val="28"/>
        </w:rPr>
        <w:t>сенний</w:t>
      </w:r>
      <w:r w:rsidR="006A1D57" w:rsidRPr="00BD3EA9">
        <w:rPr>
          <w:rFonts w:ascii="Times New Roman" w:hAnsi="Times New Roman" w:cs="Times New Roman"/>
          <w:sz w:val="28"/>
          <w:szCs w:val="28"/>
        </w:rPr>
        <w:t xml:space="preserve"> лесо</w:t>
      </w:r>
      <w:r w:rsidR="008D6DE2" w:rsidRPr="00BD3EA9">
        <w:rPr>
          <w:rFonts w:ascii="Times New Roman" w:hAnsi="Times New Roman" w:cs="Times New Roman"/>
          <w:sz w:val="28"/>
          <w:szCs w:val="28"/>
        </w:rPr>
        <w:t>парк, а чтобы там оказаться надо выяснить: осень – это хорошее время года или плохое.</w:t>
      </w:r>
      <w:r w:rsidR="005022AA" w:rsidRPr="00BD3E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DE2" w:rsidRPr="00BD3EA9" w:rsidRDefault="00500E70" w:rsidP="005719F5">
      <w:pPr>
        <w:pStyle w:val="af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8D6DE2" w:rsidRPr="00500E70">
        <w:rPr>
          <w:rFonts w:ascii="Times New Roman" w:hAnsi="Times New Roman" w:cs="Times New Roman"/>
          <w:b/>
          <w:i/>
          <w:sz w:val="28"/>
          <w:szCs w:val="28"/>
        </w:rPr>
        <w:t xml:space="preserve">На данном этапе проводится игра </w:t>
      </w:r>
      <w:r w:rsidR="0029768C" w:rsidRPr="00500E70">
        <w:rPr>
          <w:rFonts w:ascii="Times New Roman" w:hAnsi="Times New Roman" w:cs="Times New Roman"/>
          <w:b/>
          <w:i/>
          <w:sz w:val="28"/>
          <w:szCs w:val="28"/>
        </w:rPr>
        <w:t>«Хорошо</w:t>
      </w:r>
      <w:r w:rsidR="008D6DE2" w:rsidRPr="00500E70">
        <w:rPr>
          <w:rFonts w:ascii="Times New Roman" w:hAnsi="Times New Roman" w:cs="Times New Roman"/>
          <w:b/>
          <w:i/>
          <w:sz w:val="28"/>
          <w:szCs w:val="28"/>
        </w:rPr>
        <w:t xml:space="preserve"> – плохо» с использованием </w:t>
      </w:r>
      <w:r w:rsidRPr="00500E70">
        <w:rPr>
          <w:rFonts w:ascii="Times New Roman" w:hAnsi="Times New Roman" w:cs="Times New Roman"/>
          <w:b/>
          <w:i/>
          <w:sz w:val="28"/>
          <w:szCs w:val="28"/>
        </w:rPr>
        <w:t>мнемотаблицы</w:t>
      </w:r>
      <w:r w:rsidR="008D6DE2" w:rsidRPr="00500E7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4B0862" w:rsidRPr="00500E70">
        <w:rPr>
          <w:rFonts w:ascii="Times New Roman" w:hAnsi="Times New Roman" w:cs="Times New Roman"/>
          <w:b/>
          <w:i/>
          <w:sz w:val="28"/>
          <w:szCs w:val="28"/>
        </w:rPr>
        <w:t xml:space="preserve"> Цель игры</w:t>
      </w:r>
      <w:r w:rsidR="00A25916" w:rsidRPr="00500E7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426BC6" w:rsidRPr="00500E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263E7" w:rsidRPr="00500E70">
        <w:rPr>
          <w:rFonts w:ascii="Times New Roman" w:hAnsi="Times New Roman" w:cs="Times New Roman"/>
          <w:b/>
          <w:i/>
          <w:sz w:val="28"/>
          <w:szCs w:val="28"/>
        </w:rPr>
        <w:t xml:space="preserve">закрепить признаки ранней осени, </w:t>
      </w:r>
      <w:r w:rsidR="00426BC6" w:rsidRPr="00500E70">
        <w:rPr>
          <w:rFonts w:ascii="Times New Roman" w:hAnsi="Times New Roman" w:cs="Times New Roman"/>
          <w:b/>
          <w:i/>
          <w:sz w:val="28"/>
          <w:szCs w:val="28"/>
        </w:rPr>
        <w:t>формировать у детей</w:t>
      </w:r>
      <w:r w:rsidR="00A25916" w:rsidRPr="00500E70">
        <w:rPr>
          <w:rFonts w:ascii="Times New Roman" w:hAnsi="Times New Roman" w:cs="Times New Roman"/>
          <w:b/>
          <w:i/>
          <w:sz w:val="28"/>
          <w:szCs w:val="28"/>
        </w:rPr>
        <w:t xml:space="preserve"> умение</w:t>
      </w:r>
      <w:r w:rsidR="00426BC6" w:rsidRPr="00500E70">
        <w:rPr>
          <w:rFonts w:ascii="Times New Roman" w:hAnsi="Times New Roman" w:cs="Times New Roman"/>
          <w:b/>
          <w:i/>
          <w:sz w:val="28"/>
          <w:szCs w:val="28"/>
        </w:rPr>
        <w:t xml:space="preserve"> строить сложные по конструкции предложения, активизировать словарь по теме </w:t>
      </w:r>
      <w:r w:rsidR="0029768C" w:rsidRPr="00500E70">
        <w:rPr>
          <w:rFonts w:ascii="Times New Roman" w:hAnsi="Times New Roman" w:cs="Times New Roman"/>
          <w:b/>
          <w:i/>
          <w:sz w:val="28"/>
          <w:szCs w:val="28"/>
        </w:rPr>
        <w:t>«Осень</w:t>
      </w:r>
      <w:r w:rsidR="00426BC6" w:rsidRPr="00500E70">
        <w:rPr>
          <w:rFonts w:ascii="Times New Roman" w:hAnsi="Times New Roman" w:cs="Times New Roman"/>
          <w:b/>
          <w:i/>
          <w:sz w:val="28"/>
          <w:szCs w:val="28"/>
        </w:rPr>
        <w:t>», развивать</w:t>
      </w:r>
      <w:r w:rsidR="00426BC6" w:rsidRPr="00BD3EA9">
        <w:rPr>
          <w:rFonts w:ascii="Times New Roman" w:hAnsi="Times New Roman" w:cs="Times New Roman"/>
          <w:b/>
          <w:sz w:val="28"/>
          <w:szCs w:val="28"/>
        </w:rPr>
        <w:t xml:space="preserve"> мышление и внимание.</w:t>
      </w:r>
    </w:p>
    <w:p w:rsidR="00A25916" w:rsidRPr="00500E70" w:rsidRDefault="00A25916" w:rsidP="005719F5">
      <w:pPr>
        <w:pStyle w:val="af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E70">
        <w:rPr>
          <w:rFonts w:ascii="Times New Roman" w:hAnsi="Times New Roman" w:cs="Times New Roman"/>
          <w:i/>
          <w:sz w:val="28"/>
          <w:szCs w:val="28"/>
        </w:rPr>
        <w:lastRenderedPageBreak/>
        <w:t>Игра «Хорошо – плохо». (С</w:t>
      </w:r>
      <w:r w:rsidR="00D34EDF" w:rsidRPr="00500E70">
        <w:rPr>
          <w:rFonts w:ascii="Times New Roman" w:hAnsi="Times New Roman" w:cs="Times New Roman"/>
          <w:i/>
          <w:sz w:val="28"/>
          <w:szCs w:val="28"/>
        </w:rPr>
        <w:t xml:space="preserve"> опорой на мнемотаблицы</w:t>
      </w:r>
      <w:r w:rsidRPr="00500E70">
        <w:rPr>
          <w:rFonts w:ascii="Times New Roman" w:hAnsi="Times New Roman" w:cs="Times New Roman"/>
          <w:i/>
          <w:sz w:val="28"/>
          <w:szCs w:val="28"/>
        </w:rPr>
        <w:t>).</w:t>
      </w:r>
    </w:p>
    <w:p w:rsidR="00A25916" w:rsidRPr="00BD3EA9" w:rsidRDefault="00A25916" w:rsidP="005719F5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500E70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BD3EA9">
        <w:rPr>
          <w:rFonts w:ascii="Times New Roman" w:hAnsi="Times New Roman" w:cs="Times New Roman"/>
          <w:sz w:val="28"/>
          <w:szCs w:val="28"/>
        </w:rPr>
        <w:t xml:space="preserve"> Поиграем в игру «Хорошо - плохо». А вот и наша помощница – таблица. Как вы думаете, почему осень – это плохо? (Дети рассуждают).</w:t>
      </w:r>
    </w:p>
    <w:p w:rsidR="002263E7" w:rsidRPr="00BD3EA9" w:rsidRDefault="002263E7" w:rsidP="005719F5">
      <w:pPr>
        <w:pStyle w:val="af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3EA9">
        <w:rPr>
          <w:rFonts w:ascii="Times New Roman" w:hAnsi="Times New Roman" w:cs="Times New Roman"/>
          <w:i/>
          <w:sz w:val="28"/>
          <w:szCs w:val="28"/>
        </w:rPr>
        <w:t>Поэтапная работа по таблице.</w:t>
      </w:r>
    </w:p>
    <w:p w:rsidR="002263E7" w:rsidRPr="00BD3EA9" w:rsidRDefault="00D34EDF" w:rsidP="005719F5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BD3EA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859EDEE" wp14:editId="4D09846C">
            <wp:simplePos x="0" y="0"/>
            <wp:positionH relativeFrom="column">
              <wp:posOffset>3718560</wp:posOffset>
            </wp:positionH>
            <wp:positionV relativeFrom="paragraph">
              <wp:posOffset>122555</wp:posOffset>
            </wp:positionV>
            <wp:extent cx="2295525" cy="1548130"/>
            <wp:effectExtent l="0" t="0" r="9525" b="0"/>
            <wp:wrapSquare wrapText="bothSides"/>
            <wp:docPr id="3" name="Рисунок 3" descr="C:\My Documents\FFOutput\_IMG_0002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My Documents\FFOutput\_IMG_0002~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5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3E7" w:rsidRPr="00BD3EA9">
        <w:rPr>
          <w:rFonts w:ascii="Times New Roman" w:hAnsi="Times New Roman" w:cs="Times New Roman"/>
          <w:sz w:val="28"/>
          <w:szCs w:val="28"/>
        </w:rPr>
        <w:t>- Что можно сказать по каждой из картинок?</w:t>
      </w:r>
    </w:p>
    <w:p w:rsidR="002263E7" w:rsidRPr="00697520" w:rsidRDefault="002263E7" w:rsidP="005719F5">
      <w:pPr>
        <w:pStyle w:val="af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7520">
        <w:rPr>
          <w:rFonts w:ascii="Times New Roman" w:hAnsi="Times New Roman" w:cs="Times New Roman"/>
          <w:i/>
          <w:sz w:val="28"/>
          <w:szCs w:val="28"/>
        </w:rPr>
        <w:t>Варианты ответов детей:</w:t>
      </w:r>
    </w:p>
    <w:p w:rsidR="002263E7" w:rsidRPr="00BD3EA9" w:rsidRDefault="00697520" w:rsidP="005719F5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263E7" w:rsidRPr="00BD3EA9">
        <w:rPr>
          <w:rFonts w:ascii="Times New Roman" w:hAnsi="Times New Roman" w:cs="Times New Roman"/>
          <w:sz w:val="28"/>
          <w:szCs w:val="28"/>
        </w:rPr>
        <w:t>Осень – это плохо, потому что солнце светит мало, становится прохладно.</w:t>
      </w:r>
    </w:p>
    <w:p w:rsidR="002263E7" w:rsidRPr="00BD3EA9" w:rsidRDefault="002263E7" w:rsidP="005719F5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BD3EA9">
        <w:rPr>
          <w:rFonts w:ascii="Times New Roman" w:hAnsi="Times New Roman" w:cs="Times New Roman"/>
          <w:sz w:val="28"/>
          <w:szCs w:val="28"/>
        </w:rPr>
        <w:t>…, потому что небо хмурое, пасмурно, у нас плохое настроение.</w:t>
      </w:r>
    </w:p>
    <w:p w:rsidR="002263E7" w:rsidRPr="00BD3EA9" w:rsidRDefault="002263E7" w:rsidP="005719F5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BD3EA9">
        <w:rPr>
          <w:rFonts w:ascii="Times New Roman" w:hAnsi="Times New Roman" w:cs="Times New Roman"/>
          <w:sz w:val="28"/>
          <w:szCs w:val="28"/>
        </w:rPr>
        <w:t xml:space="preserve">…, потому что </w:t>
      </w:r>
      <w:r w:rsidR="004B2C89" w:rsidRPr="00BD3EA9">
        <w:rPr>
          <w:rFonts w:ascii="Times New Roman" w:hAnsi="Times New Roman" w:cs="Times New Roman"/>
          <w:sz w:val="28"/>
          <w:szCs w:val="28"/>
        </w:rPr>
        <w:t>день стал короче, а ночь</w:t>
      </w:r>
      <w:r w:rsidR="0069187E" w:rsidRPr="00BD3EA9">
        <w:rPr>
          <w:rFonts w:ascii="Times New Roman" w:hAnsi="Times New Roman" w:cs="Times New Roman"/>
          <w:sz w:val="28"/>
          <w:szCs w:val="28"/>
        </w:rPr>
        <w:t xml:space="preserve"> длиннее, р</w:t>
      </w:r>
      <w:r w:rsidR="004B2C89" w:rsidRPr="00BD3EA9">
        <w:rPr>
          <w:rFonts w:ascii="Times New Roman" w:hAnsi="Times New Roman" w:cs="Times New Roman"/>
          <w:sz w:val="28"/>
          <w:szCs w:val="28"/>
        </w:rPr>
        <w:t>аньше ло</w:t>
      </w:r>
      <w:r w:rsidR="0069187E" w:rsidRPr="00BD3EA9">
        <w:rPr>
          <w:rFonts w:ascii="Times New Roman" w:hAnsi="Times New Roman" w:cs="Times New Roman"/>
          <w:sz w:val="28"/>
          <w:szCs w:val="28"/>
        </w:rPr>
        <w:t>жимся спать.</w:t>
      </w:r>
    </w:p>
    <w:p w:rsidR="0069187E" w:rsidRPr="00BD3EA9" w:rsidRDefault="0069187E" w:rsidP="005719F5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BD3EA9">
        <w:rPr>
          <w:rFonts w:ascii="Times New Roman" w:hAnsi="Times New Roman" w:cs="Times New Roman"/>
          <w:sz w:val="28"/>
          <w:szCs w:val="28"/>
        </w:rPr>
        <w:t>…</w:t>
      </w:r>
      <w:r w:rsidR="00A012AD" w:rsidRPr="00BD3EA9">
        <w:rPr>
          <w:rFonts w:ascii="Times New Roman" w:hAnsi="Times New Roman" w:cs="Times New Roman"/>
          <w:sz w:val="28"/>
          <w:szCs w:val="28"/>
        </w:rPr>
        <w:t>, потому что листья</w:t>
      </w:r>
      <w:r w:rsidR="00697520">
        <w:rPr>
          <w:rFonts w:ascii="Times New Roman" w:hAnsi="Times New Roman" w:cs="Times New Roman"/>
          <w:sz w:val="28"/>
          <w:szCs w:val="28"/>
        </w:rPr>
        <w:t xml:space="preserve"> сохнут и опадают</w:t>
      </w:r>
      <w:r w:rsidR="00A012AD" w:rsidRPr="00BD3EA9">
        <w:rPr>
          <w:rFonts w:ascii="Times New Roman" w:hAnsi="Times New Roman" w:cs="Times New Roman"/>
          <w:sz w:val="28"/>
          <w:szCs w:val="28"/>
        </w:rPr>
        <w:t>,</w:t>
      </w:r>
      <w:r w:rsidR="00423A90" w:rsidRPr="00BD3EA9">
        <w:rPr>
          <w:rFonts w:ascii="Times New Roman" w:hAnsi="Times New Roman" w:cs="Times New Roman"/>
          <w:sz w:val="28"/>
          <w:szCs w:val="28"/>
        </w:rPr>
        <w:t xml:space="preserve"> трава</w:t>
      </w:r>
      <w:r w:rsidR="00697520">
        <w:rPr>
          <w:rFonts w:ascii="Times New Roman" w:hAnsi="Times New Roman" w:cs="Times New Roman"/>
          <w:sz w:val="28"/>
          <w:szCs w:val="28"/>
        </w:rPr>
        <w:t xml:space="preserve"> желтеет</w:t>
      </w:r>
      <w:r w:rsidR="00423A90" w:rsidRPr="00BD3EA9">
        <w:rPr>
          <w:rFonts w:ascii="Times New Roman" w:hAnsi="Times New Roman" w:cs="Times New Roman"/>
          <w:sz w:val="28"/>
          <w:szCs w:val="28"/>
        </w:rPr>
        <w:t>, цветы</w:t>
      </w:r>
      <w:r w:rsidR="00697520">
        <w:rPr>
          <w:rFonts w:ascii="Times New Roman" w:hAnsi="Times New Roman" w:cs="Times New Roman"/>
          <w:sz w:val="28"/>
          <w:szCs w:val="28"/>
        </w:rPr>
        <w:t xml:space="preserve"> вынут</w:t>
      </w:r>
      <w:r w:rsidR="00D34EDF" w:rsidRPr="00BD3EA9">
        <w:rPr>
          <w:rFonts w:ascii="Times New Roman" w:hAnsi="Times New Roman" w:cs="Times New Roman"/>
          <w:sz w:val="28"/>
          <w:szCs w:val="28"/>
        </w:rPr>
        <w:t>.</w:t>
      </w:r>
      <w:r w:rsidRPr="00BD3E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3E7" w:rsidRPr="00BD3EA9" w:rsidRDefault="0069187E" w:rsidP="005719F5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BD3EA9">
        <w:rPr>
          <w:rFonts w:ascii="Times New Roman" w:hAnsi="Times New Roman" w:cs="Times New Roman"/>
          <w:sz w:val="28"/>
          <w:szCs w:val="28"/>
        </w:rPr>
        <w:t>…, потому что дует холодный ветер, часто идет дождик, кругом лужи, можно простудиться.</w:t>
      </w:r>
    </w:p>
    <w:p w:rsidR="00A012AD" w:rsidRPr="00BD3EA9" w:rsidRDefault="00BD09B4" w:rsidP="005719F5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BD3EA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12A0F96" wp14:editId="45A493A1">
            <wp:simplePos x="0" y="0"/>
            <wp:positionH relativeFrom="column">
              <wp:posOffset>3745865</wp:posOffset>
            </wp:positionH>
            <wp:positionV relativeFrom="paragraph">
              <wp:posOffset>410845</wp:posOffset>
            </wp:positionV>
            <wp:extent cx="2301875" cy="1552575"/>
            <wp:effectExtent l="0" t="0" r="3175" b="9525"/>
            <wp:wrapSquare wrapText="bothSides"/>
            <wp:docPr id="4" name="Рисунок 4" descr="C:\My Documents\FFOutput\_IMG_0001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My Documents\FFOutput\_IMG_0001~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8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2AD" w:rsidRPr="00BD3EA9">
        <w:rPr>
          <w:rFonts w:ascii="Times New Roman" w:hAnsi="Times New Roman" w:cs="Times New Roman"/>
          <w:sz w:val="28"/>
          <w:szCs w:val="28"/>
        </w:rPr>
        <w:t xml:space="preserve">…, потому что птицы собираются в стаи, готовятся к отлету, умолкают птичьи голоса, не слышно их пения. </w:t>
      </w:r>
    </w:p>
    <w:p w:rsidR="00A012AD" w:rsidRPr="00BD3EA9" w:rsidRDefault="00A012AD" w:rsidP="005719F5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697520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BD3EA9">
        <w:rPr>
          <w:rFonts w:ascii="Times New Roman" w:hAnsi="Times New Roman" w:cs="Times New Roman"/>
          <w:sz w:val="28"/>
          <w:szCs w:val="28"/>
        </w:rPr>
        <w:t>. Значит осень, какая пора? (Ответы детей)</w:t>
      </w:r>
      <w:r w:rsidR="00A84FF2" w:rsidRPr="00BD3EA9">
        <w:rPr>
          <w:rFonts w:ascii="Times New Roman" w:hAnsi="Times New Roman" w:cs="Times New Roman"/>
          <w:sz w:val="28"/>
          <w:szCs w:val="28"/>
        </w:rPr>
        <w:t>.</w:t>
      </w:r>
    </w:p>
    <w:p w:rsidR="00A84FF2" w:rsidRPr="00BD3EA9" w:rsidRDefault="00A84FF2" w:rsidP="005719F5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BD3EA9">
        <w:rPr>
          <w:rFonts w:ascii="Times New Roman" w:hAnsi="Times New Roman" w:cs="Times New Roman"/>
          <w:sz w:val="28"/>
          <w:szCs w:val="28"/>
        </w:rPr>
        <w:t>- Осень – это не только плохо, но и хорошо, почему? (Дети рассуждают).</w:t>
      </w:r>
    </w:p>
    <w:p w:rsidR="00A84FF2" w:rsidRPr="00BD3EA9" w:rsidRDefault="00A84FF2" w:rsidP="005719F5">
      <w:pPr>
        <w:pStyle w:val="af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3EA9">
        <w:rPr>
          <w:rFonts w:ascii="Times New Roman" w:hAnsi="Times New Roman" w:cs="Times New Roman"/>
          <w:i/>
          <w:sz w:val="28"/>
          <w:szCs w:val="28"/>
        </w:rPr>
        <w:t>Проводится аналогичная работа.</w:t>
      </w:r>
    </w:p>
    <w:p w:rsidR="00A84FF2" w:rsidRPr="00697520" w:rsidRDefault="00A84FF2" w:rsidP="005719F5">
      <w:pPr>
        <w:pStyle w:val="af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7520">
        <w:rPr>
          <w:rFonts w:ascii="Times New Roman" w:hAnsi="Times New Roman" w:cs="Times New Roman"/>
          <w:i/>
          <w:sz w:val="28"/>
          <w:szCs w:val="28"/>
        </w:rPr>
        <w:t>Варианты ответов детей:</w:t>
      </w:r>
    </w:p>
    <w:p w:rsidR="00A84FF2" w:rsidRPr="00BD3EA9" w:rsidRDefault="00697520" w:rsidP="005719F5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4FF2" w:rsidRPr="00BD3EA9">
        <w:rPr>
          <w:rFonts w:ascii="Times New Roman" w:hAnsi="Times New Roman" w:cs="Times New Roman"/>
          <w:sz w:val="28"/>
          <w:szCs w:val="28"/>
        </w:rPr>
        <w:t>Осень – это хорошо, потому что</w:t>
      </w:r>
      <w:r w:rsidR="00423A90" w:rsidRPr="00BD3EA9">
        <w:rPr>
          <w:rFonts w:ascii="Times New Roman" w:hAnsi="Times New Roman" w:cs="Times New Roman"/>
          <w:sz w:val="28"/>
          <w:szCs w:val="28"/>
        </w:rPr>
        <w:t xml:space="preserve"> идут дожди, на полях хорошо д</w:t>
      </w:r>
      <w:r w:rsidR="00A84FF2" w:rsidRPr="00BD3EA9">
        <w:rPr>
          <w:rFonts w:ascii="Times New Roman" w:hAnsi="Times New Roman" w:cs="Times New Roman"/>
          <w:sz w:val="28"/>
          <w:szCs w:val="28"/>
        </w:rPr>
        <w:t>ружно всходят озимые.</w:t>
      </w:r>
    </w:p>
    <w:p w:rsidR="00A84FF2" w:rsidRPr="00BD3EA9" w:rsidRDefault="00A84FF2" w:rsidP="005719F5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BD3EA9">
        <w:rPr>
          <w:rFonts w:ascii="Times New Roman" w:hAnsi="Times New Roman" w:cs="Times New Roman"/>
          <w:sz w:val="28"/>
          <w:szCs w:val="28"/>
        </w:rPr>
        <w:t>…, потому что начинается листопад, деревья готовятся ко сну.</w:t>
      </w:r>
    </w:p>
    <w:p w:rsidR="00A84FF2" w:rsidRPr="00BD3EA9" w:rsidRDefault="00A84FF2" w:rsidP="005719F5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BD3EA9">
        <w:rPr>
          <w:rFonts w:ascii="Times New Roman" w:hAnsi="Times New Roman" w:cs="Times New Roman"/>
          <w:sz w:val="28"/>
          <w:szCs w:val="28"/>
        </w:rPr>
        <w:t>…, потому что птицы готовятся к отлету</w:t>
      </w:r>
      <w:r w:rsidR="003D1719" w:rsidRPr="00BD3EA9">
        <w:rPr>
          <w:rFonts w:ascii="Times New Roman" w:hAnsi="Times New Roman" w:cs="Times New Roman"/>
          <w:sz w:val="28"/>
          <w:szCs w:val="28"/>
        </w:rPr>
        <w:t>, дикие животные готовятся к зиме: линяют, делают запасы, утепляют жилища, медведь, еж, барсук   - готовятся ко сну.</w:t>
      </w:r>
    </w:p>
    <w:p w:rsidR="003D1719" w:rsidRPr="00BD3EA9" w:rsidRDefault="003D1719" w:rsidP="005719F5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BD3EA9">
        <w:rPr>
          <w:rFonts w:ascii="Times New Roman" w:hAnsi="Times New Roman" w:cs="Times New Roman"/>
          <w:sz w:val="28"/>
          <w:szCs w:val="28"/>
        </w:rPr>
        <w:t>…, потому что собирают урожай овощей и фруктов.</w:t>
      </w:r>
    </w:p>
    <w:p w:rsidR="003D1719" w:rsidRPr="00BD3EA9" w:rsidRDefault="003D1719" w:rsidP="005719F5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BD3EA9">
        <w:rPr>
          <w:rFonts w:ascii="Times New Roman" w:hAnsi="Times New Roman" w:cs="Times New Roman"/>
          <w:sz w:val="28"/>
          <w:szCs w:val="28"/>
        </w:rPr>
        <w:t>…, потому что можно погулять по «осеннему ковру», «пошуршать» листьями</w:t>
      </w:r>
      <w:r w:rsidR="0019489D" w:rsidRPr="00BD3EA9">
        <w:rPr>
          <w:rFonts w:ascii="Times New Roman" w:hAnsi="Times New Roman" w:cs="Times New Roman"/>
          <w:sz w:val="28"/>
          <w:szCs w:val="28"/>
        </w:rPr>
        <w:t>, собрать красивые букеты.</w:t>
      </w:r>
    </w:p>
    <w:p w:rsidR="0019489D" w:rsidRPr="00BD3EA9" w:rsidRDefault="0019489D" w:rsidP="005719F5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BD3EA9">
        <w:rPr>
          <w:rFonts w:ascii="Times New Roman" w:hAnsi="Times New Roman" w:cs="Times New Roman"/>
          <w:sz w:val="28"/>
          <w:szCs w:val="28"/>
        </w:rPr>
        <w:t>…, потому что можно собрать в лесу шишки и желуди, сделать интересные поделки.</w:t>
      </w:r>
    </w:p>
    <w:p w:rsidR="0019489D" w:rsidRPr="00BD3EA9" w:rsidRDefault="0019489D" w:rsidP="005719F5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697520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BD3EA9">
        <w:rPr>
          <w:rFonts w:ascii="Times New Roman" w:hAnsi="Times New Roman" w:cs="Times New Roman"/>
          <w:sz w:val="28"/>
          <w:szCs w:val="28"/>
        </w:rPr>
        <w:t xml:space="preserve"> Значит, осень, какая пора? (Ответы детей).</w:t>
      </w:r>
    </w:p>
    <w:p w:rsidR="0019489D" w:rsidRPr="00697520" w:rsidRDefault="0019489D" w:rsidP="005719F5">
      <w:pPr>
        <w:pStyle w:val="af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7520">
        <w:rPr>
          <w:rFonts w:ascii="Times New Roman" w:hAnsi="Times New Roman" w:cs="Times New Roman"/>
          <w:i/>
          <w:sz w:val="28"/>
          <w:szCs w:val="28"/>
        </w:rPr>
        <w:t>Игра – имитация «Поможем друг другу собраться на прогулку».</w:t>
      </w:r>
    </w:p>
    <w:p w:rsidR="001367E3" w:rsidRPr="00BD3EA9" w:rsidRDefault="00697520" w:rsidP="005719F5">
      <w:pPr>
        <w:pStyle w:val="af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367E3" w:rsidRPr="00BD3EA9">
        <w:rPr>
          <w:rFonts w:ascii="Times New Roman" w:hAnsi="Times New Roman" w:cs="Times New Roman"/>
          <w:b/>
          <w:sz w:val="28"/>
          <w:szCs w:val="28"/>
        </w:rPr>
        <w:t>Цель следующего этапа</w:t>
      </w:r>
      <w:r w:rsidR="00AD4282" w:rsidRPr="00BD3EA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046FE" w:rsidRPr="00BD3EA9">
        <w:rPr>
          <w:rFonts w:ascii="Times New Roman" w:hAnsi="Times New Roman" w:cs="Times New Roman"/>
          <w:b/>
          <w:sz w:val="28"/>
          <w:szCs w:val="28"/>
        </w:rPr>
        <w:t xml:space="preserve">учить детей составлять рассказ, используя </w:t>
      </w:r>
      <w:r w:rsidR="00AD4282" w:rsidRPr="00BD3EA9">
        <w:rPr>
          <w:rFonts w:ascii="Times New Roman" w:hAnsi="Times New Roman" w:cs="Times New Roman"/>
          <w:b/>
          <w:sz w:val="28"/>
          <w:szCs w:val="28"/>
        </w:rPr>
        <w:t>дидактический материал в форме мнемотаблиц</w:t>
      </w:r>
      <w:r w:rsidR="008046FE" w:rsidRPr="00BD3EA9">
        <w:rPr>
          <w:rFonts w:ascii="Times New Roman" w:hAnsi="Times New Roman" w:cs="Times New Roman"/>
          <w:b/>
          <w:sz w:val="28"/>
          <w:szCs w:val="28"/>
        </w:rPr>
        <w:t>ы</w:t>
      </w:r>
      <w:r w:rsidR="00AD4282" w:rsidRPr="00BD3EA9">
        <w:rPr>
          <w:rFonts w:ascii="Times New Roman" w:hAnsi="Times New Roman" w:cs="Times New Roman"/>
          <w:b/>
          <w:sz w:val="28"/>
          <w:szCs w:val="28"/>
        </w:rPr>
        <w:t>, что заметно облегчает детям овла</w:t>
      </w:r>
      <w:r w:rsidR="00AD4282" w:rsidRPr="00BD3EA9">
        <w:rPr>
          <w:rFonts w:ascii="Times New Roman" w:hAnsi="Times New Roman" w:cs="Times New Roman"/>
          <w:b/>
          <w:sz w:val="28"/>
          <w:szCs w:val="28"/>
        </w:rPr>
        <w:softHyphen/>
        <w:t>дение связной речью; кроме того, наличие зрительного плана-схемы делает рассказ</w:t>
      </w:r>
      <w:r w:rsidR="008046FE" w:rsidRPr="00BD3EA9">
        <w:rPr>
          <w:rFonts w:ascii="Times New Roman" w:hAnsi="Times New Roman" w:cs="Times New Roman"/>
          <w:b/>
          <w:sz w:val="28"/>
          <w:szCs w:val="28"/>
        </w:rPr>
        <w:t xml:space="preserve"> четким, связным и последовательным.</w:t>
      </w:r>
    </w:p>
    <w:p w:rsidR="008046FE" w:rsidRPr="00BD3EA9" w:rsidRDefault="008046FE" w:rsidP="005719F5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0F110D" w:rsidRDefault="001367E3" w:rsidP="005719F5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697520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BD3EA9">
        <w:rPr>
          <w:rFonts w:ascii="Times New Roman" w:hAnsi="Times New Roman" w:cs="Times New Roman"/>
          <w:sz w:val="28"/>
          <w:szCs w:val="28"/>
        </w:rPr>
        <w:t xml:space="preserve"> Как в лесопарке красиво, так </w:t>
      </w:r>
      <w:r w:rsidR="0029768C" w:rsidRPr="00BD3EA9">
        <w:rPr>
          <w:rFonts w:ascii="Times New Roman" w:hAnsi="Times New Roman" w:cs="Times New Roman"/>
          <w:sz w:val="28"/>
          <w:szCs w:val="28"/>
        </w:rPr>
        <w:t>и хочется</w:t>
      </w:r>
      <w:r w:rsidRPr="00BD3EA9">
        <w:rPr>
          <w:rFonts w:ascii="Times New Roman" w:hAnsi="Times New Roman" w:cs="Times New Roman"/>
          <w:sz w:val="28"/>
          <w:szCs w:val="28"/>
        </w:rPr>
        <w:t xml:space="preserve"> нарисовать осенний пейзаж.</w:t>
      </w:r>
    </w:p>
    <w:p w:rsidR="008046FE" w:rsidRPr="00BD3EA9" w:rsidRDefault="000F110D" w:rsidP="005719F5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BD3EA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55C072C9" wp14:editId="53007285">
            <wp:simplePos x="0" y="0"/>
            <wp:positionH relativeFrom="column">
              <wp:posOffset>3751580</wp:posOffset>
            </wp:positionH>
            <wp:positionV relativeFrom="paragraph">
              <wp:posOffset>91440</wp:posOffset>
            </wp:positionV>
            <wp:extent cx="2314575" cy="1603375"/>
            <wp:effectExtent l="0" t="0" r="9525" b="0"/>
            <wp:wrapSquare wrapText="bothSides"/>
            <wp:docPr id="5" name="Рисунок 5" descr="C:\My Documents\FFOutput\_IMG_0004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My Documents\FFOutput\_IMG_0004~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46FE" w:rsidRPr="00BD3EA9">
        <w:rPr>
          <w:rFonts w:ascii="Times New Roman" w:hAnsi="Times New Roman" w:cs="Times New Roman"/>
          <w:sz w:val="28"/>
          <w:szCs w:val="28"/>
        </w:rPr>
        <w:t xml:space="preserve">Как же быть, ведь у нас нет </w:t>
      </w:r>
      <w:r w:rsidR="0029768C" w:rsidRPr="00BD3EA9">
        <w:rPr>
          <w:rFonts w:ascii="Times New Roman" w:hAnsi="Times New Roman" w:cs="Times New Roman"/>
          <w:sz w:val="28"/>
          <w:szCs w:val="28"/>
        </w:rPr>
        <w:t>карандашей, ни</w:t>
      </w:r>
      <w:r w:rsidR="008046FE" w:rsidRPr="00BD3EA9">
        <w:rPr>
          <w:rFonts w:ascii="Times New Roman" w:hAnsi="Times New Roman" w:cs="Times New Roman"/>
          <w:sz w:val="28"/>
          <w:szCs w:val="28"/>
        </w:rPr>
        <w:t xml:space="preserve"> красок, нет кисти? (Ответы детей).</w:t>
      </w:r>
    </w:p>
    <w:p w:rsidR="008046FE" w:rsidRPr="00BD3EA9" w:rsidRDefault="000F110D" w:rsidP="005719F5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1524" w:rsidRPr="00BD3EA9">
        <w:rPr>
          <w:rFonts w:ascii="Times New Roman" w:hAnsi="Times New Roman" w:cs="Times New Roman"/>
          <w:sz w:val="28"/>
          <w:szCs w:val="28"/>
        </w:rPr>
        <w:t>Нарисуем осень не</w:t>
      </w:r>
      <w:r w:rsidR="008046FE" w:rsidRPr="00BD3EA9">
        <w:rPr>
          <w:rFonts w:ascii="Times New Roman" w:hAnsi="Times New Roman" w:cs="Times New Roman"/>
          <w:sz w:val="28"/>
          <w:szCs w:val="28"/>
        </w:rPr>
        <w:t xml:space="preserve"> карандашами</w:t>
      </w:r>
      <w:r w:rsidR="00A41524" w:rsidRPr="00BD3EA9">
        <w:rPr>
          <w:rFonts w:ascii="Times New Roman" w:hAnsi="Times New Roman" w:cs="Times New Roman"/>
          <w:sz w:val="28"/>
          <w:szCs w:val="28"/>
        </w:rPr>
        <w:t>, а словами.</w:t>
      </w:r>
    </w:p>
    <w:p w:rsidR="00423A90" w:rsidRPr="00BD3EA9" w:rsidRDefault="00A41524" w:rsidP="005719F5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BD3EA9">
        <w:rPr>
          <w:rFonts w:ascii="Times New Roman" w:hAnsi="Times New Roman" w:cs="Times New Roman"/>
          <w:sz w:val="28"/>
          <w:szCs w:val="28"/>
        </w:rPr>
        <w:t>«Словесный этюд» (Составление рассказа «Осень»</w:t>
      </w:r>
      <w:r w:rsidR="000F110D">
        <w:rPr>
          <w:rFonts w:ascii="Times New Roman" w:hAnsi="Times New Roman" w:cs="Times New Roman"/>
          <w:sz w:val="28"/>
          <w:szCs w:val="28"/>
        </w:rPr>
        <w:t xml:space="preserve"> с помощью </w:t>
      </w:r>
      <w:r w:rsidR="0029768C">
        <w:rPr>
          <w:rFonts w:ascii="Times New Roman" w:hAnsi="Times New Roman" w:cs="Times New Roman"/>
          <w:sz w:val="28"/>
          <w:szCs w:val="28"/>
        </w:rPr>
        <w:t>мнемотаблицы</w:t>
      </w:r>
      <w:r w:rsidR="0029768C" w:rsidRPr="00BD3EA9">
        <w:rPr>
          <w:rFonts w:ascii="Times New Roman" w:hAnsi="Times New Roman" w:cs="Times New Roman"/>
          <w:sz w:val="28"/>
          <w:szCs w:val="28"/>
        </w:rPr>
        <w:t>) В</w:t>
      </w:r>
      <w:r w:rsidRPr="00BD3EA9">
        <w:rPr>
          <w:rFonts w:ascii="Times New Roman" w:hAnsi="Times New Roman" w:cs="Times New Roman"/>
          <w:sz w:val="28"/>
          <w:szCs w:val="28"/>
        </w:rPr>
        <w:t xml:space="preserve"> этом нам поможет наша по</w:t>
      </w:r>
      <w:r w:rsidRPr="00BD3EA9">
        <w:rPr>
          <w:rFonts w:ascii="Times New Roman" w:hAnsi="Times New Roman" w:cs="Times New Roman"/>
          <w:sz w:val="28"/>
          <w:szCs w:val="28"/>
        </w:rPr>
        <w:softHyphen/>
        <w:t>мощница-таблица.</w:t>
      </w:r>
      <w:r w:rsidR="00423A90" w:rsidRPr="00BD3E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A90" w:rsidRPr="00BD3EA9" w:rsidRDefault="00423A90" w:rsidP="005719F5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0F110D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BD3EA9">
        <w:rPr>
          <w:rFonts w:ascii="Times New Roman" w:hAnsi="Times New Roman" w:cs="Times New Roman"/>
          <w:sz w:val="28"/>
          <w:szCs w:val="28"/>
        </w:rPr>
        <w:t xml:space="preserve"> А какими словами можно начать рассказ про </w:t>
      </w:r>
      <w:r w:rsidR="0029768C" w:rsidRPr="00BD3EA9">
        <w:rPr>
          <w:rFonts w:ascii="Times New Roman" w:hAnsi="Times New Roman" w:cs="Times New Roman"/>
          <w:sz w:val="28"/>
          <w:szCs w:val="28"/>
        </w:rPr>
        <w:t>«Осень</w:t>
      </w:r>
      <w:r w:rsidRPr="00BD3EA9">
        <w:rPr>
          <w:rFonts w:ascii="Times New Roman" w:hAnsi="Times New Roman" w:cs="Times New Roman"/>
          <w:sz w:val="28"/>
          <w:szCs w:val="28"/>
        </w:rPr>
        <w:t>»?</w:t>
      </w:r>
      <w:r w:rsidRPr="00BD3E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EA9">
        <w:rPr>
          <w:rFonts w:ascii="Times New Roman" w:eastAsia="Times New Roman" w:hAnsi="Times New Roman" w:cs="Times New Roman"/>
          <w:i/>
          <w:sz w:val="28"/>
          <w:szCs w:val="28"/>
        </w:rPr>
        <w:t>Осуществляется преобразование из абстрактных символов в образы. После перекодирования осуществляется составление рассказа.</w:t>
      </w:r>
    </w:p>
    <w:p w:rsidR="000F110D" w:rsidRDefault="00423A90" w:rsidP="005719F5">
      <w:pPr>
        <w:pStyle w:val="af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EA9">
        <w:rPr>
          <w:rFonts w:ascii="Times New Roman" w:eastAsia="Times New Roman" w:hAnsi="Times New Roman" w:cs="Times New Roman"/>
          <w:sz w:val="28"/>
          <w:szCs w:val="28"/>
        </w:rPr>
        <w:t xml:space="preserve">-Что вы </w:t>
      </w:r>
      <w:r w:rsidR="0029768C" w:rsidRPr="00BD3EA9">
        <w:rPr>
          <w:rFonts w:ascii="Times New Roman" w:eastAsia="Times New Roman" w:hAnsi="Times New Roman" w:cs="Times New Roman"/>
          <w:sz w:val="28"/>
          <w:szCs w:val="28"/>
        </w:rPr>
        <w:t>можете рассказать</w:t>
      </w:r>
      <w:r w:rsidRPr="00BD3EA9">
        <w:rPr>
          <w:rFonts w:ascii="Times New Roman" w:eastAsia="Times New Roman" w:hAnsi="Times New Roman" w:cs="Times New Roman"/>
          <w:sz w:val="28"/>
          <w:szCs w:val="28"/>
        </w:rPr>
        <w:t xml:space="preserve"> по этой картинке? Кто еще знает об этом?</w:t>
      </w:r>
      <w:bookmarkStart w:id="0" w:name="bookmark21"/>
    </w:p>
    <w:p w:rsidR="00A41524" w:rsidRPr="000F110D" w:rsidRDefault="005719F5" w:rsidP="005719F5">
      <w:pPr>
        <w:pStyle w:val="af2"/>
        <w:rPr>
          <w:rFonts w:ascii="Times New Roman" w:eastAsia="Times New Roman" w:hAnsi="Times New Roman" w:cs="Times New Roman"/>
          <w:sz w:val="28"/>
          <w:szCs w:val="28"/>
        </w:rPr>
      </w:pPr>
      <w:r w:rsidRPr="000F110D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04E478B" wp14:editId="361B80FB">
            <wp:simplePos x="0" y="0"/>
            <wp:positionH relativeFrom="column">
              <wp:posOffset>4337685</wp:posOffset>
            </wp:positionH>
            <wp:positionV relativeFrom="paragraph">
              <wp:posOffset>179705</wp:posOffset>
            </wp:positionV>
            <wp:extent cx="1800225" cy="1800225"/>
            <wp:effectExtent l="0" t="0" r="9525" b="9525"/>
            <wp:wrapSquare wrapText="bothSides"/>
            <wp:docPr id="6" name="Рисунок 6" descr="C:\My Documents\FFOutput\_IMG_0003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My Documents\FFOutput\_IMG_0003~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10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A41524" w:rsidRPr="00BD3EA9">
        <w:rPr>
          <w:rFonts w:ascii="Times New Roman" w:eastAsia="Arial Unicode MS" w:hAnsi="Times New Roman" w:cs="Times New Roman"/>
          <w:b/>
          <w:bCs/>
          <w:sz w:val="28"/>
          <w:szCs w:val="28"/>
        </w:rPr>
        <w:t>Осень</w:t>
      </w:r>
      <w:bookmarkEnd w:id="0"/>
    </w:p>
    <w:p w:rsidR="00A41524" w:rsidRPr="000F110D" w:rsidRDefault="00A41524" w:rsidP="005719F5">
      <w:pPr>
        <w:pStyle w:val="af2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0F110D">
        <w:rPr>
          <w:rFonts w:ascii="Times New Roman" w:eastAsia="Arial Unicode MS" w:hAnsi="Times New Roman" w:cs="Times New Roman"/>
          <w:i/>
          <w:sz w:val="28"/>
          <w:szCs w:val="28"/>
        </w:rPr>
        <w:t xml:space="preserve">Осенью все деревья надевают разноцветный наряд. </w:t>
      </w:r>
    </w:p>
    <w:p w:rsidR="00A41524" w:rsidRPr="000F110D" w:rsidRDefault="00A41524" w:rsidP="005719F5">
      <w:pPr>
        <w:pStyle w:val="af2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0F110D">
        <w:rPr>
          <w:rFonts w:ascii="Times New Roman" w:eastAsia="Arial Unicode MS" w:hAnsi="Times New Roman" w:cs="Times New Roman"/>
          <w:i/>
          <w:sz w:val="28"/>
          <w:szCs w:val="28"/>
        </w:rPr>
        <w:t>Подул сильный холодный ветер и сорвал с ветки листочек. Он поле</w:t>
      </w:r>
      <w:r w:rsidRPr="000F110D">
        <w:rPr>
          <w:rFonts w:ascii="Times New Roman" w:eastAsia="Arial Unicode MS" w:hAnsi="Times New Roman" w:cs="Times New Roman"/>
          <w:i/>
          <w:sz w:val="28"/>
          <w:szCs w:val="28"/>
        </w:rPr>
        <w:softHyphen/>
        <w:t>тел. Солнышко светит мало, часто идет дождь. В лесу после дождя появляются грибы. А мы во время дождя прячемся под зонтик.</w:t>
      </w:r>
    </w:p>
    <w:p w:rsidR="00BF0D58" w:rsidRPr="00BD3EA9" w:rsidRDefault="000F110D" w:rsidP="005719F5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A1E8C" w:rsidRPr="00BD3EA9">
        <w:rPr>
          <w:rFonts w:ascii="Times New Roman" w:eastAsia="Times New Roman" w:hAnsi="Times New Roman" w:cs="Times New Roman"/>
          <w:sz w:val="28"/>
          <w:szCs w:val="28"/>
        </w:rPr>
        <w:t>А какими словами можно закончить рассказ?</w:t>
      </w:r>
      <w:r w:rsidR="000A097D" w:rsidRPr="00BD3E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E8C" w:rsidRPr="00BD3EA9" w:rsidRDefault="000A097D" w:rsidP="005719F5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BD3EA9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0A097D" w:rsidRPr="000F110D" w:rsidRDefault="000F110D" w:rsidP="005719F5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53E9" w:rsidRPr="00BD3EA9">
        <w:rPr>
          <w:rFonts w:ascii="Times New Roman" w:hAnsi="Times New Roman" w:cs="Times New Roman"/>
          <w:sz w:val="28"/>
          <w:szCs w:val="28"/>
        </w:rPr>
        <w:t>Я думаю, что у вас получатся</w:t>
      </w:r>
      <w:r w:rsidR="000A097D" w:rsidRPr="00BD3EA9">
        <w:rPr>
          <w:rFonts w:ascii="Times New Roman" w:hAnsi="Times New Roman" w:cs="Times New Roman"/>
          <w:sz w:val="28"/>
          <w:szCs w:val="28"/>
        </w:rPr>
        <w:t xml:space="preserve"> интересные</w:t>
      </w:r>
      <w:r w:rsidR="0029768C">
        <w:rPr>
          <w:rFonts w:ascii="Times New Roman" w:hAnsi="Times New Roman" w:cs="Times New Roman"/>
          <w:sz w:val="28"/>
          <w:szCs w:val="28"/>
        </w:rPr>
        <w:t xml:space="preserve"> р</w:t>
      </w:r>
      <w:r w:rsidR="0029768C" w:rsidRPr="00BD3EA9">
        <w:rPr>
          <w:rFonts w:ascii="Times New Roman" w:hAnsi="Times New Roman" w:cs="Times New Roman"/>
          <w:sz w:val="28"/>
          <w:szCs w:val="28"/>
        </w:rPr>
        <w:t>ассказы</w:t>
      </w:r>
      <w:r w:rsidR="000A097D" w:rsidRPr="00BD3EA9">
        <w:rPr>
          <w:rFonts w:ascii="Times New Roman" w:hAnsi="Times New Roman" w:cs="Times New Roman"/>
          <w:sz w:val="28"/>
          <w:szCs w:val="28"/>
        </w:rPr>
        <w:t>, послушаем их.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2-3 рассказа)</w:t>
      </w:r>
      <w:r w:rsidR="000A097D" w:rsidRPr="000F110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A097D" w:rsidRPr="00BD3EA9" w:rsidRDefault="000F110D" w:rsidP="005719F5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097D" w:rsidRPr="00BD3EA9">
        <w:rPr>
          <w:rFonts w:ascii="Times New Roman" w:hAnsi="Times New Roman" w:cs="Times New Roman"/>
          <w:sz w:val="28"/>
          <w:szCs w:val="28"/>
        </w:rPr>
        <w:t>Осень ва</w:t>
      </w:r>
      <w:r w:rsidR="00423A90" w:rsidRPr="00BD3EA9">
        <w:rPr>
          <w:rFonts w:ascii="Times New Roman" w:hAnsi="Times New Roman" w:cs="Times New Roman"/>
          <w:sz w:val="28"/>
          <w:szCs w:val="28"/>
        </w:rPr>
        <w:t xml:space="preserve">м дарит </w:t>
      </w:r>
      <w:r w:rsidR="0029768C" w:rsidRPr="00BD3EA9">
        <w:rPr>
          <w:rFonts w:ascii="Times New Roman" w:hAnsi="Times New Roman" w:cs="Times New Roman"/>
          <w:sz w:val="28"/>
          <w:szCs w:val="28"/>
        </w:rPr>
        <w:t>новую таблицу</w:t>
      </w:r>
      <w:r w:rsidR="00423A90" w:rsidRPr="00BD3EA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которая поможет</w:t>
      </w:r>
      <w:r w:rsidR="009925F8" w:rsidRPr="00BD3EA9">
        <w:rPr>
          <w:rFonts w:ascii="Times New Roman" w:hAnsi="Times New Roman" w:cs="Times New Roman"/>
          <w:sz w:val="28"/>
          <w:szCs w:val="28"/>
        </w:rPr>
        <w:t xml:space="preserve"> быстро выуч</w:t>
      </w:r>
      <w:r>
        <w:rPr>
          <w:rFonts w:ascii="Times New Roman" w:hAnsi="Times New Roman" w:cs="Times New Roman"/>
          <w:sz w:val="28"/>
          <w:szCs w:val="28"/>
        </w:rPr>
        <w:t>ить стихотворение</w:t>
      </w:r>
      <w:r w:rsidR="00423A90" w:rsidRPr="00BD3EA9">
        <w:rPr>
          <w:rFonts w:ascii="Times New Roman" w:hAnsi="Times New Roman" w:cs="Times New Roman"/>
          <w:sz w:val="28"/>
          <w:szCs w:val="28"/>
        </w:rPr>
        <w:t xml:space="preserve"> </w:t>
      </w:r>
      <w:r w:rsidR="00286EEC" w:rsidRPr="00BD3EA9">
        <w:rPr>
          <w:rFonts w:ascii="Times New Roman" w:hAnsi="Times New Roman" w:cs="Times New Roman"/>
          <w:sz w:val="28"/>
          <w:szCs w:val="28"/>
        </w:rPr>
        <w:t>об</w:t>
      </w:r>
      <w:r w:rsidR="00286EEC">
        <w:rPr>
          <w:rFonts w:ascii="Times New Roman" w:hAnsi="Times New Roman" w:cs="Times New Roman"/>
          <w:sz w:val="28"/>
          <w:szCs w:val="28"/>
        </w:rPr>
        <w:t xml:space="preserve"> осени</w:t>
      </w:r>
      <w:r w:rsidR="00423A90" w:rsidRPr="00BD3EA9">
        <w:rPr>
          <w:rFonts w:ascii="Times New Roman" w:hAnsi="Times New Roman" w:cs="Times New Roman"/>
          <w:sz w:val="28"/>
          <w:szCs w:val="28"/>
        </w:rPr>
        <w:t xml:space="preserve">, а </w:t>
      </w:r>
      <w:r w:rsidR="0029768C" w:rsidRPr="00BD3EA9">
        <w:rPr>
          <w:rFonts w:ascii="Times New Roman" w:hAnsi="Times New Roman" w:cs="Times New Roman"/>
          <w:sz w:val="28"/>
          <w:szCs w:val="28"/>
        </w:rPr>
        <w:t>какое узнаете</w:t>
      </w:r>
      <w:r w:rsidR="009925F8" w:rsidRPr="00BD3EA9">
        <w:rPr>
          <w:rFonts w:ascii="Times New Roman" w:hAnsi="Times New Roman" w:cs="Times New Roman"/>
          <w:sz w:val="28"/>
          <w:szCs w:val="28"/>
        </w:rPr>
        <w:t xml:space="preserve"> чуть позже.</w:t>
      </w:r>
    </w:p>
    <w:p w:rsidR="00D822AD" w:rsidRPr="00BD3EA9" w:rsidRDefault="005719F5" w:rsidP="005719F5">
      <w:pPr>
        <w:pStyle w:val="af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EA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2791DBB0" wp14:editId="21A5A531">
            <wp:simplePos x="0" y="0"/>
            <wp:positionH relativeFrom="column">
              <wp:posOffset>4271010</wp:posOffset>
            </wp:positionH>
            <wp:positionV relativeFrom="paragraph">
              <wp:posOffset>321310</wp:posOffset>
            </wp:positionV>
            <wp:extent cx="1899920" cy="1285875"/>
            <wp:effectExtent l="0" t="0" r="5080" b="9525"/>
            <wp:wrapSquare wrapText="bothSides"/>
            <wp:docPr id="1" name="Рисунок 1" descr="C:\My Documents\FFOutput\_IMG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y Documents\FFOutput\_IMG_000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10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57D98" w:rsidRPr="00BD3EA9">
        <w:rPr>
          <w:rFonts w:ascii="Times New Roman" w:eastAsia="Times New Roman" w:hAnsi="Times New Roman" w:cs="Times New Roman"/>
          <w:b/>
          <w:sz w:val="28"/>
          <w:szCs w:val="28"/>
        </w:rPr>
        <w:t>3 Этап</w:t>
      </w:r>
      <w:r w:rsidR="00457D98" w:rsidRPr="00BD3EA9">
        <w:rPr>
          <w:rFonts w:ascii="Times New Roman" w:eastAsia="Times New Roman" w:hAnsi="Times New Roman" w:cs="Times New Roman"/>
          <w:sz w:val="28"/>
          <w:szCs w:val="28"/>
        </w:rPr>
        <w:t>.</w:t>
      </w:r>
      <w:r w:rsidR="00D822AD" w:rsidRPr="00BD3EA9">
        <w:rPr>
          <w:rFonts w:ascii="Times New Roman" w:eastAsia="Times New Roman" w:hAnsi="Times New Roman" w:cs="Times New Roman"/>
          <w:sz w:val="28"/>
          <w:szCs w:val="28"/>
        </w:rPr>
        <w:t xml:space="preserve"> Используя в своей ра</w:t>
      </w:r>
      <w:r w:rsidR="00ED0499" w:rsidRPr="00BD3EA9">
        <w:rPr>
          <w:rFonts w:ascii="Times New Roman" w:eastAsia="Times New Roman" w:hAnsi="Times New Roman" w:cs="Times New Roman"/>
          <w:sz w:val="28"/>
          <w:szCs w:val="28"/>
        </w:rPr>
        <w:t xml:space="preserve">боте методы и приемы </w:t>
      </w:r>
      <w:r w:rsidR="0029768C" w:rsidRPr="00BD3EA9">
        <w:rPr>
          <w:rFonts w:ascii="Times New Roman" w:eastAsia="Times New Roman" w:hAnsi="Times New Roman" w:cs="Times New Roman"/>
          <w:sz w:val="28"/>
          <w:szCs w:val="28"/>
        </w:rPr>
        <w:t>мнемотехники, учу</w:t>
      </w:r>
      <w:r w:rsidR="00D822AD" w:rsidRPr="00BD3EA9">
        <w:rPr>
          <w:rFonts w:ascii="Times New Roman" w:eastAsia="Times New Roman" w:hAnsi="Times New Roman" w:cs="Times New Roman"/>
          <w:sz w:val="28"/>
          <w:szCs w:val="28"/>
        </w:rPr>
        <w:t xml:space="preserve"> детей:</w:t>
      </w:r>
    </w:p>
    <w:p w:rsidR="00D822AD" w:rsidRPr="00BD3EA9" w:rsidRDefault="0029768C" w:rsidP="005719F5">
      <w:pPr>
        <w:pStyle w:val="af2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D3EA9">
        <w:rPr>
          <w:rFonts w:ascii="Times New Roman" w:eastAsia="Times New Roman" w:hAnsi="Times New Roman" w:cs="Times New Roman"/>
          <w:b/>
          <w:i/>
          <w:sz w:val="28"/>
          <w:szCs w:val="28"/>
        </w:rPr>
        <w:t>Добывать</w:t>
      </w:r>
      <w:r w:rsidR="00D822AD" w:rsidRPr="00BD3EA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информацию, проводить исследование, делать сравнения, составлять четкий внутренний план умственных действий, речевого высказывания;</w:t>
      </w:r>
    </w:p>
    <w:p w:rsidR="00D822AD" w:rsidRPr="00BD3EA9" w:rsidRDefault="0029768C" w:rsidP="005719F5">
      <w:pPr>
        <w:pStyle w:val="af2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D3EA9">
        <w:rPr>
          <w:rFonts w:ascii="Times New Roman" w:eastAsia="Times New Roman" w:hAnsi="Times New Roman" w:cs="Times New Roman"/>
          <w:b/>
          <w:i/>
          <w:sz w:val="28"/>
          <w:szCs w:val="28"/>
        </w:rPr>
        <w:t>Формулировать</w:t>
      </w:r>
      <w:r w:rsidR="00D822AD" w:rsidRPr="00BD3EA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 высказывать суждения, делать умозаключения;</w:t>
      </w:r>
    </w:p>
    <w:p w:rsidR="005719F5" w:rsidRDefault="0029768C" w:rsidP="005719F5">
      <w:pPr>
        <w:pStyle w:val="af2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D3EA9">
        <w:rPr>
          <w:rFonts w:ascii="Times New Roman" w:eastAsia="Times New Roman" w:hAnsi="Times New Roman" w:cs="Times New Roman"/>
          <w:b/>
          <w:i/>
          <w:sz w:val="28"/>
          <w:szCs w:val="28"/>
        </w:rPr>
        <w:t>Применение</w:t>
      </w:r>
      <w:r w:rsidR="00D822AD" w:rsidRPr="00BD3EA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ED0499" w:rsidRPr="00BD3EA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данного метода </w:t>
      </w:r>
      <w:r w:rsidR="00D822AD" w:rsidRPr="00BD3EA9">
        <w:rPr>
          <w:rFonts w:ascii="Times New Roman" w:eastAsia="Times New Roman" w:hAnsi="Times New Roman" w:cs="Times New Roman"/>
          <w:b/>
          <w:i/>
          <w:sz w:val="28"/>
          <w:szCs w:val="28"/>
        </w:rPr>
        <w:t>оказало положительное влияние на развитие неречевых процессов: внимания, памяти, мышления</w:t>
      </w:r>
      <w:r w:rsidR="00D822AD" w:rsidRPr="00BD3EA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  <w:r w:rsidR="005719F5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0518C3" w:rsidRPr="005719F5" w:rsidRDefault="005719F5" w:rsidP="0029768C">
      <w:pPr>
        <w:pStyle w:val="af2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822AD" w:rsidRPr="005719F5">
        <w:rPr>
          <w:rFonts w:ascii="Times New Roman" w:hAnsi="Times New Roman" w:cs="Times New Roman"/>
          <w:sz w:val="28"/>
          <w:szCs w:val="28"/>
        </w:rPr>
        <w:t xml:space="preserve">Следовательно, можно сделать вывод, </w:t>
      </w:r>
      <w:r w:rsidR="00ED0499" w:rsidRPr="005719F5">
        <w:rPr>
          <w:rFonts w:ascii="Times New Roman" w:hAnsi="Times New Roman" w:cs="Times New Roman"/>
          <w:sz w:val="28"/>
          <w:szCs w:val="28"/>
        </w:rPr>
        <w:t>что, анализируя новый материал</w:t>
      </w:r>
      <w:r w:rsidR="000518C3" w:rsidRPr="005719F5">
        <w:rPr>
          <w:rFonts w:ascii="Times New Roman" w:hAnsi="Times New Roman" w:cs="Times New Roman"/>
          <w:sz w:val="28"/>
          <w:szCs w:val="28"/>
        </w:rPr>
        <w:t>,</w:t>
      </w:r>
      <w:r w:rsidR="00D822AD" w:rsidRPr="005719F5">
        <w:rPr>
          <w:rFonts w:ascii="Times New Roman" w:hAnsi="Times New Roman" w:cs="Times New Roman"/>
          <w:sz w:val="28"/>
          <w:szCs w:val="28"/>
        </w:rPr>
        <w:t xml:space="preserve"> ребенок (под руководством взрослых) учится самостоятельности, зрительно воспринимает план своих дейс</w:t>
      </w:r>
      <w:r>
        <w:rPr>
          <w:rFonts w:ascii="Times New Roman" w:hAnsi="Times New Roman" w:cs="Times New Roman"/>
          <w:sz w:val="28"/>
          <w:szCs w:val="28"/>
        </w:rPr>
        <w:t xml:space="preserve">твий. У него повышается чувство </w:t>
      </w:r>
      <w:r w:rsidR="00D822AD" w:rsidRPr="005719F5">
        <w:rPr>
          <w:rFonts w:ascii="Times New Roman" w:hAnsi="Times New Roman" w:cs="Times New Roman"/>
          <w:sz w:val="28"/>
          <w:szCs w:val="28"/>
        </w:rPr>
        <w:t>заинтересованности, появляется удовлетворенность результатами своего труда, совершенствуются психические процессы</w:t>
      </w:r>
      <w:r w:rsidR="00876537" w:rsidRPr="005719F5">
        <w:rPr>
          <w:rFonts w:ascii="Times New Roman" w:hAnsi="Times New Roman" w:cs="Times New Roman"/>
          <w:sz w:val="28"/>
          <w:szCs w:val="28"/>
        </w:rPr>
        <w:t xml:space="preserve">, </w:t>
      </w:r>
      <w:r w:rsidR="00D822AD" w:rsidRPr="005719F5">
        <w:rPr>
          <w:rFonts w:ascii="Times New Roman" w:hAnsi="Times New Roman" w:cs="Times New Roman"/>
          <w:sz w:val="28"/>
          <w:szCs w:val="28"/>
        </w:rPr>
        <w:t xml:space="preserve">что положительно </w:t>
      </w:r>
      <w:r w:rsidR="0029768C">
        <w:rPr>
          <w:rFonts w:ascii="Times New Roman" w:hAnsi="Times New Roman" w:cs="Times New Roman"/>
          <w:sz w:val="28"/>
          <w:szCs w:val="28"/>
        </w:rPr>
        <w:t xml:space="preserve">сказывается на результативности </w:t>
      </w:r>
      <w:r>
        <w:rPr>
          <w:rFonts w:ascii="Times New Roman" w:hAnsi="Times New Roman" w:cs="Times New Roman"/>
          <w:sz w:val="28"/>
          <w:szCs w:val="28"/>
        </w:rPr>
        <w:t xml:space="preserve">коррекционной </w:t>
      </w:r>
      <w:r w:rsidR="00D822AD" w:rsidRPr="005719F5">
        <w:rPr>
          <w:rFonts w:ascii="Times New Roman" w:hAnsi="Times New Roman" w:cs="Times New Roman"/>
          <w:sz w:val="28"/>
          <w:szCs w:val="28"/>
        </w:rPr>
        <w:t>работы</w:t>
      </w:r>
      <w:r w:rsidR="00876537" w:rsidRPr="005719F5">
        <w:rPr>
          <w:rFonts w:ascii="Times New Roman" w:hAnsi="Times New Roman" w:cs="Times New Roman"/>
          <w:sz w:val="28"/>
          <w:szCs w:val="28"/>
        </w:rPr>
        <w:t>.</w:t>
      </w:r>
      <w:r w:rsidR="00D822AD" w:rsidRPr="005719F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D822AD" w:rsidRPr="005719F5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876537" w:rsidRPr="005719F5">
        <w:rPr>
          <w:rFonts w:ascii="Times New Roman" w:hAnsi="Times New Roman" w:cs="Times New Roman"/>
          <w:sz w:val="28"/>
          <w:szCs w:val="28"/>
        </w:rPr>
        <w:t xml:space="preserve">мнемотехники </w:t>
      </w:r>
      <w:r w:rsidR="00D822AD" w:rsidRPr="005719F5">
        <w:rPr>
          <w:rFonts w:ascii="Times New Roman" w:hAnsi="Times New Roman" w:cs="Times New Roman"/>
          <w:sz w:val="28"/>
          <w:szCs w:val="28"/>
        </w:rPr>
        <w:t xml:space="preserve">в системе коррекционной работы дает положительный результат, что подтверждается данными </w:t>
      </w:r>
      <w:r w:rsidR="0047204F" w:rsidRPr="005719F5">
        <w:rPr>
          <w:rFonts w:ascii="Times New Roman" w:hAnsi="Times New Roman" w:cs="Times New Roman"/>
          <w:sz w:val="28"/>
          <w:szCs w:val="28"/>
        </w:rPr>
        <w:t xml:space="preserve">мониторинга </w:t>
      </w:r>
      <w:r w:rsidR="00D822AD" w:rsidRPr="005719F5">
        <w:rPr>
          <w:rFonts w:ascii="Times New Roman" w:hAnsi="Times New Roman" w:cs="Times New Roman"/>
          <w:sz w:val="28"/>
          <w:szCs w:val="28"/>
        </w:rPr>
        <w:t>уровня речевого развития дете</w:t>
      </w:r>
      <w:r w:rsidR="00423A90" w:rsidRPr="005719F5">
        <w:rPr>
          <w:rFonts w:ascii="Times New Roman" w:hAnsi="Times New Roman" w:cs="Times New Roman"/>
          <w:sz w:val="28"/>
          <w:szCs w:val="28"/>
        </w:rPr>
        <w:t>й (</w:t>
      </w:r>
      <w:r w:rsidR="0047204F" w:rsidRPr="005719F5">
        <w:rPr>
          <w:rFonts w:ascii="Times New Roman" w:hAnsi="Times New Roman" w:cs="Times New Roman"/>
          <w:sz w:val="28"/>
          <w:szCs w:val="28"/>
        </w:rPr>
        <w:t>область коммуникация)</w:t>
      </w:r>
      <w:r w:rsidR="00D822AD" w:rsidRPr="005719F5">
        <w:rPr>
          <w:rFonts w:ascii="Times New Roman" w:hAnsi="Times New Roman" w:cs="Times New Roman"/>
          <w:sz w:val="28"/>
          <w:szCs w:val="28"/>
        </w:rPr>
        <w:t>.</w:t>
      </w:r>
      <w:r w:rsidR="000518C3" w:rsidRPr="005719F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9925F8" w:rsidRDefault="005719F5" w:rsidP="0029768C">
      <w:pPr>
        <w:pStyle w:val="af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9F5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</w:r>
      <w:r w:rsidR="000518C3" w:rsidRPr="005719F5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Мнемотехника многофункциональна.</w:t>
      </w:r>
      <w:r w:rsidR="00876537" w:rsidRPr="005719F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76537" w:rsidRPr="00BD3EA9">
        <w:rPr>
          <w:rFonts w:ascii="Times New Roman" w:eastAsia="Times New Roman" w:hAnsi="Times New Roman" w:cs="Times New Roman"/>
          <w:sz w:val="28"/>
          <w:szCs w:val="28"/>
        </w:rPr>
        <w:t>На основе таблиц</w:t>
      </w:r>
      <w:r w:rsidR="000518C3" w:rsidRPr="00BD3EA9">
        <w:rPr>
          <w:rFonts w:ascii="Times New Roman" w:eastAsia="Times New Roman" w:hAnsi="Times New Roman" w:cs="Times New Roman"/>
          <w:sz w:val="28"/>
          <w:szCs w:val="28"/>
        </w:rPr>
        <w:t xml:space="preserve"> можно создать р</w:t>
      </w:r>
      <w:r w:rsidR="00BF0D58" w:rsidRPr="00BD3EA9">
        <w:rPr>
          <w:rFonts w:ascii="Times New Roman" w:eastAsia="Times New Roman" w:hAnsi="Times New Roman" w:cs="Times New Roman"/>
          <w:sz w:val="28"/>
          <w:szCs w:val="28"/>
        </w:rPr>
        <w:t>азнообразные дидактические игры, развивать мелкую моторику рук при частичном или полном графическом воспроизведении.</w:t>
      </w:r>
    </w:p>
    <w:p w:rsidR="008460AE" w:rsidRDefault="008460AE" w:rsidP="0029768C">
      <w:pPr>
        <w:pStyle w:val="af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p w:rsidR="008460AE" w:rsidRDefault="008460AE" w:rsidP="008460AE">
      <w:pPr>
        <w:pStyle w:val="710"/>
        <w:ind w:right="20"/>
        <w:rPr>
          <w:i w:val="0"/>
          <w:sz w:val="28"/>
          <w:szCs w:val="28"/>
        </w:rPr>
      </w:pPr>
    </w:p>
    <w:p w:rsidR="008460AE" w:rsidRPr="008460AE" w:rsidRDefault="008460AE" w:rsidP="008460AE">
      <w:pPr>
        <w:pStyle w:val="710"/>
        <w:ind w:right="20"/>
        <w:jc w:val="center"/>
        <w:rPr>
          <w:b/>
          <w:i w:val="0"/>
          <w:sz w:val="28"/>
          <w:szCs w:val="28"/>
        </w:rPr>
      </w:pPr>
      <w:r w:rsidRPr="008460AE">
        <w:rPr>
          <w:b/>
          <w:i w:val="0"/>
          <w:sz w:val="28"/>
          <w:szCs w:val="28"/>
        </w:rPr>
        <w:t>Список используемой литературы</w:t>
      </w:r>
    </w:p>
    <w:p w:rsidR="00A0255C" w:rsidRDefault="00A0255C" w:rsidP="00A0255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0255C" w:rsidRPr="00A0255C" w:rsidRDefault="00A0255C" w:rsidP="00A0255C">
      <w:pPr>
        <w:pStyle w:val="af3"/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0255C">
        <w:rPr>
          <w:rFonts w:ascii="Times New Roman" w:eastAsia="Times New Roman" w:hAnsi="Times New Roman" w:cs="Times New Roman"/>
          <w:sz w:val="28"/>
          <w:szCs w:val="28"/>
        </w:rPr>
        <w:t>Белоусова Л.Е. Удивительные истории. Конспекты занятий по развитию речи с использованием элементов ТРИЗ для детей старшего дошкольного возраста – СПб, «Детство-Пресс», 2000г.</w:t>
      </w:r>
    </w:p>
    <w:p w:rsidR="00A0255C" w:rsidRPr="00A0255C" w:rsidRDefault="00A0255C" w:rsidP="00A0255C">
      <w:pPr>
        <w:pStyle w:val="af3"/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0255C">
        <w:rPr>
          <w:rFonts w:ascii="Times New Roman" w:eastAsia="Times New Roman" w:hAnsi="Times New Roman" w:cs="Times New Roman"/>
          <w:sz w:val="28"/>
          <w:szCs w:val="28"/>
        </w:rPr>
        <w:t>Большева Т.В. Учимся по сказке. Развитие мышления дошкольников с помощью мнемотехники – СПб, «Детство-Пресс», 2001г.</w:t>
      </w:r>
    </w:p>
    <w:p w:rsidR="00A0255C" w:rsidRPr="00A0255C" w:rsidRDefault="008460AE" w:rsidP="00A0255C">
      <w:pPr>
        <w:pStyle w:val="af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0255C">
        <w:rPr>
          <w:rFonts w:ascii="Times New Roman" w:hAnsi="Times New Roman" w:cs="Times New Roman"/>
          <w:sz w:val="28"/>
          <w:szCs w:val="28"/>
        </w:rPr>
        <w:t>Полянская Т.Б., Использование метода мнемотехники в обучении расска</w:t>
      </w:r>
      <w:r w:rsidRPr="00A0255C">
        <w:rPr>
          <w:rFonts w:ascii="Times New Roman" w:hAnsi="Times New Roman" w:cs="Times New Roman"/>
          <w:sz w:val="28"/>
          <w:szCs w:val="28"/>
        </w:rPr>
        <w:softHyphen/>
        <w:t>зыванию детей дошкольного возраста: Учеб но-методическое пособие. - СПб: ООО «ИЗДАТЕЛЬСТВО «ДЕТСТВО- ПРЕСС», 2009. - 64 с.</w:t>
      </w:r>
    </w:p>
    <w:p w:rsidR="008460AE" w:rsidRPr="00A0255C" w:rsidRDefault="008460AE" w:rsidP="00A0255C">
      <w:pPr>
        <w:pStyle w:val="af3"/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0255C">
        <w:rPr>
          <w:rFonts w:ascii="Times New Roman" w:eastAsia="Times New Roman" w:hAnsi="Times New Roman" w:cs="Times New Roman"/>
          <w:sz w:val="28"/>
          <w:szCs w:val="28"/>
        </w:rPr>
        <w:t>Горькова Л.Г., Кочергина А.В., Обухова Л.А., «Сценарии занятий по экологическому воспитанию дошкольников» - М.: ВАКО, 2005.</w:t>
      </w:r>
    </w:p>
    <w:p w:rsidR="008460AE" w:rsidRPr="008460AE" w:rsidRDefault="008460AE" w:rsidP="00A0255C"/>
    <w:sectPr w:rsidR="008460AE" w:rsidRPr="008460AE" w:rsidSect="000F110D">
      <w:pgSz w:w="11906" w:h="16838"/>
      <w:pgMar w:top="1134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1EE" w:rsidRDefault="007851EE" w:rsidP="00457D98">
      <w:pPr>
        <w:spacing w:after="0"/>
      </w:pPr>
      <w:r>
        <w:separator/>
      </w:r>
    </w:p>
  </w:endnote>
  <w:endnote w:type="continuationSeparator" w:id="0">
    <w:p w:rsidR="007851EE" w:rsidRDefault="007851EE" w:rsidP="00457D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1EE" w:rsidRDefault="007851EE" w:rsidP="00457D98">
      <w:pPr>
        <w:spacing w:after="0"/>
      </w:pPr>
      <w:r>
        <w:separator/>
      </w:r>
    </w:p>
  </w:footnote>
  <w:footnote w:type="continuationSeparator" w:id="0">
    <w:p w:rsidR="007851EE" w:rsidRDefault="007851EE" w:rsidP="00457D9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84D92"/>
    <w:multiLevelType w:val="hybridMultilevel"/>
    <w:tmpl w:val="D304FE5E"/>
    <w:lvl w:ilvl="0" w:tplc="04CEAC18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B29B0"/>
    <w:multiLevelType w:val="multilevel"/>
    <w:tmpl w:val="06264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DA3B83"/>
    <w:multiLevelType w:val="hybridMultilevel"/>
    <w:tmpl w:val="B5D08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40867"/>
    <w:multiLevelType w:val="multilevel"/>
    <w:tmpl w:val="FE467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5D37FE"/>
    <w:multiLevelType w:val="hybridMultilevel"/>
    <w:tmpl w:val="A22A8D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C40FC5"/>
    <w:multiLevelType w:val="hybridMultilevel"/>
    <w:tmpl w:val="4A226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70ADE"/>
    <w:multiLevelType w:val="hybridMultilevel"/>
    <w:tmpl w:val="2B388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8509F"/>
    <w:multiLevelType w:val="hybridMultilevel"/>
    <w:tmpl w:val="51B4C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2E2D65"/>
    <w:multiLevelType w:val="hybridMultilevel"/>
    <w:tmpl w:val="75BC2A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4C11E5"/>
    <w:multiLevelType w:val="multilevel"/>
    <w:tmpl w:val="7B86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BC2D33"/>
    <w:multiLevelType w:val="hybridMultilevel"/>
    <w:tmpl w:val="7C7AD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A020D9"/>
    <w:multiLevelType w:val="multilevel"/>
    <w:tmpl w:val="9A96D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A96F4E"/>
    <w:multiLevelType w:val="hybridMultilevel"/>
    <w:tmpl w:val="8EDE4E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3"/>
  </w:num>
  <w:num w:numId="5">
    <w:abstractNumId w:val="8"/>
  </w:num>
  <w:num w:numId="6">
    <w:abstractNumId w:val="6"/>
  </w:num>
  <w:num w:numId="7">
    <w:abstractNumId w:val="12"/>
  </w:num>
  <w:num w:numId="8">
    <w:abstractNumId w:val="4"/>
  </w:num>
  <w:num w:numId="9">
    <w:abstractNumId w:val="7"/>
  </w:num>
  <w:num w:numId="10">
    <w:abstractNumId w:val="9"/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CBC"/>
    <w:rsid w:val="000022B2"/>
    <w:rsid w:val="000374F9"/>
    <w:rsid w:val="000518C3"/>
    <w:rsid w:val="000A097D"/>
    <w:rsid w:val="000A1E8C"/>
    <w:rsid w:val="000F110D"/>
    <w:rsid w:val="00111EC3"/>
    <w:rsid w:val="001170AE"/>
    <w:rsid w:val="001367E3"/>
    <w:rsid w:val="0019489D"/>
    <w:rsid w:val="001E1BF8"/>
    <w:rsid w:val="001E4DD4"/>
    <w:rsid w:val="002263E7"/>
    <w:rsid w:val="0024148B"/>
    <w:rsid w:val="00242D62"/>
    <w:rsid w:val="00254E8E"/>
    <w:rsid w:val="00273A71"/>
    <w:rsid w:val="00286EEC"/>
    <w:rsid w:val="0029768C"/>
    <w:rsid w:val="003D1719"/>
    <w:rsid w:val="003E6CD3"/>
    <w:rsid w:val="003F35EE"/>
    <w:rsid w:val="00423A90"/>
    <w:rsid w:val="00426BC6"/>
    <w:rsid w:val="00457D98"/>
    <w:rsid w:val="0047204F"/>
    <w:rsid w:val="004B0862"/>
    <w:rsid w:val="004B2C89"/>
    <w:rsid w:val="00500E70"/>
    <w:rsid w:val="005022AA"/>
    <w:rsid w:val="005719F5"/>
    <w:rsid w:val="005750E6"/>
    <w:rsid w:val="005F5835"/>
    <w:rsid w:val="00612CB7"/>
    <w:rsid w:val="0069187E"/>
    <w:rsid w:val="00697520"/>
    <w:rsid w:val="006A1D57"/>
    <w:rsid w:val="006B019E"/>
    <w:rsid w:val="006F2208"/>
    <w:rsid w:val="006F7BAF"/>
    <w:rsid w:val="007066D7"/>
    <w:rsid w:val="00712CBC"/>
    <w:rsid w:val="00720890"/>
    <w:rsid w:val="007414C6"/>
    <w:rsid w:val="00757002"/>
    <w:rsid w:val="007851EE"/>
    <w:rsid w:val="007B16D1"/>
    <w:rsid w:val="007D6BB8"/>
    <w:rsid w:val="008046FE"/>
    <w:rsid w:val="00820A22"/>
    <w:rsid w:val="008460AE"/>
    <w:rsid w:val="00876537"/>
    <w:rsid w:val="008C447F"/>
    <w:rsid w:val="008C53E9"/>
    <w:rsid w:val="008D6DE2"/>
    <w:rsid w:val="009925F8"/>
    <w:rsid w:val="009B018D"/>
    <w:rsid w:val="00A012AD"/>
    <w:rsid w:val="00A0255C"/>
    <w:rsid w:val="00A02BCA"/>
    <w:rsid w:val="00A25916"/>
    <w:rsid w:val="00A27552"/>
    <w:rsid w:val="00A41524"/>
    <w:rsid w:val="00A84FF2"/>
    <w:rsid w:val="00AD4282"/>
    <w:rsid w:val="00B263CF"/>
    <w:rsid w:val="00BD09B4"/>
    <w:rsid w:val="00BD34E3"/>
    <w:rsid w:val="00BD3EA9"/>
    <w:rsid w:val="00BF0D58"/>
    <w:rsid w:val="00C01854"/>
    <w:rsid w:val="00CF0D74"/>
    <w:rsid w:val="00D34EDF"/>
    <w:rsid w:val="00D822AD"/>
    <w:rsid w:val="00D957C2"/>
    <w:rsid w:val="00DB5EE2"/>
    <w:rsid w:val="00EA006D"/>
    <w:rsid w:val="00ED0499"/>
    <w:rsid w:val="00ED63F0"/>
    <w:rsid w:val="00F552DE"/>
    <w:rsid w:val="00FD4ABA"/>
    <w:rsid w:val="00FF420E"/>
    <w:rsid w:val="00FF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7D9D7-DD53-4E9D-B5D0-8E6EDF0B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D34E3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BD34E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D34E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D34E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D34E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BD34E3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BD34E3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BD34E3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BD34E3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BD34E3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9pt">
    <w:name w:val="Колонтитул + 9 pt"/>
    <w:aliases w:val="Полужирный"/>
    <w:basedOn w:val="a4"/>
    <w:uiPriority w:val="99"/>
    <w:rsid w:val="00BD34E3"/>
    <w:rPr>
      <w:rFonts w:ascii="Times New Roman" w:eastAsiaTheme="minorEastAsia" w:hAnsi="Times New Roman" w:cs="Times New Roman"/>
      <w:b/>
      <w:bCs/>
      <w:spacing w:val="0"/>
      <w:sz w:val="18"/>
      <w:szCs w:val="18"/>
      <w:shd w:val="clear" w:color="auto" w:fill="FFFFFF"/>
      <w:lang w:eastAsia="ru-RU"/>
    </w:rPr>
  </w:style>
  <w:style w:type="character" w:customStyle="1" w:styleId="91">
    <w:name w:val="Основной текст + 9"/>
    <w:aliases w:val="5 pt,Курсив"/>
    <w:basedOn w:val="11"/>
    <w:uiPriority w:val="99"/>
    <w:rsid w:val="00BD34E3"/>
    <w:rPr>
      <w:rFonts w:ascii="Times New Roman" w:eastAsiaTheme="minorEastAsia" w:hAnsi="Times New Roman" w:cs="Times New Roman"/>
      <w:i/>
      <w:iCs/>
      <w:spacing w:val="0"/>
      <w:sz w:val="19"/>
      <w:szCs w:val="19"/>
      <w:shd w:val="clear" w:color="auto" w:fill="FFFFFF"/>
      <w:lang w:eastAsia="ru-RU"/>
    </w:rPr>
  </w:style>
  <w:style w:type="character" w:customStyle="1" w:styleId="9pt0">
    <w:name w:val="Основной текст + 9 pt"/>
    <w:basedOn w:val="11"/>
    <w:uiPriority w:val="99"/>
    <w:rsid w:val="00BD34E3"/>
    <w:rPr>
      <w:rFonts w:ascii="Times New Roman" w:eastAsiaTheme="minorEastAsia" w:hAnsi="Times New Roman" w:cs="Times New Roman"/>
      <w:spacing w:val="0"/>
      <w:sz w:val="18"/>
      <w:szCs w:val="18"/>
      <w:shd w:val="clear" w:color="auto" w:fill="FFFFFF"/>
      <w:lang w:eastAsia="ru-RU"/>
    </w:rPr>
  </w:style>
  <w:style w:type="character" w:customStyle="1" w:styleId="9pt4">
    <w:name w:val="Основной текст + 9 pt4"/>
    <w:aliases w:val="Курсив2"/>
    <w:basedOn w:val="11"/>
    <w:uiPriority w:val="99"/>
    <w:rsid w:val="00BD34E3"/>
    <w:rPr>
      <w:rFonts w:ascii="Times New Roman" w:eastAsiaTheme="minorEastAsia" w:hAnsi="Times New Roman" w:cs="Times New Roman"/>
      <w:i/>
      <w:iCs/>
      <w:spacing w:val="0"/>
      <w:sz w:val="18"/>
      <w:szCs w:val="18"/>
      <w:shd w:val="clear" w:color="auto" w:fill="FFFFFF"/>
      <w:lang w:eastAsia="ru-RU"/>
    </w:rPr>
  </w:style>
  <w:style w:type="character" w:customStyle="1" w:styleId="61">
    <w:name w:val="Основной текст (6) + Полужирный"/>
    <w:basedOn w:val="62"/>
    <w:uiPriority w:val="99"/>
    <w:rsid w:val="00BD34E3"/>
    <w:rPr>
      <w:rFonts w:ascii="Times New Roman" w:eastAsiaTheme="minorEastAsia" w:hAnsi="Times New Roman" w:cs="Times New Roman"/>
      <w:b/>
      <w:bCs/>
      <w:spacing w:val="0"/>
      <w:sz w:val="19"/>
      <w:szCs w:val="19"/>
      <w:shd w:val="clear" w:color="auto" w:fill="FFFFFF"/>
      <w:lang w:eastAsia="ru-RU"/>
    </w:rPr>
  </w:style>
  <w:style w:type="character" w:customStyle="1" w:styleId="10pt">
    <w:name w:val="Основной текст + 10 pt"/>
    <w:basedOn w:val="11"/>
    <w:uiPriority w:val="99"/>
    <w:rsid w:val="00BD34E3"/>
    <w:rPr>
      <w:rFonts w:ascii="Times New Roman" w:eastAsiaTheme="minorEastAsia" w:hAnsi="Times New Roman" w:cs="Times New Roman"/>
      <w:spacing w:val="0"/>
      <w:sz w:val="20"/>
      <w:szCs w:val="20"/>
      <w:shd w:val="clear" w:color="auto" w:fill="FFFFFF"/>
      <w:lang w:eastAsia="ru-RU"/>
    </w:rPr>
  </w:style>
  <w:style w:type="character" w:customStyle="1" w:styleId="9pt3">
    <w:name w:val="Основной текст + 9 pt3"/>
    <w:basedOn w:val="11"/>
    <w:uiPriority w:val="99"/>
    <w:rsid w:val="00BD34E3"/>
    <w:rPr>
      <w:rFonts w:ascii="Times New Roman" w:eastAsiaTheme="minorEastAsia" w:hAnsi="Times New Roman" w:cs="Times New Roman"/>
      <w:spacing w:val="0"/>
      <w:sz w:val="18"/>
      <w:szCs w:val="18"/>
      <w:shd w:val="clear" w:color="auto" w:fill="FFFFFF"/>
      <w:lang w:eastAsia="ru-RU"/>
    </w:rPr>
  </w:style>
  <w:style w:type="character" w:customStyle="1" w:styleId="9pt2">
    <w:name w:val="Основной текст + 9 pt2"/>
    <w:aliases w:val="Полужирный1,Малые прописные"/>
    <w:basedOn w:val="11"/>
    <w:uiPriority w:val="99"/>
    <w:rsid w:val="00BD34E3"/>
    <w:rPr>
      <w:rFonts w:ascii="Times New Roman" w:eastAsiaTheme="minorEastAsia" w:hAnsi="Times New Roman" w:cs="Times New Roman"/>
      <w:b/>
      <w:bCs/>
      <w:smallCaps/>
      <w:spacing w:val="0"/>
      <w:sz w:val="18"/>
      <w:szCs w:val="18"/>
      <w:shd w:val="clear" w:color="auto" w:fill="FFFFFF"/>
      <w:lang w:eastAsia="ru-RU"/>
    </w:rPr>
  </w:style>
  <w:style w:type="character" w:customStyle="1" w:styleId="69pt">
    <w:name w:val="Основной текст (6) + 9 pt"/>
    <w:basedOn w:val="62"/>
    <w:uiPriority w:val="99"/>
    <w:rsid w:val="00BD34E3"/>
    <w:rPr>
      <w:rFonts w:ascii="Times New Roman" w:eastAsiaTheme="minorEastAsia" w:hAnsi="Times New Roman" w:cs="Times New Roman"/>
      <w:spacing w:val="0"/>
      <w:sz w:val="18"/>
      <w:szCs w:val="18"/>
      <w:shd w:val="clear" w:color="auto" w:fill="FFFFFF"/>
      <w:lang w:eastAsia="ru-RU"/>
    </w:rPr>
  </w:style>
  <w:style w:type="character" w:customStyle="1" w:styleId="79pt">
    <w:name w:val="Основной текст (7) + 9 pt"/>
    <w:basedOn w:val="71"/>
    <w:uiPriority w:val="99"/>
    <w:rsid w:val="00BD34E3"/>
    <w:rPr>
      <w:rFonts w:ascii="Times New Roman" w:eastAsiaTheme="minorEastAsia" w:hAnsi="Times New Roman" w:cs="Times New Roman"/>
      <w:i/>
      <w:iCs/>
      <w:spacing w:val="0"/>
      <w:sz w:val="18"/>
      <w:szCs w:val="18"/>
      <w:shd w:val="clear" w:color="auto" w:fill="FFFFFF"/>
      <w:lang w:eastAsia="ru-RU"/>
    </w:rPr>
  </w:style>
  <w:style w:type="character" w:customStyle="1" w:styleId="72">
    <w:name w:val="Основной текст (7)"/>
    <w:basedOn w:val="71"/>
    <w:rsid w:val="00BD34E3"/>
    <w:rPr>
      <w:rFonts w:ascii="Times New Roman" w:eastAsiaTheme="minorEastAsia" w:hAnsi="Times New Roman" w:cs="Times New Roman"/>
      <w:i/>
      <w:iCs/>
      <w:spacing w:val="0"/>
      <w:sz w:val="16"/>
      <w:szCs w:val="16"/>
      <w:shd w:val="clear" w:color="auto" w:fill="FFFFFF"/>
      <w:lang w:eastAsia="ru-RU"/>
    </w:rPr>
  </w:style>
  <w:style w:type="character" w:customStyle="1" w:styleId="720">
    <w:name w:val="Основной текст (7)2"/>
    <w:basedOn w:val="71"/>
    <w:uiPriority w:val="99"/>
    <w:rsid w:val="00BD34E3"/>
    <w:rPr>
      <w:rFonts w:ascii="Times New Roman" w:eastAsiaTheme="minorEastAsia" w:hAnsi="Times New Roman" w:cs="Times New Roman"/>
      <w:i/>
      <w:iCs/>
      <w:spacing w:val="0"/>
      <w:sz w:val="16"/>
      <w:szCs w:val="16"/>
      <w:shd w:val="clear" w:color="auto" w:fill="FFFFFF"/>
      <w:lang w:eastAsia="ru-RU"/>
    </w:rPr>
  </w:style>
  <w:style w:type="character" w:customStyle="1" w:styleId="9pt1">
    <w:name w:val="Основной текст + 9 pt1"/>
    <w:aliases w:val="Малые прописные1"/>
    <w:basedOn w:val="11"/>
    <w:uiPriority w:val="99"/>
    <w:rsid w:val="00BD34E3"/>
    <w:rPr>
      <w:rFonts w:ascii="Times New Roman" w:eastAsiaTheme="minorEastAsia" w:hAnsi="Times New Roman" w:cs="Times New Roman"/>
      <w:smallCaps/>
      <w:spacing w:val="0"/>
      <w:sz w:val="18"/>
      <w:szCs w:val="18"/>
      <w:shd w:val="clear" w:color="auto" w:fill="FFFFFF"/>
      <w:lang w:eastAsia="ru-RU"/>
    </w:rPr>
  </w:style>
  <w:style w:type="character" w:customStyle="1" w:styleId="TrebuchetMS">
    <w:name w:val="Основной текст + Trebuchet MS"/>
    <w:aliases w:val="9 pt,Курсив1"/>
    <w:basedOn w:val="11"/>
    <w:uiPriority w:val="99"/>
    <w:rsid w:val="00BD34E3"/>
    <w:rPr>
      <w:rFonts w:ascii="Trebuchet MS" w:eastAsiaTheme="minorEastAsia" w:hAnsi="Trebuchet MS" w:cs="Trebuchet MS"/>
      <w:i/>
      <w:iCs/>
      <w:spacing w:val="0"/>
      <w:sz w:val="18"/>
      <w:szCs w:val="18"/>
      <w:shd w:val="clear" w:color="auto" w:fill="FFFFFF"/>
      <w:lang w:eastAsia="ru-RU"/>
    </w:rPr>
  </w:style>
  <w:style w:type="character" w:customStyle="1" w:styleId="Impact">
    <w:name w:val="Основной текст + Impact"/>
    <w:aliases w:val="9 pt1,Интервал 1 pt"/>
    <w:basedOn w:val="11"/>
    <w:uiPriority w:val="99"/>
    <w:rsid w:val="00BD34E3"/>
    <w:rPr>
      <w:rFonts w:ascii="Impact" w:eastAsiaTheme="minorEastAsia" w:hAnsi="Impact" w:cs="Impact"/>
      <w:spacing w:val="30"/>
      <w:w w:val="100"/>
      <w:sz w:val="18"/>
      <w:szCs w:val="18"/>
      <w:shd w:val="clear" w:color="auto" w:fill="FFFFFF"/>
      <w:lang w:eastAsia="ru-RU"/>
    </w:rPr>
  </w:style>
  <w:style w:type="character" w:customStyle="1" w:styleId="19pt">
    <w:name w:val="Заголовок №1 + 9 pt"/>
    <w:basedOn w:val="12"/>
    <w:uiPriority w:val="99"/>
    <w:rsid w:val="00BD34E3"/>
    <w:rPr>
      <w:rFonts w:ascii="Times New Roman" w:eastAsiaTheme="minorEastAsia" w:hAnsi="Times New Roman" w:cs="Times New Roman"/>
      <w:b/>
      <w:bCs/>
      <w:spacing w:val="0"/>
      <w:sz w:val="18"/>
      <w:szCs w:val="18"/>
      <w:shd w:val="clear" w:color="auto" w:fill="FFFFFF"/>
      <w:lang w:eastAsia="ru-RU"/>
    </w:rPr>
  </w:style>
  <w:style w:type="paragraph" w:customStyle="1" w:styleId="a5">
    <w:name w:val="Сноска"/>
    <w:basedOn w:val="a0"/>
    <w:link w:val="a6"/>
    <w:uiPriority w:val="99"/>
    <w:rsid w:val="00BD34E3"/>
    <w:pPr>
      <w:shd w:val="clear" w:color="auto" w:fill="FFFFFF"/>
      <w:spacing w:line="190" w:lineRule="exact"/>
      <w:ind w:firstLine="260"/>
      <w:jc w:val="both"/>
    </w:pPr>
    <w:rPr>
      <w:rFonts w:ascii="Times New Roman" w:hAnsi="Times New Roman" w:cs="Times New Roman"/>
      <w:sz w:val="19"/>
      <w:szCs w:val="19"/>
    </w:rPr>
  </w:style>
  <w:style w:type="character" w:customStyle="1" w:styleId="a6">
    <w:name w:val="Сноска_"/>
    <w:basedOn w:val="a1"/>
    <w:link w:val="a5"/>
    <w:uiPriority w:val="99"/>
    <w:rsid w:val="00BD34E3"/>
    <w:rPr>
      <w:rFonts w:ascii="Times New Roman" w:eastAsiaTheme="minorEastAsia" w:hAnsi="Times New Roman" w:cs="Times New Roman"/>
      <w:sz w:val="19"/>
      <w:szCs w:val="19"/>
      <w:shd w:val="clear" w:color="auto" w:fill="FFFFFF"/>
      <w:lang w:eastAsia="ru-RU"/>
    </w:rPr>
  </w:style>
  <w:style w:type="paragraph" w:customStyle="1" w:styleId="21">
    <w:name w:val="Подпись к картинке (2)"/>
    <w:basedOn w:val="a0"/>
    <w:link w:val="22"/>
    <w:uiPriority w:val="99"/>
    <w:rsid w:val="00BD34E3"/>
    <w:pPr>
      <w:shd w:val="clear" w:color="auto" w:fill="FFFFFF"/>
      <w:spacing w:line="190" w:lineRule="exact"/>
      <w:jc w:val="center"/>
    </w:pPr>
    <w:rPr>
      <w:rFonts w:ascii="Times New Roman" w:hAnsi="Times New Roman" w:cs="Times New Roman"/>
      <w:i/>
      <w:iCs/>
      <w:sz w:val="19"/>
      <w:szCs w:val="19"/>
    </w:rPr>
  </w:style>
  <w:style w:type="character" w:customStyle="1" w:styleId="22">
    <w:name w:val="Подпись к картинке (2)_"/>
    <w:basedOn w:val="a1"/>
    <w:link w:val="21"/>
    <w:uiPriority w:val="99"/>
    <w:rsid w:val="00BD34E3"/>
    <w:rPr>
      <w:rFonts w:ascii="Times New Roman" w:eastAsiaTheme="minorEastAsia" w:hAnsi="Times New Roman" w:cs="Times New Roman"/>
      <w:i/>
      <w:iCs/>
      <w:sz w:val="19"/>
      <w:szCs w:val="19"/>
      <w:shd w:val="clear" w:color="auto" w:fill="FFFFFF"/>
      <w:lang w:eastAsia="ru-RU"/>
    </w:rPr>
  </w:style>
  <w:style w:type="character" w:customStyle="1" w:styleId="a7">
    <w:name w:val="Основной текст Знак"/>
    <w:basedOn w:val="a1"/>
    <w:uiPriority w:val="99"/>
    <w:semiHidden/>
    <w:rsid w:val="00BD34E3"/>
    <w:rPr>
      <w:rFonts w:cs="Arial Unicode MS"/>
      <w:color w:val="000000"/>
    </w:rPr>
  </w:style>
  <w:style w:type="paragraph" w:customStyle="1" w:styleId="a8">
    <w:name w:val="Колонтитул"/>
    <w:basedOn w:val="a0"/>
    <w:link w:val="a4"/>
    <w:uiPriority w:val="99"/>
    <w:rsid w:val="00BD34E3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Колонтитул_"/>
    <w:basedOn w:val="a1"/>
    <w:link w:val="a8"/>
    <w:uiPriority w:val="99"/>
    <w:rsid w:val="00BD34E3"/>
    <w:rPr>
      <w:rFonts w:ascii="Times New Roman" w:eastAsiaTheme="minorEastAsia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13">
    <w:name w:val="Заголовок №1"/>
    <w:basedOn w:val="a0"/>
    <w:link w:val="12"/>
    <w:uiPriority w:val="99"/>
    <w:rsid w:val="00BD34E3"/>
    <w:pPr>
      <w:shd w:val="clear" w:color="auto" w:fill="FFFFFF"/>
      <w:spacing w:before="360" w:after="240" w:line="240" w:lineRule="atLeast"/>
      <w:outlineLvl w:val="0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12">
    <w:name w:val="Заголовок №1_"/>
    <w:basedOn w:val="a1"/>
    <w:link w:val="13"/>
    <w:uiPriority w:val="99"/>
    <w:rsid w:val="00BD34E3"/>
    <w:rPr>
      <w:rFonts w:ascii="Times New Roman" w:eastAsiaTheme="minorEastAsia" w:hAnsi="Times New Roman" w:cs="Times New Roman"/>
      <w:b/>
      <w:bCs/>
      <w:sz w:val="19"/>
      <w:szCs w:val="19"/>
      <w:shd w:val="clear" w:color="auto" w:fill="FFFFFF"/>
      <w:lang w:eastAsia="ru-RU"/>
    </w:rPr>
  </w:style>
  <w:style w:type="paragraph" w:customStyle="1" w:styleId="63">
    <w:name w:val="Основной текст (6)"/>
    <w:basedOn w:val="a0"/>
    <w:link w:val="62"/>
    <w:uiPriority w:val="99"/>
    <w:rsid w:val="00BD34E3"/>
    <w:pPr>
      <w:shd w:val="clear" w:color="auto" w:fill="FFFFFF"/>
      <w:spacing w:after="240" w:line="240" w:lineRule="atLeast"/>
    </w:pPr>
    <w:rPr>
      <w:rFonts w:ascii="Times New Roman" w:hAnsi="Times New Roman" w:cs="Times New Roman"/>
      <w:sz w:val="19"/>
      <w:szCs w:val="19"/>
    </w:rPr>
  </w:style>
  <w:style w:type="character" w:customStyle="1" w:styleId="62">
    <w:name w:val="Основной текст (6)_"/>
    <w:basedOn w:val="a1"/>
    <w:link w:val="63"/>
    <w:uiPriority w:val="99"/>
    <w:rsid w:val="00BD34E3"/>
    <w:rPr>
      <w:rFonts w:ascii="Times New Roman" w:eastAsiaTheme="minorEastAsia" w:hAnsi="Times New Roman" w:cs="Times New Roman"/>
      <w:sz w:val="19"/>
      <w:szCs w:val="19"/>
      <w:shd w:val="clear" w:color="auto" w:fill="FFFFFF"/>
      <w:lang w:eastAsia="ru-RU"/>
    </w:rPr>
  </w:style>
  <w:style w:type="paragraph" w:customStyle="1" w:styleId="710">
    <w:name w:val="Основной текст (7)1"/>
    <w:basedOn w:val="a0"/>
    <w:link w:val="71"/>
    <w:rsid w:val="00BD34E3"/>
    <w:pPr>
      <w:shd w:val="clear" w:color="auto" w:fill="FFFFFF"/>
      <w:spacing w:after="180" w:line="240" w:lineRule="atLeast"/>
    </w:pPr>
    <w:rPr>
      <w:rFonts w:ascii="Times New Roman" w:hAnsi="Times New Roman" w:cs="Times New Roman"/>
      <w:i/>
      <w:iCs/>
      <w:sz w:val="16"/>
      <w:szCs w:val="16"/>
    </w:rPr>
  </w:style>
  <w:style w:type="character" w:customStyle="1" w:styleId="71">
    <w:name w:val="Основной текст (7)_"/>
    <w:basedOn w:val="a1"/>
    <w:link w:val="710"/>
    <w:uiPriority w:val="99"/>
    <w:rsid w:val="00BD34E3"/>
    <w:rPr>
      <w:rFonts w:ascii="Times New Roman" w:eastAsiaTheme="minorEastAsia" w:hAnsi="Times New Roman" w:cs="Times New Roman"/>
      <w:i/>
      <w:iCs/>
      <w:sz w:val="16"/>
      <w:szCs w:val="16"/>
      <w:shd w:val="clear" w:color="auto" w:fill="FFFFFF"/>
      <w:lang w:eastAsia="ru-RU"/>
    </w:rPr>
  </w:style>
  <w:style w:type="character" w:customStyle="1" w:styleId="10">
    <w:name w:val="Заголовок 1 Знак"/>
    <w:link w:val="1"/>
    <w:uiPriority w:val="9"/>
    <w:rsid w:val="00BD34E3"/>
    <w:rPr>
      <w:rFonts w:ascii="Cambria" w:eastAsia="Times New Roman" w:hAnsi="Cambria" w:cs="Times New Roman"/>
      <w:b/>
      <w:bCs/>
      <w:color w:val="21798E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D34E3"/>
    <w:rPr>
      <w:rFonts w:ascii="Cambria" w:eastAsia="Times New Roman" w:hAnsi="Cambria" w:cs="Times New Roman"/>
      <w:b/>
      <w:bCs/>
      <w:color w:val="2DA2BF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D34E3"/>
    <w:rPr>
      <w:rFonts w:ascii="Cambria" w:eastAsia="Times New Roman" w:hAnsi="Cambria" w:cs="Times New Roman"/>
      <w:b/>
      <w:bCs/>
      <w:color w:val="2DA2BF"/>
      <w:lang w:eastAsia="ru-RU"/>
    </w:rPr>
  </w:style>
  <w:style w:type="character" w:customStyle="1" w:styleId="40">
    <w:name w:val="Заголовок 4 Знак"/>
    <w:link w:val="4"/>
    <w:uiPriority w:val="9"/>
    <w:semiHidden/>
    <w:rsid w:val="00BD34E3"/>
    <w:rPr>
      <w:rFonts w:ascii="Cambria" w:eastAsia="Times New Roman" w:hAnsi="Cambria" w:cs="Times New Roman"/>
      <w:b/>
      <w:bCs/>
      <w:i/>
      <w:iCs/>
      <w:color w:val="2DA2BF"/>
      <w:lang w:eastAsia="ru-RU"/>
    </w:rPr>
  </w:style>
  <w:style w:type="character" w:customStyle="1" w:styleId="50">
    <w:name w:val="Заголовок 5 Знак"/>
    <w:link w:val="5"/>
    <w:uiPriority w:val="9"/>
    <w:semiHidden/>
    <w:rsid w:val="00BD34E3"/>
    <w:rPr>
      <w:rFonts w:ascii="Cambria" w:eastAsia="Times New Roman" w:hAnsi="Cambria" w:cs="Times New Roman"/>
      <w:color w:val="16505E"/>
      <w:lang w:eastAsia="ru-RU"/>
    </w:rPr>
  </w:style>
  <w:style w:type="character" w:customStyle="1" w:styleId="60">
    <w:name w:val="Заголовок 6 Знак"/>
    <w:link w:val="6"/>
    <w:uiPriority w:val="9"/>
    <w:semiHidden/>
    <w:rsid w:val="00BD34E3"/>
    <w:rPr>
      <w:rFonts w:ascii="Cambria" w:eastAsia="Times New Roman" w:hAnsi="Cambria" w:cs="Times New Roman"/>
      <w:i/>
      <w:iCs/>
      <w:color w:val="16505E"/>
      <w:lang w:eastAsia="ru-RU"/>
    </w:rPr>
  </w:style>
  <w:style w:type="character" w:customStyle="1" w:styleId="70">
    <w:name w:val="Заголовок 7 Знак"/>
    <w:link w:val="7"/>
    <w:uiPriority w:val="9"/>
    <w:semiHidden/>
    <w:rsid w:val="00BD34E3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link w:val="8"/>
    <w:uiPriority w:val="9"/>
    <w:semiHidden/>
    <w:rsid w:val="00BD34E3"/>
    <w:rPr>
      <w:rFonts w:ascii="Cambria" w:eastAsia="Times New Roman" w:hAnsi="Cambria" w:cs="Times New Roman"/>
      <w:color w:val="2DA2BF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D34E3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9">
    <w:name w:val="caption"/>
    <w:basedOn w:val="a0"/>
    <w:next w:val="a0"/>
    <w:uiPriority w:val="35"/>
    <w:semiHidden/>
    <w:unhideWhenUsed/>
    <w:qFormat/>
    <w:rsid w:val="00BD34E3"/>
    <w:rPr>
      <w:b/>
      <w:bCs/>
      <w:color w:val="2DA2BF"/>
      <w:sz w:val="18"/>
      <w:szCs w:val="18"/>
    </w:rPr>
  </w:style>
  <w:style w:type="paragraph" w:styleId="aa">
    <w:name w:val="Title"/>
    <w:basedOn w:val="a0"/>
    <w:next w:val="a0"/>
    <w:link w:val="ab"/>
    <w:uiPriority w:val="10"/>
    <w:qFormat/>
    <w:rsid w:val="00BD34E3"/>
    <w:pPr>
      <w:pBdr>
        <w:bottom w:val="single" w:sz="8" w:space="4" w:color="2DA2BF"/>
      </w:pBdr>
      <w:spacing w:after="300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b">
    <w:name w:val="Название Знак"/>
    <w:link w:val="aa"/>
    <w:uiPriority w:val="10"/>
    <w:rsid w:val="00BD34E3"/>
    <w:rPr>
      <w:rFonts w:ascii="Cambria" w:eastAsia="Times New Roman" w:hAnsi="Cambria" w:cs="Times New Roman"/>
      <w:color w:val="343434"/>
      <w:spacing w:val="5"/>
      <w:kern w:val="28"/>
      <w:sz w:val="52"/>
      <w:szCs w:val="52"/>
      <w:lang w:eastAsia="ru-RU"/>
    </w:rPr>
  </w:style>
  <w:style w:type="paragraph" w:styleId="ac">
    <w:name w:val="Body Text"/>
    <w:basedOn w:val="a0"/>
    <w:link w:val="11"/>
    <w:uiPriority w:val="99"/>
    <w:rsid w:val="00BD34E3"/>
    <w:pPr>
      <w:shd w:val="clear" w:color="auto" w:fill="FFFFFF"/>
      <w:spacing w:after="360" w:line="214" w:lineRule="exact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11">
    <w:name w:val="Основной текст Знак1"/>
    <w:basedOn w:val="a1"/>
    <w:link w:val="ac"/>
    <w:uiPriority w:val="99"/>
    <w:rsid w:val="00BD34E3"/>
    <w:rPr>
      <w:rFonts w:ascii="Times New Roman" w:eastAsiaTheme="minorEastAsia" w:hAnsi="Times New Roman" w:cs="Times New Roman"/>
      <w:sz w:val="21"/>
      <w:szCs w:val="21"/>
      <w:shd w:val="clear" w:color="auto" w:fill="FFFFFF"/>
      <w:lang w:eastAsia="ru-RU"/>
    </w:rPr>
  </w:style>
  <w:style w:type="paragraph" w:styleId="ad">
    <w:name w:val="Subtitle"/>
    <w:basedOn w:val="a0"/>
    <w:next w:val="a0"/>
    <w:link w:val="ae"/>
    <w:uiPriority w:val="11"/>
    <w:qFormat/>
    <w:rsid w:val="00BD34E3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e">
    <w:name w:val="Подзаголовок Знак"/>
    <w:link w:val="ad"/>
    <w:uiPriority w:val="11"/>
    <w:rsid w:val="00BD34E3"/>
    <w:rPr>
      <w:rFonts w:ascii="Cambria" w:eastAsia="Times New Roman" w:hAnsi="Cambria" w:cs="Times New Roman"/>
      <w:i/>
      <w:iCs/>
      <w:color w:val="2DA2BF"/>
      <w:spacing w:val="15"/>
      <w:sz w:val="24"/>
      <w:szCs w:val="24"/>
      <w:lang w:eastAsia="ru-RU"/>
    </w:rPr>
  </w:style>
  <w:style w:type="character" w:styleId="af">
    <w:name w:val="Hyperlink"/>
    <w:basedOn w:val="a1"/>
    <w:uiPriority w:val="99"/>
    <w:rsid w:val="00BD34E3"/>
    <w:rPr>
      <w:color w:val="0066CC"/>
      <w:u w:val="single"/>
    </w:rPr>
  </w:style>
  <w:style w:type="character" w:styleId="af0">
    <w:name w:val="Strong"/>
    <w:uiPriority w:val="22"/>
    <w:qFormat/>
    <w:rsid w:val="00BD34E3"/>
    <w:rPr>
      <w:b/>
      <w:bCs/>
    </w:rPr>
  </w:style>
  <w:style w:type="character" w:styleId="af1">
    <w:name w:val="Emphasis"/>
    <w:uiPriority w:val="20"/>
    <w:qFormat/>
    <w:rsid w:val="00BD34E3"/>
    <w:rPr>
      <w:i/>
      <w:iCs/>
    </w:rPr>
  </w:style>
  <w:style w:type="paragraph" w:styleId="af2">
    <w:name w:val="No Spacing"/>
    <w:uiPriority w:val="1"/>
    <w:qFormat/>
    <w:rsid w:val="00BD34E3"/>
    <w:pPr>
      <w:spacing w:after="0"/>
    </w:pPr>
    <w:rPr>
      <w:rFonts w:eastAsiaTheme="minorEastAsia"/>
      <w:lang w:eastAsia="ru-RU"/>
    </w:rPr>
  </w:style>
  <w:style w:type="paragraph" w:styleId="af3">
    <w:name w:val="List Paragraph"/>
    <w:basedOn w:val="a0"/>
    <w:uiPriority w:val="34"/>
    <w:qFormat/>
    <w:rsid w:val="00BD34E3"/>
    <w:pPr>
      <w:ind w:left="720"/>
      <w:contextualSpacing/>
    </w:pPr>
  </w:style>
  <w:style w:type="paragraph" w:styleId="23">
    <w:name w:val="Quote"/>
    <w:basedOn w:val="a0"/>
    <w:next w:val="a0"/>
    <w:link w:val="24"/>
    <w:uiPriority w:val="29"/>
    <w:qFormat/>
    <w:rsid w:val="00BD34E3"/>
    <w:rPr>
      <w:i/>
      <w:iCs/>
      <w:color w:val="000000"/>
    </w:rPr>
  </w:style>
  <w:style w:type="character" w:customStyle="1" w:styleId="24">
    <w:name w:val="Цитата 2 Знак"/>
    <w:link w:val="23"/>
    <w:uiPriority w:val="29"/>
    <w:rsid w:val="00BD34E3"/>
    <w:rPr>
      <w:rFonts w:eastAsiaTheme="minorEastAsia"/>
      <w:i/>
      <w:iCs/>
      <w:color w:val="000000"/>
      <w:lang w:eastAsia="ru-RU"/>
    </w:rPr>
  </w:style>
  <w:style w:type="paragraph" w:styleId="af4">
    <w:name w:val="Intense Quote"/>
    <w:basedOn w:val="a0"/>
    <w:next w:val="a0"/>
    <w:link w:val="af5"/>
    <w:uiPriority w:val="30"/>
    <w:qFormat/>
    <w:rsid w:val="00BD34E3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f5">
    <w:name w:val="Выделенная цитата Знак"/>
    <w:link w:val="af4"/>
    <w:uiPriority w:val="30"/>
    <w:rsid w:val="00BD34E3"/>
    <w:rPr>
      <w:rFonts w:eastAsiaTheme="minorEastAsia"/>
      <w:b/>
      <w:bCs/>
      <w:i/>
      <w:iCs/>
      <w:color w:val="2DA2BF"/>
      <w:lang w:eastAsia="ru-RU"/>
    </w:rPr>
  </w:style>
  <w:style w:type="character" w:styleId="af6">
    <w:name w:val="Subtle Emphasis"/>
    <w:uiPriority w:val="19"/>
    <w:qFormat/>
    <w:rsid w:val="00BD34E3"/>
    <w:rPr>
      <w:i/>
      <w:iCs/>
      <w:color w:val="808080"/>
    </w:rPr>
  </w:style>
  <w:style w:type="character" w:styleId="af7">
    <w:name w:val="Intense Emphasis"/>
    <w:uiPriority w:val="21"/>
    <w:qFormat/>
    <w:rsid w:val="00BD34E3"/>
    <w:rPr>
      <w:b/>
      <w:bCs/>
      <w:i/>
      <w:iCs/>
      <w:color w:val="2DA2BF"/>
    </w:rPr>
  </w:style>
  <w:style w:type="character" w:styleId="af8">
    <w:name w:val="Subtle Reference"/>
    <w:uiPriority w:val="31"/>
    <w:qFormat/>
    <w:rsid w:val="00BD34E3"/>
    <w:rPr>
      <w:smallCaps/>
      <w:color w:val="DA1F28"/>
      <w:u w:val="single"/>
    </w:rPr>
  </w:style>
  <w:style w:type="character" w:styleId="af9">
    <w:name w:val="Intense Reference"/>
    <w:uiPriority w:val="32"/>
    <w:qFormat/>
    <w:rsid w:val="00BD34E3"/>
    <w:rPr>
      <w:b/>
      <w:bCs/>
      <w:smallCaps/>
      <w:color w:val="DA1F28"/>
      <w:spacing w:val="5"/>
      <w:u w:val="single"/>
    </w:rPr>
  </w:style>
  <w:style w:type="character" w:styleId="afa">
    <w:name w:val="Book Title"/>
    <w:uiPriority w:val="33"/>
    <w:qFormat/>
    <w:rsid w:val="00BD34E3"/>
    <w:rPr>
      <w:b/>
      <w:bCs/>
      <w:smallCaps/>
      <w:spacing w:val="5"/>
    </w:rPr>
  </w:style>
  <w:style w:type="paragraph" w:styleId="afb">
    <w:name w:val="TOC Heading"/>
    <w:basedOn w:val="1"/>
    <w:next w:val="a0"/>
    <w:uiPriority w:val="39"/>
    <w:semiHidden/>
    <w:unhideWhenUsed/>
    <w:qFormat/>
    <w:rsid w:val="00BD34E3"/>
    <w:pPr>
      <w:outlineLvl w:val="9"/>
    </w:pPr>
  </w:style>
  <w:style w:type="paragraph" w:customStyle="1" w:styleId="c1">
    <w:name w:val="c1"/>
    <w:basedOn w:val="a0"/>
    <w:rsid w:val="005750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header"/>
    <w:basedOn w:val="a0"/>
    <w:link w:val="afd"/>
    <w:uiPriority w:val="99"/>
    <w:unhideWhenUsed/>
    <w:rsid w:val="00457D98"/>
    <w:pPr>
      <w:tabs>
        <w:tab w:val="center" w:pos="4677"/>
        <w:tab w:val="right" w:pos="9355"/>
      </w:tabs>
      <w:spacing w:after="0"/>
    </w:pPr>
  </w:style>
  <w:style w:type="character" w:customStyle="1" w:styleId="afd">
    <w:name w:val="Верхний колонтитул Знак"/>
    <w:basedOn w:val="a1"/>
    <w:link w:val="afc"/>
    <w:uiPriority w:val="99"/>
    <w:rsid w:val="00457D98"/>
    <w:rPr>
      <w:rFonts w:eastAsiaTheme="minorEastAsia"/>
      <w:lang w:eastAsia="ru-RU"/>
    </w:rPr>
  </w:style>
  <w:style w:type="paragraph" w:styleId="afe">
    <w:name w:val="footer"/>
    <w:basedOn w:val="a0"/>
    <w:link w:val="aff"/>
    <w:uiPriority w:val="99"/>
    <w:unhideWhenUsed/>
    <w:rsid w:val="00457D98"/>
    <w:pPr>
      <w:tabs>
        <w:tab w:val="center" w:pos="4677"/>
        <w:tab w:val="right" w:pos="9355"/>
      </w:tabs>
      <w:spacing w:after="0"/>
    </w:pPr>
  </w:style>
  <w:style w:type="character" w:customStyle="1" w:styleId="aff">
    <w:name w:val="Нижний колонтитул Знак"/>
    <w:basedOn w:val="a1"/>
    <w:link w:val="afe"/>
    <w:uiPriority w:val="99"/>
    <w:rsid w:val="00457D98"/>
    <w:rPr>
      <w:rFonts w:eastAsiaTheme="minorEastAsia"/>
      <w:lang w:eastAsia="ru-RU"/>
    </w:rPr>
  </w:style>
  <w:style w:type="paragraph" w:styleId="aff0">
    <w:name w:val="Balloon Text"/>
    <w:basedOn w:val="a0"/>
    <w:link w:val="aff1"/>
    <w:uiPriority w:val="99"/>
    <w:semiHidden/>
    <w:unhideWhenUsed/>
    <w:rsid w:val="00BD09B4"/>
    <w:pPr>
      <w:spacing w:after="0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uiPriority w:val="99"/>
    <w:semiHidden/>
    <w:rsid w:val="00BD09B4"/>
    <w:rPr>
      <w:rFonts w:ascii="Tahoma" w:eastAsiaTheme="minorEastAsia" w:hAnsi="Tahoma" w:cs="Tahoma"/>
      <w:sz w:val="16"/>
      <w:szCs w:val="16"/>
      <w:lang w:eastAsia="ru-RU"/>
    </w:rPr>
  </w:style>
  <w:style w:type="paragraph" w:styleId="aff2">
    <w:name w:val="Normal (Web)"/>
    <w:basedOn w:val="a0"/>
    <w:uiPriority w:val="99"/>
    <w:unhideWhenUsed/>
    <w:rsid w:val="002414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10pt">
    <w:name w:val="Основной текст (6) + 10 pt"/>
    <w:rsid w:val="008460AE"/>
    <w:rPr>
      <w:rFonts w:ascii="Times New Roman" w:hAnsi="Times New Roman" w:cs="Times New Roman"/>
      <w:b/>
      <w:bCs/>
      <w:sz w:val="16"/>
      <w:szCs w:val="16"/>
    </w:rPr>
  </w:style>
  <w:style w:type="paragraph" w:customStyle="1" w:styleId="610">
    <w:name w:val="Основной текст (6)1"/>
    <w:basedOn w:val="a0"/>
    <w:rsid w:val="008460AE"/>
    <w:pPr>
      <w:shd w:val="clear" w:color="auto" w:fill="FFFFFF"/>
      <w:spacing w:before="2460" w:after="0" w:line="206" w:lineRule="exact"/>
    </w:pPr>
    <w:rPr>
      <w:rFonts w:ascii="Times New Roman" w:eastAsia="Arial Unicode MS" w:hAnsi="Times New Roman" w:cs="Times New Roman"/>
      <w:b/>
      <w:bCs/>
      <w:sz w:val="18"/>
      <w:szCs w:val="18"/>
    </w:rPr>
  </w:style>
  <w:style w:type="paragraph" w:customStyle="1" w:styleId="a">
    <w:name w:val="Нумерованный Литература"/>
    <w:basedOn w:val="a0"/>
    <w:next w:val="a0"/>
    <w:qFormat/>
    <w:rsid w:val="008460AE"/>
    <w:pPr>
      <w:numPr>
        <w:numId w:val="11"/>
      </w:numPr>
      <w:spacing w:after="0"/>
    </w:pPr>
    <w:rPr>
      <w:rFonts w:ascii="Arial" w:eastAsia="Times New Roman" w:hAnsi="Arial" w:cs="Times New Roman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1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9DD3A-594A-4962-B0C7-F4599E3B4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Юрьевич</dc:creator>
  <cp:lastModifiedBy>fessleder.ru@mail.ru</cp:lastModifiedBy>
  <cp:revision>6</cp:revision>
  <cp:lastPrinted>2012-09-05T20:30:00Z</cp:lastPrinted>
  <dcterms:created xsi:type="dcterms:W3CDTF">2012-10-29T18:22:00Z</dcterms:created>
  <dcterms:modified xsi:type="dcterms:W3CDTF">2013-01-24T17:46:00Z</dcterms:modified>
</cp:coreProperties>
</file>