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90" w:rsidRDefault="009C6532">
      <w:pPr>
        <w:rPr>
          <w:b/>
          <w:sz w:val="32"/>
          <w:szCs w:val="32"/>
        </w:rPr>
      </w:pPr>
      <w:r w:rsidRPr="009C6532">
        <w:rPr>
          <w:b/>
          <w:sz w:val="32"/>
          <w:szCs w:val="32"/>
        </w:rPr>
        <w:t xml:space="preserve">Информационная карта </w:t>
      </w:r>
      <w:r>
        <w:rPr>
          <w:b/>
          <w:sz w:val="32"/>
          <w:szCs w:val="32"/>
        </w:rPr>
        <w:t>передового педагогического опыта</w:t>
      </w:r>
    </w:p>
    <w:p w:rsidR="009C6532" w:rsidRPr="009C6532" w:rsidRDefault="009C6532">
      <w:pPr>
        <w:rPr>
          <w:sz w:val="28"/>
          <w:szCs w:val="28"/>
        </w:rPr>
      </w:pPr>
      <w:r w:rsidRPr="009C6532">
        <w:rPr>
          <w:sz w:val="28"/>
          <w:szCs w:val="28"/>
        </w:rPr>
        <w:t>Никитина Марина  Алексеевна</w:t>
      </w:r>
    </w:p>
    <w:p w:rsidR="009C6532" w:rsidRDefault="009C6532">
      <w:pPr>
        <w:rPr>
          <w:sz w:val="28"/>
          <w:szCs w:val="28"/>
        </w:rPr>
      </w:pPr>
      <w:r w:rsidRPr="009C6532">
        <w:rPr>
          <w:sz w:val="28"/>
          <w:szCs w:val="28"/>
        </w:rPr>
        <w:t>Ст. Новопокровская</w:t>
      </w:r>
    </w:p>
    <w:p w:rsidR="009C6532" w:rsidRDefault="009C6532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№11</w:t>
      </w:r>
    </w:p>
    <w:p w:rsidR="009C6532" w:rsidRDefault="009C6532">
      <w:pPr>
        <w:rPr>
          <w:sz w:val="28"/>
          <w:szCs w:val="28"/>
        </w:rPr>
      </w:pPr>
      <w:r>
        <w:rPr>
          <w:sz w:val="28"/>
          <w:szCs w:val="28"/>
        </w:rPr>
        <w:t>Педагогический стаж 27 лет</w:t>
      </w:r>
    </w:p>
    <w:p w:rsidR="009C6532" w:rsidRPr="009C6532" w:rsidRDefault="009C6532">
      <w:pPr>
        <w:rPr>
          <w:b/>
          <w:sz w:val="32"/>
          <w:szCs w:val="32"/>
        </w:rPr>
      </w:pPr>
      <w:r>
        <w:rPr>
          <w:sz w:val="28"/>
          <w:szCs w:val="28"/>
        </w:rPr>
        <w:t>Высшая квалификационная категория</w:t>
      </w:r>
    </w:p>
    <w:p w:rsidR="009C6532" w:rsidRDefault="009C6532">
      <w:pPr>
        <w:rPr>
          <w:b/>
          <w:sz w:val="32"/>
          <w:szCs w:val="32"/>
        </w:rPr>
      </w:pPr>
      <w:r w:rsidRPr="009C6532">
        <w:rPr>
          <w:b/>
          <w:sz w:val="32"/>
          <w:szCs w:val="32"/>
        </w:rPr>
        <w:t>Тема « Экологическое воспитание детей дошкольного возраста»</w:t>
      </w:r>
    </w:p>
    <w:p w:rsidR="009C6532" w:rsidRPr="009C6532" w:rsidRDefault="009C6532">
      <w:pPr>
        <w:rPr>
          <w:sz w:val="32"/>
          <w:szCs w:val="32"/>
        </w:rPr>
      </w:pPr>
    </w:p>
    <w:p w:rsidR="009C6532" w:rsidRDefault="009C6532">
      <w:pPr>
        <w:rPr>
          <w:sz w:val="28"/>
          <w:szCs w:val="28"/>
        </w:rPr>
      </w:pPr>
      <w:r>
        <w:rPr>
          <w:sz w:val="28"/>
          <w:szCs w:val="28"/>
        </w:rPr>
        <w:t>Обострение экологической проблемы в стране диктует необходимость интенсивной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9C6532" w:rsidRDefault="009C6532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этого опыта </w:t>
      </w:r>
      <w:r w:rsidR="00FE7811">
        <w:rPr>
          <w:sz w:val="28"/>
          <w:szCs w:val="28"/>
        </w:rPr>
        <w:t xml:space="preserve"> открывает огромные перспективы в решении данной проблемы. Ценность и новизна его заключается в том, что экологическое воспитание  рассматривается как основа всей педагогической деятельности. Всестороннее развитие ребёнка осуществляется через  общение с природой. </w:t>
      </w:r>
    </w:p>
    <w:p w:rsidR="00FE7811" w:rsidRDefault="00FE7811">
      <w:pPr>
        <w:rPr>
          <w:sz w:val="28"/>
          <w:szCs w:val="28"/>
        </w:rPr>
      </w:pPr>
      <w:r>
        <w:rPr>
          <w:sz w:val="28"/>
          <w:szCs w:val="28"/>
        </w:rPr>
        <w:t>Цель опыта – помочь молодым педагогам выработать новый стереотип мышления и поведения во взаимодействии с природой и детьми; освоить содержание, методы и технологии экологического воспитания дошкольников, а так же повысить их экологическую культуру и педагогическую квалификацию в этой области.</w:t>
      </w:r>
    </w:p>
    <w:p w:rsidR="00FE7811" w:rsidRDefault="00FE7811">
      <w:pPr>
        <w:rPr>
          <w:b/>
          <w:sz w:val="32"/>
          <w:szCs w:val="32"/>
        </w:rPr>
      </w:pPr>
      <w:r w:rsidRPr="00FE7811">
        <w:rPr>
          <w:b/>
          <w:sz w:val="32"/>
          <w:szCs w:val="32"/>
        </w:rPr>
        <w:t>Краткое описание опыта:</w:t>
      </w:r>
    </w:p>
    <w:p w:rsidR="00FE7811" w:rsidRDefault="000B21AF">
      <w:pPr>
        <w:rPr>
          <w:sz w:val="32"/>
          <w:szCs w:val="32"/>
        </w:rPr>
      </w:pPr>
      <w:r>
        <w:rPr>
          <w:sz w:val="32"/>
          <w:szCs w:val="32"/>
        </w:rPr>
        <w:t>Экологическое знание – это сведения о взаимосвязи конкретных  растений и животных со средой обитания, об их приспособленности к ней. Эти знания помогают ребёнку осмыслить, чти рядом с ним находятся живые существа, к которым относится и человек, т.е. он сам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Человеку также нужны хорошие условия, чтобы  он себя нормально чувствовал, был здоров. К </w:t>
      </w:r>
      <w:r>
        <w:rPr>
          <w:sz w:val="32"/>
          <w:szCs w:val="32"/>
        </w:rPr>
        <w:lastRenderedPageBreak/>
        <w:t>знаниям экологического характера  относятся и элементарные сведения об использовании людьми</w:t>
      </w:r>
      <w:r w:rsidR="00F911A5">
        <w:rPr>
          <w:sz w:val="32"/>
          <w:szCs w:val="32"/>
        </w:rPr>
        <w:t xml:space="preserve"> природных богатств, о</w:t>
      </w:r>
      <w:r w:rsidR="00F0406C">
        <w:rPr>
          <w:sz w:val="32"/>
          <w:szCs w:val="32"/>
        </w:rPr>
        <w:t xml:space="preserve">б охране природы. </w:t>
      </w:r>
      <w:proofErr w:type="gramStart"/>
      <w:r w:rsidR="00F0406C">
        <w:rPr>
          <w:sz w:val="32"/>
          <w:szCs w:val="32"/>
        </w:rPr>
        <w:t>Знания - не само</w:t>
      </w:r>
      <w:r w:rsidR="00F911A5">
        <w:rPr>
          <w:sz w:val="32"/>
          <w:szCs w:val="32"/>
        </w:rPr>
        <w:t>цель в экологическом воспитании, но они необходимое условие выработки такого отношения к окружающему миру, которое носит эмоционально – действенный характер и выражается в форме</w:t>
      </w:r>
      <w:r w:rsidR="00F0406C">
        <w:rPr>
          <w:sz w:val="32"/>
          <w:szCs w:val="32"/>
        </w:rPr>
        <w:t xml:space="preserve"> познавательного интереса, гуманистический и эстетических переживаний, практической готовности созидать вокруг себя, бережно обращаться с вещами и не только потому, что это чей-то труд, но и еще и потому, что затраченные материалы взяты из природы. </w:t>
      </w:r>
      <w:proofErr w:type="gramEnd"/>
    </w:p>
    <w:p w:rsidR="00F0406C" w:rsidRDefault="00F0406C">
      <w:pPr>
        <w:rPr>
          <w:sz w:val="32"/>
          <w:szCs w:val="32"/>
        </w:rPr>
      </w:pPr>
      <w:r>
        <w:rPr>
          <w:sz w:val="32"/>
          <w:szCs w:val="32"/>
        </w:rPr>
        <w:t>В своей работе по экологическому воспитанию детей я использую разнообразные формы и методы: циклы наблюдений за растениями и животными в уголке природы и на участке, ведение календарей, заняти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простые и комплексные), целевые прогулки, экскурсии, игровые обучающие ситуации с использованием игрушек и литературных персонажей. </w:t>
      </w:r>
    </w:p>
    <w:p w:rsidR="00F0406C" w:rsidRDefault="00F0406C">
      <w:pPr>
        <w:rPr>
          <w:sz w:val="32"/>
          <w:szCs w:val="32"/>
        </w:rPr>
      </w:pPr>
      <w:r>
        <w:rPr>
          <w:sz w:val="32"/>
          <w:szCs w:val="32"/>
        </w:rPr>
        <w:t>Процесс воспитания экологической культуры включает в себя разные виды совместной деткой деятельности и взрослого, их частую смену и различные формы совмещения с игрой и творчеством. В своей работе я знакомлю детей со способами общения с природой, формирую умение наблюдать окружающий мир природы и вещей, устанавливать элементарные связи и зависимости, учу испытывать радость от осознанного взаимодействия с живыми существами, которые находятся рядом, воспитываю потребность в созидании, творчестве.</w:t>
      </w:r>
    </w:p>
    <w:p w:rsidR="00F0406C" w:rsidRDefault="00F0406C">
      <w:pPr>
        <w:rPr>
          <w:sz w:val="32"/>
          <w:szCs w:val="32"/>
        </w:rPr>
      </w:pPr>
      <w:r>
        <w:rPr>
          <w:sz w:val="32"/>
          <w:szCs w:val="32"/>
        </w:rPr>
        <w:t xml:space="preserve">В воспитании экологической культуры большую роль играет сенсорный опыт детей. Поэтому я использую различные ситуации, продолжаю его накапливать и расширять, уточняю с детьми форму, цвет, размеры, запах, характер поверхности и другие особенности объектов природы. Учу по-разному, образно обозначать эти особенности, сравнивать явления, подбирать эпитеты, синонимы. </w:t>
      </w:r>
    </w:p>
    <w:p w:rsidR="00F0406C" w:rsidRDefault="00F0406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Особое место отвожу работе с произведениями Е.И. </w:t>
      </w:r>
      <w:proofErr w:type="spellStart"/>
      <w:r>
        <w:rPr>
          <w:sz w:val="32"/>
          <w:szCs w:val="32"/>
        </w:rPr>
        <w:t>Чарушина</w:t>
      </w:r>
      <w:proofErr w:type="spellEnd"/>
      <w:r>
        <w:rPr>
          <w:sz w:val="32"/>
          <w:szCs w:val="32"/>
        </w:rPr>
        <w:t>. Большой любитель и знаток природы, писатель и художник одновременно</w:t>
      </w:r>
      <w:r w:rsidR="00155870">
        <w:rPr>
          <w:sz w:val="32"/>
          <w:szCs w:val="32"/>
        </w:rPr>
        <w:t xml:space="preserve">, он создал много простых и ясных образов, сюжетов. Слушание и обыгрывание его рассказов, рассматривание авторский иллюстраций, а затем собственная изобразительная деятельность детей поможет вести их в мир «отраженной природы», в мир искусства. </w:t>
      </w:r>
    </w:p>
    <w:p w:rsidR="00155870" w:rsidRDefault="00155870">
      <w:pPr>
        <w:rPr>
          <w:sz w:val="32"/>
          <w:szCs w:val="32"/>
        </w:rPr>
      </w:pPr>
      <w:r>
        <w:rPr>
          <w:sz w:val="32"/>
          <w:szCs w:val="32"/>
        </w:rPr>
        <w:t>Данный опыт рассматривался и обсуждался на педагогическом совете МБДОУ № 11.</w:t>
      </w:r>
      <w:bookmarkStart w:id="0" w:name="_GoBack"/>
      <w:bookmarkEnd w:id="0"/>
    </w:p>
    <w:p w:rsidR="00F0406C" w:rsidRPr="00FE7811" w:rsidRDefault="00F0406C">
      <w:pPr>
        <w:rPr>
          <w:sz w:val="32"/>
          <w:szCs w:val="32"/>
        </w:rPr>
      </w:pPr>
    </w:p>
    <w:p w:rsidR="00FE7811" w:rsidRPr="009C6532" w:rsidRDefault="00FE7811">
      <w:pPr>
        <w:rPr>
          <w:sz w:val="28"/>
          <w:szCs w:val="28"/>
        </w:rPr>
      </w:pPr>
    </w:p>
    <w:sectPr w:rsidR="00FE7811" w:rsidRPr="009C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2"/>
    <w:rsid w:val="00082090"/>
    <w:rsid w:val="000B21AF"/>
    <w:rsid w:val="00155870"/>
    <w:rsid w:val="009C6532"/>
    <w:rsid w:val="00F0406C"/>
    <w:rsid w:val="00F911A5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2014-02-08T06:57:00Z</dcterms:created>
  <dcterms:modified xsi:type="dcterms:W3CDTF">2014-02-08T08:52:00Z</dcterms:modified>
</cp:coreProperties>
</file>