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2E" w:rsidRPr="00070D16" w:rsidRDefault="00607E2E" w:rsidP="00607E2E">
      <w:pPr>
        <w:pStyle w:val="a3"/>
        <w:tabs>
          <w:tab w:val="left" w:pos="7200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70D16">
        <w:rPr>
          <w:rFonts w:ascii="Times New Roman" w:hAnsi="Times New Roman"/>
          <w:b/>
          <w:i/>
          <w:sz w:val="24"/>
          <w:szCs w:val="24"/>
        </w:rPr>
        <w:t xml:space="preserve">ЧАСТЬ 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070D16">
        <w:rPr>
          <w:rFonts w:ascii="Times New Roman" w:hAnsi="Times New Roman"/>
          <w:b/>
          <w:i/>
          <w:sz w:val="24"/>
          <w:szCs w:val="24"/>
        </w:rPr>
        <w:t>.</w:t>
      </w:r>
    </w:p>
    <w:p w:rsidR="00607E2E" w:rsidRDefault="00607E2E" w:rsidP="00607E2E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42BEA">
        <w:rPr>
          <w:rFonts w:ascii="Times New Roman" w:hAnsi="Times New Roman"/>
          <w:i/>
          <w:sz w:val="24"/>
          <w:szCs w:val="24"/>
        </w:rPr>
        <w:t xml:space="preserve">Часть </w:t>
      </w:r>
      <w:r w:rsidRPr="008C4EEF">
        <w:rPr>
          <w:rFonts w:ascii="Times New Roman" w:hAnsi="Times New Roman"/>
          <w:b/>
          <w:i/>
          <w:sz w:val="24"/>
          <w:szCs w:val="24"/>
        </w:rPr>
        <w:t>А</w:t>
      </w:r>
      <w:r w:rsidRPr="00042BE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содержит </w:t>
      </w:r>
      <w:r w:rsidRPr="00042BEA">
        <w:rPr>
          <w:rFonts w:ascii="Times New Roman" w:hAnsi="Times New Roman"/>
          <w:i/>
          <w:sz w:val="24"/>
          <w:szCs w:val="24"/>
        </w:rPr>
        <w:t xml:space="preserve">10 заданий </w:t>
      </w:r>
      <w:r w:rsidRPr="00042BEA">
        <w:rPr>
          <w:rFonts w:ascii="Times New Roman" w:hAnsi="Times New Roman"/>
          <w:b/>
          <w:i/>
          <w:sz w:val="24"/>
          <w:szCs w:val="24"/>
        </w:rPr>
        <w:t>(А1- А10).</w:t>
      </w:r>
      <w:r w:rsidRPr="00042BEA">
        <w:rPr>
          <w:rFonts w:ascii="Times New Roman" w:hAnsi="Times New Roman"/>
          <w:i/>
          <w:sz w:val="24"/>
          <w:szCs w:val="24"/>
        </w:rPr>
        <w:t xml:space="preserve"> Они составлены для проверки основных предметных знаний. К каждому заданию дано 4 варианта ответа, из которых надо выбрать </w:t>
      </w:r>
      <w:r>
        <w:rPr>
          <w:rFonts w:ascii="Times New Roman" w:hAnsi="Times New Roman"/>
          <w:i/>
          <w:sz w:val="24"/>
          <w:szCs w:val="24"/>
        </w:rPr>
        <w:t xml:space="preserve">один </w:t>
      </w:r>
      <w:r w:rsidRPr="00042BEA">
        <w:rPr>
          <w:rFonts w:ascii="Times New Roman" w:hAnsi="Times New Roman"/>
          <w:i/>
          <w:sz w:val="24"/>
          <w:szCs w:val="24"/>
        </w:rPr>
        <w:t>правильный</w:t>
      </w:r>
      <w:r>
        <w:rPr>
          <w:rFonts w:ascii="Times New Roman" w:hAnsi="Times New Roman"/>
          <w:i/>
          <w:sz w:val="24"/>
          <w:szCs w:val="24"/>
        </w:rPr>
        <w:t xml:space="preserve"> и вписать в бланк ответа №1</w:t>
      </w:r>
      <w:r w:rsidRPr="00042BEA">
        <w:rPr>
          <w:rFonts w:ascii="Times New Roman" w:hAnsi="Times New Roman"/>
          <w:i/>
          <w:sz w:val="24"/>
          <w:szCs w:val="24"/>
        </w:rPr>
        <w:t>.</w:t>
      </w:r>
    </w:p>
    <w:p w:rsidR="00023C65" w:rsidRPr="00042BEA" w:rsidRDefault="00023C65" w:rsidP="00607E2E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07E2E" w:rsidRPr="00572278" w:rsidRDefault="00607E2E" w:rsidP="00607E2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b/>
          <w:sz w:val="24"/>
          <w:szCs w:val="24"/>
        </w:rPr>
        <w:t xml:space="preserve">А1. </w:t>
      </w:r>
      <w:r w:rsidRPr="00CD6665">
        <w:rPr>
          <w:rFonts w:ascii="Times New Roman" w:hAnsi="Times New Roman"/>
          <w:b/>
          <w:sz w:val="24"/>
          <w:szCs w:val="24"/>
        </w:rPr>
        <w:t>Определи, к какому жанру относится произведение, из которого взяты эти строки</w:t>
      </w:r>
      <w:r w:rsidRPr="00572278">
        <w:rPr>
          <w:rFonts w:ascii="Times New Roman" w:hAnsi="Times New Roman"/>
          <w:sz w:val="24"/>
          <w:szCs w:val="24"/>
        </w:rPr>
        <w:t>.</w:t>
      </w:r>
    </w:p>
    <w:p w:rsidR="00607E2E" w:rsidRPr="00572278" w:rsidRDefault="00607E2E" w:rsidP="00607E2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Из далека - далеча чиста поля,</w:t>
      </w:r>
    </w:p>
    <w:p w:rsidR="00607E2E" w:rsidRPr="00572278" w:rsidRDefault="00607E2E" w:rsidP="00607E2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Выезжал старый казак да Илья Муромец.</w:t>
      </w:r>
    </w:p>
    <w:p w:rsidR="004E38E0" w:rsidRDefault="00607E2E" w:rsidP="00846C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>Рассказ.                   2) Сказка.                  3) Былина.                   4) Басня.</w:t>
      </w:r>
    </w:p>
    <w:p w:rsidR="00D836BD" w:rsidRPr="00846C9D" w:rsidRDefault="00607E2E" w:rsidP="004E38E0">
      <w:pPr>
        <w:pStyle w:val="a3"/>
        <w:ind w:left="765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</w:t>
      </w:r>
    </w:p>
    <w:p w:rsidR="00607E2E" w:rsidRPr="001E7E85" w:rsidRDefault="00607E2E" w:rsidP="00607E2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7E85">
        <w:rPr>
          <w:rFonts w:ascii="Times New Roman" w:hAnsi="Times New Roman"/>
          <w:b/>
          <w:sz w:val="24"/>
          <w:szCs w:val="24"/>
        </w:rPr>
        <w:t>А2. Продолжи определение. Сказка- это… .</w:t>
      </w:r>
    </w:p>
    <w:p w:rsidR="00607E2E" w:rsidRPr="00042EE3" w:rsidRDefault="00607E2E" w:rsidP="00607E2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42EE3">
        <w:rPr>
          <w:rFonts w:ascii="Times New Roman" w:hAnsi="Times New Roman"/>
          <w:sz w:val="24"/>
          <w:szCs w:val="24"/>
        </w:rPr>
        <w:t>1) Русская народная эпическая песня о богатырях.</w:t>
      </w:r>
    </w:p>
    <w:p w:rsidR="00607E2E" w:rsidRPr="00042EE3" w:rsidRDefault="00607E2E" w:rsidP="00607E2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42EE3">
        <w:rPr>
          <w:rFonts w:ascii="Times New Roman" w:hAnsi="Times New Roman"/>
          <w:sz w:val="24"/>
          <w:szCs w:val="24"/>
        </w:rPr>
        <w:t>2) Краткий иносказательный рассказ сатирического содержания с моралью.</w:t>
      </w:r>
    </w:p>
    <w:p w:rsidR="00607E2E" w:rsidRPr="00042EE3" w:rsidRDefault="00607E2E" w:rsidP="00607E2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42EE3">
        <w:rPr>
          <w:rFonts w:ascii="Times New Roman" w:hAnsi="Times New Roman"/>
          <w:sz w:val="24"/>
          <w:szCs w:val="24"/>
        </w:rPr>
        <w:t>3) Художественное повествовательное прозаическое произведение небольшого размера.</w:t>
      </w:r>
    </w:p>
    <w:p w:rsidR="00607E2E" w:rsidRPr="00042EE3" w:rsidRDefault="00607E2E" w:rsidP="00607E2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42EE3">
        <w:rPr>
          <w:rFonts w:ascii="Times New Roman" w:hAnsi="Times New Roman"/>
          <w:sz w:val="24"/>
          <w:szCs w:val="24"/>
        </w:rPr>
        <w:t xml:space="preserve">4) Повествовательное, обычно народно-поэтическое произведение о вымышленных лицах и </w:t>
      </w:r>
    </w:p>
    <w:p w:rsidR="00607E2E" w:rsidRDefault="00607E2E" w:rsidP="00846C9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42EE3">
        <w:rPr>
          <w:rFonts w:ascii="Times New Roman" w:hAnsi="Times New Roman"/>
          <w:sz w:val="24"/>
          <w:szCs w:val="24"/>
        </w:rPr>
        <w:t xml:space="preserve">    событиях, преимущественно с участием волшебных, фантастических сил.</w:t>
      </w:r>
    </w:p>
    <w:p w:rsidR="004E38E0" w:rsidRPr="00846C9D" w:rsidRDefault="004E38E0" w:rsidP="00846C9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46C9D" w:rsidRDefault="00846C9D" w:rsidP="00846C9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1D00">
        <w:rPr>
          <w:rFonts w:ascii="Times New Roman" w:hAnsi="Times New Roman"/>
          <w:b/>
          <w:sz w:val="24"/>
          <w:szCs w:val="24"/>
        </w:rPr>
        <w:t>А3. Продолжи название произве</w:t>
      </w:r>
      <w:r>
        <w:rPr>
          <w:rFonts w:ascii="Times New Roman" w:hAnsi="Times New Roman"/>
          <w:b/>
          <w:sz w:val="24"/>
          <w:szCs w:val="24"/>
        </w:rPr>
        <w:t>дения. Сказка Ш.Перро «Красная …»</w:t>
      </w:r>
    </w:p>
    <w:p w:rsidR="00846C9D" w:rsidRDefault="00846C9D" w:rsidP="00846C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Сумочка.              2) Шапочка.                    3) Кофточка.                   4) Ленточка.  </w:t>
      </w:r>
    </w:p>
    <w:p w:rsidR="004E38E0" w:rsidRPr="00AB09CB" w:rsidRDefault="004E38E0" w:rsidP="004E38E0">
      <w:pPr>
        <w:pStyle w:val="a3"/>
        <w:ind w:left="780"/>
        <w:jc w:val="both"/>
        <w:rPr>
          <w:rFonts w:ascii="Times New Roman" w:hAnsi="Times New Roman"/>
          <w:sz w:val="24"/>
          <w:szCs w:val="24"/>
        </w:rPr>
      </w:pPr>
    </w:p>
    <w:p w:rsidR="00846C9D" w:rsidRDefault="00846C9D" w:rsidP="00846C9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1D00">
        <w:rPr>
          <w:rFonts w:ascii="Times New Roman" w:hAnsi="Times New Roman"/>
          <w:b/>
          <w:sz w:val="24"/>
          <w:szCs w:val="24"/>
        </w:rPr>
        <w:t>А4. Узнай героя произведения А.С. Пушки</w:t>
      </w:r>
      <w:r>
        <w:rPr>
          <w:rFonts w:ascii="Times New Roman" w:hAnsi="Times New Roman"/>
          <w:b/>
          <w:sz w:val="24"/>
          <w:szCs w:val="24"/>
        </w:rPr>
        <w:t xml:space="preserve">на. Этот герой обращался с просьбой о помощи </w:t>
      </w:r>
    </w:p>
    <w:p w:rsidR="00846C9D" w:rsidRDefault="00846C9D" w:rsidP="00846C9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 солнцу, месяцу, ветру.</w:t>
      </w:r>
    </w:p>
    <w:p w:rsidR="00846C9D" w:rsidRDefault="00846C9D" w:rsidP="00846C9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 Салтан.        2) Царь Дадон.            3) Королевич Елисей.</w:t>
      </w:r>
      <w:r w:rsidRPr="00ED3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4) Князь Гвидон.  </w:t>
      </w:r>
    </w:p>
    <w:p w:rsidR="004E38E0" w:rsidRDefault="004E38E0" w:rsidP="00846C9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46C9D" w:rsidRPr="00CD6665" w:rsidRDefault="00846C9D" w:rsidP="00846C9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D6665">
        <w:rPr>
          <w:rFonts w:ascii="Times New Roman" w:hAnsi="Times New Roman"/>
          <w:b/>
          <w:sz w:val="24"/>
          <w:szCs w:val="24"/>
        </w:rPr>
        <w:t>А5. Кому из персонажей басен И.А.Крылова принадлежат эти слова?</w:t>
      </w:r>
    </w:p>
    <w:p w:rsidR="00846C9D" w:rsidRPr="00572278" w:rsidRDefault="00846C9D" w:rsidP="00846C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  « Не оставь меня, кум милой!</w:t>
      </w:r>
    </w:p>
    <w:p w:rsidR="00846C9D" w:rsidRPr="00572278" w:rsidRDefault="00846C9D" w:rsidP="00846C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    Дай ты мне собраться с силой</w:t>
      </w:r>
    </w:p>
    <w:p w:rsidR="00846C9D" w:rsidRPr="00572278" w:rsidRDefault="00846C9D" w:rsidP="00846C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    И до вешних только дней</w:t>
      </w:r>
    </w:p>
    <w:p w:rsidR="00846C9D" w:rsidRPr="00572278" w:rsidRDefault="00846C9D" w:rsidP="00846C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    Прокорми и обогрей!»</w:t>
      </w:r>
    </w:p>
    <w:p w:rsidR="00846C9D" w:rsidRPr="00572278" w:rsidRDefault="00846C9D" w:rsidP="00846C9D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Лисице.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278">
        <w:rPr>
          <w:rFonts w:ascii="Times New Roman" w:hAnsi="Times New Roman"/>
          <w:sz w:val="24"/>
          <w:szCs w:val="24"/>
        </w:rPr>
        <w:t xml:space="preserve">   2) Стрекозе.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278">
        <w:rPr>
          <w:rFonts w:ascii="Times New Roman" w:hAnsi="Times New Roman"/>
          <w:sz w:val="24"/>
          <w:szCs w:val="24"/>
        </w:rPr>
        <w:t xml:space="preserve">     3) Муравью.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22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2278">
        <w:rPr>
          <w:rFonts w:ascii="Times New Roman" w:hAnsi="Times New Roman"/>
          <w:sz w:val="24"/>
          <w:szCs w:val="24"/>
        </w:rPr>
        <w:t xml:space="preserve"> 4) Мартышке.</w:t>
      </w:r>
    </w:p>
    <w:p w:rsidR="004E38E0" w:rsidRDefault="004E38E0" w:rsidP="004E38E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8E0" w:rsidRPr="001E7E85" w:rsidRDefault="004E38E0" w:rsidP="004E38E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7E85">
        <w:rPr>
          <w:rFonts w:ascii="Times New Roman" w:hAnsi="Times New Roman"/>
          <w:b/>
          <w:sz w:val="24"/>
          <w:szCs w:val="24"/>
        </w:rPr>
        <w:t>А6. Кто из перечисленных авторов является поэтом.</w:t>
      </w:r>
    </w:p>
    <w:p w:rsidR="004E38E0" w:rsidRDefault="004E38E0" w:rsidP="004E38E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2EE3">
        <w:rPr>
          <w:rFonts w:ascii="Times New Roman" w:hAnsi="Times New Roman"/>
          <w:sz w:val="24"/>
          <w:szCs w:val="24"/>
        </w:rPr>
        <w:t xml:space="preserve">Б.Житков.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42EE3">
        <w:rPr>
          <w:rFonts w:ascii="Times New Roman" w:hAnsi="Times New Roman"/>
          <w:sz w:val="24"/>
          <w:szCs w:val="24"/>
        </w:rPr>
        <w:t xml:space="preserve">2) В.Бианки.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42EE3">
        <w:rPr>
          <w:rFonts w:ascii="Times New Roman" w:hAnsi="Times New Roman"/>
          <w:sz w:val="24"/>
          <w:szCs w:val="24"/>
        </w:rPr>
        <w:t xml:space="preserve">3) Л.Кассиль.   </w:t>
      </w:r>
      <w:r>
        <w:rPr>
          <w:rFonts w:ascii="Times New Roman" w:hAnsi="Times New Roman"/>
          <w:sz w:val="24"/>
          <w:szCs w:val="24"/>
        </w:rPr>
        <w:t xml:space="preserve">                   4) Н.Некрасов</w:t>
      </w:r>
    </w:p>
    <w:p w:rsidR="004E38E0" w:rsidRDefault="004E38E0" w:rsidP="004E38E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8E0" w:rsidRDefault="004E38E0" w:rsidP="004E38E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1D00">
        <w:rPr>
          <w:rFonts w:ascii="Times New Roman" w:hAnsi="Times New Roman"/>
          <w:b/>
          <w:sz w:val="24"/>
          <w:szCs w:val="24"/>
        </w:rPr>
        <w:t>А7. Назови поэта, написавшего следующие строки:</w:t>
      </w:r>
    </w:p>
    <w:p w:rsidR="004E38E0" w:rsidRDefault="004E38E0" w:rsidP="004E38E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Лес, точно терем расписной,</w:t>
      </w:r>
    </w:p>
    <w:p w:rsidR="004E38E0" w:rsidRDefault="004E38E0" w:rsidP="004E38E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Лиловый, золотой, багряный,</w:t>
      </w:r>
    </w:p>
    <w:p w:rsidR="004E38E0" w:rsidRDefault="004E38E0" w:rsidP="004E38E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Весёлой пёстрою стеной</w:t>
      </w:r>
    </w:p>
    <w:p w:rsidR="004E38E0" w:rsidRPr="006933EA" w:rsidRDefault="004E38E0" w:rsidP="004E38E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Стоит над светлою поляной.</w:t>
      </w:r>
    </w:p>
    <w:p w:rsidR="004E38E0" w:rsidRDefault="004E38E0" w:rsidP="004E38E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А.Фет.                    2) М.Лермонтов.               3) Ф.Тютчев.                 4) И.Бунин.</w:t>
      </w:r>
    </w:p>
    <w:p w:rsidR="004E38E0" w:rsidRDefault="004E38E0" w:rsidP="004E38E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8E0" w:rsidRPr="007C1D00" w:rsidRDefault="004E38E0" w:rsidP="004E38E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1D00">
        <w:rPr>
          <w:rFonts w:ascii="Times New Roman" w:hAnsi="Times New Roman"/>
          <w:b/>
          <w:sz w:val="24"/>
          <w:szCs w:val="24"/>
        </w:rPr>
        <w:t>А8. Назови автора</w:t>
      </w:r>
      <w:r>
        <w:rPr>
          <w:rFonts w:ascii="Times New Roman" w:hAnsi="Times New Roman"/>
          <w:b/>
          <w:sz w:val="24"/>
          <w:szCs w:val="24"/>
        </w:rPr>
        <w:t>, который написал «Денискины рассказы».</w:t>
      </w:r>
    </w:p>
    <w:p w:rsidR="00607E2E" w:rsidRPr="004E38E0" w:rsidRDefault="004E38E0" w:rsidP="004E38E0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Драгунский.     2) Е.Чарушин.               3) А.Гайдар.                  4) Н.Носов.</w:t>
      </w:r>
    </w:p>
    <w:p w:rsidR="00043AB9" w:rsidRDefault="00043AB9" w:rsidP="004E38E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E38E0" w:rsidRDefault="004E38E0" w:rsidP="004E38E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D6665">
        <w:rPr>
          <w:rFonts w:ascii="Times New Roman" w:hAnsi="Times New Roman"/>
          <w:b/>
          <w:sz w:val="24"/>
          <w:szCs w:val="24"/>
        </w:rPr>
        <w:t>А9. Восстанови пословицу.</w:t>
      </w:r>
    </w:p>
    <w:p w:rsidR="004E38E0" w:rsidRPr="00A73667" w:rsidRDefault="004E38E0" w:rsidP="004E38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  Чтение – вот лучшее… </w:t>
      </w:r>
    </w:p>
    <w:p w:rsidR="00D34D33" w:rsidRPr="00D34D33" w:rsidRDefault="00D34D33" w:rsidP="00D34D3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развлечение           2) учение                      3) мышление               4) обучение</w:t>
      </w:r>
    </w:p>
    <w:p w:rsidR="00023C65" w:rsidRDefault="00023C65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AB9" w:rsidRPr="001E7E85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7E85">
        <w:rPr>
          <w:rFonts w:ascii="Times New Roman" w:hAnsi="Times New Roman"/>
          <w:b/>
          <w:sz w:val="24"/>
          <w:szCs w:val="24"/>
        </w:rPr>
        <w:t>А10. Среди перечисленных словосочетаний найди фразеологический оборот.</w:t>
      </w:r>
    </w:p>
    <w:p w:rsidR="00043AB9" w:rsidRPr="00042EE3" w:rsidRDefault="00043AB9" w:rsidP="00043AB9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2EE3">
        <w:rPr>
          <w:rFonts w:ascii="Times New Roman" w:hAnsi="Times New Roman"/>
          <w:sz w:val="24"/>
          <w:szCs w:val="24"/>
        </w:rPr>
        <w:t xml:space="preserve">Русский язык.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42EE3">
        <w:rPr>
          <w:rFonts w:ascii="Times New Roman" w:hAnsi="Times New Roman"/>
          <w:sz w:val="24"/>
          <w:szCs w:val="24"/>
        </w:rPr>
        <w:t xml:space="preserve">2) Язык проглотить.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42EE3">
        <w:rPr>
          <w:rFonts w:ascii="Times New Roman" w:hAnsi="Times New Roman"/>
          <w:sz w:val="24"/>
          <w:szCs w:val="24"/>
        </w:rPr>
        <w:t xml:space="preserve">3) Язык птиц.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42EE3">
        <w:rPr>
          <w:rFonts w:ascii="Times New Roman" w:hAnsi="Times New Roman"/>
          <w:sz w:val="24"/>
          <w:szCs w:val="24"/>
        </w:rPr>
        <w:t xml:space="preserve"> 4) Иностранный язык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3AB9" w:rsidRPr="00572278" w:rsidRDefault="00043AB9" w:rsidP="00043AB9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72278">
        <w:rPr>
          <w:rFonts w:ascii="Times New Roman" w:hAnsi="Times New Roman"/>
          <w:b/>
          <w:i/>
          <w:sz w:val="24"/>
          <w:szCs w:val="24"/>
        </w:rPr>
        <w:t>ЧАСТЬ В.</w:t>
      </w:r>
    </w:p>
    <w:p w:rsidR="00043AB9" w:rsidRPr="00665506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i/>
          <w:sz w:val="24"/>
          <w:szCs w:val="24"/>
        </w:rPr>
        <w:t xml:space="preserve">Часть </w:t>
      </w:r>
      <w:r w:rsidRPr="00E22C8B">
        <w:rPr>
          <w:rFonts w:ascii="Times New Roman" w:hAnsi="Times New Roman"/>
          <w:b/>
          <w:i/>
          <w:sz w:val="24"/>
          <w:szCs w:val="24"/>
        </w:rPr>
        <w:t>В</w:t>
      </w:r>
      <w:r w:rsidRPr="00572278">
        <w:rPr>
          <w:rFonts w:ascii="Times New Roman" w:hAnsi="Times New Roman"/>
          <w:i/>
          <w:sz w:val="24"/>
          <w:szCs w:val="24"/>
        </w:rPr>
        <w:t xml:space="preserve"> состоит из 2-х заданий </w:t>
      </w:r>
      <w:r w:rsidRPr="00572278">
        <w:rPr>
          <w:rFonts w:ascii="Times New Roman" w:hAnsi="Times New Roman"/>
          <w:b/>
          <w:i/>
          <w:sz w:val="24"/>
          <w:szCs w:val="24"/>
        </w:rPr>
        <w:t>(В1- В2).</w:t>
      </w:r>
      <w:r w:rsidRPr="00572278">
        <w:rPr>
          <w:rFonts w:ascii="Times New Roman" w:hAnsi="Times New Roman"/>
          <w:i/>
          <w:sz w:val="24"/>
          <w:szCs w:val="24"/>
        </w:rPr>
        <w:t xml:space="preserve"> Их выполнение потребует от вас больших усилий, чем выполнение заданий части </w:t>
      </w:r>
      <w:r w:rsidRPr="00E22C8B">
        <w:rPr>
          <w:rFonts w:ascii="Times New Roman" w:hAnsi="Times New Roman"/>
          <w:b/>
          <w:i/>
          <w:sz w:val="24"/>
          <w:szCs w:val="24"/>
        </w:rPr>
        <w:t>А</w:t>
      </w:r>
      <w:r w:rsidRPr="00572278">
        <w:rPr>
          <w:rFonts w:ascii="Times New Roman" w:hAnsi="Times New Roman"/>
          <w:i/>
          <w:sz w:val="24"/>
          <w:szCs w:val="24"/>
        </w:rPr>
        <w:t>. К заданиям этой части вами должен быть дан краткий  ответ.</w:t>
      </w:r>
      <w:r>
        <w:rPr>
          <w:rFonts w:ascii="Times New Roman" w:hAnsi="Times New Roman"/>
          <w:i/>
          <w:sz w:val="24"/>
          <w:szCs w:val="24"/>
        </w:rPr>
        <w:t xml:space="preserve"> Если ответ на задание содержит два слова, то вписываете их в бланк ответа №1 без пробелов и запятых, инициалы авторов не вписываются.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1D0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1</w:t>
      </w:r>
      <w:r w:rsidRPr="007C1D00">
        <w:rPr>
          <w:rFonts w:ascii="Times New Roman" w:hAnsi="Times New Roman"/>
          <w:b/>
          <w:sz w:val="24"/>
          <w:szCs w:val="24"/>
        </w:rPr>
        <w:t>. Прочитай отрывок из стихотворения. Подбери рифму.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Заколдован невидимкой,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Дремлет лес под сказку сна, 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Словно белою косынкой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Подвязалася ….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546D">
        <w:rPr>
          <w:rFonts w:ascii="Times New Roman" w:hAnsi="Times New Roman"/>
          <w:sz w:val="24"/>
          <w:szCs w:val="24"/>
        </w:rPr>
        <w:t xml:space="preserve">  </w:t>
      </w:r>
      <w:r w:rsidRPr="00F43BA9">
        <w:rPr>
          <w:rFonts w:ascii="Times New Roman" w:hAnsi="Times New Roman"/>
          <w:b/>
          <w:sz w:val="24"/>
          <w:szCs w:val="24"/>
        </w:rPr>
        <w:t>В2.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46D">
        <w:rPr>
          <w:rFonts w:ascii="Times New Roman" w:hAnsi="Times New Roman"/>
          <w:sz w:val="24"/>
          <w:szCs w:val="24"/>
        </w:rPr>
        <w:t xml:space="preserve"> </w:t>
      </w:r>
      <w:r w:rsidRPr="007C1D00">
        <w:rPr>
          <w:rFonts w:ascii="Times New Roman" w:hAnsi="Times New Roman"/>
          <w:b/>
          <w:sz w:val="24"/>
          <w:szCs w:val="24"/>
        </w:rPr>
        <w:t>Вы</w:t>
      </w:r>
      <w:r>
        <w:rPr>
          <w:rFonts w:ascii="Times New Roman" w:hAnsi="Times New Roman"/>
          <w:b/>
          <w:sz w:val="24"/>
          <w:szCs w:val="24"/>
        </w:rPr>
        <w:t>пиши</w:t>
      </w:r>
      <w:r w:rsidRPr="007C1D00">
        <w:rPr>
          <w:rFonts w:ascii="Times New Roman" w:hAnsi="Times New Roman"/>
          <w:b/>
          <w:sz w:val="24"/>
          <w:szCs w:val="24"/>
        </w:rPr>
        <w:t xml:space="preserve"> четвёртое лишнее. </w:t>
      </w:r>
    </w:p>
    <w:p w:rsidR="00043AB9" w:rsidRPr="00F30404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0404">
        <w:rPr>
          <w:rFonts w:ascii="Times New Roman" w:hAnsi="Times New Roman"/>
          <w:sz w:val="24"/>
          <w:szCs w:val="24"/>
        </w:rPr>
        <w:t xml:space="preserve">     «Кот в сапогах», «Золушка», «Морозко», «Спящая красавица».</w:t>
      </w:r>
    </w:p>
    <w:p w:rsidR="00043AB9" w:rsidRDefault="00043AB9" w:rsidP="00043AB9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3AB9" w:rsidRPr="00CD6665" w:rsidRDefault="00043AB9" w:rsidP="00043AB9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D6665">
        <w:rPr>
          <w:rFonts w:ascii="Times New Roman" w:hAnsi="Times New Roman"/>
          <w:b/>
          <w:i/>
          <w:sz w:val="24"/>
          <w:szCs w:val="24"/>
        </w:rPr>
        <w:t>ЧАСТЬ С.</w:t>
      </w:r>
    </w:p>
    <w:p w:rsidR="00043AB9" w:rsidRDefault="00043AB9" w:rsidP="00043AB9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43AB9" w:rsidRDefault="00043AB9" w:rsidP="00043AB9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572278">
        <w:rPr>
          <w:rFonts w:ascii="Times New Roman" w:hAnsi="Times New Roman"/>
          <w:i/>
          <w:sz w:val="24"/>
          <w:szCs w:val="24"/>
        </w:rPr>
        <w:t xml:space="preserve"> В части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22C8B">
        <w:rPr>
          <w:rFonts w:ascii="Times New Roman" w:hAnsi="Times New Roman"/>
          <w:b/>
          <w:i/>
          <w:sz w:val="24"/>
          <w:szCs w:val="24"/>
        </w:rPr>
        <w:t>С</w:t>
      </w:r>
      <w:r w:rsidRPr="00572278">
        <w:rPr>
          <w:rFonts w:ascii="Times New Roman" w:hAnsi="Times New Roman"/>
          <w:i/>
          <w:sz w:val="24"/>
          <w:szCs w:val="24"/>
        </w:rPr>
        <w:t xml:space="preserve"> содержится два задания </w:t>
      </w:r>
      <w:r w:rsidRPr="00572278">
        <w:rPr>
          <w:rFonts w:ascii="Times New Roman" w:hAnsi="Times New Roman"/>
          <w:b/>
          <w:i/>
          <w:sz w:val="24"/>
          <w:szCs w:val="24"/>
        </w:rPr>
        <w:t>(С1-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2278">
        <w:rPr>
          <w:rFonts w:ascii="Times New Roman" w:hAnsi="Times New Roman"/>
          <w:b/>
          <w:i/>
          <w:sz w:val="24"/>
          <w:szCs w:val="24"/>
        </w:rPr>
        <w:t>С2)</w:t>
      </w:r>
      <w:r w:rsidRPr="00572278">
        <w:rPr>
          <w:rFonts w:ascii="Times New Roman" w:hAnsi="Times New Roman"/>
          <w:i/>
          <w:sz w:val="24"/>
          <w:szCs w:val="24"/>
        </w:rPr>
        <w:t>, выполнение которых вас, несомненно, заинтересует. Ответ на творческие задания надо дать в виде краткого пояснения</w:t>
      </w:r>
      <w:r>
        <w:rPr>
          <w:rFonts w:ascii="Times New Roman" w:hAnsi="Times New Roman"/>
          <w:i/>
          <w:sz w:val="24"/>
          <w:szCs w:val="24"/>
        </w:rPr>
        <w:t xml:space="preserve"> в бланке ответа №2</w:t>
      </w:r>
      <w:r w:rsidRPr="00572278">
        <w:rPr>
          <w:rFonts w:ascii="Times New Roman" w:hAnsi="Times New Roman"/>
          <w:i/>
          <w:sz w:val="24"/>
          <w:szCs w:val="24"/>
        </w:rPr>
        <w:t>.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3AB9" w:rsidRPr="00CD6665" w:rsidRDefault="00043AB9" w:rsidP="00043AB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D6665">
        <w:rPr>
          <w:rFonts w:ascii="Times New Roman" w:hAnsi="Times New Roman"/>
          <w:b/>
          <w:sz w:val="24"/>
          <w:szCs w:val="24"/>
        </w:rPr>
        <w:t>С1. Прочитай сказку. Докажи, что это текст. Назови основные признаки текста.</w:t>
      </w:r>
    </w:p>
    <w:p w:rsidR="00043AB9" w:rsidRPr="00572278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3AB9" w:rsidRPr="00572278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Однажды бедняк проходил мимо харчевни. Видит, сковородка стоит на углях, а от неё во все стороны идёт аромат еды. Присел он на корточки перед сковородкой, достал из сумы кусок сухого хлеба и стал держать его над паром. Когда хлеб достаточно увлажнился, бедняк начал его есть.</w:t>
      </w:r>
    </w:p>
    <w:p w:rsidR="00043AB9" w:rsidRPr="00572278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Хозяин харчевни дождался окончания трапезы, схватил бедняка за ворот и стал требовать плату за кушанье. Тот отказался платить. За это трактирщик потащил бедняка к судье.</w:t>
      </w:r>
    </w:p>
    <w:p w:rsidR="00043AB9" w:rsidRPr="00572278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 В то время в городе был судьёй Ходжа Насреддин. Он внимательно выслушал обе стороны, подозвал к себе недовольного хозяина харчевни и приказал ему наклониться. Достал из кошелька горсть монет и со словами «Получай!» стал трясти ими у трактирщика перед ухом.</w:t>
      </w:r>
    </w:p>
    <w:p w:rsidR="00043AB9" w:rsidRPr="00572278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      Хозяин харчевни изумлённо произнёс:</w:t>
      </w:r>
    </w:p>
    <w:p w:rsidR="00043AB9" w:rsidRPr="00572278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>- Что это значит?</w:t>
      </w:r>
    </w:p>
    <w:p w:rsidR="00043AB9" w:rsidRPr="00572278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>Ходжа Насреддин ему ответил:</w:t>
      </w:r>
    </w:p>
    <w:p w:rsidR="00043AB9" w:rsidRPr="00042EE3" w:rsidRDefault="00043AB9" w:rsidP="00043A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72278">
        <w:rPr>
          <w:rFonts w:ascii="Times New Roman" w:hAnsi="Times New Roman"/>
          <w:sz w:val="24"/>
          <w:szCs w:val="24"/>
        </w:rPr>
        <w:t xml:space="preserve">- Вот моё решение – кто продаёт пар от кушанья, тот получает звон от монет.                               </w:t>
      </w:r>
    </w:p>
    <w:p w:rsidR="00043AB9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8E0" w:rsidRPr="00043AB9" w:rsidRDefault="00043AB9" w:rsidP="00043A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7E85">
        <w:rPr>
          <w:rFonts w:ascii="Times New Roman" w:hAnsi="Times New Roman"/>
          <w:b/>
          <w:sz w:val="24"/>
          <w:szCs w:val="24"/>
        </w:rPr>
        <w:t>С2. Какую пословицу скажут вам, если вы быстро и хорошо сможете починить утюг, стул?</w:t>
      </w:r>
    </w:p>
    <w:sectPr w:rsidR="004E38E0" w:rsidRPr="00043AB9" w:rsidSect="00846C9D">
      <w:headerReference w:type="default" r:id="rId8"/>
      <w:footerReference w:type="default" r:id="rId9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9D" w:rsidRDefault="00916E9D" w:rsidP="00023C65">
      <w:pPr>
        <w:spacing w:after="0" w:line="240" w:lineRule="auto"/>
      </w:pPr>
      <w:r>
        <w:separator/>
      </w:r>
    </w:p>
  </w:endnote>
  <w:endnote w:type="continuationSeparator" w:id="1">
    <w:p w:rsidR="00916E9D" w:rsidRDefault="00916E9D" w:rsidP="0002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65" w:rsidRPr="00023C65" w:rsidRDefault="00811752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2011  </w:t>
    </w:r>
    <w:r w:rsidR="00023C65" w:rsidRPr="00023C65">
      <w:rPr>
        <w:rFonts w:ascii="Times New Roman" w:hAnsi="Times New Roman" w:cs="Times New Roman"/>
        <w:sz w:val="20"/>
        <w:szCs w:val="20"/>
      </w:rPr>
      <w:t xml:space="preserve"> ОГУ «Региональный центр оценки качества образования»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9D" w:rsidRDefault="00916E9D" w:rsidP="00023C65">
      <w:pPr>
        <w:spacing w:after="0" w:line="240" w:lineRule="auto"/>
      </w:pPr>
      <w:r>
        <w:separator/>
      </w:r>
    </w:p>
  </w:footnote>
  <w:footnote w:type="continuationSeparator" w:id="1">
    <w:p w:rsidR="00916E9D" w:rsidRDefault="00916E9D" w:rsidP="0002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65" w:rsidRPr="00023C65" w:rsidRDefault="00A73667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ДЕМО версия</w:t>
    </w:r>
    <w:r w:rsidR="00023C65" w:rsidRPr="00023C65">
      <w:rPr>
        <w:rFonts w:ascii="Times New Roman" w:hAnsi="Times New Roman" w:cs="Times New Roman"/>
        <w:sz w:val="20"/>
        <w:szCs w:val="20"/>
      </w:rPr>
      <w:t xml:space="preserve">.  2011 г.  Литературное чтение.  4 класс.  Вариант </w:t>
    </w:r>
    <w:r>
      <w:rPr>
        <w:rFonts w:ascii="Times New Roman" w:hAnsi="Times New Roman" w:cs="Times New Roman"/>
        <w:sz w:val="20"/>
        <w:szCs w:val="20"/>
      </w:rPr>
      <w:t>0</w:t>
    </w:r>
    <w:r w:rsidR="00023C65" w:rsidRPr="00023C65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                          Используется с бланками ответов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2B1"/>
    <w:multiLevelType w:val="hybridMultilevel"/>
    <w:tmpl w:val="76ECB50A"/>
    <w:lvl w:ilvl="0" w:tplc="2CB81030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D0D326B"/>
    <w:multiLevelType w:val="hybridMultilevel"/>
    <w:tmpl w:val="551EE834"/>
    <w:lvl w:ilvl="0" w:tplc="E59AD1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A64E4"/>
    <w:multiLevelType w:val="hybridMultilevel"/>
    <w:tmpl w:val="BAAE37C8"/>
    <w:lvl w:ilvl="0" w:tplc="0FFA6CD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C30039D"/>
    <w:multiLevelType w:val="hybridMultilevel"/>
    <w:tmpl w:val="B480445E"/>
    <w:lvl w:ilvl="0" w:tplc="A34661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F9675BE"/>
    <w:multiLevelType w:val="hybridMultilevel"/>
    <w:tmpl w:val="F5D48494"/>
    <w:lvl w:ilvl="0" w:tplc="2E76F1D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CF441B"/>
    <w:multiLevelType w:val="hybridMultilevel"/>
    <w:tmpl w:val="9828A570"/>
    <w:lvl w:ilvl="0" w:tplc="EBB07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435BC"/>
    <w:multiLevelType w:val="hybridMultilevel"/>
    <w:tmpl w:val="373697B2"/>
    <w:lvl w:ilvl="0" w:tplc="EBB0705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D774A6B"/>
    <w:multiLevelType w:val="hybridMultilevel"/>
    <w:tmpl w:val="304AFDD2"/>
    <w:lvl w:ilvl="0" w:tplc="354CEF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A51D0"/>
    <w:multiLevelType w:val="hybridMultilevel"/>
    <w:tmpl w:val="43DA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2E"/>
    <w:rsid w:val="00023C65"/>
    <w:rsid w:val="00027168"/>
    <w:rsid w:val="00043AB9"/>
    <w:rsid w:val="001625DC"/>
    <w:rsid w:val="004E38E0"/>
    <w:rsid w:val="00573918"/>
    <w:rsid w:val="00607E2E"/>
    <w:rsid w:val="006C434E"/>
    <w:rsid w:val="00811752"/>
    <w:rsid w:val="00846C9D"/>
    <w:rsid w:val="008B706E"/>
    <w:rsid w:val="008C4EEF"/>
    <w:rsid w:val="00902571"/>
    <w:rsid w:val="00916E9D"/>
    <w:rsid w:val="00A73667"/>
    <w:rsid w:val="00A736DA"/>
    <w:rsid w:val="00BE4394"/>
    <w:rsid w:val="00C77F7E"/>
    <w:rsid w:val="00C91522"/>
    <w:rsid w:val="00CD1FDC"/>
    <w:rsid w:val="00D25CFA"/>
    <w:rsid w:val="00D34D33"/>
    <w:rsid w:val="00DD20EA"/>
    <w:rsid w:val="00E22C8B"/>
    <w:rsid w:val="00E55275"/>
    <w:rsid w:val="00E90CB5"/>
    <w:rsid w:val="00EC496A"/>
    <w:rsid w:val="00F8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E2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2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C65"/>
  </w:style>
  <w:style w:type="paragraph" w:styleId="a6">
    <w:name w:val="footer"/>
    <w:basedOn w:val="a"/>
    <w:link w:val="a7"/>
    <w:uiPriority w:val="99"/>
    <w:semiHidden/>
    <w:unhideWhenUsed/>
    <w:rsid w:val="0002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EE57-A482-4941-9DE4-C77D299F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Босова Ирина Игоревна</dc:creator>
  <cp:keywords/>
  <dc:description/>
  <cp:lastModifiedBy>Н.А.Корнева</cp:lastModifiedBy>
  <cp:revision>12</cp:revision>
  <dcterms:created xsi:type="dcterms:W3CDTF">2010-10-21T08:25:00Z</dcterms:created>
  <dcterms:modified xsi:type="dcterms:W3CDTF">2011-03-28T12:01:00Z</dcterms:modified>
</cp:coreProperties>
</file>