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9EB" w:rsidRPr="00AD7AEF" w:rsidRDefault="00AD7AEF" w:rsidP="00AD7AEF">
      <w:pPr>
        <w:rPr>
          <w:sz w:val="28"/>
          <w:szCs w:val="28"/>
        </w:rPr>
      </w:pPr>
      <w:r>
        <w:t xml:space="preserve">                                                       </w:t>
      </w:r>
      <w:r w:rsidR="002811FC">
        <w:t xml:space="preserve">                              </w:t>
      </w:r>
      <w:r>
        <w:t xml:space="preserve"> </w:t>
      </w:r>
      <w:r w:rsidR="000669EB" w:rsidRPr="00AD7AEF">
        <w:rPr>
          <w:sz w:val="28"/>
          <w:szCs w:val="28"/>
        </w:rPr>
        <w:t>Здоровье – это, прежде всего гармония</w:t>
      </w:r>
    </w:p>
    <w:p w:rsidR="000669EB" w:rsidRPr="00AD7AEF" w:rsidRDefault="002811FC" w:rsidP="00AD7A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AD7AEF">
        <w:rPr>
          <w:sz w:val="28"/>
          <w:szCs w:val="28"/>
        </w:rPr>
        <w:t xml:space="preserve">  </w:t>
      </w:r>
      <w:r w:rsidR="000669EB" w:rsidRPr="00AD7AEF">
        <w:rPr>
          <w:sz w:val="28"/>
          <w:szCs w:val="28"/>
        </w:rPr>
        <w:t>с собой и природой.</w:t>
      </w:r>
    </w:p>
    <w:p w:rsidR="000669EB" w:rsidRPr="00AD7AEF" w:rsidRDefault="00AD7AEF" w:rsidP="00AD7A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0669EB" w:rsidRPr="00AD7AEF">
        <w:rPr>
          <w:sz w:val="28"/>
          <w:szCs w:val="28"/>
        </w:rPr>
        <w:t>Если человек отдаляется от нее,</w:t>
      </w:r>
    </w:p>
    <w:p w:rsidR="000669EB" w:rsidRPr="00AD7AEF" w:rsidRDefault="00AD7AEF" w:rsidP="00AD7A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0669EB" w:rsidRPr="00AD7AEF">
        <w:rPr>
          <w:sz w:val="28"/>
          <w:szCs w:val="28"/>
        </w:rPr>
        <w:t>перестает прислушиваться к своему</w:t>
      </w:r>
    </w:p>
    <w:p w:rsidR="000669EB" w:rsidRPr="00AD7AEF" w:rsidRDefault="00AD7AEF" w:rsidP="00AD7A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669EB" w:rsidRPr="00AD7AEF">
        <w:rPr>
          <w:sz w:val="28"/>
          <w:szCs w:val="28"/>
        </w:rPr>
        <w:t>организму,</w:t>
      </w:r>
    </w:p>
    <w:p w:rsidR="000669EB" w:rsidRPr="00AD7AEF" w:rsidRDefault="00AD7AEF" w:rsidP="00AD7A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0669EB" w:rsidRPr="00AD7AEF">
        <w:rPr>
          <w:sz w:val="28"/>
          <w:szCs w:val="28"/>
        </w:rPr>
        <w:t>то он оказывается незащищенным</w:t>
      </w:r>
    </w:p>
    <w:p w:rsidR="000669EB" w:rsidRPr="00AD7AEF" w:rsidRDefault="00AD7AEF" w:rsidP="00AD7A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0669EB" w:rsidRPr="00AD7AEF">
        <w:rPr>
          <w:sz w:val="28"/>
          <w:szCs w:val="28"/>
        </w:rPr>
        <w:t>от заболеваний.</w:t>
      </w:r>
    </w:p>
    <w:p w:rsidR="000669EB" w:rsidRPr="00AD7AEF" w:rsidRDefault="00AD7AEF" w:rsidP="00AD7AE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669EB" w:rsidRPr="00AD7AEF">
        <w:rPr>
          <w:sz w:val="28"/>
          <w:szCs w:val="28"/>
        </w:rPr>
        <w:t>Народная мудрость</w:t>
      </w:r>
    </w:p>
    <w:p w:rsidR="000669EB" w:rsidRPr="000669EB" w:rsidRDefault="000669EB"/>
    <w:p w:rsidR="000669EB" w:rsidRDefault="003C2872" w:rsidP="003C2872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sz w:val="40"/>
          <w:szCs w:val="40"/>
        </w:rPr>
        <w:t>«Лепка из глины – как один из способов снятия напряжения у детей дошкольного возраста»</w:t>
      </w:r>
    </w:p>
    <w:bookmarkEnd w:id="0"/>
    <w:p w:rsidR="003C2872" w:rsidRPr="00AD7AEF" w:rsidRDefault="003C2872" w:rsidP="003C28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AD7AEF">
        <w:rPr>
          <w:rFonts w:ascii="Times New Roman" w:hAnsi="Times New Roman" w:cs="Times New Roman"/>
          <w:sz w:val="32"/>
          <w:szCs w:val="32"/>
        </w:rPr>
        <w:t>Глина — удивительный природный материал, теплый, нежный и податливый, который может превратиться во что угодно, от примитивной, на первый взгляд, детской игрушки до удивительной вазы или изящного подсвечника.</w:t>
      </w:r>
      <w:proofErr w:type="gramEnd"/>
      <w:r w:rsidRPr="00AD7AEF">
        <w:rPr>
          <w:rFonts w:ascii="Times New Roman" w:hAnsi="Times New Roman" w:cs="Times New Roman"/>
          <w:sz w:val="32"/>
          <w:szCs w:val="32"/>
        </w:rPr>
        <w:t xml:space="preserve"> Работа с глиной благотворно действует на нервную систему, расслабляет, снимает нервное напряжение. Так что лепка из глины — это не только интереснейшее творческое занятие, которое может превратиться в любимое хобби. Это еще и способ сбросить накопившуюся отрицательную энергию, снять напряжение, расслабиться, получить массу положительных эмоций.</w:t>
      </w: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</w:rPr>
      </w:pP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Конечно, в </w:t>
      </w:r>
      <w:r w:rsidR="003C2872" w:rsidRPr="00AD7AEF">
        <w:rPr>
          <w:rFonts w:ascii="Times New Roman" w:hAnsi="Times New Roman" w:cs="Times New Roman"/>
          <w:sz w:val="32"/>
          <w:szCs w:val="32"/>
        </w:rPr>
        <w:t xml:space="preserve">наших </w:t>
      </w:r>
      <w:r w:rsidRPr="00AD7AEF">
        <w:rPr>
          <w:rFonts w:ascii="Times New Roman" w:hAnsi="Times New Roman" w:cs="Times New Roman"/>
          <w:sz w:val="32"/>
          <w:szCs w:val="32"/>
        </w:rPr>
        <w:t xml:space="preserve">условиях сложно тягаться с современным керамическим производством, с его новейшими технологиями, сложным оборудованием, новыми материалами для отделки. Но создать несложные по технологии изделия можно. Любое из них будет хранить в себе тепло ваших рук, часть души и будет в своем </w:t>
      </w:r>
      <w:r w:rsidRPr="00AD7AEF">
        <w:rPr>
          <w:rFonts w:ascii="Times New Roman" w:hAnsi="Times New Roman" w:cs="Times New Roman"/>
          <w:sz w:val="32"/>
          <w:szCs w:val="32"/>
        </w:rPr>
        <w:lastRenderedPageBreak/>
        <w:t>роде настоящим произведением искусства. Ведь другой точно такой же тарелки или вазы больше нет нигде в мире...</w:t>
      </w:r>
    </w:p>
    <w:p w:rsidR="003C2872" w:rsidRDefault="00B52BCB" w:rsidP="00B52B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72000" cy="2571750"/>
            <wp:effectExtent l="0" t="0" r="0" b="0"/>
            <wp:docPr id="4" name="Рисунок 4" descr="C:\Users\Пользователь\AppData\Local\Microsoft\Windows\Temporary Internet Files\Content.Word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DSC_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49" cy="25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BCB" w:rsidRPr="00AD7AEF" w:rsidRDefault="00B52BCB" w:rsidP="00B52B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669EB" w:rsidRPr="00AD7AEF" w:rsidRDefault="000669EB" w:rsidP="00B52BCB">
      <w:pPr>
        <w:jc w:val="center"/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>Развитие психических процессов у ребенка</w:t>
      </w: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</w:rPr>
      </w:pP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 В лепке сочетаются два вида деятельности: умственная и физическая. Для создания поделки надо приложить усилия, выполнить определенные действия, овладеть умениями и практическими навыками, которые пригодятся ребенку в будущем для в</w:t>
      </w:r>
      <w:r w:rsidR="00B52BCB">
        <w:rPr>
          <w:rFonts w:ascii="Times New Roman" w:hAnsi="Times New Roman" w:cs="Times New Roman"/>
          <w:sz w:val="32"/>
          <w:szCs w:val="32"/>
        </w:rPr>
        <w:t xml:space="preserve">ыполнения разнообразных работ. </w:t>
      </w: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 Лепка чрезвычайно полезна - этот вид творчества, который: </w:t>
      </w: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 • прекрасно координирует движение рук; </w:t>
      </w: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 • способствует развитию речевых навыков ребенка за счет развития тонкой моторики пальцев; </w:t>
      </w: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 • формирует образное мышление и воображение; </w:t>
      </w: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 • учит взаимодействовать с объемом и пластикой материала, гармонично использовать в одном изделии выразительные возможности формы, линии и цвета. </w:t>
      </w:r>
    </w:p>
    <w:p w:rsidR="000669EB" w:rsidRPr="00AD7AEF" w:rsidRDefault="000669EB" w:rsidP="000669EB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D7AEF">
        <w:rPr>
          <w:rFonts w:ascii="Times New Roman" w:hAnsi="Times New Roman" w:cs="Times New Roman"/>
          <w:sz w:val="32"/>
          <w:szCs w:val="32"/>
        </w:rPr>
        <w:lastRenderedPageBreak/>
        <w:t xml:space="preserve"> В процессе лепки у ребенка развиваются такие нравственно-волевые качества, как целенаправленность и сосредоточенность на определенном занятии, умение преодолевать трудности в работе, помогать товарищу и т. п. При регулярных занятиях лепкой ребенок становится усидчивым, инициативным, пытливым, начинает планировать свои действия и доводить их до конца.</w:t>
      </w:r>
    </w:p>
    <w:p w:rsidR="000669EB" w:rsidRDefault="000669EB" w:rsidP="000669EB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>Занятия с глиной предоставляют возможности для психологической разгрузки, снятия внутреннего напряжения, «расковывают» ребенка и взрослого.</w:t>
      </w:r>
    </w:p>
    <w:p w:rsidR="009E2A95" w:rsidRPr="00B52BCB" w:rsidRDefault="00B52BCB" w:rsidP="00B52B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CE3EC32" wp14:editId="2EE91FFE">
            <wp:extent cx="3135252" cy="23526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13" cy="235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A95" w:rsidRPr="00AD7AEF" w:rsidRDefault="009E2A95" w:rsidP="009E2A95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Обычно считается, что глина — это материал для декоративно-прикладного творчества и из нее нужно делать поделки, сувениры и украшения. </w:t>
      </w:r>
    </w:p>
    <w:p w:rsidR="009E2A95" w:rsidRDefault="009E2A95" w:rsidP="003D79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BCB" w:rsidRPr="00AD7AEF" w:rsidRDefault="00B52BCB" w:rsidP="003D79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3A6A07">
            <wp:extent cx="3019425" cy="232010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9" cy="2325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A95" w:rsidRPr="00AD7AEF" w:rsidRDefault="009E2A95" w:rsidP="009E2A95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lastRenderedPageBreak/>
        <w:t xml:space="preserve">Но глина — это еще и прекрасный материал для детских игр. Пока она влажная и пластичная, с ней можно обращаться, как с песком в песочнице, строя из нее все необходимое для игры, не боясь сломать или испортить. Когда поделка из глины высохнет, она становится достаточно прочной и может еще некоторое время поработать игрушкой. </w:t>
      </w:r>
    </w:p>
    <w:p w:rsidR="009E2A95" w:rsidRPr="00AD7AEF" w:rsidRDefault="009E2A95" w:rsidP="009E2A95">
      <w:pPr>
        <w:rPr>
          <w:rFonts w:ascii="Times New Roman" w:hAnsi="Times New Roman" w:cs="Times New Roman"/>
          <w:sz w:val="32"/>
          <w:szCs w:val="32"/>
        </w:rPr>
      </w:pPr>
    </w:p>
    <w:p w:rsidR="009E2A95" w:rsidRPr="00AD7AEF" w:rsidRDefault="009E2A95" w:rsidP="009E2A95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Любые занятия лепкой помогают ребенку осваивать пространство, развивают его конструктивные способности, учат находить правильные соотношения частей и целого, развивают мелкую мускулатуру пальцев.  </w:t>
      </w:r>
    </w:p>
    <w:p w:rsidR="009E2A95" w:rsidRPr="00AD7AEF" w:rsidRDefault="009E2A95" w:rsidP="009E2A95">
      <w:pPr>
        <w:rPr>
          <w:rFonts w:ascii="Times New Roman" w:hAnsi="Times New Roman" w:cs="Times New Roman"/>
          <w:sz w:val="32"/>
          <w:szCs w:val="32"/>
        </w:rPr>
      </w:pPr>
    </w:p>
    <w:p w:rsidR="009E2A95" w:rsidRPr="00AD7AEF" w:rsidRDefault="009E2A95" w:rsidP="009E2A95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Лепка из глины особенно полезна, потому что внимание ребенка не отвлекается на разные </w:t>
      </w:r>
      <w:proofErr w:type="gramStart"/>
      <w:r w:rsidRPr="00AD7AEF">
        <w:rPr>
          <w:rFonts w:ascii="Times New Roman" w:hAnsi="Times New Roman" w:cs="Times New Roman"/>
          <w:sz w:val="32"/>
          <w:szCs w:val="32"/>
        </w:rPr>
        <w:t>цвета</w:t>
      </w:r>
      <w:proofErr w:type="gramEnd"/>
      <w:r w:rsidRPr="00AD7AEF">
        <w:rPr>
          <w:rFonts w:ascii="Times New Roman" w:hAnsi="Times New Roman" w:cs="Times New Roman"/>
          <w:sz w:val="32"/>
          <w:szCs w:val="32"/>
        </w:rPr>
        <w:t xml:space="preserve"> и он сосредоточивается именно на пространственных особенностях работы. Кроме того, глина имеет характерную и очень разнообразную фактуру, влажность, вязкость, что развивает осязание и чувствительность к материалу. Обожженная глиняная работа становится настоящей игрушкой, скульптурой или украшением, которым ребенок может пользоваться в настоящей жизни или играть и очень этим гордиться. </w:t>
      </w:r>
    </w:p>
    <w:p w:rsidR="009E2A95" w:rsidRPr="00AD7AEF" w:rsidRDefault="009E2A95" w:rsidP="009E2A95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В ребенке постоянно вертится рой фантазий, которые он не может ни высказать, ни воплотить из-за своих ограниченных технических возможностей. Взрослым кажется, что сам он не может ничего путного выдумать и сделать. Конечно, он не может сделать, потому что у него маленькие, слабенькие ручки, небольшой опыт, мало слов для самовыражения. Но идей у него предостаточно, и часто они вовсе не так фантастичны, как кажется взрослым. </w:t>
      </w:r>
    </w:p>
    <w:p w:rsidR="009E2A95" w:rsidRPr="00AD7AEF" w:rsidRDefault="009E2A95" w:rsidP="009E2A95">
      <w:pPr>
        <w:rPr>
          <w:rFonts w:ascii="Times New Roman" w:hAnsi="Times New Roman" w:cs="Times New Roman"/>
          <w:sz w:val="32"/>
          <w:szCs w:val="32"/>
        </w:rPr>
      </w:pPr>
    </w:p>
    <w:p w:rsidR="009E2A95" w:rsidRDefault="009E2A95" w:rsidP="009E2A95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lastRenderedPageBreak/>
        <w:t xml:space="preserve">Глина — это как раз тот материал, с которым он может легко справиться. Она лучше пластилина, потому что гораздо мягче. И она лучше карандашей и красок, потому что из нее получается реальная вещь, которую можно взять в руки и которой можно поиграть. Если, конечно, не внушать ребенку, что из глины можно лепить только чашки, свистульки и тарелки, а лепить машину, самолет и Бабу Ягу — дурной тон. С глиной каждый легко может стать мастером. </w:t>
      </w:r>
    </w:p>
    <w:p w:rsidR="00B52BCB" w:rsidRPr="00AD7AEF" w:rsidRDefault="00B52BCB" w:rsidP="00B52B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840741">
            <wp:extent cx="3602990" cy="27006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A95" w:rsidRPr="00AD7AEF" w:rsidRDefault="009E2A95" w:rsidP="003D79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2A95" w:rsidRPr="00AD7AEF" w:rsidRDefault="009E2A95" w:rsidP="009E2A95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В дополнение к этому работа с глиной имеет глубокое психологическое воздействие. Она сближает людей с их чувствами. Она позволяет облегчить понимание и выход  эмоций (особенно негативных, таких, как раздражение, агрессия, гнев), например, дети, которые рассержены, при работе с глиной могут различными способами дать выход своему раздражению. Те, кто испытывает чувство неуверенности и страха, могут обрести ощущение контроля и владения собой благодаря работе с глиной. Дети, испытывающие необходимость в улучшении самооценки, получают необходимое ощущение своего Я. Дети, находящиеся под сильным контролем со стороны взрослых, могут расслабиться и вдоволь навозиться в глиняной «грязи», снимая тем самым накопленное напряжение.  Работа с глиной – хороший способ стимулировать словесное </w:t>
      </w:r>
      <w:r w:rsidRPr="00AD7AEF">
        <w:rPr>
          <w:rFonts w:ascii="Times New Roman" w:hAnsi="Times New Roman" w:cs="Times New Roman"/>
          <w:sz w:val="32"/>
          <w:szCs w:val="32"/>
        </w:rPr>
        <w:lastRenderedPageBreak/>
        <w:t>выражение чувств у детей, которым не достает таких способностей.  Точно такое же воздействие оказывает глина и на взрослых людей – замученных и уставших родителей, находящихся в постоянном стрессе менеджеров и руководителей, испытывающих постоянное напряжение кормильцев семьи…</w:t>
      </w:r>
    </w:p>
    <w:p w:rsidR="00C36B2A" w:rsidRPr="00AD7AEF" w:rsidRDefault="00C36B2A" w:rsidP="009E2A95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 Для деток лепка из глины — не просто удовольствие, а еще и полезное развивающее занятие. Работа с глиной развивает тактильные и моторные навыки, а также чувство формы и объема. С помощью лепки из глины дети и взрослые снимают напряжение и страхи, развивают мелкую моторику рук</w:t>
      </w:r>
      <w:proofErr w:type="gramStart"/>
      <w:r w:rsidRPr="00AD7AEF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AD7AEF">
        <w:rPr>
          <w:rFonts w:ascii="Times New Roman" w:hAnsi="Times New Roman" w:cs="Times New Roman"/>
          <w:sz w:val="32"/>
          <w:szCs w:val="32"/>
        </w:rPr>
        <w:t xml:space="preserve"> В процессе занятий у ребенка развивается творческое воображение и фантазия, улучшается мелкая моторика рук и самое главное, ребенок приобретает навыки взаимодействия с другими детьми. Кроме того, развивая мелкую моторику рук, у ребенка лучше проходит развитие речи. Стимулируя тонкую моторику и активизируя тем самым соответствующие отделы мозга, мы активизируем и соседние зоны, отвечающие за речь.</w:t>
      </w:r>
    </w:p>
    <w:p w:rsidR="009E2A95" w:rsidRPr="00AD7AEF" w:rsidRDefault="009E2A95" w:rsidP="009E2A95">
      <w:pPr>
        <w:rPr>
          <w:rFonts w:ascii="Times New Roman" w:hAnsi="Times New Roman" w:cs="Times New Roman"/>
          <w:sz w:val="32"/>
          <w:szCs w:val="32"/>
        </w:rPr>
      </w:pPr>
      <w:r w:rsidRPr="00AD7AEF">
        <w:rPr>
          <w:rFonts w:ascii="Times New Roman" w:hAnsi="Times New Roman" w:cs="Times New Roman"/>
          <w:sz w:val="32"/>
          <w:szCs w:val="32"/>
        </w:rPr>
        <w:t xml:space="preserve">  В процессе занятий вы можете не только стать ближе со своим ребенком, но  и снять собственное напряжение и зарядиться положительной энергией.</w:t>
      </w:r>
    </w:p>
    <w:p w:rsidR="00C36B2A" w:rsidRDefault="00C36B2A" w:rsidP="009E2A95">
      <w:pPr>
        <w:rPr>
          <w:rFonts w:ascii="Times New Roman" w:hAnsi="Times New Roman" w:cs="Times New Roman"/>
          <w:sz w:val="28"/>
          <w:szCs w:val="28"/>
        </w:rPr>
      </w:pPr>
    </w:p>
    <w:p w:rsidR="00B52BCB" w:rsidRDefault="00B52BCB" w:rsidP="00B52BCB">
      <w:pPr>
        <w:jc w:val="center"/>
        <w:rPr>
          <w:rFonts w:ascii="Times New Roman" w:hAnsi="Times New Roman" w:cs="Times New Roman"/>
          <w:sz w:val="36"/>
          <w:szCs w:val="36"/>
        </w:rPr>
      </w:pPr>
      <w:r w:rsidRPr="00B52BCB">
        <w:rPr>
          <w:rFonts w:ascii="Times New Roman" w:hAnsi="Times New Roman" w:cs="Times New Roman"/>
          <w:sz w:val="36"/>
          <w:szCs w:val="36"/>
        </w:rPr>
        <w:t>Лепите для здоровья и удовольствия!</w:t>
      </w:r>
    </w:p>
    <w:p w:rsidR="00B52BCB" w:rsidRDefault="00B52BCB" w:rsidP="00B52B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52BCB" w:rsidRPr="00B52BCB" w:rsidRDefault="00B52BCB" w:rsidP="00B52BCB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B52BCB" w:rsidRPr="00B52BCB" w:rsidSect="00AD7AEF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0C0" w:rsidRDefault="003A00C0" w:rsidP="000669EB">
      <w:pPr>
        <w:spacing w:after="0" w:line="240" w:lineRule="auto"/>
      </w:pPr>
      <w:r>
        <w:separator/>
      </w:r>
    </w:p>
  </w:endnote>
  <w:endnote w:type="continuationSeparator" w:id="0">
    <w:p w:rsidR="003A00C0" w:rsidRDefault="003A00C0" w:rsidP="00066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5149899"/>
      <w:docPartObj>
        <w:docPartGallery w:val="Page Numbers (Bottom of Page)"/>
        <w:docPartUnique/>
      </w:docPartObj>
    </w:sdtPr>
    <w:sdtContent>
      <w:p w:rsidR="000669EB" w:rsidRDefault="000669E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E56">
          <w:rPr>
            <w:noProof/>
          </w:rPr>
          <w:t>6</w:t>
        </w:r>
        <w:r>
          <w:fldChar w:fldCharType="end"/>
        </w:r>
      </w:p>
    </w:sdtContent>
  </w:sdt>
  <w:p w:rsidR="000669EB" w:rsidRDefault="000669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0C0" w:rsidRDefault="003A00C0" w:rsidP="000669EB">
      <w:pPr>
        <w:spacing w:after="0" w:line="240" w:lineRule="auto"/>
      </w:pPr>
      <w:r>
        <w:separator/>
      </w:r>
    </w:p>
  </w:footnote>
  <w:footnote w:type="continuationSeparator" w:id="0">
    <w:p w:rsidR="003A00C0" w:rsidRDefault="003A00C0" w:rsidP="00066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EB2"/>
    <w:rsid w:val="000669EB"/>
    <w:rsid w:val="002811FC"/>
    <w:rsid w:val="003A00C0"/>
    <w:rsid w:val="003C2872"/>
    <w:rsid w:val="003D79BC"/>
    <w:rsid w:val="006B3E56"/>
    <w:rsid w:val="006C3596"/>
    <w:rsid w:val="009E2A95"/>
    <w:rsid w:val="00AD7AEF"/>
    <w:rsid w:val="00AF7EB2"/>
    <w:rsid w:val="00B52BCB"/>
    <w:rsid w:val="00C3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69EB"/>
  </w:style>
  <w:style w:type="paragraph" w:styleId="a5">
    <w:name w:val="footer"/>
    <w:basedOn w:val="a"/>
    <w:link w:val="a6"/>
    <w:uiPriority w:val="99"/>
    <w:unhideWhenUsed/>
    <w:rsid w:val="00066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69EB"/>
  </w:style>
  <w:style w:type="paragraph" w:styleId="a7">
    <w:name w:val="Balloon Text"/>
    <w:basedOn w:val="a"/>
    <w:link w:val="a8"/>
    <w:uiPriority w:val="99"/>
    <w:semiHidden/>
    <w:unhideWhenUsed/>
    <w:rsid w:val="003D7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69EB"/>
  </w:style>
  <w:style w:type="paragraph" w:styleId="a5">
    <w:name w:val="footer"/>
    <w:basedOn w:val="a"/>
    <w:link w:val="a6"/>
    <w:uiPriority w:val="99"/>
    <w:unhideWhenUsed/>
    <w:rsid w:val="00066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69EB"/>
  </w:style>
  <w:style w:type="paragraph" w:styleId="a7">
    <w:name w:val="Balloon Text"/>
    <w:basedOn w:val="a"/>
    <w:link w:val="a8"/>
    <w:uiPriority w:val="99"/>
    <w:semiHidden/>
    <w:unhideWhenUsed/>
    <w:rsid w:val="003D7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2013-04-17T18:25:00Z</cp:lastPrinted>
  <dcterms:created xsi:type="dcterms:W3CDTF">2013-04-17T15:49:00Z</dcterms:created>
  <dcterms:modified xsi:type="dcterms:W3CDTF">2013-04-17T18:31:00Z</dcterms:modified>
</cp:coreProperties>
</file>