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51" w:rsidRDefault="00D40C40">
      <w:pPr>
        <w:rPr>
          <w:rFonts w:ascii="Times New Roman" w:hAnsi="Times New Roman" w:cs="Times New Roman"/>
          <w:sz w:val="28"/>
          <w:szCs w:val="28"/>
        </w:rPr>
      </w:pPr>
      <w:r>
        <w:rPr>
          <w:rFonts w:ascii="Times New Roman" w:hAnsi="Times New Roman" w:cs="Times New Roman"/>
          <w:sz w:val="28"/>
          <w:szCs w:val="28"/>
        </w:rPr>
        <w:t>В работе с детьми, я стала обращать внимание, что многие дети испытывают определённ</w:t>
      </w:r>
      <w:r w:rsidR="001F0EFE">
        <w:rPr>
          <w:rFonts w:ascii="Times New Roman" w:hAnsi="Times New Roman" w:cs="Times New Roman"/>
          <w:sz w:val="28"/>
          <w:szCs w:val="28"/>
        </w:rPr>
        <w:t>ые трудности при пересказе худ</w:t>
      </w:r>
      <w:proofErr w:type="gramStart"/>
      <w:r w:rsidR="001F0EFE">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произведения или собственных сочинений. </w:t>
      </w:r>
      <w:r w:rsidR="001F0EFE">
        <w:rPr>
          <w:rFonts w:ascii="Times New Roman" w:hAnsi="Times New Roman" w:cs="Times New Roman"/>
          <w:sz w:val="28"/>
          <w:szCs w:val="28"/>
        </w:rPr>
        <w:t>Им трудно составить план текста</w:t>
      </w:r>
      <w:proofErr w:type="gramStart"/>
      <w:r w:rsidR="00282C4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чтобы последовательно предать объективное содержание воспроизведения наиболее значимые по смыслу эпизоды. Сочинение историй основывается на специальном предварительном речевом планировании. Основой речевого планирования может быть пространственная модель, фиксирующая последовательность наиболее существенных событий. Обучение предварительному планированию можно осуществить на основе пересказа детьми различных текстов, что существенно поможет проявлению произвольности функций воображения. К основным вопросам при рассмотрении развития воображения относятся вопросы о специфике средств, которые испытывает ребёнок при создании продуктов воображения, и формировании произвольности функции воображения.</w:t>
      </w:r>
      <w:r w:rsidR="007E2E51">
        <w:rPr>
          <w:rFonts w:ascii="Times New Roman" w:hAnsi="Times New Roman" w:cs="Times New Roman"/>
          <w:sz w:val="28"/>
          <w:szCs w:val="28"/>
        </w:rPr>
        <w:t xml:space="preserve"> В развитии воображения ребёнка на протяжении дошкольного периода,</w:t>
      </w:r>
      <w:r w:rsidR="0034558F">
        <w:rPr>
          <w:rFonts w:ascii="Times New Roman" w:hAnsi="Times New Roman" w:cs="Times New Roman"/>
          <w:sz w:val="28"/>
          <w:szCs w:val="28"/>
        </w:rPr>
        <w:t xml:space="preserve"> </w:t>
      </w:r>
      <w:r w:rsidR="007E2E51">
        <w:rPr>
          <w:rFonts w:ascii="Times New Roman" w:hAnsi="Times New Roman" w:cs="Times New Roman"/>
          <w:sz w:val="28"/>
          <w:szCs w:val="28"/>
        </w:rPr>
        <w:t>происходят заметные сдвиги,</w:t>
      </w:r>
      <w:r w:rsidR="0034558F">
        <w:rPr>
          <w:rFonts w:ascii="Times New Roman" w:hAnsi="Times New Roman" w:cs="Times New Roman"/>
          <w:sz w:val="28"/>
          <w:szCs w:val="28"/>
        </w:rPr>
        <w:t xml:space="preserve"> </w:t>
      </w:r>
      <w:r w:rsidR="007E2E51">
        <w:rPr>
          <w:rFonts w:ascii="Times New Roman" w:hAnsi="Times New Roman" w:cs="Times New Roman"/>
          <w:sz w:val="28"/>
          <w:szCs w:val="28"/>
        </w:rPr>
        <w:t>которые выражаются в следующем</w:t>
      </w:r>
      <w:proofErr w:type="gramStart"/>
      <w:r w:rsidR="007E2E51">
        <w:rPr>
          <w:rFonts w:ascii="Times New Roman" w:hAnsi="Times New Roman" w:cs="Times New Roman"/>
          <w:sz w:val="28"/>
          <w:szCs w:val="28"/>
        </w:rPr>
        <w:t xml:space="preserve"> :</w:t>
      </w:r>
      <w:proofErr w:type="gramEnd"/>
      <w:r w:rsidR="007E2E51">
        <w:rPr>
          <w:rFonts w:ascii="Times New Roman" w:hAnsi="Times New Roman" w:cs="Times New Roman"/>
          <w:sz w:val="28"/>
          <w:szCs w:val="28"/>
        </w:rPr>
        <w:t xml:space="preserve"> </w:t>
      </w:r>
    </w:p>
    <w:p w:rsidR="007E2E51" w:rsidRDefault="007E2E51">
      <w:pPr>
        <w:rPr>
          <w:rFonts w:ascii="Times New Roman" w:hAnsi="Times New Roman" w:cs="Times New Roman"/>
          <w:sz w:val="28"/>
          <w:szCs w:val="28"/>
        </w:rPr>
      </w:pPr>
      <w:r>
        <w:rPr>
          <w:rFonts w:ascii="Times New Roman" w:hAnsi="Times New Roman" w:cs="Times New Roman"/>
          <w:sz w:val="28"/>
          <w:szCs w:val="28"/>
        </w:rPr>
        <w:t>- увеличивается объём сохраняемых представлений;</w:t>
      </w:r>
    </w:p>
    <w:p w:rsidR="007E2E51" w:rsidRDefault="007E2E51">
      <w:pPr>
        <w:rPr>
          <w:rFonts w:ascii="Times New Roman" w:hAnsi="Times New Roman" w:cs="Times New Roman"/>
          <w:sz w:val="28"/>
          <w:szCs w:val="28"/>
        </w:rPr>
      </w:pPr>
      <w:r>
        <w:rPr>
          <w:rFonts w:ascii="Times New Roman" w:hAnsi="Times New Roman" w:cs="Times New Roman"/>
          <w:sz w:val="28"/>
          <w:szCs w:val="28"/>
        </w:rPr>
        <w:t>- благодаря росту культуры восприятия и представления о предметах и явлениях, становятся всё более осмысленными и чёткими;</w:t>
      </w:r>
    </w:p>
    <w:p w:rsidR="007E2E51" w:rsidRDefault="007E2E51">
      <w:pPr>
        <w:rPr>
          <w:rFonts w:ascii="Times New Roman" w:hAnsi="Times New Roman" w:cs="Times New Roman"/>
          <w:sz w:val="28"/>
          <w:szCs w:val="28"/>
        </w:rPr>
      </w:pPr>
      <w:r>
        <w:rPr>
          <w:rFonts w:ascii="Times New Roman" w:hAnsi="Times New Roman" w:cs="Times New Roman"/>
          <w:sz w:val="28"/>
          <w:szCs w:val="28"/>
        </w:rPr>
        <w:t>- представления становятся связными и системными. Они могут быть объединены в группы, категории или картины;</w:t>
      </w:r>
    </w:p>
    <w:p w:rsidR="007E2E51" w:rsidRDefault="007E2E51">
      <w:pPr>
        <w:rPr>
          <w:rFonts w:ascii="Times New Roman" w:hAnsi="Times New Roman" w:cs="Times New Roman"/>
          <w:sz w:val="28"/>
          <w:szCs w:val="28"/>
        </w:rPr>
      </w:pPr>
      <w:r>
        <w:rPr>
          <w:rFonts w:ascii="Times New Roman" w:hAnsi="Times New Roman" w:cs="Times New Roman"/>
          <w:sz w:val="28"/>
          <w:szCs w:val="28"/>
        </w:rPr>
        <w:t>-</w:t>
      </w:r>
      <w:r w:rsidR="009C1F48">
        <w:rPr>
          <w:rFonts w:ascii="Times New Roman" w:hAnsi="Times New Roman" w:cs="Times New Roman"/>
          <w:sz w:val="28"/>
          <w:szCs w:val="28"/>
        </w:rPr>
        <w:t>растёт подвижность сохраняемых образов. Ребёнок может свободно использовать их в разных видах деятельности и в разных ситуациях;</w:t>
      </w:r>
    </w:p>
    <w:p w:rsidR="009C1F48" w:rsidRDefault="009C1F48">
      <w:pPr>
        <w:rPr>
          <w:rFonts w:ascii="Times New Roman" w:hAnsi="Times New Roman" w:cs="Times New Roman"/>
          <w:sz w:val="28"/>
          <w:szCs w:val="28"/>
        </w:rPr>
      </w:pPr>
      <w:r>
        <w:rPr>
          <w:rFonts w:ascii="Times New Roman" w:hAnsi="Times New Roman" w:cs="Times New Roman"/>
          <w:sz w:val="28"/>
          <w:szCs w:val="28"/>
        </w:rPr>
        <w:t>- становясь осмысленными, представления всё больше подчиняются управлению.</w:t>
      </w:r>
    </w:p>
    <w:p w:rsidR="008C3A50" w:rsidRDefault="009C1F48">
      <w:pPr>
        <w:rPr>
          <w:rFonts w:ascii="Times New Roman" w:hAnsi="Times New Roman" w:cs="Times New Roman"/>
          <w:sz w:val="28"/>
          <w:szCs w:val="28"/>
        </w:rPr>
      </w:pPr>
      <w:r>
        <w:rPr>
          <w:rFonts w:ascii="Times New Roman" w:hAnsi="Times New Roman" w:cs="Times New Roman"/>
          <w:sz w:val="28"/>
          <w:szCs w:val="28"/>
        </w:rPr>
        <w:t>На протяжении дошкольного детства, воображение ребёнка, постепенно превращается из деятельности, которая во внешней опоре (прежде всего на игрушки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r w:rsidR="001F0EFE">
        <w:rPr>
          <w:rFonts w:ascii="Times New Roman" w:hAnsi="Times New Roman" w:cs="Times New Roman"/>
          <w:sz w:val="28"/>
          <w:szCs w:val="28"/>
        </w:rPr>
        <w:t xml:space="preserve"> </w:t>
      </w:r>
      <w:r>
        <w:rPr>
          <w:rFonts w:ascii="Times New Roman" w:hAnsi="Times New Roman" w:cs="Times New Roman"/>
          <w:sz w:val="28"/>
          <w:szCs w:val="28"/>
        </w:rPr>
        <w:t xml:space="preserve">в самостоятельную внутреннюю деятельность позволяющую осуществлять элементарное словесное и художественное творчество (сочинения сказок, историй, стихов; рисунки ). Воображение ребёнка развивается в связи с усвоением устной речи. Речь позволяет детям представить предметы, которые они никогда до этого не видели. Показательно, что задержки в речевом развитии сказываются и на развитии воображения, ведут к его отставанию, обеднению. </w:t>
      </w:r>
      <w:r w:rsidR="0034558F">
        <w:rPr>
          <w:rFonts w:ascii="Times New Roman" w:hAnsi="Times New Roman" w:cs="Times New Roman"/>
          <w:sz w:val="28"/>
          <w:szCs w:val="28"/>
        </w:rPr>
        <w:t xml:space="preserve">Существует три группы факторов, доказывающих связь воображения ребёнка с его речевым развитием. Во-первых, само речевое развитие ребёнка существенно </w:t>
      </w:r>
      <w:r w:rsidR="0034558F">
        <w:rPr>
          <w:rFonts w:ascii="Times New Roman" w:hAnsi="Times New Roman" w:cs="Times New Roman"/>
          <w:sz w:val="28"/>
          <w:szCs w:val="28"/>
        </w:rPr>
        <w:lastRenderedPageBreak/>
        <w:t>продвигает и развивает его воображение</w:t>
      </w:r>
      <w:proofErr w:type="gramStart"/>
      <w:r w:rsidR="0034558F">
        <w:rPr>
          <w:rFonts w:ascii="Times New Roman" w:hAnsi="Times New Roman" w:cs="Times New Roman"/>
          <w:sz w:val="28"/>
          <w:szCs w:val="28"/>
        </w:rPr>
        <w:t xml:space="preserve"> .</w:t>
      </w:r>
      <w:proofErr w:type="gramEnd"/>
      <w:r w:rsidR="0034558F">
        <w:rPr>
          <w:rFonts w:ascii="Times New Roman" w:hAnsi="Times New Roman" w:cs="Times New Roman"/>
          <w:sz w:val="28"/>
          <w:szCs w:val="28"/>
        </w:rPr>
        <w:t xml:space="preserve"> Во-вторых, в речевом развитии дети оказываются отсталыми и в развитии воображения. В- третьих, не только появление речи, но и важные моменты в развитии детского воображения.</w:t>
      </w:r>
      <w:r w:rsidR="00892A11">
        <w:rPr>
          <w:rFonts w:ascii="Times New Roman" w:hAnsi="Times New Roman" w:cs="Times New Roman"/>
          <w:sz w:val="28"/>
          <w:szCs w:val="28"/>
        </w:rPr>
        <w:t xml:space="preserve"> Речь освобождает ребёнка от его непосредственных впечатлений, даёт возможность представить себ</w:t>
      </w:r>
      <w:r w:rsidR="001F0EFE">
        <w:rPr>
          <w:rFonts w:ascii="Times New Roman" w:hAnsi="Times New Roman" w:cs="Times New Roman"/>
          <w:sz w:val="28"/>
          <w:szCs w:val="28"/>
        </w:rPr>
        <w:t>е предмет, которого он не видел</w:t>
      </w:r>
      <w:r w:rsidR="00892A11">
        <w:rPr>
          <w:rFonts w:ascii="Times New Roman" w:hAnsi="Times New Roman" w:cs="Times New Roman"/>
          <w:sz w:val="28"/>
          <w:szCs w:val="28"/>
        </w:rPr>
        <w:t xml:space="preserve">. При анализе развития воображения, с точки зрения овладения его специфическими средствами, неизбежно встаёт вопрос о роли и соотношении образных и словесных средств. </w:t>
      </w:r>
      <w:r w:rsidR="00F15AD7">
        <w:rPr>
          <w:rFonts w:ascii="Times New Roman" w:hAnsi="Times New Roman" w:cs="Times New Roman"/>
          <w:sz w:val="28"/>
          <w:szCs w:val="28"/>
        </w:rPr>
        <w:t>Воссоздание образа в мыслительном плане, требует от ребёнка владения речью. Речь обеспечивает умение сравнивать, рассуждать, критически осмысливать то, что получилось в результате совершённого действия. Для повышения уровня произвольности воображения целесообразно организовать специальное обучение детей построению и использованию моделей</w:t>
      </w:r>
      <w:proofErr w:type="gramStart"/>
      <w:r w:rsidR="00F15AD7">
        <w:rPr>
          <w:rFonts w:ascii="Times New Roman" w:hAnsi="Times New Roman" w:cs="Times New Roman"/>
          <w:sz w:val="28"/>
          <w:szCs w:val="28"/>
        </w:rPr>
        <w:t xml:space="preserve"> ,</w:t>
      </w:r>
      <w:proofErr w:type="gramEnd"/>
      <w:r w:rsidR="00F15AD7">
        <w:rPr>
          <w:rFonts w:ascii="Times New Roman" w:hAnsi="Times New Roman" w:cs="Times New Roman"/>
          <w:sz w:val="28"/>
          <w:szCs w:val="28"/>
        </w:rPr>
        <w:t xml:space="preserve"> как для последовательного и осмысленного пересказа  художественного произведения, так и для сочинения собственных историй.</w:t>
      </w:r>
      <w:r w:rsidR="008C3A50">
        <w:rPr>
          <w:rFonts w:ascii="Times New Roman" w:hAnsi="Times New Roman" w:cs="Times New Roman"/>
          <w:sz w:val="28"/>
          <w:szCs w:val="28"/>
        </w:rPr>
        <w:t xml:space="preserve"> В работе с детьми, удобнее всего использовать сказки. Сказка, один из наиболее доступных для дошкольников жанров детской художественной литературы. Она отличается чёткой структурной  организацией. Чёткость членения сказки на смысловые части, которые носят характер эпизодов, отличающихся друг от друга составом персонажей и характером их действий, позволяет строить её модель, пе</w:t>
      </w:r>
      <w:r w:rsidR="001F0EFE">
        <w:rPr>
          <w:rFonts w:ascii="Times New Roman" w:hAnsi="Times New Roman" w:cs="Times New Roman"/>
          <w:sz w:val="28"/>
          <w:szCs w:val="28"/>
        </w:rPr>
        <w:t>редающую  развитие содержания (временные отношения</w:t>
      </w:r>
      <w:r w:rsidR="008C3A50">
        <w:rPr>
          <w:rFonts w:ascii="Times New Roman" w:hAnsi="Times New Roman" w:cs="Times New Roman"/>
          <w:sz w:val="28"/>
          <w:szCs w:val="28"/>
        </w:rPr>
        <w:t>) через последовательность основных эпизодов (пространственная модель</w:t>
      </w:r>
      <w:proofErr w:type="gramStart"/>
      <w:r w:rsidR="008C3A50">
        <w:rPr>
          <w:rFonts w:ascii="Times New Roman" w:hAnsi="Times New Roman" w:cs="Times New Roman"/>
          <w:sz w:val="28"/>
          <w:szCs w:val="28"/>
        </w:rPr>
        <w:t xml:space="preserve"> )</w:t>
      </w:r>
      <w:proofErr w:type="gramEnd"/>
      <w:r w:rsidR="008C3A50">
        <w:rPr>
          <w:rFonts w:ascii="Times New Roman" w:hAnsi="Times New Roman" w:cs="Times New Roman"/>
          <w:sz w:val="28"/>
          <w:szCs w:val="28"/>
        </w:rPr>
        <w:t>. Итак, обучение детей построению и использованию моделей для пересказа художественного произведения и для сочинения собственных историй предполагает 4 этапа</w:t>
      </w:r>
      <w:proofErr w:type="gramStart"/>
      <w:r w:rsidR="008C3A50">
        <w:rPr>
          <w:rFonts w:ascii="Times New Roman" w:hAnsi="Times New Roman" w:cs="Times New Roman"/>
          <w:sz w:val="28"/>
          <w:szCs w:val="28"/>
        </w:rPr>
        <w:t xml:space="preserve"> :</w:t>
      </w:r>
      <w:proofErr w:type="gramEnd"/>
    </w:p>
    <w:p w:rsidR="000E4E41" w:rsidRDefault="000E4E41">
      <w:pPr>
        <w:rPr>
          <w:rFonts w:ascii="Times New Roman" w:hAnsi="Times New Roman" w:cs="Times New Roman"/>
          <w:sz w:val="28"/>
          <w:szCs w:val="28"/>
        </w:rPr>
      </w:pPr>
      <w:r>
        <w:rPr>
          <w:rFonts w:ascii="Times New Roman" w:hAnsi="Times New Roman" w:cs="Times New Roman"/>
          <w:sz w:val="28"/>
          <w:szCs w:val="28"/>
        </w:rPr>
        <w:t>1.Введение «</w:t>
      </w:r>
      <w:proofErr w:type="spellStart"/>
      <w:r>
        <w:rPr>
          <w:rFonts w:ascii="Times New Roman" w:hAnsi="Times New Roman" w:cs="Times New Roman"/>
          <w:sz w:val="28"/>
          <w:szCs w:val="28"/>
        </w:rPr>
        <w:t>опредмечивающего</w:t>
      </w:r>
      <w:proofErr w:type="spellEnd"/>
      <w:r>
        <w:rPr>
          <w:rFonts w:ascii="Times New Roman" w:hAnsi="Times New Roman" w:cs="Times New Roman"/>
          <w:sz w:val="28"/>
          <w:szCs w:val="28"/>
        </w:rPr>
        <w:t xml:space="preserve"> образа на материале овладен</w:t>
      </w:r>
      <w:r w:rsidR="001F0EFE">
        <w:rPr>
          <w:rFonts w:ascii="Times New Roman" w:hAnsi="Times New Roman" w:cs="Times New Roman"/>
          <w:sz w:val="28"/>
          <w:szCs w:val="28"/>
        </w:rPr>
        <w:t xml:space="preserve">ия действиями замещения ( 2 </w:t>
      </w:r>
      <w:proofErr w:type="spellStart"/>
      <w:r w:rsidR="001F0EFE">
        <w:rPr>
          <w:rFonts w:ascii="Times New Roman" w:hAnsi="Times New Roman" w:cs="Times New Roman"/>
          <w:sz w:val="28"/>
          <w:szCs w:val="28"/>
        </w:rPr>
        <w:t>мл</w:t>
      </w:r>
      <w:proofErr w:type="gramStart"/>
      <w:r w:rsidR="001F0EFE">
        <w:rPr>
          <w:rFonts w:ascii="Times New Roman" w:hAnsi="Times New Roman" w:cs="Times New Roman"/>
          <w:sz w:val="28"/>
          <w:szCs w:val="28"/>
        </w:rPr>
        <w:t>.</w:t>
      </w:r>
      <w:r>
        <w:rPr>
          <w:rFonts w:ascii="Times New Roman" w:hAnsi="Times New Roman" w:cs="Times New Roman"/>
          <w:sz w:val="28"/>
          <w:szCs w:val="28"/>
        </w:rPr>
        <w:t>г</w:t>
      </w:r>
      <w:proofErr w:type="gramEnd"/>
      <w:r>
        <w:rPr>
          <w:rFonts w:ascii="Times New Roman" w:hAnsi="Times New Roman" w:cs="Times New Roman"/>
          <w:sz w:val="28"/>
          <w:szCs w:val="28"/>
        </w:rPr>
        <w:t>руппа</w:t>
      </w:r>
      <w:proofErr w:type="spellEnd"/>
      <w:r>
        <w:rPr>
          <w:rFonts w:ascii="Times New Roman" w:hAnsi="Times New Roman" w:cs="Times New Roman"/>
          <w:sz w:val="28"/>
          <w:szCs w:val="28"/>
        </w:rPr>
        <w:t xml:space="preserve"> )</w:t>
      </w:r>
    </w:p>
    <w:p w:rsidR="000E4E41" w:rsidRDefault="001F0EFE">
      <w:pPr>
        <w:rPr>
          <w:rFonts w:ascii="Times New Roman" w:hAnsi="Times New Roman" w:cs="Times New Roman"/>
          <w:sz w:val="28"/>
          <w:szCs w:val="28"/>
        </w:rPr>
      </w:pPr>
      <w:r>
        <w:rPr>
          <w:rFonts w:ascii="Times New Roman" w:hAnsi="Times New Roman" w:cs="Times New Roman"/>
          <w:sz w:val="28"/>
          <w:szCs w:val="28"/>
        </w:rPr>
        <w:t>2. Двигательное моделирование (средняя группа</w:t>
      </w:r>
      <w:r w:rsidR="000E4E41">
        <w:rPr>
          <w:rFonts w:ascii="Times New Roman" w:hAnsi="Times New Roman" w:cs="Times New Roman"/>
          <w:sz w:val="28"/>
          <w:szCs w:val="28"/>
        </w:rPr>
        <w:t>)</w:t>
      </w:r>
    </w:p>
    <w:p w:rsidR="000E4E41" w:rsidRDefault="000E4E41">
      <w:pPr>
        <w:rPr>
          <w:rFonts w:ascii="Times New Roman" w:hAnsi="Times New Roman" w:cs="Times New Roman"/>
          <w:sz w:val="28"/>
          <w:szCs w:val="28"/>
        </w:rPr>
      </w:pPr>
      <w:r>
        <w:rPr>
          <w:rFonts w:ascii="Times New Roman" w:hAnsi="Times New Roman" w:cs="Times New Roman"/>
          <w:sz w:val="28"/>
          <w:szCs w:val="28"/>
        </w:rPr>
        <w:t>3. Использование готово</w:t>
      </w:r>
      <w:r w:rsidR="001F0EFE">
        <w:rPr>
          <w:rFonts w:ascii="Times New Roman" w:hAnsi="Times New Roman" w:cs="Times New Roman"/>
          <w:sz w:val="28"/>
          <w:szCs w:val="28"/>
        </w:rPr>
        <w:t>й модели при пересказе сказки (</w:t>
      </w:r>
      <w:r>
        <w:rPr>
          <w:rFonts w:ascii="Times New Roman" w:hAnsi="Times New Roman" w:cs="Times New Roman"/>
          <w:sz w:val="28"/>
          <w:szCs w:val="28"/>
        </w:rPr>
        <w:t>старшая г</w:t>
      </w:r>
      <w:r w:rsidR="001F0EFE">
        <w:rPr>
          <w:rFonts w:ascii="Times New Roman" w:hAnsi="Times New Roman" w:cs="Times New Roman"/>
          <w:sz w:val="28"/>
          <w:szCs w:val="28"/>
        </w:rPr>
        <w:t>руппа</w:t>
      </w:r>
      <w:r>
        <w:rPr>
          <w:rFonts w:ascii="Times New Roman" w:hAnsi="Times New Roman" w:cs="Times New Roman"/>
          <w:sz w:val="28"/>
          <w:szCs w:val="28"/>
        </w:rPr>
        <w:t>)</w:t>
      </w:r>
    </w:p>
    <w:p w:rsidR="000E4E41" w:rsidRDefault="000E4E41">
      <w:pPr>
        <w:rPr>
          <w:rFonts w:ascii="Times New Roman" w:hAnsi="Times New Roman" w:cs="Times New Roman"/>
          <w:sz w:val="28"/>
          <w:szCs w:val="28"/>
        </w:rPr>
      </w:pPr>
      <w:r>
        <w:rPr>
          <w:rFonts w:ascii="Times New Roman" w:hAnsi="Times New Roman" w:cs="Times New Roman"/>
          <w:sz w:val="28"/>
          <w:szCs w:val="28"/>
        </w:rPr>
        <w:t xml:space="preserve">4. Использование готовой предметной модели при создании собственных произведений, самостоятельное построение детьми </w:t>
      </w:r>
      <w:r w:rsidR="001F0EFE">
        <w:rPr>
          <w:rFonts w:ascii="Times New Roman" w:hAnsi="Times New Roman" w:cs="Times New Roman"/>
          <w:sz w:val="28"/>
          <w:szCs w:val="28"/>
        </w:rPr>
        <w:t>модели собственного сочинения (подготовительная группа</w:t>
      </w:r>
      <w:r>
        <w:rPr>
          <w:rFonts w:ascii="Times New Roman" w:hAnsi="Times New Roman" w:cs="Times New Roman"/>
          <w:sz w:val="28"/>
          <w:szCs w:val="28"/>
        </w:rPr>
        <w:t>)</w:t>
      </w:r>
    </w:p>
    <w:p w:rsidR="000E4E41" w:rsidRDefault="000E4E41">
      <w:pPr>
        <w:rPr>
          <w:rFonts w:ascii="Times New Roman" w:hAnsi="Times New Roman" w:cs="Times New Roman"/>
          <w:sz w:val="28"/>
          <w:szCs w:val="28"/>
        </w:rPr>
      </w:pPr>
      <w:r>
        <w:rPr>
          <w:rFonts w:ascii="Times New Roman" w:hAnsi="Times New Roman" w:cs="Times New Roman"/>
          <w:sz w:val="28"/>
          <w:szCs w:val="28"/>
        </w:rPr>
        <w:t>Отнесение того или иного этапа к определённой возрастной группе, достаточно условно, т.к. зависит от уровня развития конкретных детей. На первом этапе обучения, основная задача</w:t>
      </w:r>
      <w:r w:rsidR="001F0EFE">
        <w:rPr>
          <w:rFonts w:ascii="Times New Roman" w:hAnsi="Times New Roman" w:cs="Times New Roman"/>
          <w:sz w:val="28"/>
          <w:szCs w:val="28"/>
        </w:rPr>
        <w:t xml:space="preserve"> </w:t>
      </w:r>
      <w:r>
        <w:rPr>
          <w:rFonts w:ascii="Times New Roman" w:hAnsi="Times New Roman" w:cs="Times New Roman"/>
          <w:sz w:val="28"/>
          <w:szCs w:val="28"/>
        </w:rPr>
        <w:t>- развитие у детей принятия замещения персонаж</w:t>
      </w:r>
      <w:r w:rsidR="001F0EFE">
        <w:rPr>
          <w:rFonts w:ascii="Times New Roman" w:hAnsi="Times New Roman" w:cs="Times New Roman"/>
          <w:sz w:val="28"/>
          <w:szCs w:val="28"/>
        </w:rPr>
        <w:t xml:space="preserve">ей сказки и отдельных </w:t>
      </w:r>
      <w:proofErr w:type="spellStart"/>
      <w:r w:rsidR="001F0EFE">
        <w:rPr>
          <w:rFonts w:ascii="Times New Roman" w:hAnsi="Times New Roman" w:cs="Times New Roman"/>
          <w:sz w:val="28"/>
          <w:szCs w:val="28"/>
        </w:rPr>
        <w:t>предметои</w:t>
      </w:r>
      <w:proofErr w:type="spellEnd"/>
      <w:r>
        <w:rPr>
          <w:rFonts w:ascii="Times New Roman" w:hAnsi="Times New Roman" w:cs="Times New Roman"/>
          <w:sz w:val="28"/>
          <w:szCs w:val="28"/>
        </w:rPr>
        <w:t xml:space="preserve"> подбор заместителей </w:t>
      </w:r>
      <w:r>
        <w:rPr>
          <w:rFonts w:ascii="Times New Roman" w:hAnsi="Times New Roman" w:cs="Times New Roman"/>
          <w:sz w:val="28"/>
          <w:szCs w:val="28"/>
        </w:rPr>
        <w:lastRenderedPageBreak/>
        <w:t xml:space="preserve">по определённому признаку. Для отработки умения выбора заместителей можно </w:t>
      </w:r>
      <w:r w:rsidR="001F0EFE">
        <w:rPr>
          <w:rFonts w:ascii="Times New Roman" w:hAnsi="Times New Roman" w:cs="Times New Roman"/>
          <w:sz w:val="28"/>
          <w:szCs w:val="28"/>
        </w:rPr>
        <w:t>использовать дидактическую игру</w:t>
      </w:r>
      <w:r>
        <w:rPr>
          <w:rFonts w:ascii="Times New Roman" w:hAnsi="Times New Roman" w:cs="Times New Roman"/>
          <w:sz w:val="28"/>
          <w:szCs w:val="28"/>
        </w:rPr>
        <w:t>: « Какая это игрушка ?»</w:t>
      </w:r>
      <w:proofErr w:type="gramStart"/>
      <w:r w:rsidR="001F0EFE">
        <w:rPr>
          <w:rFonts w:ascii="Times New Roman" w:hAnsi="Times New Roman" w:cs="Times New Roman"/>
          <w:sz w:val="28"/>
          <w:szCs w:val="28"/>
        </w:rPr>
        <w:t>,</w:t>
      </w:r>
      <w:r w:rsidR="009D7301">
        <w:rPr>
          <w:rFonts w:ascii="Times New Roman" w:hAnsi="Times New Roman" w:cs="Times New Roman"/>
          <w:sz w:val="28"/>
          <w:szCs w:val="28"/>
        </w:rPr>
        <w:t>т</w:t>
      </w:r>
      <w:proofErr w:type="gramEnd"/>
      <w:r w:rsidR="009D7301">
        <w:rPr>
          <w:rFonts w:ascii="Times New Roman" w:hAnsi="Times New Roman" w:cs="Times New Roman"/>
          <w:sz w:val="28"/>
          <w:szCs w:val="28"/>
        </w:rPr>
        <w:t>ак же сказки : « Три медведя», «Репка», « Теремок». Воспитатель читает детям сказку, после чего им предлагается подобрать вырезанные из цветной бумаги заместители – персонажи сказки</w:t>
      </w:r>
      <w:proofErr w:type="gramStart"/>
      <w:r w:rsidR="009D7301">
        <w:rPr>
          <w:rFonts w:ascii="Times New Roman" w:hAnsi="Times New Roman" w:cs="Times New Roman"/>
          <w:sz w:val="28"/>
          <w:szCs w:val="28"/>
        </w:rPr>
        <w:t xml:space="preserve"> .</w:t>
      </w:r>
      <w:proofErr w:type="gramEnd"/>
      <w:r w:rsidR="009D7301">
        <w:rPr>
          <w:rFonts w:ascii="Times New Roman" w:hAnsi="Times New Roman" w:cs="Times New Roman"/>
          <w:sz w:val="28"/>
          <w:szCs w:val="28"/>
        </w:rPr>
        <w:t xml:space="preserve"> Форму, цвет и размер заместителей дети выбирают сами. Большинство их достаточно быстро учатся подбирать заместители. Такая лёгкость в подборе заместителей связана с тем, что замещение основывается на внешних, хорошо выделяемых всеми детьми объектов </w:t>
      </w:r>
      <w:proofErr w:type="gramStart"/>
      <w:r w:rsidR="009D7301">
        <w:rPr>
          <w:rFonts w:ascii="Times New Roman" w:hAnsi="Times New Roman" w:cs="Times New Roman"/>
          <w:sz w:val="28"/>
          <w:szCs w:val="28"/>
        </w:rPr>
        <w:t xml:space="preserve">( </w:t>
      </w:r>
      <w:proofErr w:type="gramEnd"/>
      <w:r w:rsidR="009D7301">
        <w:rPr>
          <w:rFonts w:ascii="Times New Roman" w:hAnsi="Times New Roman" w:cs="Times New Roman"/>
          <w:sz w:val="28"/>
          <w:szCs w:val="28"/>
        </w:rPr>
        <w:t>их признаках ).</w:t>
      </w:r>
    </w:p>
    <w:p w:rsidR="009D7301" w:rsidRDefault="001F0EFE">
      <w:pPr>
        <w:rPr>
          <w:rFonts w:ascii="Times New Roman" w:hAnsi="Times New Roman" w:cs="Times New Roman"/>
          <w:sz w:val="28"/>
          <w:szCs w:val="28"/>
        </w:rPr>
      </w:pPr>
      <w:r>
        <w:rPr>
          <w:rFonts w:ascii="Times New Roman" w:hAnsi="Times New Roman" w:cs="Times New Roman"/>
          <w:sz w:val="28"/>
          <w:szCs w:val="28"/>
        </w:rPr>
        <w:t>Практическая часть. Игра: « Какая это игрушка</w:t>
      </w:r>
      <w:r w:rsidR="009D7301">
        <w:rPr>
          <w:rFonts w:ascii="Times New Roman" w:hAnsi="Times New Roman" w:cs="Times New Roman"/>
          <w:sz w:val="28"/>
          <w:szCs w:val="28"/>
        </w:rPr>
        <w:t xml:space="preserve">?» </w:t>
      </w:r>
    </w:p>
    <w:p w:rsidR="009D7301" w:rsidRDefault="00C94A61">
      <w:pPr>
        <w:rPr>
          <w:rFonts w:ascii="Times New Roman" w:hAnsi="Times New Roman" w:cs="Times New Roman"/>
          <w:sz w:val="28"/>
          <w:szCs w:val="28"/>
        </w:rPr>
      </w:pPr>
      <w:r>
        <w:rPr>
          <w:rFonts w:ascii="Times New Roman" w:hAnsi="Times New Roman" w:cs="Times New Roman"/>
          <w:sz w:val="28"/>
          <w:szCs w:val="28"/>
        </w:rPr>
        <w:t>В этой игре уча</w:t>
      </w:r>
      <w:r w:rsidR="009D7301">
        <w:rPr>
          <w:rFonts w:ascii="Times New Roman" w:hAnsi="Times New Roman" w:cs="Times New Roman"/>
          <w:sz w:val="28"/>
          <w:szCs w:val="28"/>
        </w:rPr>
        <w:t>ствует вся группа,</w:t>
      </w:r>
      <w:r>
        <w:rPr>
          <w:rFonts w:ascii="Times New Roman" w:hAnsi="Times New Roman" w:cs="Times New Roman"/>
          <w:sz w:val="28"/>
          <w:szCs w:val="28"/>
        </w:rPr>
        <w:t xml:space="preserve"> </w:t>
      </w:r>
      <w:r w:rsidR="009D7301">
        <w:rPr>
          <w:rFonts w:ascii="Times New Roman" w:hAnsi="Times New Roman" w:cs="Times New Roman"/>
          <w:sz w:val="28"/>
          <w:szCs w:val="28"/>
        </w:rPr>
        <w:t>но лучше её проводить по подгруппам из 3-7 человек.</w:t>
      </w:r>
    </w:p>
    <w:p w:rsidR="00C94A61" w:rsidRDefault="00C94A61">
      <w:pPr>
        <w:rPr>
          <w:rFonts w:ascii="Times New Roman" w:hAnsi="Times New Roman" w:cs="Times New Roman"/>
          <w:sz w:val="28"/>
          <w:szCs w:val="28"/>
        </w:rPr>
      </w:pPr>
      <w:r>
        <w:rPr>
          <w:rFonts w:ascii="Times New Roman" w:hAnsi="Times New Roman" w:cs="Times New Roman"/>
          <w:sz w:val="28"/>
          <w:szCs w:val="28"/>
        </w:rPr>
        <w:t>Дидактическая задача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научить придумывать разнообразные ответы, основываясь на одном и том же схематическом изображении предмета.</w:t>
      </w:r>
    </w:p>
    <w:p w:rsidR="00C94A61" w:rsidRDefault="00C94A61">
      <w:pPr>
        <w:rPr>
          <w:rFonts w:ascii="Times New Roman" w:hAnsi="Times New Roman" w:cs="Times New Roman"/>
          <w:sz w:val="28"/>
          <w:szCs w:val="28"/>
        </w:rPr>
      </w:pPr>
      <w:r>
        <w:rPr>
          <w:rFonts w:ascii="Times New Roman" w:hAnsi="Times New Roman" w:cs="Times New Roman"/>
          <w:sz w:val="28"/>
          <w:szCs w:val="28"/>
        </w:rPr>
        <w:t>Материал : набор карточек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 каждой из которых нарисована одна фигурка, представляющая собой схематическое изображение нескольких игрушек, картинки с изображение игрушек. Воспитатель предлагает детям, глядя на картинку, придумать, на какую игрушку похожа изображённая фигурка. Показываем первую фигуру из набора.</w:t>
      </w:r>
    </w:p>
    <w:p w:rsidR="009C1F48" w:rsidRDefault="008C3A50">
      <w:pPr>
        <w:rPr>
          <w:rFonts w:ascii="Times New Roman" w:hAnsi="Times New Roman" w:cs="Times New Roman"/>
          <w:sz w:val="28"/>
          <w:szCs w:val="28"/>
        </w:rPr>
      </w:pPr>
      <w:r>
        <w:rPr>
          <w:rFonts w:ascii="Times New Roman" w:hAnsi="Times New Roman" w:cs="Times New Roman"/>
          <w:sz w:val="28"/>
          <w:szCs w:val="28"/>
        </w:rPr>
        <w:t xml:space="preserve"> </w:t>
      </w:r>
    </w:p>
    <w:p w:rsidR="00D40C40" w:rsidRPr="00D40C40" w:rsidRDefault="00D40C40">
      <w:pPr>
        <w:rPr>
          <w:rFonts w:ascii="Times New Roman" w:hAnsi="Times New Roman" w:cs="Times New Roman"/>
          <w:sz w:val="28"/>
          <w:szCs w:val="28"/>
        </w:rPr>
      </w:pPr>
    </w:p>
    <w:sectPr w:rsidR="00D40C40" w:rsidRPr="00D40C40" w:rsidSect="00140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C40"/>
    <w:rsid w:val="000B7E3D"/>
    <w:rsid w:val="000E4E41"/>
    <w:rsid w:val="0014096E"/>
    <w:rsid w:val="001F0EFE"/>
    <w:rsid w:val="00282C41"/>
    <w:rsid w:val="0034558F"/>
    <w:rsid w:val="003463A7"/>
    <w:rsid w:val="005B5228"/>
    <w:rsid w:val="006D1833"/>
    <w:rsid w:val="007E2E51"/>
    <w:rsid w:val="00892A11"/>
    <w:rsid w:val="008C3A50"/>
    <w:rsid w:val="009C1F48"/>
    <w:rsid w:val="009D7301"/>
    <w:rsid w:val="00C94A61"/>
    <w:rsid w:val="00D40C40"/>
    <w:rsid w:val="00F15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9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849</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cp:lastPrinted>2012-11-05T17:45:00Z</cp:lastPrinted>
  <dcterms:created xsi:type="dcterms:W3CDTF">2012-11-01T10:45:00Z</dcterms:created>
  <dcterms:modified xsi:type="dcterms:W3CDTF">2012-11-05T17:57:00Z</dcterms:modified>
</cp:coreProperties>
</file>