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27" w:rsidRDefault="00795020" w:rsidP="00861727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1" wp14:anchorId="291CBFF0" wp14:editId="4EFC1A67">
            <wp:simplePos x="0" y="0"/>
            <wp:positionH relativeFrom="column">
              <wp:posOffset>4184650</wp:posOffset>
            </wp:positionH>
            <wp:positionV relativeFrom="paragraph">
              <wp:posOffset>342900</wp:posOffset>
            </wp:positionV>
            <wp:extent cx="2253615" cy="2152650"/>
            <wp:effectExtent l="0" t="0" r="0" b="0"/>
            <wp:wrapSquare wrapText="bothSides"/>
            <wp:docPr id="1" name="Рисунок 1" descr="Анна Тепляков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на Тепляков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727" w:rsidRDefault="00861727" w:rsidP="00861727">
      <w:pPr>
        <w:jc w:val="center"/>
        <w:rPr>
          <w:sz w:val="32"/>
          <w:szCs w:val="32"/>
        </w:rPr>
      </w:pPr>
      <w:r w:rsidRPr="00861727">
        <w:rPr>
          <w:sz w:val="32"/>
          <w:szCs w:val="32"/>
        </w:rPr>
        <w:t>«Особенности развития речевого дыхания у детей с заиканием»</w:t>
      </w:r>
      <w:r w:rsidR="00795020" w:rsidRPr="00795020">
        <w:rPr>
          <w:rFonts w:ascii="Arial" w:hAnsi="Arial" w:cs="Arial"/>
          <w:noProof/>
          <w:color w:val="000000"/>
          <w:sz w:val="19"/>
          <w:szCs w:val="19"/>
          <w:lang w:eastAsia="ru-RU"/>
        </w:rPr>
        <w:t xml:space="preserve"> </w:t>
      </w:r>
    </w:p>
    <w:p w:rsidR="00861727" w:rsidRPr="00861727" w:rsidRDefault="00861727" w:rsidP="0086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27">
        <w:rPr>
          <w:rFonts w:ascii="Times New Roman" w:hAnsi="Times New Roman"/>
          <w:sz w:val="28"/>
          <w:szCs w:val="28"/>
        </w:rPr>
        <w:t>Речевое дыхание –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звукосочетаний.</w:t>
      </w:r>
      <w:r w:rsidRPr="008617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727">
        <w:rPr>
          <w:rFonts w:ascii="Times New Roman" w:eastAsia="Calibri" w:hAnsi="Times New Roman" w:cs="Times New Roman"/>
          <w:sz w:val="28"/>
          <w:szCs w:val="28"/>
        </w:rPr>
        <w:t>Только правильное речевое дыхание позволяет человеку затрачивать меньше мышечной энергии, но вместе с этим добиваться максимального звука и плавности.</w:t>
      </w:r>
      <w:r w:rsidRPr="0086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клинической картине заикания неизменно присутствуют расстройства дыхания. Помимо возможности появления судорожной активности в мышцах дыхательного аппарата, нарушение речевого дыхания у детей с заиканием выражается в следующих показателях: недостаточный объем выдыхаемого воздуха перед началом речевого высказывания;</w:t>
      </w:r>
      <w:r w:rsidRPr="0086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укороченный речевой выдох;</w:t>
      </w:r>
      <w:r w:rsidRPr="0086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координаторных механизмов между речевым дыханием и фонацией.</w:t>
      </w:r>
      <w:r w:rsidRPr="0086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727" w:rsidRDefault="00861727" w:rsidP="00861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определении длительности внеречевого выдоха и его силы</w:t>
      </w:r>
      <w:r w:rsidRPr="0086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795020" w:rsidRPr="0086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произнести</w:t>
      </w:r>
      <w:r w:rsidRPr="0086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выдох через рот. Чтобы увлечь детей необходимо разыграть ситуацию: как можно дольше дуть на ватку (снежинку). Время выдоха фиксируют с помощью секундомера. Силу выдоха, умение целенаправленно посылать воздушную струю можно определить в ходе </w:t>
      </w:r>
      <w:r w:rsidRPr="00861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игры «Дует ветер»</w:t>
      </w:r>
      <w:r w:rsidRPr="0086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(необходимо подуть на бумажного лыжника так, чтобы он как можно дальше перемещался по гладкой поверхности стола (как дуть, показывает взрослый). Путь, пройденный лыжником, измеряется линейкой.</w:t>
      </w:r>
    </w:p>
    <w:p w:rsidR="00861727" w:rsidRDefault="00861727" w:rsidP="00861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развитие речевого дыхания по своему назначению подразделяются на упражнения, вырабатывающие</w:t>
      </w:r>
      <w:r w:rsidRPr="0086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холодную воздушную струю, направленную вниз, и на упражнения, вырабатывающие теплую воздушную струю, направленную вверх. </w:t>
      </w:r>
    </w:p>
    <w:p w:rsidR="00861727" w:rsidRPr="00795020" w:rsidRDefault="00795020" w:rsidP="0079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Упражнения, вырабатывающие холодную </w:t>
      </w:r>
      <w:r w:rsidRPr="00795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воздушную струю</w:t>
      </w:r>
      <w:r w:rsidRPr="007950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95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50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со слегка приоткрытым ртом и вы</w:t>
      </w:r>
      <w:r w:rsidRPr="007950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сунутым широким мягким языком,</w:t>
      </w:r>
      <w:r w:rsidRPr="00795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50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лежащим на нижней губе.</w:t>
      </w:r>
    </w:p>
    <w:p w:rsidR="00795020" w:rsidRPr="00795020" w:rsidRDefault="00795020" w:rsidP="0079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020">
        <w:rPr>
          <w:rFonts w:ascii="Times New Roman" w:hAnsi="Times New Roman" w:cs="Times New Roman"/>
          <w:i/>
          <w:iCs/>
          <w:sz w:val="28"/>
          <w:szCs w:val="28"/>
        </w:rPr>
        <w:t xml:space="preserve">«Задуем свечу». </w:t>
      </w:r>
      <w:r w:rsidRPr="00795020">
        <w:rPr>
          <w:rFonts w:ascii="Times New Roman" w:hAnsi="Times New Roman" w:cs="Times New Roman"/>
          <w:sz w:val="28"/>
          <w:szCs w:val="28"/>
        </w:rPr>
        <w:t>По сигналу «Тихий ветерок» медленно дуть на пламя, чтобы оно отклонялось, но не гасло. По сигналу «Сильный ветер» стараться на одном выдохе задуть свечу.</w:t>
      </w:r>
    </w:p>
    <w:p w:rsidR="00795020" w:rsidRDefault="00795020" w:rsidP="0079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020">
        <w:rPr>
          <w:rFonts w:ascii="Times New Roman" w:hAnsi="Times New Roman" w:cs="Times New Roman"/>
          <w:i/>
          <w:iCs/>
          <w:sz w:val="28"/>
          <w:szCs w:val="28"/>
        </w:rPr>
        <w:t>«Загоним мяч в ворота».</w:t>
      </w:r>
      <w:r w:rsidRPr="00795020">
        <w:rPr>
          <w:rFonts w:ascii="Times New Roman" w:hAnsi="Times New Roman" w:cs="Times New Roman"/>
          <w:sz w:val="28"/>
          <w:szCs w:val="28"/>
        </w:rPr>
        <w:t xml:space="preserve"> Упражнение выполняется аналогично, но ребенок должен «забить гол» в ворота, по строенные на столе из двух предметов (кубиков и т.п.).</w:t>
      </w:r>
    </w:p>
    <w:p w:rsidR="00795020" w:rsidRPr="00795020" w:rsidRDefault="00795020" w:rsidP="0079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</w:t>
      </w:r>
      <w:r w:rsidRPr="00795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ажнения, вырабатывающие теплую</w:t>
      </w:r>
      <w:r w:rsidRPr="00795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5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воздушную струю</w:t>
      </w:r>
      <w:r w:rsidRPr="00795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95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 w:rsidRPr="0059388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широко раскрытым ртом.</w:t>
      </w:r>
      <w:r w:rsidRPr="0079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020" w:rsidRPr="00795020" w:rsidRDefault="00795020" w:rsidP="0079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«Фокус». </w:t>
      </w:r>
      <w:r w:rsidRPr="00795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кончик носа укладывают маленький кусочек ватки. Ребенок должен поднять язык к верхней губе и с силой выдохнуть на ватку. Она должна взлететь вертикально вверх.</w:t>
      </w:r>
      <w:bookmarkStart w:id="0" w:name="_GoBack"/>
      <w:bookmarkEnd w:id="0"/>
    </w:p>
    <w:p w:rsidR="00795020" w:rsidRPr="00795020" w:rsidRDefault="00795020" w:rsidP="0079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020">
        <w:rPr>
          <w:rFonts w:ascii="Times New Roman" w:hAnsi="Times New Roman" w:cs="Times New Roman"/>
          <w:i/>
          <w:iCs/>
          <w:sz w:val="28"/>
          <w:szCs w:val="28"/>
        </w:rPr>
        <w:t xml:space="preserve">«Погреем ладошки». </w:t>
      </w:r>
      <w:r w:rsidRPr="00795020">
        <w:rPr>
          <w:rFonts w:ascii="Times New Roman" w:hAnsi="Times New Roman" w:cs="Times New Roman"/>
          <w:sz w:val="28"/>
          <w:szCs w:val="28"/>
        </w:rPr>
        <w:t xml:space="preserve">Ребенок свободно, не напрягаясь, держит перед собой руки, согнутые в локтях, повернув ладони к себе. Язык в виде «чашечки» во рту у верхних зубов. Рот открыт. В таком положении ребенок на сильном выдохе «греет ладошки» </w:t>
      </w:r>
      <w:r>
        <w:rPr>
          <w:rFonts w:ascii="Times New Roman" w:hAnsi="Times New Roman" w:cs="Times New Roman"/>
          <w:i/>
          <w:iCs/>
          <w:sz w:val="28"/>
          <w:szCs w:val="28"/>
        </w:rPr>
        <w:t>(х-х-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х...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95020" w:rsidRPr="00861727" w:rsidRDefault="00795020" w:rsidP="00861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95020" w:rsidRPr="00861727" w:rsidSect="00861727">
      <w:pgSz w:w="11906" w:h="16838"/>
      <w:pgMar w:top="720" w:right="720" w:bottom="720" w:left="720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11B68"/>
    <w:multiLevelType w:val="multilevel"/>
    <w:tmpl w:val="200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27"/>
    <w:rsid w:val="00795020"/>
    <w:rsid w:val="00861727"/>
    <w:rsid w:val="00EC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DDEB-6A1D-4EB4-A464-75CF4EDF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8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2014-10-19T11:01:00Z</dcterms:created>
  <dcterms:modified xsi:type="dcterms:W3CDTF">2014-10-19T11:31:00Z</dcterms:modified>
</cp:coreProperties>
</file>