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E7" w:rsidRDefault="00BC70E7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– КОНСПЕКТ </w:t>
      </w:r>
    </w:p>
    <w:p w:rsidR="00BC70E7" w:rsidRDefault="00BC70E7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НЕПОСРЕДСТВЕННО ОБРАЗОВАТЕЛЬНОЙ ДЕЯТЕЛЬНОСТИ</w:t>
      </w:r>
      <w:bookmarkStart w:id="0" w:name="_GoBack"/>
      <w:bookmarkEnd w:id="0"/>
    </w:p>
    <w:p w:rsidR="00BC70E7" w:rsidRDefault="00BC70E7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0E7" w:rsidRPr="002375CB" w:rsidRDefault="00BC70E7" w:rsidP="0077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2375CB">
        <w:rPr>
          <w:rFonts w:ascii="Times New Roman" w:hAnsi="Times New Roman"/>
          <w:sz w:val="28"/>
          <w:szCs w:val="28"/>
        </w:rPr>
        <w:t>«Праздник урожая»</w:t>
      </w:r>
      <w:r>
        <w:rPr>
          <w:rFonts w:ascii="Times New Roman" w:hAnsi="Times New Roman"/>
          <w:sz w:val="28"/>
          <w:szCs w:val="28"/>
        </w:rPr>
        <w:t>.</w:t>
      </w:r>
    </w:p>
    <w:p w:rsidR="00BC70E7" w:rsidRPr="002375CB" w:rsidRDefault="00BC70E7" w:rsidP="0077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/>
          <w:sz w:val="28"/>
          <w:szCs w:val="28"/>
        </w:rPr>
        <w:t>вторая младшая.</w:t>
      </w:r>
    </w:p>
    <w:p w:rsidR="00BC70E7" w:rsidRDefault="00BC70E7" w:rsidP="0077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F9689C">
        <w:rPr>
          <w:rFonts w:ascii="Times New Roman" w:hAnsi="Times New Roman"/>
          <w:sz w:val="28"/>
          <w:szCs w:val="28"/>
        </w:rPr>
        <w:t xml:space="preserve">«Коммуникация», «Художественное творчество», «Социализация», «Познание», </w:t>
      </w:r>
      <w:r>
        <w:rPr>
          <w:rFonts w:ascii="Times New Roman" w:hAnsi="Times New Roman"/>
          <w:sz w:val="28"/>
          <w:szCs w:val="28"/>
        </w:rPr>
        <w:t xml:space="preserve">«Чтение художественной литературы», </w:t>
      </w:r>
      <w:r w:rsidRPr="00F9689C">
        <w:rPr>
          <w:rFonts w:ascii="Times New Roman" w:hAnsi="Times New Roman"/>
          <w:sz w:val="28"/>
          <w:szCs w:val="28"/>
        </w:rPr>
        <w:t>«Физическая культура»</w:t>
      </w:r>
      <w:r>
        <w:rPr>
          <w:rFonts w:ascii="Times New Roman" w:hAnsi="Times New Roman"/>
          <w:sz w:val="28"/>
          <w:szCs w:val="28"/>
        </w:rPr>
        <w:t>, «Музыка», «Здоровье», «Безопасность», «Труд».</w:t>
      </w:r>
    </w:p>
    <w:p w:rsidR="00BC70E7" w:rsidRPr="005E2FF6" w:rsidRDefault="00BC70E7" w:rsidP="005E2FF6">
      <w:pPr>
        <w:pStyle w:val="Style2"/>
        <w:widowControl/>
        <w:tabs>
          <w:tab w:val="left" w:pos="8827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5E2FF6">
        <w:rPr>
          <w:rFonts w:ascii="Times New Roman" w:hAnsi="Times New Roman"/>
          <w:b/>
          <w:sz w:val="28"/>
          <w:szCs w:val="28"/>
        </w:rPr>
        <w:t>Задачи:</w:t>
      </w:r>
    </w:p>
    <w:p w:rsidR="00BC70E7" w:rsidRPr="005E2FF6" w:rsidRDefault="00BC70E7" w:rsidP="005E2F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5E2FF6">
        <w:rPr>
          <w:rFonts w:ascii="Times New Roman" w:hAnsi="Times New Roman"/>
          <w:sz w:val="28"/>
          <w:szCs w:val="28"/>
        </w:rPr>
        <w:t>ормировать знания детей о признаках осени; расширять представления детей о сезонных изменениях;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F6">
        <w:rPr>
          <w:rFonts w:ascii="Times New Roman" w:hAnsi="Times New Roman"/>
          <w:sz w:val="28"/>
          <w:szCs w:val="28"/>
        </w:rPr>
        <w:t xml:space="preserve">расширять представления детей о некоторых </w:t>
      </w:r>
      <w:r>
        <w:rPr>
          <w:rFonts w:ascii="Times New Roman" w:hAnsi="Times New Roman"/>
          <w:sz w:val="28"/>
          <w:szCs w:val="28"/>
        </w:rPr>
        <w:t xml:space="preserve">овощах, фруктах, ягодах, грибах, </w:t>
      </w:r>
      <w:r w:rsidRPr="005E2FF6">
        <w:rPr>
          <w:rFonts w:ascii="Times New Roman" w:hAnsi="Times New Roman"/>
          <w:sz w:val="28"/>
          <w:szCs w:val="28"/>
        </w:rPr>
        <w:t>познакомить детей с ядовитыми грибами и ягодами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F6">
        <w:rPr>
          <w:rFonts w:ascii="Times New Roman" w:hAnsi="Times New Roman"/>
          <w:sz w:val="28"/>
          <w:szCs w:val="28"/>
        </w:rPr>
        <w:t>(</w:t>
      </w:r>
      <w:r w:rsidRPr="005E2FF6">
        <w:rPr>
          <w:rFonts w:ascii="Times New Roman" w:hAnsi="Times New Roman"/>
          <w:sz w:val="28"/>
          <w:szCs w:val="28"/>
          <w:lang w:eastAsia="ru-RU"/>
        </w:rPr>
        <w:t>«Познание»)</w:t>
      </w:r>
      <w:r w:rsidRPr="005E2FF6">
        <w:rPr>
          <w:rFonts w:ascii="Times New Roman" w:hAnsi="Times New Roman"/>
          <w:sz w:val="28"/>
          <w:szCs w:val="28"/>
        </w:rPr>
        <w:t>;</w:t>
      </w:r>
    </w:p>
    <w:p w:rsidR="00BC70E7" w:rsidRPr="005E2FF6" w:rsidRDefault="00BC70E7" w:rsidP="005E2F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2F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5E2FF6">
        <w:rPr>
          <w:rFonts w:ascii="Times New Roman" w:hAnsi="Times New Roman"/>
          <w:sz w:val="28"/>
          <w:szCs w:val="28"/>
        </w:rPr>
        <w:t>ормировать умение сравнивать по величине, закреплять знания о круглой форме;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F6">
        <w:rPr>
          <w:rFonts w:ascii="Times New Roman" w:hAnsi="Times New Roman"/>
          <w:sz w:val="28"/>
          <w:szCs w:val="28"/>
        </w:rPr>
        <w:t>развивать умение создавать постройки из строительного материала;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F6">
        <w:rPr>
          <w:rFonts w:ascii="Times New Roman" w:hAnsi="Times New Roman"/>
          <w:sz w:val="28"/>
          <w:szCs w:val="28"/>
        </w:rPr>
        <w:t>формировать умение группировать предметы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F6">
        <w:rPr>
          <w:rFonts w:ascii="Times New Roman" w:hAnsi="Times New Roman"/>
          <w:sz w:val="28"/>
          <w:szCs w:val="28"/>
        </w:rPr>
        <w:t>(</w:t>
      </w:r>
      <w:r w:rsidRPr="005E2FF6">
        <w:rPr>
          <w:rFonts w:ascii="Times New Roman" w:hAnsi="Times New Roman"/>
          <w:sz w:val="28"/>
          <w:szCs w:val="28"/>
          <w:lang w:eastAsia="ru-RU"/>
        </w:rPr>
        <w:t>«Познание»)</w:t>
      </w:r>
      <w:r w:rsidRPr="005E2FF6">
        <w:rPr>
          <w:rFonts w:ascii="Times New Roman" w:hAnsi="Times New Roman"/>
          <w:sz w:val="28"/>
          <w:szCs w:val="28"/>
        </w:rPr>
        <w:t>;</w:t>
      </w:r>
    </w:p>
    <w:p w:rsidR="00BC70E7" w:rsidRPr="005E2FF6" w:rsidRDefault="00BC70E7" w:rsidP="005E2FF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5E2FF6">
        <w:rPr>
          <w:rFonts w:ascii="Times New Roman" w:hAnsi="Times New Roman"/>
          <w:sz w:val="28"/>
          <w:szCs w:val="28"/>
          <w:lang w:eastAsia="ru-RU"/>
        </w:rPr>
        <w:t xml:space="preserve">азвивать умение детей </w:t>
      </w:r>
      <w:r w:rsidRPr="005E2F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договариваться между собой;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FF6">
        <w:rPr>
          <w:rFonts w:ascii="Times New Roman" w:hAnsi="Times New Roman"/>
          <w:sz w:val="28"/>
          <w:szCs w:val="28"/>
        </w:rPr>
        <w:t>развивать умение высказывать свое мне</w:t>
      </w:r>
      <w:r>
        <w:rPr>
          <w:rFonts w:ascii="Times New Roman" w:hAnsi="Times New Roman"/>
          <w:sz w:val="28"/>
          <w:szCs w:val="28"/>
        </w:rPr>
        <w:t xml:space="preserve">ние, выслушивать мнение других </w:t>
      </w:r>
      <w:r w:rsidRPr="005E2FF6">
        <w:rPr>
          <w:rFonts w:ascii="Times New Roman" w:hAnsi="Times New Roman"/>
          <w:sz w:val="28"/>
          <w:szCs w:val="28"/>
        </w:rPr>
        <w:t>(</w:t>
      </w:r>
      <w:r w:rsidRPr="005E2FF6">
        <w:rPr>
          <w:rFonts w:ascii="Times New Roman" w:hAnsi="Times New Roman"/>
          <w:sz w:val="28"/>
          <w:szCs w:val="28"/>
          <w:lang w:eastAsia="ru-RU"/>
        </w:rPr>
        <w:t>«Социализация»);</w:t>
      </w:r>
    </w:p>
    <w:p w:rsidR="00BC70E7" w:rsidRPr="005E2FF6" w:rsidRDefault="00BC70E7" w:rsidP="005E2FF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2FF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5E2FF6">
        <w:rPr>
          <w:rFonts w:ascii="Times New Roman" w:hAnsi="Times New Roman"/>
          <w:sz w:val="28"/>
          <w:szCs w:val="28"/>
        </w:rPr>
        <w:t>азвивать умения составлять рассказ из личного опыта;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F6">
        <w:rPr>
          <w:rFonts w:ascii="Times New Roman" w:hAnsi="Times New Roman"/>
          <w:color w:val="000000"/>
          <w:sz w:val="28"/>
          <w:szCs w:val="28"/>
          <w:lang w:eastAsia="ru-RU"/>
        </w:rPr>
        <w:t>развивать связную речь (составлять небольшие рассказы, согласовывать слова в предложение)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Pr="005E2FF6">
        <w:rPr>
          <w:rFonts w:ascii="Times New Roman" w:hAnsi="Times New Roman"/>
          <w:color w:val="000000"/>
          <w:sz w:val="28"/>
          <w:szCs w:val="28"/>
          <w:lang w:eastAsia="ru-RU"/>
        </w:rPr>
        <w:t>развивать интонационную выразительность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FF6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5E2FF6">
        <w:rPr>
          <w:rFonts w:ascii="Times New Roman" w:hAnsi="Times New Roman"/>
          <w:sz w:val="28"/>
          <w:szCs w:val="28"/>
          <w:lang w:eastAsia="ru-RU"/>
        </w:rPr>
        <w:t>«Коммуникация»)</w:t>
      </w:r>
      <w:r w:rsidRPr="005E2FF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C70E7" w:rsidRPr="005E2FF6" w:rsidRDefault="00BC70E7" w:rsidP="005E2FF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2F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5E2FF6">
        <w:rPr>
          <w:rFonts w:ascii="Times New Roman" w:hAnsi="Times New Roman"/>
          <w:sz w:val="28"/>
          <w:szCs w:val="28"/>
        </w:rPr>
        <w:t>ассматривать иллюстрации и отвечать на вопросы;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F6">
        <w:rPr>
          <w:rFonts w:ascii="Times New Roman" w:hAnsi="Times New Roman"/>
          <w:sz w:val="28"/>
          <w:szCs w:val="28"/>
        </w:rPr>
        <w:t>обогащать словарь образными словами и выражениями; активизиров</w:t>
      </w:r>
      <w:r>
        <w:rPr>
          <w:rFonts w:ascii="Times New Roman" w:hAnsi="Times New Roman"/>
          <w:sz w:val="28"/>
          <w:szCs w:val="28"/>
        </w:rPr>
        <w:t xml:space="preserve">ать в речи детей прилагательные </w:t>
      </w:r>
      <w:r w:rsidRPr="005E2FF6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5E2FF6">
        <w:rPr>
          <w:rFonts w:ascii="Times New Roman" w:hAnsi="Times New Roman"/>
          <w:sz w:val="28"/>
          <w:szCs w:val="28"/>
          <w:lang w:eastAsia="ru-RU"/>
        </w:rPr>
        <w:t>«Коммуникация»)</w:t>
      </w:r>
      <w:r w:rsidRPr="005E2FF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C70E7" w:rsidRPr="005E2FF6" w:rsidRDefault="00BC70E7" w:rsidP="005E2FF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F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5E2FF6">
        <w:rPr>
          <w:rFonts w:ascii="Times New Roman" w:hAnsi="Times New Roman"/>
          <w:sz w:val="28"/>
          <w:szCs w:val="28"/>
        </w:rPr>
        <w:t>оспитывать интерес к художественным произведениям;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F6">
        <w:rPr>
          <w:rFonts w:ascii="Times New Roman" w:hAnsi="Times New Roman"/>
          <w:sz w:val="28"/>
          <w:szCs w:val="28"/>
        </w:rPr>
        <w:t>развивать поэтический слух;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F6">
        <w:rPr>
          <w:rFonts w:ascii="Times New Roman" w:hAnsi="Times New Roman"/>
          <w:color w:val="000000"/>
          <w:sz w:val="28"/>
          <w:szCs w:val="28"/>
          <w:lang w:eastAsia="ru-RU"/>
        </w:rPr>
        <w:t>развивать эстетическое восприятие, воображение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FF6">
        <w:rPr>
          <w:rFonts w:ascii="Times New Roman" w:hAnsi="Times New Roman"/>
          <w:color w:val="000000"/>
          <w:sz w:val="28"/>
          <w:szCs w:val="28"/>
          <w:lang w:eastAsia="ru-RU"/>
        </w:rPr>
        <w:t>(«Чтение художественной литературы»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BC70E7" w:rsidRPr="005E2FF6" w:rsidRDefault="00BC70E7" w:rsidP="005E2F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2FF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5E2FF6">
        <w:rPr>
          <w:rFonts w:ascii="Times New Roman" w:hAnsi="Times New Roman"/>
          <w:sz w:val="28"/>
          <w:szCs w:val="28"/>
          <w:lang w:eastAsia="ru-RU"/>
        </w:rPr>
        <w:t xml:space="preserve">азвивать у детей мелкую моторику рук; </w:t>
      </w:r>
      <w:r>
        <w:rPr>
          <w:rFonts w:ascii="Times New Roman" w:hAnsi="Times New Roman"/>
          <w:sz w:val="28"/>
          <w:szCs w:val="28"/>
          <w:lang w:eastAsia="ru-RU"/>
        </w:rPr>
        <w:t>укреплять физическое и психическое здоровье</w:t>
      </w:r>
      <w:r w:rsidRPr="005E2FF6">
        <w:rPr>
          <w:rFonts w:ascii="Times New Roman" w:hAnsi="Times New Roman"/>
          <w:sz w:val="28"/>
          <w:szCs w:val="28"/>
          <w:lang w:eastAsia="ru-RU"/>
        </w:rPr>
        <w:t xml:space="preserve"> дет</w:t>
      </w:r>
      <w:r>
        <w:rPr>
          <w:rFonts w:ascii="Times New Roman" w:hAnsi="Times New Roman"/>
          <w:sz w:val="28"/>
          <w:szCs w:val="28"/>
          <w:lang w:eastAsia="ru-RU"/>
        </w:rPr>
        <w:t xml:space="preserve">ей посредствам </w:t>
      </w:r>
      <w:r w:rsidRPr="005E2FF6">
        <w:rPr>
          <w:rFonts w:ascii="Times New Roman" w:hAnsi="Times New Roman"/>
          <w:sz w:val="28"/>
          <w:szCs w:val="28"/>
          <w:lang w:eastAsia="ru-RU"/>
        </w:rPr>
        <w:t>подвижных игр</w:t>
      </w:r>
      <w:r w:rsidRPr="005E2F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2FF6">
        <w:rPr>
          <w:rFonts w:ascii="Times New Roman" w:hAnsi="Times New Roman"/>
          <w:sz w:val="28"/>
          <w:szCs w:val="28"/>
          <w:lang w:eastAsia="ru-RU"/>
        </w:rPr>
        <w:t>(«Физическая культура»);</w:t>
      </w:r>
    </w:p>
    <w:p w:rsidR="00BC70E7" w:rsidRPr="005E2FF6" w:rsidRDefault="00BC70E7" w:rsidP="005E2FF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2FF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Pr="005E2FF6">
        <w:rPr>
          <w:rFonts w:ascii="Times New Roman" w:hAnsi="Times New Roman"/>
          <w:sz w:val="28"/>
          <w:szCs w:val="28"/>
          <w:lang w:eastAsia="ru-RU"/>
        </w:rPr>
        <w:t>ормировать навыки культурного поведения в природе: (не шуметь в лесу, не ломать ветки, не рвать грибы с корнями)</w:t>
      </w:r>
      <w:r w:rsidRPr="005E2F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2FF6">
        <w:rPr>
          <w:rFonts w:ascii="Times New Roman" w:hAnsi="Times New Roman"/>
          <w:sz w:val="28"/>
          <w:szCs w:val="28"/>
          <w:lang w:eastAsia="ru-RU"/>
        </w:rPr>
        <w:t>(«Безопасность»);</w:t>
      </w:r>
    </w:p>
    <w:p w:rsidR="00BC70E7" w:rsidRPr="005E2FF6" w:rsidRDefault="00BC70E7" w:rsidP="005E2FF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2FF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Pr="005E2FF6">
        <w:rPr>
          <w:rFonts w:ascii="Times New Roman" w:hAnsi="Times New Roman"/>
          <w:sz w:val="28"/>
          <w:szCs w:val="28"/>
          <w:lang w:eastAsia="ru-RU"/>
        </w:rPr>
        <w:t>ормировать у детей трудовые навыки при подготовке и уборке своего рабочего места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FF6">
        <w:rPr>
          <w:rFonts w:ascii="Times New Roman" w:hAnsi="Times New Roman"/>
          <w:sz w:val="28"/>
          <w:szCs w:val="28"/>
          <w:lang w:eastAsia="ru-RU"/>
        </w:rPr>
        <w:t>(«Труд»);</w:t>
      </w:r>
    </w:p>
    <w:p w:rsidR="00BC70E7" w:rsidRPr="005E2FF6" w:rsidRDefault="00BC70E7" w:rsidP="005E2FF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</w:t>
      </w:r>
      <w:r w:rsidRPr="005E2FF6">
        <w:rPr>
          <w:rFonts w:ascii="Times New Roman" w:hAnsi="Times New Roman"/>
          <w:sz w:val="28"/>
          <w:szCs w:val="28"/>
          <w:lang w:eastAsia="ru-RU"/>
        </w:rPr>
        <w:t>ормировать умение одеваться по погоде;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FF6">
        <w:rPr>
          <w:rFonts w:ascii="Times New Roman" w:hAnsi="Times New Roman"/>
          <w:sz w:val="28"/>
          <w:szCs w:val="28"/>
        </w:rPr>
        <w:t>упражнять детей в длительном выдохе;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F6">
        <w:rPr>
          <w:rFonts w:ascii="Times New Roman" w:hAnsi="Times New Roman"/>
          <w:sz w:val="28"/>
          <w:szCs w:val="28"/>
          <w:lang w:eastAsia="ru-RU"/>
        </w:rPr>
        <w:t xml:space="preserve">формировать первоначальные знания </w:t>
      </w:r>
      <w:r>
        <w:rPr>
          <w:rFonts w:ascii="Times New Roman" w:hAnsi="Times New Roman"/>
          <w:sz w:val="28"/>
          <w:szCs w:val="28"/>
          <w:lang w:eastAsia="ru-RU"/>
        </w:rPr>
        <w:t>о ЗОЖ</w:t>
      </w:r>
      <w:r w:rsidRPr="005E2FF6">
        <w:rPr>
          <w:rFonts w:ascii="Times New Roman" w:hAnsi="Times New Roman"/>
          <w:sz w:val="28"/>
          <w:szCs w:val="28"/>
          <w:lang w:eastAsia="ru-RU"/>
        </w:rPr>
        <w:t xml:space="preserve"> (нел</w:t>
      </w:r>
      <w:r>
        <w:rPr>
          <w:rFonts w:ascii="Times New Roman" w:hAnsi="Times New Roman"/>
          <w:sz w:val="28"/>
          <w:szCs w:val="28"/>
          <w:lang w:eastAsia="ru-RU"/>
        </w:rPr>
        <w:t xml:space="preserve">ьзя собирать ядовитые растения) </w:t>
      </w:r>
      <w:r w:rsidRPr="005E2FF6">
        <w:rPr>
          <w:rFonts w:ascii="Times New Roman" w:hAnsi="Times New Roman"/>
          <w:sz w:val="28"/>
          <w:szCs w:val="28"/>
          <w:lang w:eastAsia="ru-RU"/>
        </w:rPr>
        <w:t>(«Здоровье»);</w:t>
      </w:r>
    </w:p>
    <w:p w:rsidR="00BC70E7" w:rsidRPr="005E2FF6" w:rsidRDefault="00BC70E7" w:rsidP="005E2FF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2FF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5E2FF6">
        <w:rPr>
          <w:rFonts w:ascii="Times New Roman" w:hAnsi="Times New Roman"/>
          <w:sz w:val="28"/>
          <w:szCs w:val="28"/>
          <w:lang w:eastAsia="ru-RU"/>
        </w:rPr>
        <w:t>азвивать способность эмоционально воспринимать музыку;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FF6">
        <w:rPr>
          <w:rFonts w:ascii="Times New Roman" w:hAnsi="Times New Roman"/>
          <w:sz w:val="28"/>
          <w:szCs w:val="28"/>
          <w:lang w:eastAsia="ru-RU"/>
        </w:rPr>
        <w:t>развивать музыкальный ритм</w:t>
      </w:r>
      <w:r w:rsidRPr="005E2F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2FF6">
        <w:rPr>
          <w:rFonts w:ascii="Times New Roman" w:hAnsi="Times New Roman"/>
          <w:sz w:val="28"/>
          <w:szCs w:val="28"/>
          <w:lang w:eastAsia="ru-RU"/>
        </w:rPr>
        <w:t>(«Музыка»);</w:t>
      </w:r>
    </w:p>
    <w:p w:rsidR="00BC70E7" w:rsidRPr="005E2FF6" w:rsidRDefault="00BC70E7" w:rsidP="005E2FF6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0E7" w:rsidRPr="005E2FF6" w:rsidRDefault="00BC70E7" w:rsidP="005E2FF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2FF6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E2FF6">
        <w:rPr>
          <w:rFonts w:ascii="Times New Roman" w:hAnsi="Times New Roman"/>
          <w:sz w:val="28"/>
          <w:szCs w:val="28"/>
          <w:lang w:eastAsia="ru-RU"/>
        </w:rPr>
        <w:t>оспитывать интерес к художественному творчеству через лепку, аппликацию, рисование;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FF6">
        <w:rPr>
          <w:rFonts w:ascii="Times New Roman" w:hAnsi="Times New Roman"/>
          <w:sz w:val="28"/>
          <w:szCs w:val="28"/>
        </w:rPr>
        <w:t>формировать умение скатывать пластилин меж</w:t>
      </w:r>
      <w:r>
        <w:rPr>
          <w:rFonts w:ascii="Times New Roman" w:hAnsi="Times New Roman"/>
          <w:sz w:val="28"/>
          <w:szCs w:val="28"/>
        </w:rPr>
        <w:t>ду ладонями круговым движениями</w:t>
      </w:r>
      <w:r w:rsidRPr="005E2FF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F6">
        <w:rPr>
          <w:rFonts w:ascii="Times New Roman" w:hAnsi="Times New Roman"/>
          <w:sz w:val="28"/>
          <w:szCs w:val="28"/>
        </w:rPr>
        <w:t>упражнять в уме</w:t>
      </w:r>
      <w:r>
        <w:rPr>
          <w:rFonts w:ascii="Times New Roman" w:hAnsi="Times New Roman"/>
          <w:sz w:val="28"/>
          <w:szCs w:val="28"/>
        </w:rPr>
        <w:t xml:space="preserve">ние правильно наклеивать детали </w:t>
      </w:r>
      <w:r w:rsidRPr="005E2FF6">
        <w:rPr>
          <w:rFonts w:ascii="Times New Roman" w:hAnsi="Times New Roman"/>
          <w:sz w:val="28"/>
          <w:szCs w:val="28"/>
        </w:rPr>
        <w:t>(</w:t>
      </w:r>
      <w:r w:rsidRPr="005E2FF6">
        <w:rPr>
          <w:rFonts w:ascii="Times New Roman" w:hAnsi="Times New Roman"/>
          <w:sz w:val="28"/>
          <w:szCs w:val="28"/>
          <w:lang w:eastAsia="ru-RU"/>
        </w:rPr>
        <w:t>«Художественное творчество»).</w:t>
      </w:r>
    </w:p>
    <w:p w:rsidR="00BC70E7" w:rsidRPr="005E2FF6" w:rsidRDefault="00BC70E7" w:rsidP="005E2FF6">
      <w:pPr>
        <w:spacing w:after="0"/>
        <w:contextualSpacing/>
        <w:jc w:val="both"/>
        <w:rPr>
          <w:rStyle w:val="FontStyle14"/>
          <w:rFonts w:ascii="Times New Roman" w:hAnsi="Times New Roman"/>
          <w:b/>
          <w:sz w:val="28"/>
          <w:szCs w:val="28"/>
        </w:rPr>
      </w:pPr>
      <w:r w:rsidRPr="005E2FF6">
        <w:rPr>
          <w:rStyle w:val="FontStyle14"/>
          <w:rFonts w:ascii="Times New Roman" w:hAnsi="Times New Roman"/>
          <w:b/>
          <w:sz w:val="28"/>
          <w:szCs w:val="28"/>
        </w:rPr>
        <w:t>Методы и приемы:</w:t>
      </w:r>
    </w:p>
    <w:p w:rsidR="00BC70E7" w:rsidRPr="005E2FF6" w:rsidRDefault="00BC70E7" w:rsidP="005E2FF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E2FF6">
        <w:rPr>
          <w:rStyle w:val="FontStyle14"/>
          <w:rFonts w:ascii="Times New Roman" w:hAnsi="Times New Roman"/>
          <w:sz w:val="28"/>
          <w:szCs w:val="28"/>
        </w:rPr>
        <w:t xml:space="preserve">Практические: </w:t>
      </w:r>
      <w:r w:rsidRPr="005E2FF6">
        <w:rPr>
          <w:rStyle w:val="FontStyle19"/>
          <w:rFonts w:ascii="Times New Roman" w:hAnsi="Times New Roman"/>
          <w:sz w:val="28"/>
          <w:szCs w:val="28"/>
        </w:rPr>
        <w:t>физминутка «Репка», артикуляционная гимнастика «Грибок», дидактические</w:t>
      </w:r>
      <w:r w:rsidRPr="005E2FF6">
        <w:rPr>
          <w:rStyle w:val="FontStyle21"/>
          <w:rFonts w:ascii="Times New Roman" w:hAnsi="Times New Roman"/>
          <w:sz w:val="28"/>
          <w:szCs w:val="28"/>
        </w:rPr>
        <w:tab/>
      </w:r>
      <w:r w:rsidRPr="005E2FF6">
        <w:rPr>
          <w:rStyle w:val="FontStyle19"/>
          <w:rFonts w:ascii="Times New Roman" w:hAnsi="Times New Roman"/>
          <w:sz w:val="28"/>
          <w:szCs w:val="28"/>
        </w:rPr>
        <w:t xml:space="preserve">игры «Чудесный мешочек», «Что растет в саду?», </w:t>
      </w:r>
      <w:r w:rsidRPr="005E2FF6">
        <w:rPr>
          <w:rFonts w:ascii="Times New Roman" w:hAnsi="Times New Roman"/>
          <w:sz w:val="28"/>
          <w:szCs w:val="28"/>
        </w:rPr>
        <w:t xml:space="preserve">«Узнай по описанию», «Когда это бывает?», «Грибы – ягоды», «Узнай по описанию», «Что лишнее?»; </w:t>
      </w:r>
      <w:r w:rsidRPr="005E2FF6">
        <w:rPr>
          <w:rStyle w:val="FontStyle19"/>
          <w:rFonts w:ascii="Times New Roman" w:hAnsi="Times New Roman"/>
          <w:sz w:val="28"/>
          <w:szCs w:val="28"/>
        </w:rPr>
        <w:t xml:space="preserve">лепка </w:t>
      </w:r>
      <w:r w:rsidRPr="005E2FF6">
        <w:rPr>
          <w:rFonts w:ascii="Times New Roman" w:hAnsi="Times New Roman"/>
          <w:sz w:val="28"/>
          <w:szCs w:val="28"/>
        </w:rPr>
        <w:t>«Овощи на нашем огороде»</w:t>
      </w:r>
      <w:r w:rsidRPr="005E2FF6">
        <w:rPr>
          <w:rStyle w:val="FontStyle19"/>
          <w:rFonts w:ascii="Times New Roman" w:hAnsi="Times New Roman"/>
          <w:sz w:val="28"/>
          <w:szCs w:val="28"/>
        </w:rPr>
        <w:t xml:space="preserve">; </w:t>
      </w:r>
      <w:r w:rsidRPr="005E2FF6">
        <w:rPr>
          <w:rFonts w:ascii="Times New Roman" w:hAnsi="Times New Roman"/>
          <w:sz w:val="28"/>
          <w:szCs w:val="28"/>
        </w:rPr>
        <w:t>игра-эстафета «Сварим щи и компот»;  малоподвижная игра «По ровненькой дорожке»; конструирование из природного материала, драматизация «Под грибом»</w:t>
      </w:r>
      <w:r>
        <w:rPr>
          <w:rFonts w:ascii="Times New Roman" w:hAnsi="Times New Roman"/>
          <w:sz w:val="28"/>
          <w:szCs w:val="28"/>
        </w:rPr>
        <w:t>.</w:t>
      </w:r>
    </w:p>
    <w:p w:rsidR="00BC70E7" w:rsidRPr="005E2FF6" w:rsidRDefault="00BC70E7" w:rsidP="005E2FF6">
      <w:pPr>
        <w:spacing w:after="0"/>
        <w:contextualSpacing/>
        <w:jc w:val="both"/>
        <w:rPr>
          <w:rStyle w:val="FontStyle19"/>
          <w:rFonts w:ascii="Times New Roman" w:hAnsi="Times New Roman"/>
          <w:sz w:val="28"/>
          <w:szCs w:val="28"/>
        </w:rPr>
      </w:pPr>
      <w:r w:rsidRPr="005E2FF6">
        <w:rPr>
          <w:rStyle w:val="FontStyle19"/>
          <w:rFonts w:ascii="Times New Roman" w:hAnsi="Times New Roman"/>
          <w:sz w:val="28"/>
          <w:szCs w:val="28"/>
        </w:rPr>
        <w:t>Наглядные: рассматривание овощей и фруктов, муляжей грибов,</w:t>
      </w:r>
      <w:r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Pr="005E2FF6">
        <w:rPr>
          <w:rStyle w:val="FontStyle19"/>
          <w:rFonts w:ascii="Times New Roman" w:hAnsi="Times New Roman"/>
          <w:sz w:val="28"/>
          <w:szCs w:val="28"/>
        </w:rPr>
        <w:t>рассматривание предметных картинок на тему «Грибы, ягоды, овощи, фрукты».</w:t>
      </w:r>
    </w:p>
    <w:p w:rsidR="00BC70E7" w:rsidRPr="005E2FF6" w:rsidRDefault="00BC70E7" w:rsidP="005E2FF6">
      <w:pPr>
        <w:spacing w:after="0"/>
        <w:contextualSpacing/>
        <w:jc w:val="both"/>
        <w:rPr>
          <w:rStyle w:val="FontStyle19"/>
          <w:rFonts w:ascii="Times New Roman" w:hAnsi="Times New Roman"/>
          <w:sz w:val="28"/>
          <w:szCs w:val="28"/>
        </w:rPr>
      </w:pPr>
      <w:r w:rsidRPr="005E2FF6">
        <w:rPr>
          <w:rStyle w:val="FontStyle19"/>
          <w:rFonts w:ascii="Times New Roman" w:hAnsi="Times New Roman"/>
          <w:sz w:val="28"/>
          <w:szCs w:val="28"/>
        </w:rPr>
        <w:t xml:space="preserve">Словесные: загадки на тему «Осень, овощи, фрукты, грибы, ягоды.», речевая </w:t>
      </w:r>
      <w:r>
        <w:rPr>
          <w:rStyle w:val="FontStyle19"/>
          <w:rFonts w:ascii="Times New Roman" w:hAnsi="Times New Roman"/>
          <w:sz w:val="28"/>
          <w:szCs w:val="28"/>
        </w:rPr>
        <w:t>ситуация</w:t>
      </w:r>
      <w:r w:rsidRPr="005E2FF6">
        <w:rPr>
          <w:rStyle w:val="FontStyle19"/>
          <w:rFonts w:ascii="Times New Roman" w:hAnsi="Times New Roman"/>
          <w:sz w:val="28"/>
          <w:szCs w:val="28"/>
        </w:rPr>
        <w:t>, составление рассказа.</w:t>
      </w:r>
    </w:p>
    <w:p w:rsidR="00BC70E7" w:rsidRPr="005E2FF6" w:rsidRDefault="00BC70E7" w:rsidP="005E2FF6">
      <w:pPr>
        <w:pStyle w:val="Style2"/>
        <w:widowControl/>
        <w:tabs>
          <w:tab w:val="right" w:pos="10670"/>
        </w:tabs>
        <w:spacing w:line="276" w:lineRule="auto"/>
        <w:ind w:firstLine="0"/>
        <w:rPr>
          <w:rStyle w:val="FontStyle19"/>
          <w:rFonts w:ascii="Times New Roman" w:hAnsi="Times New Roman"/>
          <w:b/>
          <w:sz w:val="28"/>
          <w:szCs w:val="28"/>
        </w:rPr>
      </w:pPr>
      <w:r w:rsidRPr="005E2FF6">
        <w:rPr>
          <w:rStyle w:val="FontStyle19"/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Style w:val="FontStyle19"/>
          <w:rFonts w:ascii="Times New Roman" w:hAnsi="Times New Roman"/>
          <w:sz w:val="28"/>
          <w:szCs w:val="28"/>
        </w:rPr>
        <w:t>предметные картинки на тему: о</w:t>
      </w:r>
      <w:r w:rsidRPr="005E2FF6">
        <w:rPr>
          <w:rStyle w:val="FontStyle19"/>
          <w:rFonts w:ascii="Times New Roman" w:hAnsi="Times New Roman"/>
          <w:sz w:val="28"/>
          <w:szCs w:val="28"/>
        </w:rPr>
        <w:t>се</w:t>
      </w:r>
      <w:r>
        <w:rPr>
          <w:rStyle w:val="FontStyle19"/>
          <w:rFonts w:ascii="Times New Roman" w:hAnsi="Times New Roman"/>
          <w:sz w:val="28"/>
          <w:szCs w:val="28"/>
        </w:rPr>
        <w:t>нь, овощи, фрукты, грибы, ягоды</w:t>
      </w:r>
      <w:r w:rsidRPr="005E2FF6">
        <w:rPr>
          <w:rStyle w:val="FontStyle19"/>
          <w:rFonts w:ascii="Times New Roman" w:hAnsi="Times New Roman"/>
          <w:sz w:val="28"/>
          <w:szCs w:val="28"/>
        </w:rPr>
        <w:t>,</w:t>
      </w:r>
      <w:r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Pr="005E2FF6">
        <w:rPr>
          <w:rStyle w:val="FontStyle19"/>
          <w:rFonts w:ascii="Times New Roman" w:hAnsi="Times New Roman"/>
          <w:sz w:val="28"/>
          <w:szCs w:val="28"/>
        </w:rPr>
        <w:t>муляжи овощей, фруктов, грибов, пластилин.</w:t>
      </w:r>
    </w:p>
    <w:p w:rsidR="00BC70E7" w:rsidRPr="005E2FF6" w:rsidRDefault="00BC70E7" w:rsidP="005E2FF6">
      <w:pPr>
        <w:pStyle w:val="Style2"/>
        <w:widowControl/>
        <w:spacing w:line="276" w:lineRule="auto"/>
        <w:ind w:firstLine="0"/>
        <w:rPr>
          <w:rStyle w:val="FontStyle19"/>
          <w:rFonts w:ascii="Times New Roman" w:hAnsi="Times New Roman"/>
          <w:sz w:val="16"/>
          <w:szCs w:val="16"/>
        </w:rPr>
      </w:pPr>
    </w:p>
    <w:p w:rsidR="00BC70E7" w:rsidRDefault="00BC70E7" w:rsidP="00770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28E"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p w:rsidR="00BC70E7" w:rsidRPr="0077028E" w:rsidRDefault="00BC70E7" w:rsidP="007702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62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921"/>
      </w:tblGrid>
      <w:tr w:rsidR="00BC70E7" w:rsidRPr="0073380D" w:rsidTr="0077028E">
        <w:trPr>
          <w:jc w:val="center"/>
        </w:trPr>
        <w:tc>
          <w:tcPr>
            <w:tcW w:w="2700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Детская </w:t>
            </w:r>
          </w:p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921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организации совместной деятельности</w:t>
            </w:r>
          </w:p>
        </w:tc>
      </w:tr>
      <w:tr w:rsidR="00BC70E7" w:rsidRPr="0073380D" w:rsidTr="0077028E">
        <w:trPr>
          <w:jc w:val="center"/>
        </w:trPr>
        <w:tc>
          <w:tcPr>
            <w:tcW w:w="2700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921" w:type="dxa"/>
          </w:tcPr>
          <w:p w:rsidR="00BC70E7" w:rsidRPr="0073380D" w:rsidRDefault="00BC70E7" w:rsidP="004D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«В лес за грибами», подвижная игра «По ровненькой дорожке»; игра - эстафета «Сварим щи и компот»;  физминутка «Репка»</w:t>
            </w:r>
            <w:r w:rsidRPr="007338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 «Грибок», НОД.</w:t>
            </w:r>
          </w:p>
        </w:tc>
      </w:tr>
      <w:tr w:rsidR="00BC70E7" w:rsidRPr="0073380D" w:rsidTr="0077028E">
        <w:trPr>
          <w:jc w:val="center"/>
        </w:trPr>
        <w:tc>
          <w:tcPr>
            <w:tcW w:w="2700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921" w:type="dxa"/>
          </w:tcPr>
          <w:p w:rsidR="00BC70E7" w:rsidRPr="0073380D" w:rsidRDefault="00BC70E7" w:rsidP="005E2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/>
                <w:sz w:val="24"/>
                <w:szCs w:val="24"/>
              </w:rPr>
              <w:t>Дид</w:t>
            </w:r>
            <w:r w:rsidRPr="005E2FF6">
              <w:rPr>
                <w:rStyle w:val="FontStyle19"/>
                <w:rFonts w:ascii="Times New Roman" w:hAnsi="Times New Roman"/>
                <w:sz w:val="24"/>
                <w:szCs w:val="24"/>
              </w:rPr>
              <w:t>актические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5E2FF6">
              <w:rPr>
                <w:rStyle w:val="FontStyle19"/>
                <w:rFonts w:ascii="Times New Roman" w:hAnsi="Times New Roman"/>
                <w:sz w:val="24"/>
                <w:szCs w:val="24"/>
              </w:rPr>
              <w:t xml:space="preserve">игры «Чудесный мешочек», «Что растет в саду?», </w:t>
            </w:r>
            <w:r w:rsidRPr="005E2FF6">
              <w:rPr>
                <w:rFonts w:ascii="Times New Roman" w:hAnsi="Times New Roman"/>
                <w:sz w:val="24"/>
                <w:szCs w:val="24"/>
              </w:rPr>
              <w:t>«Узнай по описанию», «Когда это бывает?», «Грибы – ягоды», «Узнай по описанию», «Что лишнее?»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70E7" w:rsidRPr="0073380D" w:rsidTr="0077028E">
        <w:trPr>
          <w:jc w:val="center"/>
        </w:trPr>
        <w:tc>
          <w:tcPr>
            <w:tcW w:w="2700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7921" w:type="dxa"/>
          </w:tcPr>
          <w:p w:rsidR="00BC70E7" w:rsidRPr="0073380D" w:rsidRDefault="00BC70E7" w:rsidP="00770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</w:rPr>
              <w:t>«Овощи на нашем огороде», изготовление поделок из природного материала «Овощные фантазии».</w:t>
            </w:r>
          </w:p>
        </w:tc>
      </w:tr>
      <w:tr w:rsidR="00BC70E7" w:rsidRPr="0073380D" w:rsidTr="0077028E">
        <w:trPr>
          <w:jc w:val="center"/>
        </w:trPr>
        <w:tc>
          <w:tcPr>
            <w:tcW w:w="2700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921" w:type="dxa"/>
          </w:tcPr>
          <w:p w:rsidR="00BC70E7" w:rsidRPr="0073380D" w:rsidRDefault="00BC70E7" w:rsidP="005E2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 xml:space="preserve">Наблюдения, экскурсии, решение проблемных ситуаций, </w:t>
            </w:r>
            <w:r>
              <w:rPr>
                <w:rStyle w:val="FontStyle19"/>
                <w:rFonts w:ascii="Times New Roman" w:hAnsi="Times New Roman"/>
                <w:sz w:val="24"/>
                <w:szCs w:val="24"/>
              </w:rPr>
              <w:t>Дид</w:t>
            </w:r>
            <w:r w:rsidRPr="005E2FF6">
              <w:rPr>
                <w:rStyle w:val="FontStyle19"/>
                <w:rFonts w:ascii="Times New Roman" w:hAnsi="Times New Roman"/>
                <w:sz w:val="24"/>
                <w:szCs w:val="24"/>
              </w:rPr>
              <w:t>актические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5E2FF6">
              <w:rPr>
                <w:rStyle w:val="FontStyle19"/>
                <w:rFonts w:ascii="Times New Roman" w:hAnsi="Times New Roman"/>
                <w:sz w:val="24"/>
                <w:szCs w:val="24"/>
              </w:rPr>
              <w:t xml:space="preserve">игры «Чудесный мешочек», «Что растет в саду?», </w:t>
            </w:r>
            <w:r w:rsidRPr="005E2FF6">
              <w:rPr>
                <w:rFonts w:ascii="Times New Roman" w:hAnsi="Times New Roman"/>
                <w:sz w:val="24"/>
                <w:szCs w:val="24"/>
              </w:rPr>
              <w:t>«Узнай по описанию», «Когда это бывает?», «Грибы – ягоды», «Узнай по описанию», «Что лишнее?»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380D">
              <w:rPr>
                <w:rFonts w:ascii="Times New Roman" w:hAnsi="Times New Roman"/>
                <w:sz w:val="24"/>
                <w:szCs w:val="24"/>
              </w:rPr>
              <w:t xml:space="preserve"> конструктивные игры.</w:t>
            </w:r>
          </w:p>
        </w:tc>
      </w:tr>
      <w:tr w:rsidR="00BC70E7" w:rsidRPr="0073380D" w:rsidTr="0077028E">
        <w:trPr>
          <w:jc w:val="center"/>
        </w:trPr>
        <w:tc>
          <w:tcPr>
            <w:tcW w:w="2700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7921" w:type="dxa"/>
          </w:tcPr>
          <w:p w:rsidR="00BC70E7" w:rsidRPr="0073380D" w:rsidRDefault="00BC70E7" w:rsidP="00D85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 xml:space="preserve">Беседы, речевые проблемные </w:t>
            </w:r>
            <w:r>
              <w:rPr>
                <w:rFonts w:ascii="Times New Roman" w:hAnsi="Times New Roman"/>
                <w:sz w:val="24"/>
                <w:szCs w:val="24"/>
              </w:rPr>
              <w:t>ситуации, составление рассказов</w:t>
            </w:r>
            <w:r w:rsidRPr="0073380D">
              <w:rPr>
                <w:rFonts w:ascii="Times New Roman" w:hAnsi="Times New Roman"/>
                <w:sz w:val="24"/>
                <w:szCs w:val="24"/>
              </w:rPr>
              <w:t>, отга</w:t>
            </w:r>
            <w:r>
              <w:rPr>
                <w:rFonts w:ascii="Times New Roman" w:hAnsi="Times New Roman"/>
                <w:sz w:val="24"/>
                <w:szCs w:val="24"/>
              </w:rPr>
              <w:t>дывание загадок,</w:t>
            </w:r>
            <w:r w:rsidRPr="0073380D">
              <w:rPr>
                <w:rFonts w:ascii="Times New Roman" w:hAnsi="Times New Roman"/>
                <w:sz w:val="24"/>
                <w:szCs w:val="24"/>
              </w:rPr>
              <w:t xml:space="preserve"> ситуативные разговоры,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80D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</w:tc>
      </w:tr>
      <w:tr w:rsidR="00BC70E7" w:rsidRPr="0073380D" w:rsidTr="0077028E">
        <w:trPr>
          <w:jc w:val="center"/>
        </w:trPr>
        <w:tc>
          <w:tcPr>
            <w:tcW w:w="2700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7921" w:type="dxa"/>
          </w:tcPr>
          <w:p w:rsidR="00BC70E7" w:rsidRPr="0073380D" w:rsidRDefault="00BC70E7" w:rsidP="00D70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«Осенняя песенка» А. Александрова, «Праздничная» Л. Сидельникова,</w:t>
            </w:r>
            <w:r w:rsidRPr="00733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исполнение «Урожай осени» И. Комшиной, «Опята» И. Меньших, музыкально - ритмические движения «Танец с листочками», </w:t>
            </w:r>
            <w:r w:rsidRPr="0073380D">
              <w:rPr>
                <w:rFonts w:ascii="Times New Roman" w:hAnsi="Times New Roman"/>
                <w:sz w:val="24"/>
                <w:szCs w:val="24"/>
              </w:rPr>
              <w:t>подвижные игры с музыкальным сопровождением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«Солнышко и дождик».</w:t>
            </w:r>
          </w:p>
        </w:tc>
      </w:tr>
      <w:tr w:rsidR="00BC70E7" w:rsidRPr="0073380D" w:rsidTr="0077028E">
        <w:trPr>
          <w:jc w:val="center"/>
        </w:trPr>
        <w:tc>
          <w:tcPr>
            <w:tcW w:w="2700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7921" w:type="dxa"/>
          </w:tcPr>
          <w:p w:rsidR="00BC70E7" w:rsidRPr="00D709C2" w:rsidRDefault="00BC70E7" w:rsidP="00D85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2">
              <w:rPr>
                <w:rFonts w:ascii="Times New Roman" w:hAnsi="Times New Roman"/>
                <w:sz w:val="24"/>
                <w:szCs w:val="24"/>
              </w:rPr>
              <w:t>Рассказывание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09C2">
              <w:rPr>
                <w:rFonts w:ascii="Times New Roman" w:hAnsi="Times New Roman"/>
                <w:sz w:val="24"/>
                <w:szCs w:val="24"/>
              </w:rPr>
              <w:t xml:space="preserve"> Сутеева «Под грибом», обсуждение, инсценирование произведения  Сутеева «Под грибом».</w:t>
            </w:r>
          </w:p>
        </w:tc>
      </w:tr>
      <w:tr w:rsidR="00BC70E7" w:rsidRPr="0073380D" w:rsidTr="0077028E">
        <w:trPr>
          <w:jc w:val="center"/>
        </w:trPr>
        <w:tc>
          <w:tcPr>
            <w:tcW w:w="2700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7921" w:type="dxa"/>
          </w:tcPr>
          <w:p w:rsidR="00BC70E7" w:rsidRPr="0073380D" w:rsidRDefault="00BC70E7" w:rsidP="00D85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Поручения, совместный (коллективный) труд.</w:t>
            </w:r>
          </w:p>
        </w:tc>
      </w:tr>
    </w:tbl>
    <w:p w:rsidR="00BC70E7" w:rsidRPr="0077028E" w:rsidRDefault="00BC70E7" w:rsidP="00D17E5F">
      <w:pPr>
        <w:pStyle w:val="Style4"/>
        <w:widowControl/>
        <w:tabs>
          <w:tab w:val="left" w:pos="1171"/>
        </w:tabs>
        <w:spacing w:line="240" w:lineRule="auto"/>
        <w:ind w:firstLine="0"/>
        <w:jc w:val="both"/>
        <w:rPr>
          <w:rStyle w:val="FontStyle14"/>
          <w:rFonts w:ascii="Times New Roman" w:hAnsi="Times New Roman"/>
          <w:sz w:val="16"/>
          <w:szCs w:val="16"/>
        </w:rPr>
      </w:pPr>
    </w:p>
    <w:p w:rsidR="00BC70E7" w:rsidRDefault="00BC70E7" w:rsidP="0041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0E7" w:rsidRDefault="00BC70E7" w:rsidP="0041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0E7" w:rsidRDefault="00BC70E7" w:rsidP="0041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67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:rsidR="00BC70E7" w:rsidRPr="0077028E" w:rsidRDefault="00BC70E7" w:rsidP="00412B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35"/>
        <w:gridCol w:w="3228"/>
        <w:gridCol w:w="3543"/>
      </w:tblGrid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BC70E7" w:rsidRPr="0073380D" w:rsidRDefault="00BC70E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BC70E7" w:rsidRPr="0073380D" w:rsidRDefault="00BC70E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ситуация появление персонажа Осени. 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приветствуют Осень и приглашают её в группу.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интерес к предстоящей деятельности.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5" w:type="dxa"/>
          </w:tcPr>
          <w:p w:rsidR="00BC70E7" w:rsidRPr="002B1033" w:rsidRDefault="00BC70E7" w:rsidP="002B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предлагает детям поиграть.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«Когда это бывает?».</w:t>
            </w:r>
          </w:p>
        </w:tc>
        <w:tc>
          <w:tcPr>
            <w:tcW w:w="3543" w:type="dxa"/>
          </w:tcPr>
          <w:p w:rsidR="00BC70E7" w:rsidRPr="0073380D" w:rsidRDefault="00BC70E7" w:rsidP="002B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сезонных изменениях.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обращает внимание детей на корзину с овощами, оставленную Осенью.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овощи, обследуют их, определяя величину, цвет, форму.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некоторых овощах.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обращает внимание на красочное приглашение от Осени на огород.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огород.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об овощах; познакомить с трудом людей на огороде  осенью.</w:t>
            </w:r>
          </w:p>
        </w:tc>
      </w:tr>
      <w:tr w:rsidR="00BC70E7" w:rsidRPr="0073380D" w:rsidTr="002B1033">
        <w:trPr>
          <w:trHeight w:val="1375"/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5" w:type="dxa"/>
          </w:tcPr>
          <w:p w:rsidR="00BC70E7" w:rsidRPr="0073380D" w:rsidRDefault="00BC70E7" w:rsidP="002B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 предлагает детям поиграть.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«Узнай по описанию».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обобщаю-щим словом овощи; формиро-вать умение употреблять в речи прилагательные, согласовывая их с существительными.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побуждает детей к беседе «Наш огород».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Ситуативная беседа «Наш огород».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состав-лять описательный рассказ.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побуждает детей отдохнуть.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Физминутка «Репка».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Снять у детей умственное напряжение.</w:t>
            </w:r>
          </w:p>
        </w:tc>
      </w:tr>
      <w:tr w:rsidR="00BC70E7" w:rsidRPr="0073380D" w:rsidTr="002B1033">
        <w:trPr>
          <w:trHeight w:val="79"/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слепить знакомые овощи.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Лепка. «Овощи на нашем огороде».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скатывать пластилин между ладонями круговыми движениями.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5" w:type="dxa"/>
          </w:tcPr>
          <w:p w:rsidR="00BC70E7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953983">
              <w:rPr>
                <w:rFonts w:ascii="Times New Roman" w:hAnsi="Times New Roman"/>
                <w:sz w:val="24"/>
                <w:szCs w:val="24"/>
              </w:rPr>
              <w:t>загадывает загадки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C70E7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«Сидит девица в темнице, а коса на улице» (морковь).</w:t>
            </w:r>
          </w:p>
          <w:p w:rsidR="00BC70E7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«Сидит дед во сто шуб одет, а кто его раздевает, тот слезы проливает» (лук).</w:t>
            </w:r>
          </w:p>
          <w:p w:rsidR="00BC70E7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 окон, ни дверей полна горница людей» (огурец).</w:t>
            </w:r>
          </w:p>
          <w:p w:rsidR="00BC70E7" w:rsidRPr="00953983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«Был ребенок – не знал пеленок, Стал стариком – сто пеленок на нем» (капуста).</w:t>
            </w:r>
          </w:p>
        </w:tc>
        <w:tc>
          <w:tcPr>
            <w:tcW w:w="3228" w:type="dxa"/>
          </w:tcPr>
          <w:p w:rsidR="00BC70E7" w:rsidRPr="0073380D" w:rsidRDefault="00BC70E7" w:rsidP="0095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загадки, а отгадки находят в вазе с овощами.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детей от-гадывать загадки; познакомить с обобщающим словом фрукты.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побуждает детей поиграть.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«Что растет в саду?»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фруктах.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35" w:type="dxa"/>
          </w:tcPr>
          <w:p w:rsidR="00BC70E7" w:rsidRPr="0073380D" w:rsidRDefault="00BC70E7" w:rsidP="002B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обращает внимание детей на красочный мешочек.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 «Чудесный мешочек».</w:t>
            </w:r>
          </w:p>
        </w:tc>
        <w:tc>
          <w:tcPr>
            <w:tcW w:w="3543" w:type="dxa"/>
          </w:tcPr>
          <w:p w:rsidR="00BC70E7" w:rsidRPr="0073380D" w:rsidRDefault="00BC70E7" w:rsidP="00730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понятия овощи, фрукты; формировать умение детей на ощупь определять предметы.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для Осени «сварить» щи и компот.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Игра-эстафета «Сварим щи и компот».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 группировать овощи и фрукты.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включает аудиозапись «Звуки природы».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шелест листьев, пение птиц.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интерес к данной теме.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путешествие в лес за грибами.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Малоподвижная игра «По ровненькой дорожке».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умение сочетать слова с движениями.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напоминает детям о правилах поведения в лесу.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повторяют правила поведения в лесу.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некоторы-ми правилами поведения в лесу.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просит детей собрать в лесу в одну корзину малень-кие грибы, а в другую –большие.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собирают в разные корзины большие и маленькие грибы.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грибах; закреплять умение определять большой, маленький.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35" w:type="dxa"/>
          </w:tcPr>
          <w:p w:rsidR="00BC70E7" w:rsidRPr="0073380D" w:rsidRDefault="00BC70E7" w:rsidP="002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посмотреть все ли грибы в корзине съедобные.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грибы.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ядови-тыми грибами, объяснить, чем они опасны.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игру «Съедобное, несъедобное».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 «Съедобное, несъедобное».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съе-добных и несъедобных грибах.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с помощью язычка «сделать» грибок.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 «Грибок».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«Подготовить» язычок к внятному произношению.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вносит костюмы и предлагает инсценировать сказку Сутеева «Под грибом».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Сутеева «Под грибом».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творческие способ-ности детей, речь, память.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обращает внимание на пустые корзины и предлагает в одну собрать ягоды, в другую – грибы.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«Грибы – ягоды».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правильно называть предметы, их характерные признаки, качества, величину.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35" w:type="dxa"/>
          </w:tcPr>
          <w:p w:rsidR="00BC70E7" w:rsidRPr="0073380D" w:rsidRDefault="00BC70E7" w:rsidP="002B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поиграть.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«Что лишнее?»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033">
              <w:rPr>
                <w:rFonts w:ascii="Times New Roman" w:hAnsi="Times New Roman"/>
                <w:sz w:val="24"/>
                <w:szCs w:val="24"/>
              </w:rPr>
              <w:t>Закреплять знания детей об ово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033">
              <w:rPr>
                <w:rFonts w:ascii="Times New Roman" w:hAnsi="Times New Roman"/>
                <w:sz w:val="24"/>
                <w:szCs w:val="24"/>
              </w:rPr>
              <w:t>щах, фруктах, грибах, ягодах; закреплять умение объединять в группы; развивать логическое мышление, внимание.</w:t>
            </w:r>
          </w:p>
        </w:tc>
      </w:tr>
      <w:tr w:rsidR="00BC70E7" w:rsidRPr="0073380D" w:rsidTr="002B1033">
        <w:trPr>
          <w:jc w:val="center"/>
        </w:trPr>
        <w:tc>
          <w:tcPr>
            <w:tcW w:w="568" w:type="dxa"/>
          </w:tcPr>
          <w:p w:rsidR="00BC70E7" w:rsidRPr="0073380D" w:rsidRDefault="00BC70E7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35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дома изготовить поделки на тему «Овощные фантазии».</w:t>
            </w:r>
          </w:p>
        </w:tc>
        <w:tc>
          <w:tcPr>
            <w:tcW w:w="3228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 «Овощные фантазии».</w:t>
            </w:r>
          </w:p>
        </w:tc>
        <w:tc>
          <w:tcPr>
            <w:tcW w:w="3543" w:type="dxa"/>
          </w:tcPr>
          <w:p w:rsidR="00BC70E7" w:rsidRPr="0073380D" w:rsidRDefault="00BC70E7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интерес к дальнейшей деятельности по данной теме; развивать творческие способности.</w:t>
            </w:r>
          </w:p>
        </w:tc>
      </w:tr>
    </w:tbl>
    <w:p w:rsidR="00BC70E7" w:rsidRPr="00953983" w:rsidRDefault="00BC70E7" w:rsidP="0023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0E7" w:rsidRDefault="00BC70E7" w:rsidP="00991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составил: воспитатель Лапина Н.В.</w:t>
      </w:r>
    </w:p>
    <w:p w:rsidR="00BC70E7" w:rsidRDefault="00BC70E7" w:rsidP="00991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0E7" w:rsidRPr="00991D85" w:rsidRDefault="00BC70E7" w:rsidP="0023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C70E7" w:rsidRPr="00991D85" w:rsidSect="002375C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BAE9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Segoe UI" w:hAnsi="Segoe UI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744"/>
        <w:lvlJc w:val="left"/>
        <w:rPr>
          <w:rFonts w:ascii="Segoe UI" w:hAnsi="Segoe U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5CB"/>
    <w:rsid w:val="00086A80"/>
    <w:rsid w:val="00094C8A"/>
    <w:rsid w:val="00115B3B"/>
    <w:rsid w:val="00193A4B"/>
    <w:rsid w:val="00203E9A"/>
    <w:rsid w:val="002375CB"/>
    <w:rsid w:val="002853F0"/>
    <w:rsid w:val="00287F08"/>
    <w:rsid w:val="002B1033"/>
    <w:rsid w:val="00323461"/>
    <w:rsid w:val="003347E2"/>
    <w:rsid w:val="00412B67"/>
    <w:rsid w:val="00413C13"/>
    <w:rsid w:val="004340F4"/>
    <w:rsid w:val="004D49F8"/>
    <w:rsid w:val="0059080E"/>
    <w:rsid w:val="005D2539"/>
    <w:rsid w:val="005E2FF6"/>
    <w:rsid w:val="006879C4"/>
    <w:rsid w:val="006D02B7"/>
    <w:rsid w:val="00707778"/>
    <w:rsid w:val="00730E37"/>
    <w:rsid w:val="0073380D"/>
    <w:rsid w:val="0077028E"/>
    <w:rsid w:val="00824723"/>
    <w:rsid w:val="008738DC"/>
    <w:rsid w:val="008C1F3E"/>
    <w:rsid w:val="00953983"/>
    <w:rsid w:val="00955B06"/>
    <w:rsid w:val="00991D85"/>
    <w:rsid w:val="00A061E5"/>
    <w:rsid w:val="00A507F5"/>
    <w:rsid w:val="00A7189D"/>
    <w:rsid w:val="00B879D3"/>
    <w:rsid w:val="00BC70E7"/>
    <w:rsid w:val="00BF1C85"/>
    <w:rsid w:val="00C810FD"/>
    <w:rsid w:val="00CD5F0D"/>
    <w:rsid w:val="00D17E5F"/>
    <w:rsid w:val="00D709C2"/>
    <w:rsid w:val="00D72CE5"/>
    <w:rsid w:val="00D8561E"/>
    <w:rsid w:val="00DC4E6E"/>
    <w:rsid w:val="00E50FB5"/>
    <w:rsid w:val="00F476CD"/>
    <w:rsid w:val="00F9689C"/>
    <w:rsid w:val="00FB1689"/>
    <w:rsid w:val="00FC2EAD"/>
    <w:rsid w:val="00F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355" w:lineRule="exact"/>
      <w:ind w:firstLine="86"/>
      <w:jc w:val="both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365" w:lineRule="exact"/>
      <w:ind w:hanging="365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D17E5F"/>
    <w:rPr>
      <w:rFonts w:ascii="Segoe UI" w:hAnsi="Segoe UI"/>
      <w:sz w:val="20"/>
    </w:rPr>
  </w:style>
  <w:style w:type="character" w:customStyle="1" w:styleId="FontStyle15">
    <w:name w:val="Font Style15"/>
    <w:uiPriority w:val="99"/>
    <w:rsid w:val="00D17E5F"/>
    <w:rPr>
      <w:rFonts w:ascii="Segoe UI" w:hAnsi="Segoe UI"/>
      <w:sz w:val="14"/>
    </w:rPr>
  </w:style>
  <w:style w:type="character" w:customStyle="1" w:styleId="FontStyle16">
    <w:name w:val="Font Style16"/>
    <w:uiPriority w:val="99"/>
    <w:rsid w:val="00D17E5F"/>
    <w:rPr>
      <w:rFonts w:ascii="Segoe UI" w:hAnsi="Segoe UI"/>
      <w:i/>
      <w:spacing w:val="30"/>
      <w:sz w:val="18"/>
    </w:rPr>
  </w:style>
  <w:style w:type="character" w:customStyle="1" w:styleId="FontStyle17">
    <w:name w:val="Font Style17"/>
    <w:uiPriority w:val="99"/>
    <w:rsid w:val="00D17E5F"/>
    <w:rPr>
      <w:rFonts w:ascii="Segoe UI" w:hAnsi="Segoe UI"/>
      <w:b/>
      <w:spacing w:val="20"/>
      <w:sz w:val="14"/>
    </w:rPr>
  </w:style>
  <w:style w:type="character" w:customStyle="1" w:styleId="FontStyle19">
    <w:name w:val="Font Style19"/>
    <w:uiPriority w:val="99"/>
    <w:rsid w:val="00D17E5F"/>
    <w:rPr>
      <w:rFonts w:ascii="Segoe UI" w:hAnsi="Segoe UI"/>
      <w:sz w:val="20"/>
    </w:rPr>
  </w:style>
  <w:style w:type="character" w:customStyle="1" w:styleId="FontStyle22">
    <w:name w:val="Font Style22"/>
    <w:uiPriority w:val="99"/>
    <w:rsid w:val="00D17E5F"/>
    <w:rPr>
      <w:rFonts w:ascii="Segoe UI" w:hAnsi="Segoe UI"/>
      <w:spacing w:val="20"/>
      <w:sz w:val="18"/>
    </w:rPr>
  </w:style>
  <w:style w:type="character" w:customStyle="1" w:styleId="FontStyle21">
    <w:name w:val="Font Style21"/>
    <w:uiPriority w:val="99"/>
    <w:rsid w:val="00D17E5F"/>
    <w:rPr>
      <w:rFonts w:ascii="Segoe UI" w:hAnsi="Segoe UI"/>
      <w:sz w:val="20"/>
    </w:rPr>
  </w:style>
  <w:style w:type="character" w:customStyle="1" w:styleId="FontStyle23">
    <w:name w:val="Font Style23"/>
    <w:uiPriority w:val="99"/>
    <w:rsid w:val="00D17E5F"/>
    <w:rPr>
      <w:rFonts w:ascii="Segoe UI" w:hAnsi="Segoe UI"/>
      <w:spacing w:val="10"/>
      <w:sz w:val="16"/>
    </w:rPr>
  </w:style>
  <w:style w:type="paragraph" w:styleId="ListParagraph">
    <w:name w:val="List Paragraph"/>
    <w:basedOn w:val="Normal"/>
    <w:uiPriority w:val="99"/>
    <w:qFormat/>
    <w:rsid w:val="00770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0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F0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1326</Words>
  <Characters>7560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cp:lastPrinted>2013-09-03T08:32:00Z</cp:lastPrinted>
  <dcterms:created xsi:type="dcterms:W3CDTF">2014-03-03T07:40:00Z</dcterms:created>
  <dcterms:modified xsi:type="dcterms:W3CDTF">2014-03-03T10:41:00Z</dcterms:modified>
</cp:coreProperties>
</file>