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95" w:rsidRPr="00BB6C69" w:rsidRDefault="00DA7595" w:rsidP="00DA7595">
      <w:pPr>
        <w:spacing w:before="100" w:beforeAutospacing="1" w:after="100" w:afterAutospacing="1" w:line="240" w:lineRule="auto"/>
        <w:jc w:val="center"/>
        <w:outlineLvl w:val="0"/>
        <w:rPr>
          <w:rStyle w:val="n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Э</w:t>
      </w:r>
      <w:r w:rsidRPr="00BB6C69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кологический проект «Осень - чудная пора</w:t>
      </w:r>
      <w:proofErr w:type="gramStart"/>
      <w:r w:rsidRPr="00BB6C69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!</w:t>
      </w:r>
      <w:proofErr w:type="gramEnd"/>
      <w:r w:rsidRPr="00BB6C69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DA7595" w:rsidRPr="00BB6C69" w:rsidRDefault="00DA7595" w:rsidP="00DA7595">
      <w:pPr>
        <w:jc w:val="right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.</w:t>
      </w:r>
    </w:p>
    <w:p w:rsidR="00DA7595" w:rsidRPr="00BB6C69" w:rsidRDefault="00DA7595" w:rsidP="00DA7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1.</w:t>
      </w:r>
      <w:r w:rsidRPr="00BB6C69">
        <w:rPr>
          <w:rFonts w:ascii="Times New Roman" w:hAnsi="Times New Roman" w:cs="Times New Roman"/>
          <w:sz w:val="24"/>
          <w:szCs w:val="24"/>
        </w:rPr>
        <w:t xml:space="preserve"> Полное название проекта</w:t>
      </w:r>
      <w:proofErr w:type="gramStart"/>
      <w:r w:rsidRPr="00BB6C69">
        <w:rPr>
          <w:rFonts w:ascii="Times New Roman" w:hAnsi="Times New Roman" w:cs="Times New Roman"/>
          <w:sz w:val="24"/>
          <w:szCs w:val="24"/>
        </w:rPr>
        <w:t>:</w:t>
      </w:r>
      <w:r w:rsidRPr="00BB6C6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proofErr w:type="gramEnd"/>
      <w:r w:rsidRPr="00BB6C6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Осень - чудная пора»</w:t>
      </w:r>
      <w:r w:rsidRPr="00BB6C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2.</w:t>
      </w:r>
      <w:r w:rsidRPr="00BB6C69">
        <w:rPr>
          <w:rFonts w:ascii="Times New Roman" w:hAnsi="Times New Roman" w:cs="Times New Roman"/>
          <w:sz w:val="24"/>
          <w:szCs w:val="24"/>
        </w:rPr>
        <w:t xml:space="preserve"> Вид проекта: </w:t>
      </w: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групповой, среднесрочный, </w:t>
      </w:r>
      <w:proofErr w:type="spellStart"/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исследовательско</w:t>
      </w:r>
      <w:proofErr w:type="spellEnd"/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- творческий.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3.</w:t>
      </w:r>
      <w:r w:rsidRPr="00BB6C69">
        <w:rPr>
          <w:rFonts w:ascii="Times New Roman" w:hAnsi="Times New Roman" w:cs="Times New Roman"/>
          <w:sz w:val="24"/>
          <w:szCs w:val="24"/>
        </w:rPr>
        <w:t xml:space="preserve">  Цель, направление деятельности проекта: и</w:t>
      </w: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сследовательская деятельность по изучению природы во всех её проявлениях в осенний период времени.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C6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Задачи:</w:t>
      </w:r>
      <w:r w:rsidRPr="00BB6C69">
        <w:rPr>
          <w:rFonts w:ascii="Times New Roman" w:hAnsi="Times New Roman" w:cs="Times New Roman"/>
          <w:b/>
          <w:sz w:val="24"/>
          <w:szCs w:val="24"/>
        </w:rPr>
        <w:t> 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69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BB6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 дошкольников через практическую деятельность с живыми объектами, наблюдения, опыты, исследовательскую работу и работу с дидактическим материалом;</w:t>
      </w:r>
    </w:p>
    <w:p w:rsidR="00DA7595" w:rsidRPr="00BB6C69" w:rsidRDefault="00DA7595" w:rsidP="00DA7595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осознание детьми знаний о том, что растения и животные – это живые организмы;</w:t>
      </w:r>
    </w:p>
    <w:p w:rsidR="00DA7595" w:rsidRPr="00BB6C69" w:rsidRDefault="00DA7595" w:rsidP="00DA7595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формирование знаний о значении живой и неживой природы в жизни человека;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показ положительного и отрицательного влияния человека на окружающий мир.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В</w:t>
      </w:r>
      <w:r w:rsidRPr="00BB6C69">
        <w:rPr>
          <w:rFonts w:ascii="Times New Roman" w:hAnsi="Times New Roman" w:cs="Times New Roman"/>
          <w:b/>
          <w:bCs/>
          <w:sz w:val="24"/>
          <w:szCs w:val="24"/>
        </w:rPr>
        <w:t>оспитательные:</w:t>
      </w:r>
      <w:r w:rsidRPr="00BB6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воспитание желания и умений сохранять окружающий мир природы;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состояние окружающей среды.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 </w:t>
      </w:r>
      <w:r w:rsidRPr="00BB6C69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BB6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развитие умений наблюдать за живыми объектами и явлениями неживой природы;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развитие умения видеть красоту окружающего природного мира, разнообразия его красок и форм;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sz w:val="24"/>
          <w:szCs w:val="24"/>
        </w:rPr>
        <w:t>- охрана и укрепление здоровья детей, развитие навыков здорового образа жизни.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5.</w:t>
      </w:r>
      <w:r w:rsidRPr="00BB6C69">
        <w:rPr>
          <w:rFonts w:ascii="Times New Roman" w:hAnsi="Times New Roman" w:cs="Times New Roman"/>
          <w:sz w:val="24"/>
          <w:szCs w:val="24"/>
        </w:rPr>
        <w:t xml:space="preserve">  Краткое содержание проекта:   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акопление информационной базы по изучаемой проблеме в ходе практической деятельности на прогулке;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- систематизация этапов взаимодействия живой и неживой природы в процессе наблюдений и экспериментирования;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анализ поведения человека в природе осенью;  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-  отражение знаний, полученных опытным путём, в различных видах деятельности (изобразительной, театрализованной, умственной, игровой).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6.</w:t>
      </w:r>
      <w:r w:rsidRPr="00BB6C69">
        <w:rPr>
          <w:rFonts w:ascii="Times New Roman" w:hAnsi="Times New Roman" w:cs="Times New Roman"/>
          <w:sz w:val="24"/>
          <w:szCs w:val="24"/>
        </w:rPr>
        <w:t xml:space="preserve"> Сроки проведения: октябрь  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7.</w:t>
      </w:r>
      <w:r w:rsidRPr="00BB6C69">
        <w:rPr>
          <w:rFonts w:ascii="Times New Roman" w:hAnsi="Times New Roman" w:cs="Times New Roman"/>
          <w:sz w:val="24"/>
          <w:szCs w:val="24"/>
        </w:rPr>
        <w:t xml:space="preserve"> Возраст детей: 4-5 лет.</w:t>
      </w: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8.</w:t>
      </w:r>
      <w:r w:rsidRPr="00BB6C69">
        <w:rPr>
          <w:rFonts w:ascii="Times New Roman" w:hAnsi="Times New Roman" w:cs="Times New Roman"/>
          <w:sz w:val="24"/>
          <w:szCs w:val="24"/>
        </w:rPr>
        <w:t xml:space="preserve"> Форма проведения: </w:t>
      </w: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дневная (в рамках организации педагогического процесса на занятиях и в повседневной жизни).</w:t>
      </w:r>
    </w:p>
    <w:p w:rsidR="00DA7595" w:rsidRPr="00BB6C69" w:rsidRDefault="00DA7595" w:rsidP="00DA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C69">
        <w:rPr>
          <w:rFonts w:ascii="Times New Roman" w:hAnsi="Times New Roman" w:cs="Times New Roman"/>
          <w:b/>
          <w:sz w:val="24"/>
          <w:szCs w:val="24"/>
        </w:rPr>
        <w:t>9.</w:t>
      </w:r>
      <w:r w:rsidRPr="00BB6C69">
        <w:rPr>
          <w:rFonts w:ascii="Times New Roman" w:hAnsi="Times New Roman" w:cs="Times New Roman"/>
          <w:sz w:val="24"/>
          <w:szCs w:val="24"/>
        </w:rPr>
        <w:t xml:space="preserve"> Ожидаемые результаты (продукт проекта):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sz w:val="24"/>
          <w:szCs w:val="24"/>
        </w:rPr>
        <w:t>-</w:t>
      </w: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осуществление в группе образовательного процесса по обозначенной проблеме; 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развитие исследовательской деятельности дошкольников в ходе совместной практической деятельности с воспитателем; 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развитие логического мышления через осознание причинно-следственных механизмов экосистемы; 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совершенствование экологической среды группы; 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конкурс на выразительное чтение стихов об осени; 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- праздник Осени;</w:t>
      </w:r>
    </w:p>
    <w:p w:rsidR="00DA7595" w:rsidRPr="00BB6C69" w:rsidRDefault="00DA7595" w:rsidP="00DA7595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A7595" w:rsidRPr="00BB6C69" w:rsidRDefault="00DA7595" w:rsidP="00DA75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BB6C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- схема работы с детьми по осуществлению проекта «Осень – чудная пора!»</w:t>
      </w:r>
    </w:p>
    <w:p w:rsidR="00DA7595" w:rsidRPr="00BB6C69" w:rsidRDefault="00DA7595" w:rsidP="00DA7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(средний дошкольный возраст)</w:t>
      </w:r>
    </w:p>
    <w:tbl>
      <w:tblPr>
        <w:tblW w:w="968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1"/>
        <w:gridCol w:w="7376"/>
      </w:tblGrid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области.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Сюжетно-ролевые игры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«Овощной магазин», «Семена», «Магазин цветов».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«Жизнь в семенах», «Грибная полянка», «Зимние запасы», «Времена года», «Узнай по описанию», «Чудесный мешочек", «Что растёт на грядке?», 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украшение группы к осеннему празднику.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природного материала на прогулке.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Сенсорное развитие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рассматривание и обследование муляжей и трафаретов овощей, фруктов, грибов, листьев.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Ознакомление с природой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беседы «Золотая осень», «Овощи», «Фрукты», «Цветы осенью»,  «Ягоды», «Грибы», Осенний лес», «Поздняя осень», «Животный и растительный мир осеннего леса»;</w:t>
            </w:r>
            <w:proofErr w:type="gramEnd"/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занятия «Жизнь природы осенью», «Животные леса?», 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экскурсия в осенний парк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цикл наблюдений: «Что цветет на нашем участке в начале сентября?», «Какие он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цветущие растения?», «Кто помогал цветам расти?», «Что было сначала, что будет потом?», «Почему исчезли насекомые?»  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рассказывание детей по темам «Мы гуляли на участке» Рассматривание иллюстраций об осени, составление описательных рассказов. 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об овощах и фруктах.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Пословицы, поговорки, загадки об осени.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и заучивание стихотворений об осени: Ю. 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"Овощи", А. Пушкин «Уж небо осенью дышало…», А. К. Толстой «Осень, обсыпается весь наш бедный сад…»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Чтение детям: И. Соколо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Микитов  «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Рисование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аппликации «Мышка и репка».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Лепка: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«Фрукты».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Аппликация: «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Ваза с фруктами», «Огурцы и помидоры лежат на тарелочке», «Осенний ковер», «Грибы», «Букет цветов», Изготовление открыток, приглашений на осенний праздник.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«Грибок» (из бумаги), 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 деятельность детей: изготовление объемных фигур овощей из соленого теста, разукрашивание их акварельными красками.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Слушание: П. И. Чайковский "Времена года". </w:t>
            </w:r>
          </w:p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песен об осени.</w:t>
            </w:r>
          </w:p>
        </w:tc>
      </w:tr>
      <w:tr w:rsidR="00DA7595" w:rsidRPr="00BB6C69" w:rsidTr="0014510F">
        <w:trPr>
          <w:tblCellSpacing w:w="7" w:type="dxa"/>
          <w:jc w:val="center"/>
        </w:trPr>
        <w:tc>
          <w:tcPr>
            <w:tcW w:w="9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595" w:rsidRPr="00BB6C69" w:rsidRDefault="00DA7595" w:rsidP="001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Культурно - </w:t>
            </w:r>
            <w:proofErr w:type="spellStart"/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BB6C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деятельность: </w:t>
            </w:r>
            <w:r w:rsidRPr="00BB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Развлечение «Праздник осени».  </w:t>
            </w:r>
          </w:p>
        </w:tc>
      </w:tr>
    </w:tbl>
    <w:p w:rsidR="00F9354C" w:rsidRDefault="00DA7595"/>
    <w:sectPr w:rsidR="00F9354C" w:rsidSect="0031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95"/>
    <w:rsid w:val="00276971"/>
    <w:rsid w:val="002F417E"/>
    <w:rsid w:val="00311729"/>
    <w:rsid w:val="00436A4A"/>
    <w:rsid w:val="006671F0"/>
    <w:rsid w:val="00710BDD"/>
    <w:rsid w:val="0075491A"/>
    <w:rsid w:val="00900707"/>
    <w:rsid w:val="00904ADD"/>
    <w:rsid w:val="00DA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9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DA7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ев4ения</dc:creator>
  <cp:keywords/>
  <dc:description/>
  <cp:lastModifiedBy>ев4ения</cp:lastModifiedBy>
  <cp:revision>2</cp:revision>
  <dcterms:created xsi:type="dcterms:W3CDTF">2014-03-04T12:30:00Z</dcterms:created>
  <dcterms:modified xsi:type="dcterms:W3CDTF">2014-03-04T12:30:00Z</dcterms:modified>
</cp:coreProperties>
</file>