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9F5" w:rsidRDefault="005339F5">
      <w:r>
        <w:t xml:space="preserve">Занятия, проходящие в </w:t>
      </w:r>
      <w:r w:rsidR="00B675F7">
        <w:t>игровой форме, помогают развить ребенку</w:t>
      </w:r>
      <w:r>
        <w:t xml:space="preserve"> такие навыки, как ловкость, образное мышление, наблюдательность, память, внимание и многое другое. А насколько эффективными они будут, зависит только от взрослого. Дети, в силу своей неопытности, не могут открыть всё многообразие игры.  Задача родителей – помочь ребенку познать многогранный мир игры, открыть ему дополнительные возможности обыденных предметов, заинтересовать.</w:t>
      </w:r>
    </w:p>
    <w:p w:rsidR="005339F5" w:rsidRDefault="005339F5">
      <w:r>
        <w:t>Предл</w:t>
      </w:r>
      <w:r w:rsidR="00B675F7">
        <w:t xml:space="preserve">агаю игры для развития памяти, </w:t>
      </w:r>
      <w:r>
        <w:t>внимания</w:t>
      </w:r>
      <w:r w:rsidR="00B675F7">
        <w:t xml:space="preserve"> и расширения словарного запаса</w:t>
      </w:r>
      <w:r>
        <w:t>.</w:t>
      </w:r>
      <w:r w:rsidR="00B675F7">
        <w:t xml:space="preserve"> В эти игры можно </w:t>
      </w:r>
      <w:proofErr w:type="gramStart"/>
      <w:r w:rsidR="00B675F7">
        <w:t>играть</w:t>
      </w:r>
      <w:proofErr w:type="gramEnd"/>
      <w:r w:rsidR="00B675F7">
        <w:t xml:space="preserve"> идя в сад, из сада, по дороге на дачу, т.е. между делом.</w:t>
      </w:r>
    </w:p>
    <w:p w:rsidR="00B675F7" w:rsidRPr="00B675F7" w:rsidRDefault="00B675F7">
      <w:pPr>
        <w:rPr>
          <w:b/>
        </w:rPr>
      </w:pPr>
      <w:r w:rsidRPr="00B675F7">
        <w:rPr>
          <w:b/>
        </w:rPr>
        <w:t xml:space="preserve">Игра «Отгадай-ка» - </w:t>
      </w:r>
    </w:p>
    <w:p w:rsidR="00B675F7" w:rsidRDefault="00B675F7">
      <w:r>
        <w:t xml:space="preserve">Один из игроков задумывает какое-либо слово, а другой играющий с помощью наводящих вопросов должен это слово отгадать. Например: </w:t>
      </w:r>
    </w:p>
    <w:p w:rsidR="00B675F7" w:rsidRDefault="00B675F7">
      <w:r>
        <w:t>- Это живое или неживое?</w:t>
      </w:r>
    </w:p>
    <w:p w:rsidR="00B675F7" w:rsidRDefault="00B675F7">
      <w:r>
        <w:t>- Неживое.</w:t>
      </w:r>
    </w:p>
    <w:p w:rsidR="00B675F7" w:rsidRDefault="00B675F7">
      <w:r>
        <w:t>- Это сделано из камня?</w:t>
      </w:r>
    </w:p>
    <w:p w:rsidR="00B675F7" w:rsidRDefault="00B675F7">
      <w:r>
        <w:t>- Нет.</w:t>
      </w:r>
    </w:p>
    <w:p w:rsidR="00B675F7" w:rsidRDefault="00B675F7">
      <w:r>
        <w:t>- Из дерева?</w:t>
      </w:r>
    </w:p>
    <w:p w:rsidR="00B675F7" w:rsidRDefault="00B675F7">
      <w:r>
        <w:t>- Да.</w:t>
      </w:r>
    </w:p>
    <w:p w:rsidR="00B675F7" w:rsidRDefault="00B675F7">
      <w:r>
        <w:t>- Это находится у человека дома?</w:t>
      </w:r>
    </w:p>
    <w:p w:rsidR="00B675F7" w:rsidRDefault="00B675F7">
      <w:r>
        <w:t>- Да.</w:t>
      </w:r>
    </w:p>
    <w:p w:rsidR="00B675F7" w:rsidRDefault="00B675F7">
      <w:r>
        <w:t>- Это мебель?</w:t>
      </w:r>
    </w:p>
    <w:p w:rsidR="00B675F7" w:rsidRDefault="00B675F7">
      <w:r>
        <w:t>- Да.</w:t>
      </w:r>
    </w:p>
    <w:p w:rsidR="00B675F7" w:rsidRDefault="00B675F7">
      <w:r>
        <w:t xml:space="preserve">- Человек там что-то хранит или </w:t>
      </w:r>
      <w:proofErr w:type="gramStart"/>
      <w:r>
        <w:t>сидит</w:t>
      </w:r>
      <w:proofErr w:type="gramEnd"/>
      <w:r>
        <w:t>/лежит?</w:t>
      </w:r>
    </w:p>
    <w:p w:rsidR="00B675F7" w:rsidRDefault="00B675F7">
      <w:r>
        <w:t>- Сидит.</w:t>
      </w:r>
    </w:p>
    <w:p w:rsidR="00B675F7" w:rsidRDefault="00B675F7">
      <w:r>
        <w:t>- Это стул?</w:t>
      </w:r>
    </w:p>
    <w:p w:rsidR="00B675F7" w:rsidRDefault="00B675F7">
      <w:r>
        <w:t>- Да.</w:t>
      </w:r>
    </w:p>
    <w:p w:rsidR="00B675F7" w:rsidRDefault="00B675F7">
      <w:r>
        <w:t>Можно играть наоборот, один игрок рассказывает про что-либо, другой должен угадать задуманное, задавая наводящие вопросы. Например:</w:t>
      </w:r>
    </w:p>
    <w:p w:rsidR="00B675F7" w:rsidRDefault="00B675F7">
      <w:r>
        <w:t>-  Это явление природы.</w:t>
      </w:r>
    </w:p>
    <w:p w:rsidR="00B675F7" w:rsidRDefault="00B675F7">
      <w:r>
        <w:t>- Это бывает чаще осенью?</w:t>
      </w:r>
    </w:p>
    <w:p w:rsidR="00B675F7" w:rsidRDefault="00B675F7">
      <w:r>
        <w:t>- Нет.</w:t>
      </w:r>
    </w:p>
    <w:p w:rsidR="00B675F7" w:rsidRDefault="00B675F7">
      <w:r>
        <w:t>- Летом?</w:t>
      </w:r>
    </w:p>
    <w:p w:rsidR="00B675F7" w:rsidRDefault="00B675F7">
      <w:r>
        <w:t>- Нет.</w:t>
      </w:r>
    </w:p>
    <w:p w:rsidR="00B675F7" w:rsidRDefault="00B675F7">
      <w:r>
        <w:t>- Зимой?</w:t>
      </w:r>
    </w:p>
    <w:p w:rsidR="00B675F7" w:rsidRDefault="00B675F7">
      <w:r>
        <w:t>- Да.</w:t>
      </w:r>
    </w:p>
    <w:p w:rsidR="00B675F7" w:rsidRDefault="00B675F7">
      <w:r>
        <w:lastRenderedPageBreak/>
        <w:t>- Это снег?</w:t>
      </w:r>
    </w:p>
    <w:p w:rsidR="00B675F7" w:rsidRDefault="00B675F7">
      <w:r>
        <w:t>- Да.</w:t>
      </w:r>
    </w:p>
    <w:p w:rsidR="00B675F7" w:rsidRDefault="00B675F7">
      <w:pPr>
        <w:rPr>
          <w:b/>
        </w:rPr>
      </w:pPr>
      <w:r w:rsidRPr="00B675F7">
        <w:rPr>
          <w:b/>
        </w:rPr>
        <w:t xml:space="preserve">Игра «Соседи» - </w:t>
      </w:r>
    </w:p>
    <w:p w:rsidR="00B675F7" w:rsidRDefault="00B675F7">
      <w:r>
        <w:t xml:space="preserve">Одним из игроков называется какое-либо слово, потом играющие по очереди подбирают к заданному слову подходящие по смыслу слова. Например, </w:t>
      </w:r>
      <w:r w:rsidRPr="00B675F7">
        <w:rPr>
          <w:b/>
          <w:i/>
        </w:rPr>
        <w:t xml:space="preserve">зима </w:t>
      </w:r>
      <w:r>
        <w:t>– санки – снег – лыжи – прогулка – холодно – весело.</w:t>
      </w:r>
    </w:p>
    <w:p w:rsidR="00B675F7" w:rsidRDefault="00B675F7">
      <w:pPr>
        <w:rPr>
          <w:b/>
        </w:rPr>
      </w:pPr>
      <w:proofErr w:type="gramStart"/>
      <w:r w:rsidRPr="00B675F7">
        <w:rPr>
          <w:b/>
        </w:rPr>
        <w:t>Очень хорошая и полезная старинная игра ««Да</w:t>
      </w:r>
      <w:r>
        <w:rPr>
          <w:b/>
        </w:rPr>
        <w:t>»</w:t>
      </w:r>
      <w:r w:rsidRPr="00B675F7">
        <w:rPr>
          <w:b/>
        </w:rPr>
        <w:t xml:space="preserve"> и </w:t>
      </w:r>
      <w:r>
        <w:rPr>
          <w:b/>
        </w:rPr>
        <w:t>«</w:t>
      </w:r>
      <w:r w:rsidRPr="00B675F7">
        <w:rPr>
          <w:b/>
        </w:rPr>
        <w:t>нет» не говори, «черное</w:t>
      </w:r>
      <w:r>
        <w:rPr>
          <w:b/>
        </w:rPr>
        <w:t>»</w:t>
      </w:r>
      <w:r w:rsidRPr="00B675F7">
        <w:rPr>
          <w:b/>
        </w:rPr>
        <w:t xml:space="preserve"> и </w:t>
      </w:r>
      <w:r>
        <w:rPr>
          <w:b/>
        </w:rPr>
        <w:t>«</w:t>
      </w:r>
      <w:r w:rsidRPr="00B675F7">
        <w:rPr>
          <w:b/>
        </w:rPr>
        <w:t xml:space="preserve">белое» не бери» - </w:t>
      </w:r>
      <w:proofErr w:type="gramEnd"/>
    </w:p>
    <w:p w:rsidR="00B675F7" w:rsidRDefault="00B675F7">
      <w:proofErr w:type="gramStart"/>
      <w:r>
        <w:t xml:space="preserve">Задача задающего вопросы провоцировать на ответы «да» и «нет» и использование слов «черное» и «белое». </w:t>
      </w:r>
      <w:proofErr w:type="gramEnd"/>
      <w:r>
        <w:t xml:space="preserve">Задача </w:t>
      </w:r>
      <w:proofErr w:type="gramStart"/>
      <w:r>
        <w:t>отвечающего</w:t>
      </w:r>
      <w:proofErr w:type="gramEnd"/>
      <w:r>
        <w:t xml:space="preserve"> – искать замену этим словам. Например:</w:t>
      </w:r>
    </w:p>
    <w:p w:rsidR="00B675F7" w:rsidRDefault="00B675F7">
      <w:r>
        <w:t>- Ты такой грустный, у тебя плохое настроение?</w:t>
      </w:r>
    </w:p>
    <w:p w:rsidR="00B675F7" w:rsidRDefault="00B675F7">
      <w:r>
        <w:t>- У меня хорошее настроение.</w:t>
      </w:r>
    </w:p>
    <w:p w:rsidR="00B675F7" w:rsidRDefault="00B675F7">
      <w:r>
        <w:t>- Какого цвета молоко?</w:t>
      </w:r>
    </w:p>
    <w:p w:rsidR="00B675F7" w:rsidRDefault="00B675F7">
      <w:r>
        <w:t>- Такого же, что и снег.</w:t>
      </w:r>
    </w:p>
    <w:p w:rsidR="00B675F7" w:rsidRDefault="00BD329D">
      <w:r>
        <w:t>- Умеешь ли ты прыгать на одной ноге?</w:t>
      </w:r>
    </w:p>
    <w:p w:rsidR="00BD329D" w:rsidRDefault="00BD329D">
      <w:r>
        <w:t>- Я умею прыгать на одной ноге.</w:t>
      </w:r>
    </w:p>
    <w:p w:rsidR="00BD329D" w:rsidRDefault="00BD329D">
      <w:pPr>
        <w:rPr>
          <w:b/>
        </w:rPr>
      </w:pPr>
      <w:r w:rsidRPr="00BD329D">
        <w:rPr>
          <w:b/>
        </w:rPr>
        <w:t xml:space="preserve">Игра «Скажи наоборот» - </w:t>
      </w:r>
    </w:p>
    <w:p w:rsidR="00BD329D" w:rsidRDefault="00BD329D">
      <w:r>
        <w:t xml:space="preserve">К заданному слову игрок подбирает слово с противоположным значением. </w:t>
      </w:r>
      <w:proofErr w:type="gramStart"/>
      <w:r>
        <w:t xml:space="preserve">Например, короткий – длинный, высокий – низкий, злой – добрый, веселый – грустный, сыро – сухо, твердый – мягкий, быстрый – медленный. </w:t>
      </w:r>
      <w:proofErr w:type="gramEnd"/>
    </w:p>
    <w:p w:rsidR="00BD329D" w:rsidRDefault="00BD329D">
      <w:pPr>
        <w:rPr>
          <w:b/>
        </w:rPr>
      </w:pPr>
      <w:r w:rsidRPr="00BD329D">
        <w:rPr>
          <w:b/>
        </w:rPr>
        <w:t xml:space="preserve">Аналогичная игра «Скажи по-другому» - </w:t>
      </w:r>
    </w:p>
    <w:p w:rsidR="00BD329D" w:rsidRDefault="00BD329D">
      <w:r>
        <w:t xml:space="preserve">К заданному слову подбираются слова с похожим значением. </w:t>
      </w:r>
      <w:proofErr w:type="gramStart"/>
      <w:r>
        <w:t>Например, смеяться – веселиться – улыбаться – хохотать; грустить – печалиться – огорчаться – вздыхать – скучать; двигаться – бежать – прыгать – ползти – идти…</w:t>
      </w:r>
      <w:proofErr w:type="gramEnd"/>
    </w:p>
    <w:p w:rsidR="00BD329D" w:rsidRDefault="00BD329D"/>
    <w:p w:rsidR="00BD329D" w:rsidRPr="00BD329D" w:rsidRDefault="00BD329D">
      <w:proofErr w:type="gramStart"/>
      <w:r>
        <w:rPr>
          <w:lang w:val="en-US"/>
        </w:rPr>
        <w:t>P</w:t>
      </w:r>
      <w:r w:rsidRPr="00BD329D">
        <w:t>.</w:t>
      </w:r>
      <w:r>
        <w:rPr>
          <w:lang w:val="en-US"/>
        </w:rPr>
        <w:t>S</w:t>
      </w:r>
      <w:r w:rsidRPr="00BD329D">
        <w:t>.</w:t>
      </w:r>
      <w:r>
        <w:t xml:space="preserve"> Взрослые часто ссылаются на нехватку времени.</w:t>
      </w:r>
      <w:proofErr w:type="gramEnd"/>
      <w:r>
        <w:t xml:space="preserve"> Все предложенные игры можно </w:t>
      </w:r>
      <w:proofErr w:type="gramStart"/>
      <w:r>
        <w:t>делать</w:t>
      </w:r>
      <w:proofErr w:type="gramEnd"/>
      <w:r>
        <w:t xml:space="preserve"> не тратя на них н</w:t>
      </w:r>
      <w:r w:rsidR="001C49E1">
        <w:t>икакого дополнительного времени,</w:t>
      </w:r>
      <w:bookmarkStart w:id="0" w:name="_GoBack"/>
      <w:bookmarkEnd w:id="0"/>
      <w:r w:rsidR="001C49E1">
        <w:t xml:space="preserve"> и получать удовольствие играя с собственным ребенком.</w:t>
      </w:r>
    </w:p>
    <w:sectPr w:rsidR="00BD329D" w:rsidRPr="00BD329D" w:rsidSect="005339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D0D"/>
    <w:rsid w:val="001C49E1"/>
    <w:rsid w:val="005339F5"/>
    <w:rsid w:val="006A0B94"/>
    <w:rsid w:val="00910D0D"/>
    <w:rsid w:val="00B675F7"/>
    <w:rsid w:val="00BD329D"/>
    <w:rsid w:val="00CA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Батвинин Игорь</dc:creator>
  <cp:keywords/>
  <dc:description/>
  <cp:lastModifiedBy>Батвинин Игорь</cp:lastModifiedBy>
  <cp:revision>4</cp:revision>
  <dcterms:created xsi:type="dcterms:W3CDTF">2015-09-15T08:20:00Z</dcterms:created>
  <dcterms:modified xsi:type="dcterms:W3CDTF">2015-09-15T19:06:00Z</dcterms:modified>
</cp:coreProperties>
</file>