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7E" w:rsidRPr="00CB1D5A" w:rsidRDefault="0076237E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Мугур-Аксы №2 ортумак школазы</w:t>
      </w:r>
    </w:p>
    <w:p w:rsidR="0076237E" w:rsidRPr="00CB1D5A" w:rsidRDefault="0076237E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37E" w:rsidRPr="005B2FD0" w:rsidRDefault="009708C0" w:rsidP="005B2FD0">
      <w:pPr>
        <w:spacing w:line="360" w:lineRule="auto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708C0">
        <w:rPr>
          <w:rFonts w:ascii="Times New Roman" w:hAnsi="Times New Roman"/>
          <w:color w:val="0F243E" w:themeColor="text2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104.25pt" fillcolor="#369" stroked="f">
            <v:shadow on="t" color="#b2b2b2" opacity="52429f" offset="3pt"/>
            <v:textpath style="font-family:&quot;Times New Roman&quot;;v-text-kern:t" trim="t" fitpath="t" string="Класс шагы&#10;&quot;Аътка тураскаадыг&quot;"/>
          </v:shape>
        </w:pict>
      </w:r>
    </w:p>
    <w:p w:rsidR="0076237E" w:rsidRPr="00CB1D5A" w:rsidRDefault="0076237E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37E" w:rsidRPr="00CB1D5A" w:rsidRDefault="0076237E" w:rsidP="009708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237E" w:rsidRPr="00CB1D5A" w:rsidRDefault="00783259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4666" cy="2905125"/>
            <wp:effectExtent l="19050" t="0" r="0" b="0"/>
            <wp:docPr id="3" name="Рисунок 6" descr="C:\Documents and Settings\Administrator\Local Settings\Temporary Internet Files\Content.Word\x_e04f4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x_e04f44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6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7E" w:rsidRPr="00CB1D5A" w:rsidRDefault="0076237E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37E" w:rsidRDefault="0076237E" w:rsidP="007623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B1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Чыдым Айлана Дадар-ооловна – </w:t>
      </w:r>
    </w:p>
    <w:p w:rsidR="0076237E" w:rsidRPr="00CB1D5A" w:rsidRDefault="0076237E" w:rsidP="0076237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эге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класстар башкызы</w:t>
      </w:r>
    </w:p>
    <w:p w:rsidR="0076237E" w:rsidRDefault="0076237E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37E" w:rsidRDefault="0076237E" w:rsidP="007623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08C0" w:rsidRDefault="009708C0" w:rsidP="009708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Мугур-Аксы– 2015ч.</w:t>
      </w:r>
    </w:p>
    <w:p w:rsidR="007D2CE5" w:rsidRPr="009708C0" w:rsidRDefault="00D17202" w:rsidP="009708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17202">
        <w:rPr>
          <w:rFonts w:ascii="Times New Roman" w:hAnsi="Times New Roman" w:cs="Times New Roman"/>
          <w:b/>
          <w:sz w:val="28"/>
          <w:szCs w:val="28"/>
        </w:rPr>
        <w:lastRenderedPageBreak/>
        <w:t>Класс ш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7202">
        <w:rPr>
          <w:rFonts w:ascii="Times New Roman" w:hAnsi="Times New Roman" w:cs="Times New Roman"/>
          <w:b/>
          <w:sz w:val="28"/>
          <w:szCs w:val="28"/>
        </w:rPr>
        <w:t>гы «Аътка тураскаадыг»</w:t>
      </w:r>
    </w:p>
    <w:p w:rsidR="00D17202" w:rsidRDefault="00D17202" w:rsidP="00C97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02">
        <w:rPr>
          <w:rFonts w:ascii="Times New Roman" w:hAnsi="Times New Roman" w:cs="Times New Roman"/>
          <w:b/>
          <w:sz w:val="28"/>
          <w:szCs w:val="28"/>
        </w:rPr>
        <w:t>Сорулгазы:</w:t>
      </w:r>
      <w:r>
        <w:rPr>
          <w:rFonts w:ascii="Times New Roman" w:hAnsi="Times New Roman" w:cs="Times New Roman"/>
          <w:sz w:val="28"/>
          <w:szCs w:val="28"/>
        </w:rPr>
        <w:t xml:space="preserve"> Аът – тыва ки</w:t>
      </w:r>
      <w:r w:rsidR="000C0ADE">
        <w:rPr>
          <w:rFonts w:ascii="Times New Roman" w:hAnsi="Times New Roman" w:cs="Times New Roman"/>
          <w:sz w:val="28"/>
          <w:szCs w:val="28"/>
        </w:rPr>
        <w:t>жинин чалгын-чакпазы, чарылбас өннүү чораан деп билиндирбишаан, ооң</w:t>
      </w:r>
      <w:r>
        <w:rPr>
          <w:rFonts w:ascii="Times New Roman" w:hAnsi="Times New Roman" w:cs="Times New Roman"/>
          <w:sz w:val="28"/>
          <w:szCs w:val="28"/>
        </w:rPr>
        <w:t xml:space="preserve"> ажы</w:t>
      </w:r>
      <w:r w:rsidR="000C0ADE">
        <w:rPr>
          <w:rFonts w:ascii="Times New Roman" w:hAnsi="Times New Roman" w:cs="Times New Roman"/>
          <w:sz w:val="28"/>
          <w:szCs w:val="28"/>
        </w:rPr>
        <w:t>к-дузазын суртаалдап, ачы-хавыяазын көдү</w:t>
      </w:r>
      <w:r>
        <w:rPr>
          <w:rFonts w:ascii="Times New Roman" w:hAnsi="Times New Roman" w:cs="Times New Roman"/>
          <w:sz w:val="28"/>
          <w:szCs w:val="28"/>
        </w:rPr>
        <w:t>рери. Ш</w:t>
      </w:r>
      <w:r w:rsidR="000C0ADE">
        <w:rPr>
          <w:rFonts w:ascii="Times New Roman" w:hAnsi="Times New Roman" w:cs="Times New Roman"/>
          <w:sz w:val="28"/>
          <w:szCs w:val="28"/>
        </w:rPr>
        <w:t>ынап-ла, аът дээрге делегейде э</w:t>
      </w:r>
      <w:proofErr w:type="gramStart"/>
      <w:r w:rsidR="000C0ADE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="000C0ADE">
        <w:rPr>
          <w:rFonts w:ascii="Times New Roman" w:hAnsi="Times New Roman" w:cs="Times New Roman"/>
          <w:sz w:val="28"/>
          <w:szCs w:val="28"/>
        </w:rPr>
        <w:t>не эрес, эң-не чараш, эң</w:t>
      </w:r>
      <w:r>
        <w:rPr>
          <w:rFonts w:ascii="Times New Roman" w:hAnsi="Times New Roman" w:cs="Times New Roman"/>
          <w:sz w:val="28"/>
          <w:szCs w:val="28"/>
        </w:rPr>
        <w:t xml:space="preserve"> буянн</w:t>
      </w:r>
      <w:r w:rsidR="000C0ADE">
        <w:rPr>
          <w:rFonts w:ascii="Times New Roman" w:hAnsi="Times New Roman" w:cs="Times New Roman"/>
          <w:sz w:val="28"/>
          <w:szCs w:val="28"/>
        </w:rPr>
        <w:t>ыг болгаш кашпагай амытан деп чү</w:t>
      </w:r>
      <w:r>
        <w:rPr>
          <w:rFonts w:ascii="Times New Roman" w:hAnsi="Times New Roman" w:cs="Times New Roman"/>
          <w:sz w:val="28"/>
          <w:szCs w:val="28"/>
        </w:rPr>
        <w:t xml:space="preserve">вени билиндирери. </w:t>
      </w:r>
    </w:p>
    <w:p w:rsidR="00D17202" w:rsidRDefault="000C0ADE" w:rsidP="00C97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Өө</w:t>
      </w:r>
      <w:r w:rsidR="00D17202" w:rsidRPr="00AD375A">
        <w:rPr>
          <w:rFonts w:ascii="Times New Roman" w:hAnsi="Times New Roman" w:cs="Times New Roman"/>
          <w:b/>
          <w:sz w:val="28"/>
          <w:szCs w:val="28"/>
        </w:rPr>
        <w:t>редиглиг сорулгазы:</w:t>
      </w:r>
      <w:r w:rsidR="00D1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оолдар аразынга «Хуулгазынныг шөлчү</w:t>
      </w:r>
      <w:r w:rsidR="00D17202">
        <w:rPr>
          <w:rFonts w:ascii="Times New Roman" w:hAnsi="Times New Roman" w:cs="Times New Roman"/>
          <w:sz w:val="28"/>
          <w:szCs w:val="28"/>
        </w:rPr>
        <w:t>геш</w:t>
      </w:r>
      <w:r>
        <w:rPr>
          <w:rFonts w:ascii="Times New Roman" w:hAnsi="Times New Roman" w:cs="Times New Roman"/>
          <w:sz w:val="28"/>
          <w:szCs w:val="28"/>
        </w:rPr>
        <w:t>» деп оюнну эрттирбишаан, аъттың</w:t>
      </w:r>
      <w:r w:rsidR="00D17202">
        <w:rPr>
          <w:rFonts w:ascii="Times New Roman" w:hAnsi="Times New Roman" w:cs="Times New Roman"/>
          <w:sz w:val="28"/>
          <w:szCs w:val="28"/>
        </w:rPr>
        <w:t xml:space="preserve"> кол-кол дериг херекселдерин билип алыр чорукту чедип алыр.</w:t>
      </w:r>
    </w:p>
    <w:p w:rsidR="00D17202" w:rsidRDefault="00D17202" w:rsidP="00C97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5A">
        <w:rPr>
          <w:rFonts w:ascii="Times New Roman" w:hAnsi="Times New Roman" w:cs="Times New Roman"/>
          <w:b/>
          <w:sz w:val="28"/>
          <w:szCs w:val="28"/>
        </w:rPr>
        <w:t>Кижизидилгелиг сорулгазы:</w:t>
      </w:r>
      <w:r w:rsidR="000C0ADE">
        <w:rPr>
          <w:rFonts w:ascii="Times New Roman" w:hAnsi="Times New Roman" w:cs="Times New Roman"/>
          <w:sz w:val="28"/>
          <w:szCs w:val="28"/>
        </w:rPr>
        <w:t xml:space="preserve"> эки аът – эр кижиниң эжи деп чүүлдү ырылар, кожамыктар, ү</w:t>
      </w:r>
      <w:r>
        <w:rPr>
          <w:rFonts w:ascii="Times New Roman" w:hAnsi="Times New Roman" w:cs="Times New Roman"/>
          <w:sz w:val="28"/>
          <w:szCs w:val="28"/>
        </w:rPr>
        <w:t>легер домактар дузазы-биле билиндирер болгаш мунган аъдын ажаап-ка</w:t>
      </w:r>
      <w:r w:rsidR="00E96857">
        <w:rPr>
          <w:rFonts w:ascii="Times New Roman" w:hAnsi="Times New Roman" w:cs="Times New Roman"/>
          <w:sz w:val="28"/>
          <w:szCs w:val="28"/>
        </w:rPr>
        <w:t>рактап билир кылдыр чанчыктырар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857" w:rsidRDefault="000C0ADE" w:rsidP="00C97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FD0">
        <w:rPr>
          <w:rFonts w:ascii="Times New Roman" w:hAnsi="Times New Roman" w:cs="Times New Roman"/>
          <w:b/>
          <w:sz w:val="28"/>
          <w:szCs w:val="28"/>
        </w:rPr>
        <w:t>Кичээлдиң дерилгези:</w:t>
      </w:r>
      <w:r>
        <w:rPr>
          <w:rFonts w:ascii="Times New Roman" w:hAnsi="Times New Roman" w:cs="Times New Roman"/>
          <w:sz w:val="28"/>
          <w:szCs w:val="28"/>
        </w:rPr>
        <w:t xml:space="preserve"> Тыва Республиканың сүлдезиниң чуруу, 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 w:rsidR="00E96857">
        <w:rPr>
          <w:rFonts w:ascii="Times New Roman" w:hAnsi="Times New Roman" w:cs="Times New Roman"/>
          <w:sz w:val="28"/>
          <w:szCs w:val="28"/>
        </w:rPr>
        <w:t>н дер</w:t>
      </w:r>
      <w:r>
        <w:rPr>
          <w:rFonts w:ascii="Times New Roman" w:hAnsi="Times New Roman" w:cs="Times New Roman"/>
          <w:sz w:val="28"/>
          <w:szCs w:val="28"/>
        </w:rPr>
        <w:t>иг херекселдиг аът чуруу, тыва ө</w:t>
      </w:r>
      <w:r w:rsidR="00E96857">
        <w:rPr>
          <w:rFonts w:ascii="Times New Roman" w:hAnsi="Times New Roman" w:cs="Times New Roman"/>
          <w:sz w:val="28"/>
          <w:szCs w:val="28"/>
        </w:rPr>
        <w:t>г чуруу, тыва хептиг э</w:t>
      </w:r>
      <w:r>
        <w:rPr>
          <w:rFonts w:ascii="Times New Roman" w:hAnsi="Times New Roman" w:cs="Times New Roman"/>
          <w:sz w:val="28"/>
          <w:szCs w:val="28"/>
        </w:rPr>
        <w:t>р, херээжен улустар чуруктары, ү</w:t>
      </w:r>
      <w:r w:rsidR="00E96857">
        <w:rPr>
          <w:rFonts w:ascii="Times New Roman" w:hAnsi="Times New Roman" w:cs="Times New Roman"/>
          <w:sz w:val="28"/>
          <w:szCs w:val="28"/>
        </w:rPr>
        <w:t>легер домактар.</w:t>
      </w:r>
    </w:p>
    <w:p w:rsidR="00E96857" w:rsidRPr="00E96857" w:rsidRDefault="000C0ADE" w:rsidP="00C9761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Ү</w:t>
      </w:r>
      <w:r w:rsidR="00E96857" w:rsidRPr="00E96857">
        <w:rPr>
          <w:rFonts w:ascii="Times New Roman" w:hAnsi="Times New Roman" w:cs="Times New Roman"/>
          <w:b/>
          <w:i/>
          <w:sz w:val="28"/>
          <w:szCs w:val="28"/>
        </w:rPr>
        <w:t>легер домактар:</w:t>
      </w:r>
      <w:r w:rsidR="00E96857" w:rsidRPr="00E96857">
        <w:rPr>
          <w:rFonts w:ascii="Times New Roman" w:hAnsi="Times New Roman" w:cs="Times New Roman"/>
          <w:i/>
          <w:sz w:val="28"/>
          <w:szCs w:val="28"/>
        </w:rPr>
        <w:t xml:space="preserve"> Аъттыгда – амыр</w:t>
      </w:r>
    </w:p>
    <w:p w:rsidR="00E96857" w:rsidRPr="00E96857" w:rsidRDefault="00E96857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857">
        <w:rPr>
          <w:rFonts w:ascii="Times New Roman" w:hAnsi="Times New Roman" w:cs="Times New Roman"/>
          <w:i/>
          <w:sz w:val="28"/>
          <w:szCs w:val="28"/>
        </w:rPr>
        <w:tab/>
        <w:t>Адалыгда – чоргаар.</w:t>
      </w:r>
    </w:p>
    <w:p w:rsidR="00E96857" w:rsidRPr="00E96857" w:rsidRDefault="000C0AD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Алгының</w:t>
      </w:r>
      <w:r w:rsidR="00E96857" w:rsidRPr="00E96857">
        <w:rPr>
          <w:rFonts w:ascii="Times New Roman" w:hAnsi="Times New Roman" w:cs="Times New Roman"/>
          <w:i/>
          <w:sz w:val="28"/>
          <w:szCs w:val="28"/>
        </w:rPr>
        <w:t xml:space="preserve"> чымчаа – идээзинде</w:t>
      </w:r>
    </w:p>
    <w:p w:rsidR="00E96857" w:rsidRPr="00E96857" w:rsidRDefault="000C0AD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Аъттың</w:t>
      </w:r>
      <w:r w:rsidR="00E96857" w:rsidRPr="00E96857">
        <w:rPr>
          <w:rFonts w:ascii="Times New Roman" w:hAnsi="Times New Roman" w:cs="Times New Roman"/>
          <w:i/>
          <w:sz w:val="28"/>
          <w:szCs w:val="28"/>
        </w:rPr>
        <w:t xml:space="preserve"> чаажы – ээзинде.</w:t>
      </w:r>
    </w:p>
    <w:p w:rsidR="00E96857" w:rsidRPr="00E96857" w:rsidRDefault="00E96857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857">
        <w:rPr>
          <w:rFonts w:ascii="Times New Roman" w:hAnsi="Times New Roman" w:cs="Times New Roman"/>
          <w:i/>
          <w:sz w:val="28"/>
          <w:szCs w:val="28"/>
        </w:rPr>
        <w:t>Чадаг кижээ чер ырак</w:t>
      </w:r>
    </w:p>
    <w:p w:rsidR="00E96857" w:rsidRPr="00E96857" w:rsidRDefault="00E96857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857">
        <w:rPr>
          <w:rFonts w:ascii="Times New Roman" w:hAnsi="Times New Roman" w:cs="Times New Roman"/>
          <w:i/>
          <w:sz w:val="28"/>
          <w:szCs w:val="28"/>
        </w:rPr>
        <w:t xml:space="preserve">Чалгаа </w:t>
      </w:r>
      <w:proofErr w:type="gramStart"/>
      <w:r w:rsidRPr="00E96857">
        <w:rPr>
          <w:rFonts w:ascii="Times New Roman" w:hAnsi="Times New Roman" w:cs="Times New Roman"/>
          <w:i/>
          <w:sz w:val="28"/>
          <w:szCs w:val="28"/>
        </w:rPr>
        <w:t>кижээ</w:t>
      </w:r>
      <w:proofErr w:type="gramEnd"/>
      <w:r w:rsidRPr="00E96857">
        <w:rPr>
          <w:rFonts w:ascii="Times New Roman" w:hAnsi="Times New Roman" w:cs="Times New Roman"/>
          <w:i/>
          <w:sz w:val="28"/>
          <w:szCs w:val="28"/>
        </w:rPr>
        <w:t xml:space="preserve"> чем ырак.</w:t>
      </w:r>
    </w:p>
    <w:p w:rsidR="00E96857" w:rsidRPr="00E96857" w:rsidRDefault="000C0AD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Аът өлү</w:t>
      </w:r>
      <w:proofErr w:type="gramStart"/>
      <w:r w:rsidR="00E96857" w:rsidRPr="00E9685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96857" w:rsidRPr="00E96857">
        <w:rPr>
          <w:rFonts w:ascii="Times New Roman" w:hAnsi="Times New Roman" w:cs="Times New Roman"/>
          <w:i/>
          <w:sz w:val="28"/>
          <w:szCs w:val="28"/>
        </w:rPr>
        <w:t xml:space="preserve"> – баглаажы артар</w:t>
      </w:r>
    </w:p>
    <w:p w:rsidR="00E96857" w:rsidRPr="00E96857" w:rsidRDefault="005B2FD0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Ада ө</w:t>
      </w:r>
      <w:r w:rsidR="000C0ADE">
        <w:rPr>
          <w:rFonts w:ascii="Times New Roman" w:hAnsi="Times New Roman" w:cs="Times New Roman"/>
          <w:i/>
          <w:sz w:val="28"/>
          <w:szCs w:val="28"/>
        </w:rPr>
        <w:t>лү</w:t>
      </w:r>
      <w:proofErr w:type="gramStart"/>
      <w:r w:rsidR="00E96857" w:rsidRPr="00E9685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96857" w:rsidRPr="00E96857">
        <w:rPr>
          <w:rFonts w:ascii="Times New Roman" w:hAnsi="Times New Roman" w:cs="Times New Roman"/>
          <w:i/>
          <w:sz w:val="28"/>
          <w:szCs w:val="28"/>
        </w:rPr>
        <w:t xml:space="preserve"> – оглу артар.</w:t>
      </w:r>
    </w:p>
    <w:p w:rsidR="00E96857" w:rsidRPr="00E96857" w:rsidRDefault="00E96857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857">
        <w:rPr>
          <w:rFonts w:ascii="Times New Roman" w:hAnsi="Times New Roman" w:cs="Times New Roman"/>
          <w:i/>
          <w:sz w:val="28"/>
          <w:szCs w:val="28"/>
        </w:rPr>
        <w:t>Аът бакта – аал ырак</w:t>
      </w:r>
    </w:p>
    <w:p w:rsidR="00E96857" w:rsidRPr="00E96857" w:rsidRDefault="00E96857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857">
        <w:rPr>
          <w:rFonts w:ascii="Times New Roman" w:hAnsi="Times New Roman" w:cs="Times New Roman"/>
          <w:i/>
          <w:sz w:val="28"/>
          <w:szCs w:val="28"/>
        </w:rPr>
        <w:t>Ат бакта – алдар ырак.</w:t>
      </w:r>
    </w:p>
    <w:p w:rsidR="00E96857" w:rsidRDefault="000C0AD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Аът бажы какпас, ат багы сү</w:t>
      </w:r>
      <w:r w:rsidR="00E96857" w:rsidRPr="00E96857">
        <w:rPr>
          <w:rFonts w:ascii="Times New Roman" w:hAnsi="Times New Roman" w:cs="Times New Roman"/>
          <w:i/>
          <w:sz w:val="28"/>
          <w:szCs w:val="28"/>
        </w:rPr>
        <w:t>рбес.</w:t>
      </w:r>
    </w:p>
    <w:p w:rsidR="00E96857" w:rsidRDefault="00E96857" w:rsidP="005B2FD0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0ADE">
        <w:rPr>
          <w:rFonts w:ascii="Times New Roman" w:hAnsi="Times New Roman" w:cs="Times New Roman"/>
          <w:sz w:val="28"/>
          <w:szCs w:val="28"/>
        </w:rPr>
        <w:t>ичээлдиң</w:t>
      </w:r>
      <w:r>
        <w:rPr>
          <w:rFonts w:ascii="Times New Roman" w:hAnsi="Times New Roman" w:cs="Times New Roman"/>
          <w:sz w:val="28"/>
          <w:szCs w:val="28"/>
        </w:rPr>
        <w:t xml:space="preserve"> чорудуу:</w:t>
      </w:r>
    </w:p>
    <w:p w:rsidR="00E96857" w:rsidRDefault="00C9761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(Аът дугайында беседаны</w:t>
      </w:r>
      <w:r w:rsidR="000C0ADE">
        <w:rPr>
          <w:rFonts w:ascii="Times New Roman" w:hAnsi="Times New Roman" w:cs="Times New Roman"/>
          <w:sz w:val="28"/>
          <w:szCs w:val="28"/>
        </w:rPr>
        <w:t xml:space="preserve"> эгелээр мурнунда  Чооду Кара-Күскениң</w:t>
      </w:r>
      <w:r>
        <w:rPr>
          <w:rFonts w:ascii="Times New Roman" w:hAnsi="Times New Roman" w:cs="Times New Roman"/>
          <w:sz w:val="28"/>
          <w:szCs w:val="28"/>
        </w:rPr>
        <w:t xml:space="preserve"> бижээни «Тыва кижи аътка </w:t>
      </w:r>
      <w:r w:rsidR="000C0ADE">
        <w:rPr>
          <w:rFonts w:ascii="Times New Roman" w:hAnsi="Times New Roman" w:cs="Times New Roman"/>
          <w:sz w:val="28"/>
          <w:szCs w:val="28"/>
        </w:rPr>
        <w:t>ынак» деп ырызын Титов Санчаттың күү</w:t>
      </w:r>
      <w:r>
        <w:rPr>
          <w:rFonts w:ascii="Times New Roman" w:hAnsi="Times New Roman" w:cs="Times New Roman"/>
          <w:sz w:val="28"/>
          <w:szCs w:val="28"/>
        </w:rPr>
        <w:t>селдези-биле салыр)</w:t>
      </w:r>
    </w:p>
    <w:p w:rsidR="00AD375A" w:rsidRDefault="00C9761E" w:rsidP="00AD375A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1E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«Эштигде – эки, аъттыгда амыр»</w:t>
      </w:r>
    </w:p>
    <w:p w:rsidR="00AD375A" w:rsidRDefault="000C0ADE" w:rsidP="00AD375A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 аът эр кижиниң эжи дээрзин төөгү</w:t>
      </w:r>
      <w:r w:rsidR="00C9761E">
        <w:rPr>
          <w:rFonts w:ascii="Times New Roman" w:hAnsi="Times New Roman" w:cs="Times New Roman"/>
          <w:sz w:val="28"/>
          <w:szCs w:val="28"/>
        </w:rPr>
        <w:t>ден, ырылар, кожамыктардан, тоол</w:t>
      </w:r>
      <w:r>
        <w:rPr>
          <w:rFonts w:ascii="Times New Roman" w:hAnsi="Times New Roman" w:cs="Times New Roman"/>
          <w:sz w:val="28"/>
          <w:szCs w:val="28"/>
        </w:rPr>
        <w:t>дардан болгаш чечен чугаалардан, ү</w:t>
      </w:r>
      <w:r w:rsidR="00C9761E">
        <w:rPr>
          <w:rFonts w:ascii="Times New Roman" w:hAnsi="Times New Roman" w:cs="Times New Roman"/>
          <w:sz w:val="28"/>
          <w:szCs w:val="28"/>
        </w:rPr>
        <w:t>легер домак</w:t>
      </w:r>
      <w:r>
        <w:rPr>
          <w:rFonts w:ascii="Times New Roman" w:hAnsi="Times New Roman" w:cs="Times New Roman"/>
          <w:sz w:val="28"/>
          <w:szCs w:val="28"/>
        </w:rPr>
        <w:t>тардан болгаш тывызыктардан – бү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 w:rsidR="00C9761E">
        <w:rPr>
          <w:rFonts w:ascii="Times New Roman" w:hAnsi="Times New Roman" w:cs="Times New Roman"/>
          <w:sz w:val="28"/>
          <w:szCs w:val="28"/>
        </w:rPr>
        <w:t xml:space="preserve"> амыдыралывыстан билир бис.</w:t>
      </w:r>
    </w:p>
    <w:p w:rsidR="00C9761E" w:rsidRPr="00AD375A" w:rsidRDefault="00C9761E" w:rsidP="00AD375A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Ынчангаш </w:t>
      </w:r>
      <w:r w:rsidR="000C0ADE">
        <w:rPr>
          <w:rFonts w:ascii="Times New Roman" w:hAnsi="Times New Roman" w:cs="Times New Roman"/>
          <w:sz w:val="28"/>
          <w:szCs w:val="28"/>
        </w:rPr>
        <w:t>тывалар аътты шаг-шаандан бээр үнелеп, хундулеп, алгап-йөрээп, ырлап, шүлү</w:t>
      </w:r>
      <w:r>
        <w:rPr>
          <w:rFonts w:ascii="Times New Roman" w:hAnsi="Times New Roman" w:cs="Times New Roman"/>
          <w:sz w:val="28"/>
          <w:szCs w:val="28"/>
        </w:rPr>
        <w:t>ктеп, боттары-биле чугаалажып турар кылдыр тоолдарга диригжидип келгеннер.</w:t>
      </w:r>
    </w:p>
    <w:p w:rsidR="00C9761E" w:rsidRDefault="000C0ADE" w:rsidP="000C0AD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Чишке ажыглаан малының</w:t>
      </w:r>
      <w:r w:rsidR="00C9761E">
        <w:rPr>
          <w:rFonts w:ascii="Times New Roman" w:hAnsi="Times New Roman" w:cs="Times New Roman"/>
          <w:sz w:val="28"/>
          <w:szCs w:val="28"/>
        </w:rPr>
        <w:t xml:space="preserve"> бажын октавас</w:t>
      </w:r>
      <w:r w:rsidR="00E1614E">
        <w:rPr>
          <w:rFonts w:ascii="Times New Roman" w:hAnsi="Times New Roman" w:cs="Times New Roman"/>
          <w:sz w:val="28"/>
          <w:szCs w:val="28"/>
        </w:rPr>
        <w:t>, чараш болгаш ыдыктыг ыяшка чалап каар чорааннар. Черле ынчаш</w:t>
      </w:r>
      <w:r>
        <w:rPr>
          <w:rFonts w:ascii="Times New Roman" w:hAnsi="Times New Roman" w:cs="Times New Roman"/>
          <w:sz w:val="28"/>
          <w:szCs w:val="28"/>
        </w:rPr>
        <w:t>, аъттың кижи төрелгеттениң амыдыралынга киирген үлү</w:t>
      </w:r>
      <w:r w:rsidR="00E1614E">
        <w:rPr>
          <w:rFonts w:ascii="Times New Roman" w:hAnsi="Times New Roman" w:cs="Times New Roman"/>
          <w:sz w:val="28"/>
          <w:szCs w:val="28"/>
        </w:rPr>
        <w:t>г-хуузу кончуг улуг. Кожа-хелбээ улустар-биле садыг-саары</w:t>
      </w:r>
      <w:r>
        <w:rPr>
          <w:rFonts w:ascii="Times New Roman" w:hAnsi="Times New Roman" w:cs="Times New Roman"/>
          <w:sz w:val="28"/>
          <w:szCs w:val="28"/>
        </w:rPr>
        <w:t>лга чорудар харылзаа-биле аът хөй-хөй чылдарның</w:t>
      </w:r>
      <w:r w:rsidR="00E1614E">
        <w:rPr>
          <w:rFonts w:ascii="Times New Roman" w:hAnsi="Times New Roman" w:cs="Times New Roman"/>
          <w:sz w:val="28"/>
          <w:szCs w:val="28"/>
        </w:rPr>
        <w:t xml:space="preserve"> иштинде бараан бооп келген. </w:t>
      </w:r>
    </w:p>
    <w:p w:rsidR="00E1614E" w:rsidRDefault="00E1614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</w:t>
      </w:r>
      <w:r w:rsidR="00F97A0E">
        <w:rPr>
          <w:rFonts w:ascii="Times New Roman" w:hAnsi="Times New Roman" w:cs="Times New Roman"/>
          <w:sz w:val="28"/>
          <w:szCs w:val="28"/>
        </w:rPr>
        <w:t>едонский болгаш Чингис-Хаан (ооң</w:t>
      </w:r>
      <w:r>
        <w:rPr>
          <w:rFonts w:ascii="Times New Roman" w:hAnsi="Times New Roman" w:cs="Times New Roman"/>
          <w:sz w:val="28"/>
          <w:szCs w:val="28"/>
        </w:rPr>
        <w:t xml:space="preserve"> полководчузу тыва кижи Субудай), Суворов болгаш Будённы</w:t>
      </w:r>
      <w:r w:rsidR="00F97A0E">
        <w:rPr>
          <w:rFonts w:ascii="Times New Roman" w:hAnsi="Times New Roman" w:cs="Times New Roman"/>
          <w:sz w:val="28"/>
          <w:szCs w:val="28"/>
        </w:rPr>
        <w:t>й чижектиг шериг баштанчыларының</w:t>
      </w:r>
      <w:r>
        <w:rPr>
          <w:rFonts w:ascii="Times New Roman" w:hAnsi="Times New Roman" w:cs="Times New Roman"/>
          <w:sz w:val="28"/>
          <w:szCs w:val="28"/>
        </w:rPr>
        <w:t xml:space="preserve"> амыдыралы аъттан чарылбаан. Моол</w:t>
      </w:r>
      <w:r w:rsidR="00F97A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F97A0E">
        <w:rPr>
          <w:rFonts w:ascii="Times New Roman" w:hAnsi="Times New Roman" w:cs="Times New Roman"/>
          <w:sz w:val="28"/>
          <w:szCs w:val="28"/>
        </w:rPr>
        <w:t xml:space="preserve"> (Сухэ-Батор) болгаш казактар тө</w:t>
      </w:r>
      <w:r>
        <w:rPr>
          <w:rFonts w:ascii="Times New Roman" w:hAnsi="Times New Roman" w:cs="Times New Roman"/>
          <w:sz w:val="28"/>
          <w:szCs w:val="28"/>
        </w:rPr>
        <w:t>рээн черинден аъттангаш, Москва четкеш ээп кээп турганн</w:t>
      </w:r>
      <w:r w:rsidR="00F97A0E">
        <w:rPr>
          <w:rFonts w:ascii="Times New Roman" w:hAnsi="Times New Roman" w:cs="Times New Roman"/>
          <w:sz w:val="28"/>
          <w:szCs w:val="28"/>
        </w:rPr>
        <w:t>ар. Тывалар аъттыг барып Моолдуң</w:t>
      </w:r>
      <w:r>
        <w:rPr>
          <w:rFonts w:ascii="Times New Roman" w:hAnsi="Times New Roman" w:cs="Times New Roman"/>
          <w:sz w:val="28"/>
          <w:szCs w:val="28"/>
        </w:rPr>
        <w:t xml:space="preserve"> Улуг-Х</w:t>
      </w:r>
      <w:r w:rsidR="00F97A0E">
        <w:rPr>
          <w:rFonts w:ascii="Times New Roman" w:hAnsi="Times New Roman" w:cs="Times New Roman"/>
          <w:sz w:val="28"/>
          <w:szCs w:val="28"/>
        </w:rPr>
        <w:t>үрээге тейлеп, Хомду дайынынга шүглү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чордулар.</w:t>
      </w:r>
    </w:p>
    <w:p w:rsidR="00E1614E" w:rsidRDefault="00F97A0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Араттың</w:t>
      </w:r>
      <w:r w:rsidR="00E1614E">
        <w:rPr>
          <w:rFonts w:ascii="Times New Roman" w:hAnsi="Times New Roman" w:cs="Times New Roman"/>
          <w:sz w:val="28"/>
          <w:szCs w:val="28"/>
        </w:rPr>
        <w:t xml:space="preserve"> революстуг шерии</w:t>
      </w:r>
      <w:r>
        <w:rPr>
          <w:rFonts w:ascii="Times New Roman" w:hAnsi="Times New Roman" w:cs="Times New Roman"/>
          <w:sz w:val="28"/>
          <w:szCs w:val="28"/>
        </w:rPr>
        <w:t xml:space="preserve"> Кызыл – Элегес – Өвү</w:t>
      </w:r>
      <w:proofErr w:type="gramStart"/>
      <w:r w:rsidR="008E36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368A">
        <w:rPr>
          <w:rFonts w:ascii="Times New Roman" w:hAnsi="Times New Roman" w:cs="Times New Roman"/>
          <w:sz w:val="28"/>
          <w:szCs w:val="28"/>
        </w:rPr>
        <w:t xml:space="preserve"> - Улуг-Хем – Бии-Хем – Кызыл дурттуг орукту эрткеннер. Фронтуга дузала</w:t>
      </w:r>
      <w:r>
        <w:rPr>
          <w:rFonts w:ascii="Times New Roman" w:hAnsi="Times New Roman" w:cs="Times New Roman"/>
          <w:sz w:val="28"/>
          <w:szCs w:val="28"/>
        </w:rPr>
        <w:t>мчы чедирер Кызыл-кош болгаш чиң</w:t>
      </w:r>
      <w:r w:rsidR="008E368A">
        <w:rPr>
          <w:rFonts w:ascii="Times New Roman" w:hAnsi="Times New Roman" w:cs="Times New Roman"/>
          <w:sz w:val="28"/>
          <w:szCs w:val="28"/>
        </w:rPr>
        <w:t xml:space="preserve"> тээри аът чокка болдунмас турган.</w:t>
      </w:r>
    </w:p>
    <w:p w:rsidR="008E368A" w:rsidRDefault="008E368A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Ада-чурттун ийиги делегей дайынын</w:t>
      </w:r>
      <w:r w:rsidR="00F97A0E">
        <w:rPr>
          <w:rFonts w:ascii="Times New Roman" w:hAnsi="Times New Roman" w:cs="Times New Roman"/>
          <w:sz w:val="28"/>
          <w:szCs w:val="28"/>
        </w:rPr>
        <w:t>да тыва эки турачылар боттарының  тыва аъттарын мунгаш, (аъттың</w:t>
      </w:r>
      <w:r>
        <w:rPr>
          <w:rFonts w:ascii="Times New Roman" w:hAnsi="Times New Roman" w:cs="Times New Roman"/>
          <w:sz w:val="28"/>
          <w:szCs w:val="28"/>
        </w:rPr>
        <w:t xml:space="preserve"> дурт-сыны ара</w:t>
      </w:r>
      <w:r w:rsidR="00F97A0E">
        <w:rPr>
          <w:rFonts w:ascii="Times New Roman" w:hAnsi="Times New Roman" w:cs="Times New Roman"/>
          <w:sz w:val="28"/>
          <w:szCs w:val="28"/>
        </w:rPr>
        <w:t>й чыкпаксымаар болур) Украинаның</w:t>
      </w:r>
      <w:r>
        <w:rPr>
          <w:rFonts w:ascii="Times New Roman" w:hAnsi="Times New Roman" w:cs="Times New Roman"/>
          <w:sz w:val="28"/>
          <w:szCs w:val="28"/>
        </w:rPr>
        <w:t xml:space="preserve"> Деражно, Ровно суурларын хос</w:t>
      </w:r>
      <w:r w:rsidR="00F97A0E">
        <w:rPr>
          <w:rFonts w:ascii="Times New Roman" w:hAnsi="Times New Roman" w:cs="Times New Roman"/>
          <w:sz w:val="28"/>
          <w:szCs w:val="28"/>
        </w:rPr>
        <w:t>тажып турганнар. Ону Тиилелгениң</w:t>
      </w:r>
      <w:r>
        <w:rPr>
          <w:rFonts w:ascii="Times New Roman" w:hAnsi="Times New Roman" w:cs="Times New Roman"/>
          <w:sz w:val="28"/>
          <w:szCs w:val="28"/>
        </w:rPr>
        <w:t xml:space="preserve"> 45 чыл оюнда </w:t>
      </w:r>
      <w:r w:rsidR="00F97A0E">
        <w:rPr>
          <w:rFonts w:ascii="Times New Roman" w:hAnsi="Times New Roman" w:cs="Times New Roman"/>
          <w:sz w:val="28"/>
          <w:szCs w:val="28"/>
        </w:rPr>
        <w:t>«Шын» солунга бир украин кижиниң чугаазын мынчаар көргускен: «Бистиң</w:t>
      </w:r>
      <w:r>
        <w:rPr>
          <w:rFonts w:ascii="Times New Roman" w:hAnsi="Times New Roman" w:cs="Times New Roman"/>
          <w:sz w:val="28"/>
          <w:szCs w:val="28"/>
        </w:rPr>
        <w:t xml:space="preserve"> суурувусту хостап турда, чыкпак-чыкпак аъттарлыг, чолдаксымаар сынн</w:t>
      </w:r>
      <w:r w:rsidR="00F97A0E">
        <w:rPr>
          <w:rFonts w:ascii="Times New Roman" w:hAnsi="Times New Roman" w:cs="Times New Roman"/>
          <w:sz w:val="28"/>
          <w:szCs w:val="28"/>
        </w:rPr>
        <w:t>арлыг, додуккан хүрең</w:t>
      </w:r>
      <w:r>
        <w:rPr>
          <w:rFonts w:ascii="Times New Roman" w:hAnsi="Times New Roman" w:cs="Times New Roman"/>
          <w:sz w:val="28"/>
          <w:szCs w:val="28"/>
        </w:rPr>
        <w:t xml:space="preserve"> шырайлыг, эрес-дидим кижилер шаап киргеш, денди</w:t>
      </w:r>
      <w:r w:rsidR="00F97A0E">
        <w:rPr>
          <w:rFonts w:ascii="Times New Roman" w:hAnsi="Times New Roman" w:cs="Times New Roman"/>
          <w:sz w:val="28"/>
          <w:szCs w:val="28"/>
        </w:rPr>
        <w:t>и дидим тулушкаш, бистиң</w:t>
      </w:r>
      <w:r>
        <w:rPr>
          <w:rFonts w:ascii="Times New Roman" w:hAnsi="Times New Roman" w:cs="Times New Roman"/>
          <w:sz w:val="28"/>
          <w:szCs w:val="28"/>
        </w:rPr>
        <w:t xml:space="preserve"> суурларывысты хосташкан»</w:t>
      </w:r>
      <w:r w:rsidR="00F97A0E">
        <w:rPr>
          <w:rFonts w:ascii="Times New Roman" w:hAnsi="Times New Roman" w:cs="Times New Roman"/>
          <w:sz w:val="28"/>
          <w:szCs w:val="28"/>
        </w:rPr>
        <w:t>. Ол украин сөөктүг кижиниң</w:t>
      </w:r>
      <w:r w:rsidR="00820BE8">
        <w:rPr>
          <w:rFonts w:ascii="Times New Roman" w:hAnsi="Times New Roman" w:cs="Times New Roman"/>
          <w:sz w:val="28"/>
          <w:szCs w:val="28"/>
        </w:rPr>
        <w:t xml:space="preserve"> чугаалап турган улузу</w:t>
      </w:r>
      <w:r w:rsidR="005B2FD0">
        <w:rPr>
          <w:rFonts w:ascii="Times New Roman" w:hAnsi="Times New Roman" w:cs="Times New Roman"/>
          <w:sz w:val="28"/>
          <w:szCs w:val="28"/>
        </w:rPr>
        <w:t>,</w:t>
      </w:r>
      <w:r w:rsidR="005B2F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B2FD0" w:rsidRPr="005B2F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шынап-ла</w:t>
      </w:r>
      <w:r w:rsidR="005B2F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5B2F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20BE8">
        <w:rPr>
          <w:rFonts w:ascii="Times New Roman" w:hAnsi="Times New Roman" w:cs="Times New Roman"/>
          <w:sz w:val="28"/>
          <w:szCs w:val="28"/>
        </w:rPr>
        <w:t>тывалар болган-дыр.</w:t>
      </w:r>
    </w:p>
    <w:p w:rsidR="00820BE8" w:rsidRDefault="00F97A0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Малчын болгаш көшкүн улустуң</w:t>
      </w:r>
      <w:r w:rsidR="00820BE8">
        <w:rPr>
          <w:rFonts w:ascii="Times New Roman" w:hAnsi="Times New Roman" w:cs="Times New Roman"/>
          <w:sz w:val="28"/>
          <w:szCs w:val="28"/>
        </w:rPr>
        <w:t xml:space="preserve"> амыдыралы – </w:t>
      </w:r>
      <w:r w:rsidR="00820BE8" w:rsidRPr="00820BE8">
        <w:rPr>
          <w:rFonts w:ascii="Times New Roman" w:hAnsi="Times New Roman" w:cs="Times New Roman"/>
          <w:i/>
          <w:sz w:val="28"/>
          <w:szCs w:val="28"/>
        </w:rPr>
        <w:t xml:space="preserve">аът. Аът чокта - бут чок, аъттыгда </w:t>
      </w:r>
      <w:r w:rsidR="00820BE8">
        <w:rPr>
          <w:rFonts w:ascii="Times New Roman" w:hAnsi="Times New Roman" w:cs="Times New Roman"/>
          <w:i/>
          <w:sz w:val="28"/>
          <w:szCs w:val="28"/>
        </w:rPr>
        <w:t>–</w:t>
      </w:r>
      <w:r w:rsidR="00820BE8" w:rsidRPr="00820BE8">
        <w:rPr>
          <w:rFonts w:ascii="Times New Roman" w:hAnsi="Times New Roman" w:cs="Times New Roman"/>
          <w:i/>
          <w:sz w:val="28"/>
          <w:szCs w:val="28"/>
        </w:rPr>
        <w:t xml:space="preserve"> амыр</w:t>
      </w:r>
      <w:r w:rsidR="00820BE8">
        <w:rPr>
          <w:rFonts w:ascii="Times New Roman" w:hAnsi="Times New Roman" w:cs="Times New Roman"/>
          <w:i/>
          <w:sz w:val="28"/>
          <w:szCs w:val="28"/>
        </w:rPr>
        <w:t>.</w:t>
      </w:r>
    </w:p>
    <w:p w:rsidR="00820BE8" w:rsidRDefault="00F97A0E" w:rsidP="00C9761E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Эртемденнерниң</w:t>
      </w:r>
      <w:r w:rsidR="00820BE8">
        <w:rPr>
          <w:rFonts w:ascii="Times New Roman" w:hAnsi="Times New Roman" w:cs="Times New Roman"/>
          <w:sz w:val="28"/>
          <w:szCs w:val="28"/>
        </w:rPr>
        <w:t xml:space="preserve"> санап турары-биле ёзугаар </w:t>
      </w:r>
      <w:r w:rsidR="00820BE8" w:rsidRPr="00820BE8">
        <w:rPr>
          <w:rFonts w:ascii="Times New Roman" w:hAnsi="Times New Roman" w:cs="Times New Roman"/>
          <w:b/>
          <w:sz w:val="28"/>
          <w:szCs w:val="28"/>
        </w:rPr>
        <w:t>аът</w:t>
      </w:r>
      <w:r w:rsidR="00820BE8">
        <w:rPr>
          <w:rFonts w:ascii="Times New Roman" w:hAnsi="Times New Roman" w:cs="Times New Roman"/>
          <w:sz w:val="28"/>
          <w:szCs w:val="28"/>
        </w:rPr>
        <w:t xml:space="preserve"> кижи</w:t>
      </w:r>
      <w:r>
        <w:rPr>
          <w:rFonts w:ascii="Times New Roman" w:hAnsi="Times New Roman" w:cs="Times New Roman"/>
          <w:sz w:val="28"/>
          <w:szCs w:val="28"/>
        </w:rPr>
        <w:t>ге 5000 хире чылдарнын иштиде эң</w:t>
      </w:r>
      <w:r w:rsidR="00820BE8">
        <w:rPr>
          <w:rFonts w:ascii="Times New Roman" w:hAnsi="Times New Roman" w:cs="Times New Roman"/>
          <w:sz w:val="28"/>
          <w:szCs w:val="28"/>
        </w:rPr>
        <w:t xml:space="preserve"> кол транспорт бооп келген.</w:t>
      </w:r>
      <w:r>
        <w:rPr>
          <w:rFonts w:ascii="Times New Roman" w:hAnsi="Times New Roman" w:cs="Times New Roman"/>
          <w:sz w:val="28"/>
          <w:szCs w:val="28"/>
        </w:rPr>
        <w:t xml:space="preserve"> (Маңнай-оол М.Х. «Улуг-Хорумнуң</w:t>
      </w:r>
      <w:r w:rsidR="00820BE8">
        <w:rPr>
          <w:rFonts w:ascii="Times New Roman" w:hAnsi="Times New Roman" w:cs="Times New Roman"/>
          <w:sz w:val="28"/>
          <w:szCs w:val="28"/>
        </w:rPr>
        <w:t xml:space="preserve"> чажыттары»</w:t>
      </w:r>
      <w:r w:rsidR="003D4038">
        <w:rPr>
          <w:rFonts w:ascii="Times New Roman" w:hAnsi="Times New Roman" w:cs="Times New Roman"/>
          <w:sz w:val="28"/>
          <w:szCs w:val="28"/>
        </w:rPr>
        <w:t xml:space="preserve"> Кызыл,</w:t>
      </w:r>
      <w:r w:rsidR="00820BE8">
        <w:rPr>
          <w:rFonts w:ascii="Times New Roman" w:hAnsi="Times New Roman" w:cs="Times New Roman"/>
          <w:sz w:val="28"/>
          <w:szCs w:val="28"/>
        </w:rPr>
        <w:t>1995)</w:t>
      </w:r>
    </w:p>
    <w:p w:rsidR="00820BE8" w:rsidRDefault="00820BE8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Аът </w:t>
      </w:r>
      <w:r w:rsidR="00F97A0E">
        <w:rPr>
          <w:rFonts w:ascii="Times New Roman" w:hAnsi="Times New Roman" w:cs="Times New Roman"/>
          <w:sz w:val="28"/>
          <w:szCs w:val="28"/>
        </w:rPr>
        <w:t>– бо сө</w:t>
      </w:r>
      <w:proofErr w:type="gramStart"/>
      <w:r w:rsidR="00F97A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7A0E">
        <w:rPr>
          <w:rFonts w:ascii="Times New Roman" w:hAnsi="Times New Roman" w:cs="Times New Roman"/>
          <w:sz w:val="28"/>
          <w:szCs w:val="28"/>
        </w:rPr>
        <w:t xml:space="preserve"> түрк дылдан укталган. Ол бү</w:t>
      </w:r>
      <w:proofErr w:type="gramStart"/>
      <w:r w:rsidR="00F97A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7A0E">
        <w:rPr>
          <w:rFonts w:ascii="Times New Roman" w:hAnsi="Times New Roman" w:cs="Times New Roman"/>
          <w:sz w:val="28"/>
          <w:szCs w:val="28"/>
        </w:rPr>
        <w:t>ү тү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="00F97A0E">
        <w:rPr>
          <w:rFonts w:ascii="Times New Roman" w:hAnsi="Times New Roman" w:cs="Times New Roman"/>
          <w:sz w:val="28"/>
          <w:szCs w:val="28"/>
        </w:rPr>
        <w:t>дылдарда билдингир. Тыва кижиниң көшкүн амыдыралынга аът барык-ла чаңгыс азыраныр, халбактаныр хөлгези…Аът эр кижиниң омаа, хей-аъды, чоргааралы, ынаныштыг эжи. Тываларның аъттары –</w:t>
      </w:r>
      <w:r w:rsidR="00D12414">
        <w:rPr>
          <w:rFonts w:ascii="Times New Roman" w:hAnsi="Times New Roman" w:cs="Times New Roman"/>
          <w:sz w:val="28"/>
          <w:szCs w:val="28"/>
        </w:rPr>
        <w:t>өң-чүзүн, аажы-чаң</w:t>
      </w:r>
      <w:r>
        <w:rPr>
          <w:rFonts w:ascii="Times New Roman" w:hAnsi="Times New Roman" w:cs="Times New Roman"/>
          <w:sz w:val="28"/>
          <w:szCs w:val="28"/>
        </w:rPr>
        <w:t>ын илереткен шолаларлыг: Кара, Калчан</w:t>
      </w:r>
      <w:r w:rsidR="00D12414">
        <w:rPr>
          <w:rFonts w:ascii="Times New Roman" w:hAnsi="Times New Roman" w:cs="Times New Roman"/>
          <w:sz w:val="28"/>
          <w:szCs w:val="28"/>
        </w:rPr>
        <w:t>-Доруг, Сарала, Сылдыс-Шокар, Хүлү</w:t>
      </w:r>
      <w:r>
        <w:rPr>
          <w:rFonts w:ascii="Times New Roman" w:hAnsi="Times New Roman" w:cs="Times New Roman"/>
          <w:sz w:val="28"/>
          <w:szCs w:val="28"/>
        </w:rPr>
        <w:t>к-Кара, Чолдак-Ой,</w:t>
      </w:r>
      <w:r w:rsidR="00D12414">
        <w:rPr>
          <w:rFonts w:ascii="Times New Roman" w:hAnsi="Times New Roman" w:cs="Times New Roman"/>
          <w:sz w:val="28"/>
          <w:szCs w:val="28"/>
        </w:rPr>
        <w:t xml:space="preserve"> Калчан-Шилги, Челер-Хүрең</w:t>
      </w:r>
      <w:r w:rsidR="00AD375A">
        <w:rPr>
          <w:rFonts w:ascii="Times New Roman" w:hAnsi="Times New Roman" w:cs="Times New Roman"/>
          <w:sz w:val="28"/>
          <w:szCs w:val="28"/>
        </w:rPr>
        <w:t>, Чыраа-Бора…</w:t>
      </w:r>
    </w:p>
    <w:p w:rsidR="00AD375A" w:rsidRDefault="00D12414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Шаг-төө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үден бээр тывалар аъттың ажык-дузазын үнелеп, алгап-йөрээп-даа келгеннер. Национал үндезинге тө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үттү</w:t>
      </w:r>
      <w:r w:rsidR="00AD375A">
        <w:rPr>
          <w:rFonts w:ascii="Times New Roman" w:hAnsi="Times New Roman" w:cs="Times New Roman"/>
          <w:sz w:val="28"/>
          <w:szCs w:val="28"/>
        </w:rPr>
        <w:t>нген тыва маадырлыг тоолдарда аът</w:t>
      </w:r>
      <w:r>
        <w:rPr>
          <w:rFonts w:ascii="Times New Roman" w:hAnsi="Times New Roman" w:cs="Times New Roman"/>
          <w:sz w:val="28"/>
          <w:szCs w:val="28"/>
        </w:rPr>
        <w:t>тың овур-хевиринде – ооң чүгүрүүн, күчү</w:t>
      </w:r>
      <w:r w:rsidR="00AD375A">
        <w:rPr>
          <w:rFonts w:ascii="Times New Roman" w:hAnsi="Times New Roman" w:cs="Times New Roman"/>
          <w:sz w:val="28"/>
          <w:szCs w:val="28"/>
        </w:rPr>
        <w:t>-шыдалын база аътты кижи ышкаш чугаалаар кылдыр диригжидип, берге байдалдардан ээзин уштур, аваангыр-сагынгырын мактаан болгулаар.</w:t>
      </w:r>
      <w:r>
        <w:rPr>
          <w:rFonts w:ascii="Times New Roman" w:hAnsi="Times New Roman" w:cs="Times New Roman"/>
          <w:sz w:val="28"/>
          <w:szCs w:val="28"/>
        </w:rPr>
        <w:t xml:space="preserve"> Аъттың ындыг овур-хевиринде тываларның күш-ажылга, аң</w:t>
      </w:r>
      <w:r w:rsidR="004B6934">
        <w:rPr>
          <w:rFonts w:ascii="Times New Roman" w:hAnsi="Times New Roman" w:cs="Times New Roman"/>
          <w:sz w:val="28"/>
          <w:szCs w:val="28"/>
        </w:rPr>
        <w:t>наашкынга, чаа-дайынга-даа чарылб</w:t>
      </w:r>
      <w:r>
        <w:rPr>
          <w:rFonts w:ascii="Times New Roman" w:hAnsi="Times New Roman" w:cs="Times New Roman"/>
          <w:sz w:val="28"/>
          <w:szCs w:val="28"/>
        </w:rPr>
        <w:t>ас шынчы өңнүү</w:t>
      </w:r>
      <w:r w:rsidR="004B6934">
        <w:rPr>
          <w:rFonts w:ascii="Times New Roman" w:hAnsi="Times New Roman" w:cs="Times New Roman"/>
          <w:sz w:val="28"/>
          <w:szCs w:val="28"/>
        </w:rPr>
        <w:t>нге ынакшылы илерет</w:t>
      </w:r>
      <w:r>
        <w:rPr>
          <w:rFonts w:ascii="Times New Roman" w:hAnsi="Times New Roman" w:cs="Times New Roman"/>
          <w:sz w:val="28"/>
          <w:szCs w:val="28"/>
        </w:rPr>
        <w:t xml:space="preserve">тинген. Тыва аътты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уран-чечен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сөстерде дыка чараш чуруп көргү</w:t>
      </w:r>
      <w:r w:rsidR="004B6934">
        <w:rPr>
          <w:rFonts w:ascii="Times New Roman" w:hAnsi="Times New Roman" w:cs="Times New Roman"/>
          <w:sz w:val="28"/>
          <w:szCs w:val="28"/>
        </w:rPr>
        <w:t>скен:</w:t>
      </w:r>
    </w:p>
    <w:p w:rsidR="004B6934" w:rsidRDefault="004B6934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Соонда салбактыг, согун дег сынныг, </w:t>
      </w:r>
    </w:p>
    <w:p w:rsidR="004B6934" w:rsidRDefault="00D12414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Сыын дег маң</w:t>
      </w:r>
      <w:r w:rsidR="004B6934">
        <w:rPr>
          <w:rFonts w:ascii="Times New Roman" w:hAnsi="Times New Roman" w:cs="Times New Roman"/>
          <w:sz w:val="28"/>
          <w:szCs w:val="28"/>
        </w:rPr>
        <w:t>ныг, шыдалы магалыг.</w:t>
      </w:r>
    </w:p>
    <w:p w:rsidR="004B6934" w:rsidRDefault="004B6934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Шынап-л</w:t>
      </w:r>
      <w:r w:rsidR="00D12414">
        <w:rPr>
          <w:rFonts w:ascii="Times New Roman" w:hAnsi="Times New Roman" w:cs="Times New Roman"/>
          <w:sz w:val="28"/>
          <w:szCs w:val="28"/>
        </w:rPr>
        <w:t>а, аът дээрге делегей кырында э</w:t>
      </w:r>
      <w:proofErr w:type="gramStart"/>
      <w:r w:rsidR="00D12414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="00D12414">
        <w:rPr>
          <w:rFonts w:ascii="Times New Roman" w:hAnsi="Times New Roman" w:cs="Times New Roman"/>
          <w:sz w:val="28"/>
          <w:szCs w:val="28"/>
        </w:rPr>
        <w:t>не эрес, эң</w:t>
      </w:r>
      <w:r>
        <w:rPr>
          <w:rFonts w:ascii="Times New Roman" w:hAnsi="Times New Roman" w:cs="Times New Roman"/>
          <w:sz w:val="28"/>
          <w:szCs w:val="28"/>
        </w:rPr>
        <w:t xml:space="preserve"> чараш</w:t>
      </w:r>
      <w:r w:rsidR="00417C60">
        <w:rPr>
          <w:rFonts w:ascii="Times New Roman" w:hAnsi="Times New Roman" w:cs="Times New Roman"/>
          <w:sz w:val="28"/>
          <w:szCs w:val="28"/>
        </w:rPr>
        <w:t>, э</w:t>
      </w:r>
      <w:r w:rsidR="00D12414">
        <w:rPr>
          <w:rFonts w:ascii="Times New Roman" w:hAnsi="Times New Roman" w:cs="Times New Roman"/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буянныг болгаш кашпагай амытан.</w:t>
      </w:r>
      <w:r w:rsidR="00D12414">
        <w:rPr>
          <w:rFonts w:ascii="Times New Roman" w:hAnsi="Times New Roman" w:cs="Times New Roman"/>
          <w:sz w:val="28"/>
          <w:szCs w:val="28"/>
        </w:rPr>
        <w:t xml:space="preserve"> Арга-даглыг черге сыын чүгү</w:t>
      </w:r>
      <w:proofErr w:type="gramStart"/>
      <w:r w:rsidR="00D124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2414">
        <w:rPr>
          <w:rFonts w:ascii="Times New Roman" w:hAnsi="Times New Roman" w:cs="Times New Roman"/>
          <w:sz w:val="28"/>
          <w:szCs w:val="28"/>
        </w:rPr>
        <w:t>ү</w:t>
      </w:r>
      <w:r w:rsidR="00417C60">
        <w:rPr>
          <w:rFonts w:ascii="Times New Roman" w:hAnsi="Times New Roman" w:cs="Times New Roman"/>
          <w:sz w:val="28"/>
          <w:szCs w:val="28"/>
        </w:rPr>
        <w:t xml:space="preserve">к дээр, аът оон-даа </w:t>
      </w:r>
      <w:r w:rsidR="00D12414">
        <w:rPr>
          <w:rFonts w:ascii="Times New Roman" w:hAnsi="Times New Roman" w:cs="Times New Roman"/>
          <w:sz w:val="28"/>
          <w:szCs w:val="28"/>
        </w:rPr>
        <w:t>чүгүрүк , хову-шөлдү</w:t>
      </w:r>
      <w:r w:rsidR="00417C60">
        <w:rPr>
          <w:rFonts w:ascii="Times New Roman" w:hAnsi="Times New Roman" w:cs="Times New Roman"/>
          <w:sz w:val="28"/>
          <w:szCs w:val="28"/>
        </w:rPr>
        <w:t>г черге теве</w:t>
      </w:r>
      <w:r w:rsidR="00D12414" w:rsidRPr="00D12414">
        <w:rPr>
          <w:rFonts w:ascii="Times New Roman" w:hAnsi="Times New Roman" w:cs="Times New Roman"/>
          <w:sz w:val="28"/>
          <w:szCs w:val="28"/>
        </w:rPr>
        <w:t xml:space="preserve"> </w:t>
      </w:r>
      <w:r w:rsidR="00D12414">
        <w:rPr>
          <w:rFonts w:ascii="Times New Roman" w:hAnsi="Times New Roman" w:cs="Times New Roman"/>
          <w:sz w:val="28"/>
          <w:szCs w:val="28"/>
        </w:rPr>
        <w:t>чүгүрүк</w:t>
      </w:r>
      <w:r w:rsidR="00417C60">
        <w:rPr>
          <w:rFonts w:ascii="Times New Roman" w:hAnsi="Times New Roman" w:cs="Times New Roman"/>
          <w:sz w:val="28"/>
          <w:szCs w:val="28"/>
        </w:rPr>
        <w:t xml:space="preserve"> дээр, аът оон-даа артык…</w:t>
      </w:r>
    </w:p>
    <w:p w:rsidR="00417C60" w:rsidRDefault="00417C60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Аъттанзымза алдырбас мен</w:t>
      </w:r>
    </w:p>
    <w:p w:rsidR="00417C60" w:rsidRDefault="00417C60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Аткан окка четтирбес мен.</w:t>
      </w:r>
    </w:p>
    <w:p w:rsidR="00417C60" w:rsidRDefault="00417C60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Борам мунза богдурбас мен</w:t>
      </w:r>
    </w:p>
    <w:p w:rsidR="00417C60" w:rsidRDefault="00417C60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Боолаан окка четтирбес мен.</w:t>
      </w:r>
    </w:p>
    <w:p w:rsidR="00417C60" w:rsidRDefault="00D12414" w:rsidP="00820BE8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кижи аътка өскен дижир. А</w:t>
      </w:r>
      <w:r w:rsidR="00417C60">
        <w:rPr>
          <w:rFonts w:ascii="Times New Roman" w:hAnsi="Times New Roman" w:cs="Times New Roman"/>
          <w:sz w:val="28"/>
          <w:szCs w:val="28"/>
        </w:rPr>
        <w:t xml:space="preserve">ът </w:t>
      </w:r>
      <w:proofErr w:type="gramStart"/>
      <w:r w:rsidR="00417C60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417C60">
        <w:rPr>
          <w:rFonts w:ascii="Times New Roman" w:hAnsi="Times New Roman" w:cs="Times New Roman"/>
          <w:sz w:val="28"/>
          <w:szCs w:val="28"/>
        </w:rPr>
        <w:t xml:space="preserve"> тыва кижи кара чажындан тудуш. </w:t>
      </w:r>
      <w:r>
        <w:rPr>
          <w:rFonts w:ascii="Times New Roman" w:hAnsi="Times New Roman" w:cs="Times New Roman"/>
          <w:sz w:val="28"/>
          <w:szCs w:val="28"/>
        </w:rPr>
        <w:t>Чаш уругларны кавайлааш, аътка ү</w:t>
      </w:r>
      <w:r w:rsidR="00417C60">
        <w:rPr>
          <w:rFonts w:ascii="Times New Roman" w:hAnsi="Times New Roman" w:cs="Times New Roman"/>
          <w:sz w:val="28"/>
          <w:szCs w:val="28"/>
        </w:rPr>
        <w:t>нгерип алыр. Бичи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7C60">
        <w:rPr>
          <w:rFonts w:ascii="Times New Roman" w:hAnsi="Times New Roman" w:cs="Times New Roman"/>
          <w:sz w:val="28"/>
          <w:szCs w:val="28"/>
        </w:rPr>
        <w:t xml:space="preserve"> уруглар чыраа мунуп ойнаар. Куруг эзер чавыд</w:t>
      </w:r>
      <w:r>
        <w:rPr>
          <w:rFonts w:ascii="Times New Roman" w:hAnsi="Times New Roman" w:cs="Times New Roman"/>
          <w:sz w:val="28"/>
          <w:szCs w:val="28"/>
        </w:rPr>
        <w:t>актааш «шу-шу» дээш бурунгаар чүткүгүлээр-даа. Оң</w:t>
      </w:r>
      <w:r w:rsidR="00417C60">
        <w:rPr>
          <w:rFonts w:ascii="Times New Roman" w:hAnsi="Times New Roman" w:cs="Times New Roman"/>
          <w:sz w:val="28"/>
          <w:szCs w:val="28"/>
        </w:rPr>
        <w:t xml:space="preserve">мас чечек ортузунда халдып орар </w:t>
      </w:r>
      <w:r>
        <w:rPr>
          <w:rFonts w:ascii="Times New Roman" w:hAnsi="Times New Roman" w:cs="Times New Roman"/>
          <w:sz w:val="28"/>
          <w:szCs w:val="28"/>
        </w:rPr>
        <w:t xml:space="preserve"> аъттыг арат Тываның национал сү</w:t>
      </w:r>
      <w:r w:rsidR="00417C60">
        <w:rPr>
          <w:rFonts w:ascii="Times New Roman" w:hAnsi="Times New Roman" w:cs="Times New Roman"/>
          <w:sz w:val="28"/>
          <w:szCs w:val="28"/>
        </w:rPr>
        <w:t>лде демдээн каастаан болгай.</w:t>
      </w:r>
    </w:p>
    <w:p w:rsidR="00C565CE" w:rsidRDefault="00C565CE" w:rsidP="00D12414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CE">
        <w:rPr>
          <w:rFonts w:ascii="Times New Roman" w:hAnsi="Times New Roman" w:cs="Times New Roman"/>
          <w:b/>
          <w:sz w:val="28"/>
          <w:szCs w:val="28"/>
        </w:rPr>
        <w:t>Аътты камнаары.</w:t>
      </w:r>
    </w:p>
    <w:p w:rsidR="00C565CE" w:rsidRDefault="00EE65C4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 кижи аъдының</w:t>
      </w:r>
      <w:r w:rsidR="00C565CE" w:rsidRPr="00C565CE">
        <w:rPr>
          <w:rFonts w:ascii="Times New Roman" w:hAnsi="Times New Roman" w:cs="Times New Roman"/>
          <w:sz w:val="28"/>
          <w:szCs w:val="28"/>
        </w:rPr>
        <w:t xml:space="preserve"> ооргазын оя, аргызы  мунуп болбас дээр.</w:t>
      </w:r>
      <w:r w:rsidR="00C565CE">
        <w:rPr>
          <w:rFonts w:ascii="Times New Roman" w:hAnsi="Times New Roman" w:cs="Times New Roman"/>
          <w:sz w:val="28"/>
          <w:szCs w:val="28"/>
        </w:rPr>
        <w:t xml:space="preserve"> </w:t>
      </w:r>
      <w:r w:rsidR="00EE3674">
        <w:rPr>
          <w:rFonts w:ascii="Times New Roman" w:hAnsi="Times New Roman" w:cs="Times New Roman"/>
          <w:sz w:val="28"/>
          <w:szCs w:val="28"/>
        </w:rPr>
        <w:t>Кижи мунар</w:t>
      </w:r>
      <w:r>
        <w:rPr>
          <w:rFonts w:ascii="Times New Roman" w:hAnsi="Times New Roman" w:cs="Times New Roman"/>
          <w:sz w:val="28"/>
          <w:szCs w:val="28"/>
        </w:rPr>
        <w:t xml:space="preserve"> аъдын оъттуг черден оъткарар, а</w:t>
      </w:r>
      <w:r w:rsidR="00EE3674">
        <w:rPr>
          <w:rFonts w:ascii="Times New Roman" w:hAnsi="Times New Roman" w:cs="Times New Roman"/>
          <w:sz w:val="28"/>
          <w:szCs w:val="28"/>
        </w:rPr>
        <w:t>рыг сугдан су</w:t>
      </w:r>
      <w:r>
        <w:rPr>
          <w:rFonts w:ascii="Times New Roman" w:hAnsi="Times New Roman" w:cs="Times New Roman"/>
          <w:sz w:val="28"/>
          <w:szCs w:val="28"/>
        </w:rPr>
        <w:t>гарар, оорга-мойнун черзилеп көөр. Оглу адазынын малга эвилең чаңын ол олчаан дөзеп алыр. Чаржыр, мөө</w:t>
      </w:r>
      <w:r w:rsidR="00EE3674">
        <w:rPr>
          <w:rFonts w:ascii="Times New Roman" w:hAnsi="Times New Roman" w:cs="Times New Roman"/>
          <w:sz w:val="28"/>
          <w:szCs w:val="28"/>
        </w:rPr>
        <w:t xml:space="preserve">рейлээр чугурук аъды тускайлан ажаалдалыг, турум хайгааралга </w:t>
      </w:r>
      <w:r w:rsidR="00EE3674">
        <w:rPr>
          <w:rFonts w:ascii="Times New Roman" w:hAnsi="Times New Roman" w:cs="Times New Roman"/>
          <w:sz w:val="28"/>
          <w:szCs w:val="28"/>
        </w:rPr>
        <w:lastRenderedPageBreak/>
        <w:t>тудар, а кадыг ажыл чорударынга – ажылчын ча</w:t>
      </w:r>
      <w:r w:rsidR="00F1585D">
        <w:rPr>
          <w:rFonts w:ascii="Times New Roman" w:hAnsi="Times New Roman" w:cs="Times New Roman"/>
          <w:sz w:val="28"/>
          <w:szCs w:val="28"/>
        </w:rPr>
        <w:t>а</w:t>
      </w:r>
      <w:r w:rsidR="00EE3674">
        <w:rPr>
          <w:rFonts w:ascii="Times New Roman" w:hAnsi="Times New Roman" w:cs="Times New Roman"/>
          <w:sz w:val="28"/>
          <w:szCs w:val="28"/>
        </w:rPr>
        <w:t xml:space="preserve">ш аъды турар. Ынчангаш «Аъды чугурук мактадыр,  </w:t>
      </w:r>
      <w:r>
        <w:rPr>
          <w:rFonts w:ascii="Times New Roman" w:hAnsi="Times New Roman" w:cs="Times New Roman"/>
          <w:sz w:val="28"/>
          <w:szCs w:val="28"/>
        </w:rPr>
        <w:t>ады чугурук хоптадыр» деп чоннуң сө</w:t>
      </w:r>
      <w:r w:rsidR="00EE3674">
        <w:rPr>
          <w:rFonts w:ascii="Times New Roman" w:hAnsi="Times New Roman" w:cs="Times New Roman"/>
          <w:sz w:val="28"/>
          <w:szCs w:val="28"/>
        </w:rPr>
        <w:t xml:space="preserve">глээринде </w:t>
      </w:r>
      <w:proofErr w:type="gramStart"/>
      <w:r w:rsidR="00EE3674">
        <w:rPr>
          <w:rFonts w:ascii="Times New Roman" w:hAnsi="Times New Roman" w:cs="Times New Roman"/>
          <w:sz w:val="28"/>
          <w:szCs w:val="28"/>
        </w:rPr>
        <w:t>утка-ла</w:t>
      </w:r>
      <w:proofErr w:type="gramEnd"/>
      <w:r w:rsidR="00EE3674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EE3674" w:rsidRDefault="00EE65C4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Малчын кижиниң малының</w:t>
      </w:r>
      <w:r w:rsidR="00EE3674">
        <w:rPr>
          <w:rFonts w:ascii="Times New Roman" w:hAnsi="Times New Roman" w:cs="Times New Roman"/>
          <w:sz w:val="28"/>
          <w:szCs w:val="28"/>
        </w:rPr>
        <w:t xml:space="preserve"> турар черин, оъттаар черин шагны</w:t>
      </w:r>
      <w:r>
        <w:rPr>
          <w:rFonts w:ascii="Times New Roman" w:hAnsi="Times New Roman" w:cs="Times New Roman"/>
          <w:sz w:val="28"/>
          <w:szCs w:val="28"/>
        </w:rPr>
        <w:t>ң дө</w:t>
      </w:r>
      <w:r w:rsidR="00EE3674">
        <w:rPr>
          <w:rFonts w:ascii="Times New Roman" w:hAnsi="Times New Roman" w:cs="Times New Roman"/>
          <w:sz w:val="28"/>
          <w:szCs w:val="28"/>
        </w:rPr>
        <w:t>рт ээлчээнге таарыштыр хумагалаар. И</w:t>
      </w:r>
      <w:r>
        <w:rPr>
          <w:rFonts w:ascii="Times New Roman" w:hAnsi="Times New Roman" w:cs="Times New Roman"/>
          <w:sz w:val="28"/>
          <w:szCs w:val="28"/>
        </w:rPr>
        <w:t>зиг хунде дериттир мунган аъттың</w:t>
      </w:r>
      <w:r w:rsidR="00EE3674">
        <w:rPr>
          <w:rFonts w:ascii="Times New Roman" w:hAnsi="Times New Roman" w:cs="Times New Roman"/>
          <w:sz w:val="28"/>
          <w:szCs w:val="28"/>
        </w:rPr>
        <w:t xml:space="preserve"> эзерин дораан сойбас, ооргазынче хун адыптар. Кайы-хамаан</w:t>
      </w:r>
      <w:r w:rsidR="00BF1353">
        <w:rPr>
          <w:rFonts w:ascii="Times New Roman" w:hAnsi="Times New Roman" w:cs="Times New Roman"/>
          <w:sz w:val="28"/>
          <w:szCs w:val="28"/>
        </w:rPr>
        <w:t xml:space="preserve"> чок аъдын кымчылавас. Аъ</w:t>
      </w:r>
      <w:r>
        <w:rPr>
          <w:rFonts w:ascii="Times New Roman" w:hAnsi="Times New Roman" w:cs="Times New Roman"/>
          <w:sz w:val="28"/>
          <w:szCs w:val="28"/>
        </w:rPr>
        <w:t>т бажын кагары хоруглуг. Аъдының</w:t>
      </w:r>
      <w:r w:rsidR="00BF1353">
        <w:rPr>
          <w:rFonts w:ascii="Times New Roman" w:hAnsi="Times New Roman" w:cs="Times New Roman"/>
          <w:sz w:val="28"/>
          <w:szCs w:val="28"/>
        </w:rPr>
        <w:t xml:space="preserve"> бажын кымчы-биле кагар кижилер келир назынында эрликтерге моорадыр эттетиргеш, кара тамыже октаттырыптар дижир.</w:t>
      </w:r>
    </w:p>
    <w:p w:rsidR="00BF1353" w:rsidRDefault="00BF1353" w:rsidP="00EE65C4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53">
        <w:rPr>
          <w:rFonts w:ascii="Times New Roman" w:hAnsi="Times New Roman" w:cs="Times New Roman"/>
          <w:b/>
          <w:sz w:val="28"/>
          <w:szCs w:val="28"/>
        </w:rPr>
        <w:t>Ыдыктыг аът.</w:t>
      </w:r>
    </w:p>
    <w:p w:rsidR="00BF1353" w:rsidRDefault="00EE65C4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Тыныжы кыскалаар кижиниң, хөрекке дегдирген кижиниң база уйгу-дүжү баксыраан кижиниң кө</w:t>
      </w:r>
      <w:r w:rsidR="00BF1353">
        <w:rPr>
          <w:rFonts w:ascii="Times New Roman" w:hAnsi="Times New Roman" w:cs="Times New Roman"/>
          <w:sz w:val="28"/>
          <w:szCs w:val="28"/>
        </w:rPr>
        <w:t>к-бор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353">
        <w:rPr>
          <w:rFonts w:ascii="Times New Roman" w:hAnsi="Times New Roman" w:cs="Times New Roman"/>
          <w:sz w:val="28"/>
          <w:szCs w:val="28"/>
        </w:rPr>
        <w:t xml:space="preserve"> аъдын ыдыкткаар турган. Оон ынай кангдыг-бир черж</w:t>
      </w:r>
      <w:r>
        <w:rPr>
          <w:rFonts w:ascii="Times New Roman" w:hAnsi="Times New Roman" w:cs="Times New Roman"/>
          <w:sz w:val="28"/>
          <w:szCs w:val="28"/>
        </w:rPr>
        <w:t>е чорааш аарый берген эр кижиниң</w:t>
      </w:r>
      <w:r w:rsidR="00BF1353">
        <w:rPr>
          <w:rFonts w:ascii="Times New Roman" w:hAnsi="Times New Roman" w:cs="Times New Roman"/>
          <w:sz w:val="28"/>
          <w:szCs w:val="28"/>
        </w:rPr>
        <w:t xml:space="preserve"> аарыын сегидер дээш, </w:t>
      </w:r>
      <w:r>
        <w:rPr>
          <w:rFonts w:ascii="Times New Roman" w:hAnsi="Times New Roman" w:cs="Times New Roman"/>
          <w:sz w:val="28"/>
          <w:szCs w:val="28"/>
        </w:rPr>
        <w:t>хө</w:t>
      </w:r>
      <w:r w:rsidR="00BF1353">
        <w:rPr>
          <w:rFonts w:ascii="Times New Roman" w:hAnsi="Times New Roman" w:cs="Times New Roman"/>
          <w:sz w:val="28"/>
          <w:szCs w:val="28"/>
        </w:rPr>
        <w:t>лге аъдын база ыдыктаар турган.</w:t>
      </w:r>
    </w:p>
    <w:p w:rsidR="00BF1353" w:rsidRDefault="00BF1353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Мал-маган ыдыктаары ужур-уткалыг болгаш оларны улуг апарган хамнар кылыр.</w:t>
      </w:r>
    </w:p>
    <w:p w:rsidR="00BF1353" w:rsidRDefault="00BF1353" w:rsidP="00EE65C4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Ыдыктыг аътче кымчы арынмас, ыдыктыг хойже бижек арынмас. Ыдыктыг малдар коданынга холбаалыг, ээзинге эргелиг. Ыдык аъттыг чылгыдан кулун оорлап болбас. Ыдыктыг мал чораан кодандан</w:t>
      </w:r>
      <w:r w:rsidR="003D4038">
        <w:rPr>
          <w:rFonts w:ascii="Times New Roman" w:hAnsi="Times New Roman" w:cs="Times New Roman"/>
          <w:sz w:val="28"/>
          <w:szCs w:val="28"/>
        </w:rPr>
        <w:t xml:space="preserve"> мал </w:t>
      </w:r>
      <w:r w:rsidR="00EE65C4">
        <w:rPr>
          <w:rFonts w:ascii="Times New Roman" w:hAnsi="Times New Roman" w:cs="Times New Roman"/>
          <w:sz w:val="28"/>
          <w:szCs w:val="28"/>
        </w:rPr>
        <w:t>оорлаан кижи назынындан  кырып өлбес, хай-халаптан өлү</w:t>
      </w:r>
      <w:proofErr w:type="gramStart"/>
      <w:r w:rsidR="003D4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4038">
        <w:rPr>
          <w:rFonts w:ascii="Times New Roman" w:hAnsi="Times New Roman" w:cs="Times New Roman"/>
          <w:sz w:val="28"/>
          <w:szCs w:val="28"/>
        </w:rPr>
        <w:t xml:space="preserve"> дээр чу</w:t>
      </w:r>
      <w:r w:rsidR="00EE65C4">
        <w:rPr>
          <w:rFonts w:ascii="Times New Roman" w:hAnsi="Times New Roman" w:cs="Times New Roman"/>
          <w:sz w:val="28"/>
          <w:szCs w:val="28"/>
        </w:rPr>
        <w:t>ү</w:t>
      </w:r>
      <w:r w:rsidR="003D4038">
        <w:rPr>
          <w:rFonts w:ascii="Times New Roman" w:hAnsi="Times New Roman" w:cs="Times New Roman"/>
          <w:sz w:val="28"/>
          <w:szCs w:val="28"/>
        </w:rPr>
        <w:t>ве.</w:t>
      </w:r>
      <w:r w:rsidR="00EE65C4">
        <w:rPr>
          <w:rFonts w:ascii="Times New Roman" w:hAnsi="Times New Roman" w:cs="Times New Roman"/>
          <w:sz w:val="28"/>
          <w:szCs w:val="28"/>
        </w:rPr>
        <w:t xml:space="preserve">  Аъттын ыдык челин дөң</w:t>
      </w:r>
      <w:proofErr w:type="gramStart"/>
      <w:r w:rsidR="00EE65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65C4">
        <w:rPr>
          <w:rFonts w:ascii="Times New Roman" w:hAnsi="Times New Roman" w:cs="Times New Roman"/>
          <w:sz w:val="28"/>
          <w:szCs w:val="28"/>
        </w:rPr>
        <w:t>үрертир кыргып болбас. Эр кижиниң хей-аъды мунар аъдының</w:t>
      </w:r>
      <w:r w:rsidR="003D4038">
        <w:rPr>
          <w:rFonts w:ascii="Times New Roman" w:hAnsi="Times New Roman" w:cs="Times New Roman"/>
          <w:sz w:val="28"/>
          <w:szCs w:val="28"/>
        </w:rPr>
        <w:t xml:space="preserve"> ыдык челинде дижир. Аъттын </w:t>
      </w:r>
      <w:r w:rsidR="00EE65C4">
        <w:rPr>
          <w:rFonts w:ascii="Times New Roman" w:hAnsi="Times New Roman" w:cs="Times New Roman"/>
          <w:sz w:val="28"/>
          <w:szCs w:val="28"/>
        </w:rPr>
        <w:t>ыдык челин кезип каарга, кижиниң</w:t>
      </w:r>
      <w:r w:rsidR="003D4038">
        <w:rPr>
          <w:rFonts w:ascii="Times New Roman" w:hAnsi="Times New Roman" w:cs="Times New Roman"/>
          <w:sz w:val="28"/>
          <w:szCs w:val="28"/>
        </w:rPr>
        <w:t xml:space="preserve"> сузу бастынар д</w:t>
      </w:r>
      <w:r w:rsidR="00EE65C4">
        <w:rPr>
          <w:rFonts w:ascii="Times New Roman" w:hAnsi="Times New Roman" w:cs="Times New Roman"/>
          <w:sz w:val="28"/>
          <w:szCs w:val="28"/>
        </w:rPr>
        <w:t xml:space="preserve">ижир (Монгуш </w:t>
      </w:r>
      <w:proofErr w:type="gramStart"/>
      <w:r w:rsidR="00EE65C4">
        <w:rPr>
          <w:rFonts w:ascii="Times New Roman" w:hAnsi="Times New Roman" w:cs="Times New Roman"/>
          <w:sz w:val="28"/>
          <w:szCs w:val="28"/>
        </w:rPr>
        <w:t>К-Л</w:t>
      </w:r>
      <w:proofErr w:type="gramEnd"/>
      <w:r w:rsidR="00EE65C4">
        <w:rPr>
          <w:rFonts w:ascii="Times New Roman" w:hAnsi="Times New Roman" w:cs="Times New Roman"/>
          <w:sz w:val="28"/>
          <w:szCs w:val="28"/>
        </w:rPr>
        <w:t>.Б. «Тыва чоннуң</w:t>
      </w:r>
      <w:r w:rsidR="003D4038">
        <w:rPr>
          <w:rFonts w:ascii="Times New Roman" w:hAnsi="Times New Roman" w:cs="Times New Roman"/>
          <w:sz w:val="28"/>
          <w:szCs w:val="28"/>
        </w:rPr>
        <w:t xml:space="preserve"> бурунгу ужурлары» Кызыл, 1994) </w:t>
      </w:r>
    </w:p>
    <w:p w:rsidR="00C075DE" w:rsidRDefault="00EE65C4" w:rsidP="00DC6EAF">
      <w:pPr>
        <w:tabs>
          <w:tab w:val="left" w:pos="29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Аъттың дериг </w:t>
      </w:r>
      <w:r w:rsidR="00C075DE" w:rsidRPr="00C075DE">
        <w:rPr>
          <w:rFonts w:ascii="Times New Roman" w:hAnsi="Times New Roman" w:cs="Times New Roman"/>
          <w:b/>
          <w:sz w:val="28"/>
          <w:szCs w:val="28"/>
        </w:rPr>
        <w:t>херексели</w:t>
      </w:r>
    </w:p>
    <w:p w:rsidR="00D45281" w:rsidRDefault="00762E11" w:rsidP="00EE65C4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 деригли</w:t>
      </w:r>
      <w:r w:rsidR="00EE65C4">
        <w:rPr>
          <w:rFonts w:ascii="Times New Roman" w:hAnsi="Times New Roman" w:cs="Times New Roman"/>
          <w:sz w:val="28"/>
          <w:szCs w:val="28"/>
        </w:rPr>
        <w:t xml:space="preserve">г аът ээзинин чоргааралы. Аъттың </w:t>
      </w:r>
      <w:r>
        <w:rPr>
          <w:rFonts w:ascii="Times New Roman" w:hAnsi="Times New Roman" w:cs="Times New Roman"/>
          <w:sz w:val="28"/>
          <w:szCs w:val="28"/>
        </w:rPr>
        <w:t xml:space="preserve"> дериин чараш, шынарлыг болгаш быжыг кылдыр кылырынче тывалар улуг</w:t>
      </w:r>
      <w:r w:rsidR="00EE65C4">
        <w:rPr>
          <w:rFonts w:ascii="Times New Roman" w:hAnsi="Times New Roman" w:cs="Times New Roman"/>
          <w:sz w:val="28"/>
          <w:szCs w:val="28"/>
        </w:rPr>
        <w:t xml:space="preserve"> кичээнгейни салып келгеннер. Чү</w:t>
      </w:r>
      <w:r>
        <w:rPr>
          <w:rFonts w:ascii="Times New Roman" w:hAnsi="Times New Roman" w:cs="Times New Roman"/>
          <w:sz w:val="28"/>
          <w:szCs w:val="28"/>
        </w:rPr>
        <w:t xml:space="preserve">ден эгелеп, </w:t>
      </w:r>
      <w:r w:rsidR="00EE65C4">
        <w:rPr>
          <w:rFonts w:ascii="Times New Roman" w:hAnsi="Times New Roman" w:cs="Times New Roman"/>
          <w:sz w:val="28"/>
          <w:szCs w:val="28"/>
        </w:rPr>
        <w:t>канчаар кылып чорааны – уран чүү</w:t>
      </w:r>
      <w:r>
        <w:rPr>
          <w:rFonts w:ascii="Times New Roman" w:hAnsi="Times New Roman" w:cs="Times New Roman"/>
          <w:sz w:val="28"/>
          <w:szCs w:val="28"/>
        </w:rPr>
        <w:t xml:space="preserve">л, улуг </w:t>
      </w:r>
      <w:r w:rsidR="00EE65C4">
        <w:rPr>
          <w:rFonts w:ascii="Times New Roman" w:hAnsi="Times New Roman" w:cs="Times New Roman"/>
          <w:sz w:val="28"/>
          <w:szCs w:val="28"/>
        </w:rPr>
        <w:t xml:space="preserve">эртем. Ам тыва ус-шеверлерниң кылганы, аьттың дериг  </w:t>
      </w:r>
      <w:r>
        <w:rPr>
          <w:rFonts w:ascii="Times New Roman" w:hAnsi="Times New Roman" w:cs="Times New Roman"/>
          <w:sz w:val="28"/>
          <w:szCs w:val="28"/>
        </w:rPr>
        <w:t>херекселинин</w:t>
      </w:r>
      <w:r w:rsidR="00EE65C4">
        <w:rPr>
          <w:rFonts w:ascii="Times New Roman" w:hAnsi="Times New Roman" w:cs="Times New Roman"/>
          <w:sz w:val="28"/>
          <w:szCs w:val="28"/>
        </w:rPr>
        <w:t xml:space="preserve"> аътка канчаар ажыглаттынарын кө</w:t>
      </w:r>
      <w:proofErr w:type="gramStart"/>
      <w:r w:rsidR="00EE65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65C4">
        <w:rPr>
          <w:rFonts w:ascii="Times New Roman" w:hAnsi="Times New Roman" w:cs="Times New Roman"/>
          <w:sz w:val="28"/>
          <w:szCs w:val="28"/>
        </w:rPr>
        <w:t>үп көрээлиң</w:t>
      </w:r>
      <w:r>
        <w:rPr>
          <w:rFonts w:ascii="Times New Roman" w:hAnsi="Times New Roman" w:cs="Times New Roman"/>
          <w:sz w:val="28"/>
          <w:szCs w:val="28"/>
        </w:rPr>
        <w:t>ер :</w:t>
      </w:r>
    </w:p>
    <w:p w:rsidR="00D45281" w:rsidRPr="00F5109C" w:rsidRDefault="00D45281" w:rsidP="00EE65C4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09C">
        <w:rPr>
          <w:rFonts w:ascii="Times New Roman" w:hAnsi="Times New Roman" w:cs="Times New Roman"/>
          <w:b/>
          <w:bCs/>
          <w:sz w:val="28"/>
          <w:szCs w:val="28"/>
        </w:rPr>
        <w:t xml:space="preserve">Чулар </w:t>
      </w:r>
      <w:proofErr w:type="gramStart"/>
      <w:r w:rsidRPr="00F5109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5109C">
        <w:rPr>
          <w:rFonts w:ascii="Times New Roman" w:hAnsi="Times New Roman" w:cs="Times New Roman"/>
          <w:sz w:val="28"/>
          <w:szCs w:val="28"/>
        </w:rPr>
        <w:t>ътты</w:t>
      </w:r>
      <w:r w:rsidR="00EE65C4">
        <w:rPr>
          <w:rFonts w:ascii="Times New Roman" w:hAnsi="Times New Roman" w:cs="Times New Roman"/>
          <w:sz w:val="28"/>
          <w:szCs w:val="28"/>
        </w:rPr>
        <w:t>ң бажынга чоруур чымчадып каан хө</w:t>
      </w:r>
      <w:r w:rsidRPr="00F5109C">
        <w:rPr>
          <w:rFonts w:ascii="Times New Roman" w:hAnsi="Times New Roman" w:cs="Times New Roman"/>
          <w:sz w:val="28"/>
          <w:szCs w:val="28"/>
        </w:rPr>
        <w:t xml:space="preserve">мден, сарыг багдан кылган херексел. Чуларда </w:t>
      </w:r>
      <w:r w:rsidRPr="00F5109C">
        <w:rPr>
          <w:rFonts w:ascii="Times New Roman" w:hAnsi="Times New Roman" w:cs="Times New Roman"/>
          <w:b/>
          <w:bCs/>
          <w:sz w:val="28"/>
          <w:szCs w:val="28"/>
        </w:rPr>
        <w:t>узун-дын</w:t>
      </w:r>
      <w:r w:rsidRPr="00F5109C">
        <w:rPr>
          <w:rFonts w:ascii="Times New Roman" w:hAnsi="Times New Roman" w:cs="Times New Roman"/>
          <w:sz w:val="28"/>
          <w:szCs w:val="28"/>
        </w:rPr>
        <w:t xml:space="preserve"> коштунган турар. Ону аътты баглаарынга, чедеринде ажыглаар. Узун-дын быжыглаан демирни </w:t>
      </w:r>
      <w:r w:rsidRPr="00F5109C">
        <w:rPr>
          <w:rFonts w:ascii="Times New Roman" w:hAnsi="Times New Roman" w:cs="Times New Roman"/>
          <w:b/>
          <w:sz w:val="28"/>
          <w:szCs w:val="28"/>
        </w:rPr>
        <w:t>чылдыргыыш</w:t>
      </w:r>
      <w:r w:rsidRPr="00F5109C">
        <w:rPr>
          <w:rFonts w:ascii="Times New Roman" w:hAnsi="Times New Roman" w:cs="Times New Roman"/>
          <w:sz w:val="28"/>
          <w:szCs w:val="28"/>
        </w:rPr>
        <w:t xml:space="preserve"> деп адаар. Ол ораашпас, долганып чылып турар болур. Ынчангаш ону «чылдыргыыш» деп адап каан ужуру ол.</w:t>
      </w:r>
    </w:p>
    <w:p w:rsidR="00D45281" w:rsidRPr="00F5109C" w:rsidRDefault="00EE65C4" w:rsidP="00EE65C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Чү</w:t>
      </w:r>
      <w:r w:rsidR="00D45281" w:rsidRPr="00F5109C">
        <w:rPr>
          <w:b/>
          <w:sz w:val="28"/>
          <w:szCs w:val="28"/>
        </w:rPr>
        <w:t>ген</w:t>
      </w:r>
      <w:r>
        <w:rPr>
          <w:sz w:val="28"/>
          <w:szCs w:val="28"/>
        </w:rPr>
        <w:t>. Чүгенни чуларның</w:t>
      </w:r>
      <w:r w:rsidR="00D45281" w:rsidRPr="00F5109C">
        <w:rPr>
          <w:sz w:val="28"/>
          <w:szCs w:val="28"/>
        </w:rPr>
        <w:t xml:space="preserve"> кырындан кедирер.</w:t>
      </w:r>
    </w:p>
    <w:p w:rsidR="00D45281" w:rsidRPr="00F5109C" w:rsidRDefault="00D45281" w:rsidP="00EE65C4">
      <w:pPr>
        <w:pStyle w:val="a3"/>
        <w:spacing w:after="0"/>
        <w:ind w:firstLine="709"/>
        <w:jc w:val="both"/>
        <w:rPr>
          <w:sz w:val="28"/>
          <w:szCs w:val="28"/>
        </w:rPr>
      </w:pPr>
      <w:r w:rsidRPr="00F5109C">
        <w:rPr>
          <w:b/>
          <w:sz w:val="28"/>
          <w:szCs w:val="28"/>
        </w:rPr>
        <w:t>Мунгаш-дын</w:t>
      </w:r>
      <w:r w:rsidR="00EE65C4">
        <w:rPr>
          <w:sz w:val="28"/>
          <w:szCs w:val="28"/>
        </w:rPr>
        <w:t xml:space="preserve"> – ону суглуктуң</w:t>
      </w:r>
      <w:r w:rsidRPr="00F5109C">
        <w:rPr>
          <w:sz w:val="28"/>
          <w:szCs w:val="28"/>
        </w:rPr>
        <w:t xml:space="preserve"> ийи дээрбээнде быжыгла</w:t>
      </w:r>
      <w:r w:rsidR="00EE65C4">
        <w:rPr>
          <w:sz w:val="28"/>
          <w:szCs w:val="28"/>
        </w:rPr>
        <w:t>ан болур. Бо херекселерни аъттың</w:t>
      </w:r>
      <w:r w:rsidRPr="00F5109C">
        <w:rPr>
          <w:sz w:val="28"/>
          <w:szCs w:val="28"/>
        </w:rPr>
        <w:t xml:space="preserve"> бажын башкарарынга хереглээр. (Мунчулдуруп халытпас дээш, мунгаш-дынын тырта кааптым…</w:t>
      </w:r>
      <w:r w:rsidR="00EE65C4">
        <w:rPr>
          <w:sz w:val="28"/>
          <w:szCs w:val="28"/>
        </w:rPr>
        <w:t xml:space="preserve"> «Тана</w:t>
      </w:r>
      <w:r w:rsidR="00F1585D">
        <w:rPr>
          <w:sz w:val="28"/>
          <w:szCs w:val="28"/>
        </w:rPr>
        <w:t>а</w:t>
      </w:r>
      <w:r w:rsidR="00EE65C4">
        <w:rPr>
          <w:sz w:val="28"/>
          <w:szCs w:val="28"/>
        </w:rPr>
        <w:t>-Херел» деп тоолдан). Багларның тудушкан черлеринде улуг көскү</w:t>
      </w:r>
      <w:r w:rsidRPr="00F5109C">
        <w:rPr>
          <w:sz w:val="28"/>
          <w:szCs w:val="28"/>
        </w:rPr>
        <w:t xml:space="preserve"> каасталгаларны </w:t>
      </w:r>
      <w:r w:rsidR="00EE65C4">
        <w:rPr>
          <w:b/>
          <w:sz w:val="28"/>
          <w:szCs w:val="28"/>
        </w:rPr>
        <w:t>чү</w:t>
      </w:r>
      <w:r w:rsidRPr="00F5109C">
        <w:rPr>
          <w:b/>
          <w:sz w:val="28"/>
          <w:szCs w:val="28"/>
        </w:rPr>
        <w:t>ген белдирлери</w:t>
      </w:r>
      <w:r w:rsidRPr="00F5109C">
        <w:rPr>
          <w:sz w:val="28"/>
          <w:szCs w:val="28"/>
        </w:rPr>
        <w:t xml:space="preserve"> </w:t>
      </w:r>
      <w:r w:rsidR="00541352">
        <w:rPr>
          <w:sz w:val="28"/>
          <w:szCs w:val="28"/>
        </w:rPr>
        <w:t>дээр. Беш белдирлер аразында чиңгежек кызыткыыштарны мө</w:t>
      </w:r>
      <w:r w:rsidRPr="00F5109C">
        <w:rPr>
          <w:sz w:val="28"/>
          <w:szCs w:val="28"/>
        </w:rPr>
        <w:t>н</w:t>
      </w:r>
      <w:r w:rsidR="00541352">
        <w:rPr>
          <w:sz w:val="28"/>
          <w:szCs w:val="28"/>
        </w:rPr>
        <w:t>гүн</w:t>
      </w:r>
      <w:r w:rsidRPr="00F5109C">
        <w:rPr>
          <w:sz w:val="28"/>
          <w:szCs w:val="28"/>
        </w:rPr>
        <w:t>ден хе</w:t>
      </w:r>
      <w:r w:rsidR="00F1585D">
        <w:rPr>
          <w:sz w:val="28"/>
          <w:szCs w:val="28"/>
        </w:rPr>
        <w:t>птеп азы кудуп угулзалаар. Ол хү</w:t>
      </w:r>
      <w:r w:rsidRPr="00F5109C">
        <w:rPr>
          <w:sz w:val="28"/>
          <w:szCs w:val="28"/>
        </w:rPr>
        <w:t xml:space="preserve">лер, честен-даа кылдынган </w:t>
      </w:r>
      <w:r w:rsidR="00541352">
        <w:rPr>
          <w:sz w:val="28"/>
          <w:szCs w:val="28"/>
        </w:rPr>
        <w:t xml:space="preserve">болур. Аъттыг халдырга чулар, чүгенниң </w:t>
      </w:r>
      <w:r w:rsidRPr="00F5109C">
        <w:rPr>
          <w:sz w:val="28"/>
          <w:szCs w:val="28"/>
        </w:rPr>
        <w:t xml:space="preserve"> даажы чараш, аянныг дынналыр.</w:t>
      </w:r>
    </w:p>
    <w:p w:rsidR="00D45281" w:rsidRDefault="00D45281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 w:rsidRPr="006667C0">
        <w:rPr>
          <w:b/>
          <w:sz w:val="28"/>
          <w:szCs w:val="28"/>
        </w:rPr>
        <w:t xml:space="preserve">Дерлик </w:t>
      </w:r>
      <w:r w:rsidRPr="00F5109C">
        <w:rPr>
          <w:sz w:val="28"/>
          <w:szCs w:val="28"/>
        </w:rPr>
        <w:t>– чонак адаанг</w:t>
      </w:r>
      <w:r w:rsidR="00541352">
        <w:rPr>
          <w:sz w:val="28"/>
          <w:szCs w:val="28"/>
        </w:rPr>
        <w:t>а салыр, аъттың дерин сиң</w:t>
      </w:r>
      <w:r w:rsidR="006667C0">
        <w:rPr>
          <w:sz w:val="28"/>
          <w:szCs w:val="28"/>
        </w:rPr>
        <w:t>ирер чу</w:t>
      </w:r>
      <w:r w:rsidR="00541352">
        <w:rPr>
          <w:sz w:val="28"/>
          <w:szCs w:val="28"/>
        </w:rPr>
        <w:t xml:space="preserve">гажак </w:t>
      </w:r>
      <w:proofErr w:type="gramStart"/>
      <w:r w:rsidR="00541352">
        <w:rPr>
          <w:sz w:val="28"/>
          <w:szCs w:val="28"/>
        </w:rPr>
        <w:t>п</w:t>
      </w:r>
      <w:proofErr w:type="gramEnd"/>
      <w:r w:rsidR="00541352">
        <w:rPr>
          <w:sz w:val="28"/>
          <w:szCs w:val="28"/>
        </w:rPr>
        <w:t>ө</w:t>
      </w:r>
      <w:r w:rsidR="006667C0">
        <w:rPr>
          <w:sz w:val="28"/>
          <w:szCs w:val="28"/>
        </w:rPr>
        <w:t>с.</w:t>
      </w:r>
    </w:p>
    <w:p w:rsidR="006667C0" w:rsidRDefault="006667C0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 w:rsidRPr="006667C0">
        <w:rPr>
          <w:b/>
          <w:sz w:val="28"/>
          <w:szCs w:val="28"/>
        </w:rPr>
        <w:t>Тепсе</w:t>
      </w:r>
      <w:r w:rsidR="00541352">
        <w:rPr>
          <w:sz w:val="28"/>
          <w:szCs w:val="28"/>
        </w:rPr>
        <w:t xml:space="preserve"> – эзең</w:t>
      </w:r>
      <w:r>
        <w:rPr>
          <w:sz w:val="28"/>
          <w:szCs w:val="28"/>
        </w:rPr>
        <w:t>ги баанын кырынга чоруур, хээлеп ка</w:t>
      </w:r>
      <w:r w:rsidR="00541352">
        <w:rPr>
          <w:sz w:val="28"/>
          <w:szCs w:val="28"/>
        </w:rPr>
        <w:t>ан бичежек  хемчээлдиг булгар хөм. Ол мунукчу кижиниң буду эзеңги баанга дүрбү</w:t>
      </w:r>
      <w:r>
        <w:rPr>
          <w:sz w:val="28"/>
          <w:szCs w:val="28"/>
        </w:rPr>
        <w:t>шпезинге ажыктыг бооп турар. «</w:t>
      </w:r>
      <w:r w:rsidR="00541352">
        <w:rPr>
          <w:sz w:val="28"/>
          <w:szCs w:val="28"/>
        </w:rPr>
        <w:t>Тепсе хээзи эзер каастаар, эштиң экизи чуртун каастаар » деп үлегер домактың</w:t>
      </w:r>
      <w:r>
        <w:rPr>
          <w:sz w:val="28"/>
          <w:szCs w:val="28"/>
        </w:rPr>
        <w:t xml:space="preserve"> утказы ол болуп турар.</w:t>
      </w:r>
    </w:p>
    <w:p w:rsidR="006667C0" w:rsidRDefault="00541352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Тө</w:t>
      </w:r>
      <w:r w:rsidR="006667C0" w:rsidRPr="006667C0">
        <w:rPr>
          <w:b/>
          <w:sz w:val="28"/>
          <w:szCs w:val="28"/>
        </w:rPr>
        <w:t>репчи</w:t>
      </w:r>
      <w:r w:rsidR="006667C0">
        <w:rPr>
          <w:sz w:val="28"/>
          <w:szCs w:val="28"/>
        </w:rPr>
        <w:t xml:space="preserve"> </w:t>
      </w:r>
      <w:r>
        <w:rPr>
          <w:sz w:val="28"/>
          <w:szCs w:val="28"/>
        </w:rPr>
        <w:t>– кыдыын, ортузун хээлеп каан дөрбелчин булгар узун хө</w:t>
      </w:r>
      <w:r w:rsidR="006667C0">
        <w:rPr>
          <w:sz w:val="28"/>
          <w:szCs w:val="28"/>
        </w:rPr>
        <w:t>м.</w:t>
      </w:r>
      <w:r>
        <w:rPr>
          <w:sz w:val="28"/>
          <w:szCs w:val="28"/>
        </w:rPr>
        <w:t xml:space="preserve"> Ол аъттың ээгилерин колум-чиримниң кожуглары ө</w:t>
      </w:r>
      <w:r w:rsidR="006667C0">
        <w:rPr>
          <w:sz w:val="28"/>
          <w:szCs w:val="28"/>
        </w:rPr>
        <w:t>йбес кылдыр камгалаар.</w:t>
      </w:r>
    </w:p>
    <w:p w:rsidR="006667C0" w:rsidRPr="00541352" w:rsidRDefault="006667C0" w:rsidP="00541352">
      <w:pPr>
        <w:pStyle w:val="a3"/>
        <w:spacing w:after="0"/>
        <w:ind w:firstLine="709"/>
        <w:jc w:val="center"/>
        <w:rPr>
          <w:b/>
          <w:i/>
          <w:sz w:val="28"/>
          <w:szCs w:val="28"/>
        </w:rPr>
      </w:pPr>
      <w:r w:rsidRPr="00541352">
        <w:rPr>
          <w:b/>
          <w:i/>
          <w:sz w:val="28"/>
          <w:szCs w:val="28"/>
        </w:rPr>
        <w:t>Эзернин аътка быжыглаашкыннары:</w:t>
      </w:r>
    </w:p>
    <w:p w:rsidR="006667C0" w:rsidRDefault="006667C0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856FD">
        <w:rPr>
          <w:b/>
          <w:sz w:val="28"/>
          <w:szCs w:val="28"/>
        </w:rPr>
        <w:t>Колун</w:t>
      </w:r>
      <w:r w:rsidR="00541352">
        <w:rPr>
          <w:sz w:val="28"/>
          <w:szCs w:val="28"/>
        </w:rPr>
        <w:t xml:space="preserve"> – дөрт азы алды буттап өө</w:t>
      </w:r>
      <w:proofErr w:type="gramStart"/>
      <w:r w:rsidR="00541352">
        <w:rPr>
          <w:sz w:val="28"/>
          <w:szCs w:val="28"/>
        </w:rPr>
        <w:t>р</w:t>
      </w:r>
      <w:proofErr w:type="gramEnd"/>
      <w:r w:rsidR="00541352">
        <w:rPr>
          <w:sz w:val="28"/>
          <w:szCs w:val="28"/>
        </w:rPr>
        <w:t>ү</w:t>
      </w:r>
      <w:r>
        <w:rPr>
          <w:sz w:val="28"/>
          <w:szCs w:val="28"/>
        </w:rPr>
        <w:t>п каан, чирим-биле катай ажыглаар, бажында демир баштыг дээктиг, узун баг.</w:t>
      </w:r>
    </w:p>
    <w:p w:rsidR="006667C0" w:rsidRDefault="006667C0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856FD">
        <w:rPr>
          <w:b/>
          <w:sz w:val="28"/>
          <w:szCs w:val="28"/>
        </w:rPr>
        <w:t>Чирим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колун-биле</w:t>
      </w:r>
      <w:proofErr w:type="gramEnd"/>
      <w:r>
        <w:rPr>
          <w:sz w:val="28"/>
          <w:szCs w:val="28"/>
        </w:rPr>
        <w:t xml:space="preserve"> катай ажыглаар чолдак баг.</w:t>
      </w:r>
    </w:p>
    <w:p w:rsidR="006667C0" w:rsidRDefault="006667C0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41352">
        <w:rPr>
          <w:b/>
          <w:sz w:val="28"/>
          <w:szCs w:val="28"/>
        </w:rPr>
        <w:t>Ш</w:t>
      </w:r>
      <w:r w:rsidRPr="003856FD">
        <w:rPr>
          <w:b/>
          <w:sz w:val="28"/>
          <w:szCs w:val="28"/>
        </w:rPr>
        <w:t xml:space="preserve">авылыыр </w:t>
      </w:r>
      <w:r>
        <w:rPr>
          <w:sz w:val="28"/>
          <w:szCs w:val="28"/>
        </w:rPr>
        <w:t>– эзерни аътка быжыглаар</w:t>
      </w:r>
      <w:r w:rsidR="00541352">
        <w:rPr>
          <w:sz w:val="28"/>
          <w:szCs w:val="28"/>
        </w:rPr>
        <w:t>ы-биле өө</w:t>
      </w:r>
      <w:proofErr w:type="gramStart"/>
      <w:r>
        <w:rPr>
          <w:sz w:val="28"/>
          <w:szCs w:val="28"/>
        </w:rPr>
        <w:t>р</w:t>
      </w:r>
      <w:proofErr w:type="gramEnd"/>
      <w:r w:rsidR="00541352">
        <w:rPr>
          <w:sz w:val="28"/>
          <w:szCs w:val="28"/>
        </w:rPr>
        <w:t>ү</w:t>
      </w:r>
      <w:r>
        <w:rPr>
          <w:sz w:val="28"/>
          <w:szCs w:val="28"/>
        </w:rPr>
        <w:t>п каан бел кезээнге чоруур колун-чирим.</w:t>
      </w:r>
    </w:p>
    <w:p w:rsidR="006667C0" w:rsidRDefault="006667C0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1352">
        <w:rPr>
          <w:b/>
          <w:sz w:val="28"/>
          <w:szCs w:val="28"/>
        </w:rPr>
        <w:t>Хөндү</w:t>
      </w:r>
      <w:r w:rsidRPr="003856FD">
        <w:rPr>
          <w:b/>
          <w:sz w:val="28"/>
          <w:szCs w:val="28"/>
        </w:rPr>
        <w:t>рге</w:t>
      </w:r>
      <w:r w:rsidR="00541352">
        <w:rPr>
          <w:sz w:val="28"/>
          <w:szCs w:val="28"/>
        </w:rPr>
        <w:t xml:space="preserve"> – дөш ө</w:t>
      </w:r>
      <w:proofErr w:type="gramStart"/>
      <w:r w:rsidR="00541352">
        <w:rPr>
          <w:sz w:val="28"/>
          <w:szCs w:val="28"/>
        </w:rPr>
        <w:t>р</w:t>
      </w:r>
      <w:proofErr w:type="gramEnd"/>
      <w:r w:rsidR="00541352">
        <w:rPr>
          <w:sz w:val="28"/>
          <w:szCs w:val="28"/>
        </w:rPr>
        <w:t>ү үнерде эзер соң</w:t>
      </w:r>
      <w:r>
        <w:rPr>
          <w:sz w:val="28"/>
          <w:szCs w:val="28"/>
        </w:rPr>
        <w:t>гаар чылбазын дээш</w:t>
      </w:r>
      <w:r w:rsidR="00541352">
        <w:rPr>
          <w:sz w:val="28"/>
          <w:szCs w:val="28"/>
        </w:rPr>
        <w:t>, аъттың хө</w:t>
      </w:r>
      <w:r w:rsidR="003856FD">
        <w:rPr>
          <w:sz w:val="28"/>
          <w:szCs w:val="28"/>
        </w:rPr>
        <w:t>рээн кежилдир тырткан колун-чирим.</w:t>
      </w:r>
    </w:p>
    <w:p w:rsidR="003856FD" w:rsidRDefault="003856FD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 w:rsidRPr="003856FD">
        <w:rPr>
          <w:b/>
          <w:sz w:val="28"/>
          <w:szCs w:val="28"/>
        </w:rPr>
        <w:t>Аргамчы</w:t>
      </w:r>
      <w:r>
        <w:rPr>
          <w:sz w:val="28"/>
          <w:szCs w:val="28"/>
        </w:rPr>
        <w:t xml:space="preserve"> – инек кежин идээлээш, чымчады эттеп, соктап кылган баг.</w:t>
      </w:r>
    </w:p>
    <w:p w:rsidR="003856FD" w:rsidRDefault="003856FD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 w:rsidRPr="003856FD">
        <w:rPr>
          <w:b/>
          <w:sz w:val="28"/>
          <w:szCs w:val="28"/>
        </w:rPr>
        <w:t>Чеп-аргамчы</w:t>
      </w:r>
      <w:r w:rsidR="00541352">
        <w:rPr>
          <w:sz w:val="28"/>
          <w:szCs w:val="28"/>
        </w:rPr>
        <w:t xml:space="preserve"> – аъттың чел-кудуруундан база сарлык дү</w:t>
      </w:r>
      <w:proofErr w:type="gramStart"/>
      <w:r w:rsidR="00541352">
        <w:rPr>
          <w:sz w:val="28"/>
          <w:szCs w:val="28"/>
        </w:rPr>
        <w:t>г</w:t>
      </w:r>
      <w:proofErr w:type="gramEnd"/>
      <w:r w:rsidR="00541352">
        <w:rPr>
          <w:sz w:val="28"/>
          <w:szCs w:val="28"/>
        </w:rPr>
        <w:t>ү</w:t>
      </w:r>
      <w:r>
        <w:rPr>
          <w:sz w:val="28"/>
          <w:szCs w:val="28"/>
        </w:rPr>
        <w:t xml:space="preserve">нден эжип тургаш, кадып кылган чеп. Бо эдилелдер 7-8 </w:t>
      </w:r>
      <w:r w:rsidR="00541352">
        <w:rPr>
          <w:sz w:val="28"/>
          <w:szCs w:val="28"/>
        </w:rPr>
        <w:t>кулаш хире  болур. Аът шарызын ө</w:t>
      </w:r>
      <w:r>
        <w:rPr>
          <w:sz w:val="28"/>
          <w:szCs w:val="28"/>
        </w:rPr>
        <w:t>ртеп, ба</w:t>
      </w:r>
      <w:r w:rsidR="00541352">
        <w:rPr>
          <w:sz w:val="28"/>
          <w:szCs w:val="28"/>
        </w:rPr>
        <w:t xml:space="preserve">глап, шалбалап мунарынга база </w:t>
      </w:r>
      <w:proofErr w:type="gramStart"/>
      <w:r w:rsidR="00541352">
        <w:rPr>
          <w:sz w:val="28"/>
          <w:szCs w:val="28"/>
        </w:rPr>
        <w:t>ч</w:t>
      </w:r>
      <w:proofErr w:type="gramEnd"/>
      <w:r w:rsidR="00541352">
        <w:rPr>
          <w:sz w:val="28"/>
          <w:szCs w:val="28"/>
        </w:rPr>
        <w:t>үък чүдү</w:t>
      </w:r>
      <w:r>
        <w:rPr>
          <w:sz w:val="28"/>
          <w:szCs w:val="28"/>
        </w:rPr>
        <w:t>реринге эр</w:t>
      </w:r>
      <w:r w:rsidR="00541352">
        <w:rPr>
          <w:sz w:val="28"/>
          <w:szCs w:val="28"/>
        </w:rPr>
        <w:t>гежок чугула херекселдер. Ону дүрери безин тускай дү</w:t>
      </w:r>
      <w:proofErr w:type="gramStart"/>
      <w:r w:rsidR="00541352">
        <w:rPr>
          <w:sz w:val="28"/>
          <w:szCs w:val="28"/>
        </w:rPr>
        <w:t>р</w:t>
      </w:r>
      <w:proofErr w:type="gramEnd"/>
      <w:r w:rsidR="00541352">
        <w:rPr>
          <w:sz w:val="28"/>
          <w:szCs w:val="28"/>
        </w:rPr>
        <w:t>үмнүг болур, ону колдуунда-ла аъттың соң</w:t>
      </w:r>
      <w:r>
        <w:rPr>
          <w:sz w:val="28"/>
          <w:szCs w:val="28"/>
        </w:rPr>
        <w:t>гу дергизинге быжыглап алган чоруур.</w:t>
      </w:r>
    </w:p>
    <w:p w:rsidR="003856FD" w:rsidRDefault="00541352" w:rsidP="003856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Аъттың дериг херекселиниң өртек чок үнелиин, ооң</w:t>
      </w:r>
      <w:r w:rsidR="00DE578D">
        <w:rPr>
          <w:sz w:val="28"/>
          <w:szCs w:val="28"/>
        </w:rPr>
        <w:t xml:space="preserve"> чаражынга магадалын база аъттың</w:t>
      </w:r>
      <w:r w:rsidR="003856FD">
        <w:rPr>
          <w:sz w:val="28"/>
          <w:szCs w:val="28"/>
        </w:rPr>
        <w:t xml:space="preserve"> хуулгаазын овур-хевирин тыва тоолдард</w:t>
      </w:r>
      <w:r w:rsidR="00DE578D">
        <w:rPr>
          <w:sz w:val="28"/>
          <w:szCs w:val="28"/>
        </w:rPr>
        <w:t>а онзалап көргү</w:t>
      </w:r>
      <w:r w:rsidR="003856FD">
        <w:rPr>
          <w:sz w:val="28"/>
          <w:szCs w:val="28"/>
        </w:rPr>
        <w:t>скен.</w:t>
      </w:r>
      <w:r w:rsidR="004004B8">
        <w:rPr>
          <w:sz w:val="28"/>
          <w:szCs w:val="28"/>
        </w:rPr>
        <w:t xml:space="preserve"> Чижээлээрг</w:t>
      </w:r>
      <w:r w:rsidR="00DE578D">
        <w:rPr>
          <w:sz w:val="28"/>
          <w:szCs w:val="28"/>
        </w:rPr>
        <w:t>е, «Демир-шилги аъттыг Тевене-Мө</w:t>
      </w:r>
      <w:r w:rsidR="004004B8">
        <w:rPr>
          <w:sz w:val="28"/>
          <w:szCs w:val="28"/>
        </w:rPr>
        <w:t>ге» деп тоолда</w:t>
      </w:r>
      <w:r w:rsidR="00211BB0">
        <w:rPr>
          <w:sz w:val="28"/>
          <w:szCs w:val="28"/>
        </w:rPr>
        <w:t xml:space="preserve"> «…. Хүлүүм-чаагай чуларын, 100 лаң өртектиг чү</w:t>
      </w:r>
      <w:r w:rsidR="00D04D0B">
        <w:rPr>
          <w:sz w:val="28"/>
          <w:szCs w:val="28"/>
        </w:rPr>
        <w:t>генин сугар</w:t>
      </w:r>
      <w:r w:rsidR="00211BB0">
        <w:rPr>
          <w:sz w:val="28"/>
          <w:szCs w:val="28"/>
        </w:rPr>
        <w:t>га, кулун-богба болу берген, хөл болган хөлбе</w:t>
      </w:r>
      <w:proofErr w:type="gramStart"/>
      <w:r w:rsidR="00211BB0">
        <w:rPr>
          <w:sz w:val="28"/>
          <w:szCs w:val="28"/>
        </w:rPr>
        <w:t>ң</w:t>
      </w:r>
      <w:r w:rsidR="00D04D0B">
        <w:rPr>
          <w:sz w:val="28"/>
          <w:szCs w:val="28"/>
        </w:rPr>
        <w:t>-</w:t>
      </w:r>
      <w:proofErr w:type="gramEnd"/>
      <w:r w:rsidR="00D04D0B">
        <w:rPr>
          <w:sz w:val="28"/>
          <w:szCs w:val="28"/>
        </w:rPr>
        <w:t xml:space="preserve">кара чонаан салырга – хунан- мал болган, арт </w:t>
      </w:r>
      <w:r w:rsidR="00D04D0B">
        <w:rPr>
          <w:sz w:val="28"/>
          <w:szCs w:val="28"/>
        </w:rPr>
        <w:lastRenderedPageBreak/>
        <w:t>болган ангайган-энгейген кыз</w:t>
      </w:r>
      <w:r w:rsidR="00211BB0">
        <w:rPr>
          <w:sz w:val="28"/>
          <w:szCs w:val="28"/>
        </w:rPr>
        <w:t>ыл чуңгуу эзерин салырга дөнен мал болу берген. Үш дакпыр хөндү</w:t>
      </w:r>
      <w:r w:rsidR="00D04D0B">
        <w:rPr>
          <w:sz w:val="28"/>
          <w:szCs w:val="28"/>
        </w:rPr>
        <w:t>рге, кудургазын сугарга – сес диштиг мал болган, 16 колунун санап тыртырга – чедишкен чал</w:t>
      </w:r>
      <w:r w:rsidR="00211BB0">
        <w:rPr>
          <w:sz w:val="28"/>
          <w:szCs w:val="28"/>
        </w:rPr>
        <w:t>ы</w:t>
      </w:r>
      <w:r w:rsidR="00D04D0B">
        <w:rPr>
          <w:sz w:val="28"/>
          <w:szCs w:val="28"/>
        </w:rPr>
        <w:t>ы аът болу берип-тир эвеспе…»</w:t>
      </w:r>
    </w:p>
    <w:p w:rsidR="00D04D0B" w:rsidRDefault="00211BB0" w:rsidP="00D04D0B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Оюн «Хуулгазынныг шөлчү</w:t>
      </w:r>
      <w:r w:rsidR="00D04D0B" w:rsidRPr="00D04D0B">
        <w:rPr>
          <w:b/>
          <w:sz w:val="28"/>
          <w:szCs w:val="28"/>
        </w:rPr>
        <w:t>геш»</w:t>
      </w:r>
    </w:p>
    <w:p w:rsidR="00D04D0B" w:rsidRDefault="00211BB0" w:rsidP="00211BB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 «Хуулгаазынныг шөлчү</w:t>
      </w:r>
      <w:r w:rsidR="00D04D0B">
        <w:rPr>
          <w:sz w:val="28"/>
          <w:szCs w:val="28"/>
        </w:rPr>
        <w:t>геш» деп оюнну ойнаар бис, уруглар. Бо оюнну оолдарга таарыштыр тургускан.</w:t>
      </w:r>
      <w:r w:rsidR="009708C0">
        <w:rPr>
          <w:sz w:val="28"/>
          <w:szCs w:val="28"/>
        </w:rPr>
        <w:t xml:space="preserve"> Чүге дизе, аът </w:t>
      </w:r>
      <w:proofErr w:type="gramStart"/>
      <w:r w:rsidR="009708C0">
        <w:rPr>
          <w:sz w:val="28"/>
          <w:szCs w:val="28"/>
        </w:rPr>
        <w:t>–э</w:t>
      </w:r>
      <w:proofErr w:type="gramEnd"/>
      <w:r w:rsidR="009708C0">
        <w:rPr>
          <w:sz w:val="28"/>
          <w:szCs w:val="28"/>
        </w:rPr>
        <w:t>р кижиниң өң</w:t>
      </w:r>
      <w:r>
        <w:rPr>
          <w:sz w:val="28"/>
          <w:szCs w:val="28"/>
        </w:rPr>
        <w:t xml:space="preserve">нүү </w:t>
      </w:r>
      <w:r w:rsidR="00D04D0B">
        <w:rPr>
          <w:sz w:val="28"/>
          <w:szCs w:val="28"/>
        </w:rPr>
        <w:t>диштивис.</w:t>
      </w:r>
      <w:r>
        <w:rPr>
          <w:sz w:val="28"/>
          <w:szCs w:val="28"/>
        </w:rPr>
        <w:t xml:space="preserve"> Бо оюнда айтырыглар аъттың</w:t>
      </w:r>
      <w:r w:rsidR="00344586">
        <w:rPr>
          <w:sz w:val="28"/>
          <w:szCs w:val="28"/>
        </w:rPr>
        <w:t xml:space="preserve"> чамдык дериг херекселдеринге тураскааткан.</w:t>
      </w:r>
    </w:p>
    <w:p w:rsidR="00344586" w:rsidRDefault="00211BB0" w:rsidP="00F1585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Оюннуң дү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үмү</w:t>
      </w:r>
      <w:r w:rsidR="00344586">
        <w:rPr>
          <w:sz w:val="28"/>
          <w:szCs w:val="28"/>
        </w:rPr>
        <w:t>-бил</w:t>
      </w:r>
      <w:r>
        <w:rPr>
          <w:sz w:val="28"/>
          <w:szCs w:val="28"/>
        </w:rPr>
        <w:t>е таныжыылынар. 1-ги, 2-ги, 3-кү тур бүрүзү</w:t>
      </w:r>
      <w:r w:rsidR="00344586">
        <w:rPr>
          <w:sz w:val="28"/>
          <w:szCs w:val="28"/>
        </w:rPr>
        <w:t>нге 3-3 киржикчилер, ниитизи-бил</w:t>
      </w:r>
      <w:r>
        <w:rPr>
          <w:sz w:val="28"/>
          <w:szCs w:val="28"/>
        </w:rPr>
        <w:t>е 9 ойнакчы турар. Түң</w:t>
      </w:r>
      <w:r w:rsidR="00344586">
        <w:rPr>
          <w:sz w:val="28"/>
          <w:szCs w:val="28"/>
        </w:rPr>
        <w:t xml:space="preserve">елинде тур </w:t>
      </w:r>
      <w:r>
        <w:rPr>
          <w:sz w:val="28"/>
          <w:szCs w:val="28"/>
        </w:rPr>
        <w:t>бү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үзүнден-не 1-1 тиилекчи илерээр. 4-кү тур түң</w:t>
      </w:r>
      <w:r w:rsidR="00344586">
        <w:rPr>
          <w:sz w:val="28"/>
          <w:szCs w:val="28"/>
        </w:rPr>
        <w:t xml:space="preserve">нел </w:t>
      </w:r>
      <w:r>
        <w:rPr>
          <w:sz w:val="28"/>
          <w:szCs w:val="28"/>
        </w:rPr>
        <w:t>оюн. Анаа 3 тиилекчи киржир. Түң</w:t>
      </w:r>
      <w:r w:rsidR="00344586">
        <w:rPr>
          <w:sz w:val="28"/>
          <w:szCs w:val="28"/>
        </w:rPr>
        <w:t>нелинд</w:t>
      </w:r>
      <w:r>
        <w:rPr>
          <w:sz w:val="28"/>
          <w:szCs w:val="28"/>
        </w:rPr>
        <w:t>е 1 ойнакчы артар. 5-ки тур –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үкчү</w:t>
      </w:r>
      <w:r w:rsidR="00344586">
        <w:rPr>
          <w:sz w:val="28"/>
          <w:szCs w:val="28"/>
        </w:rPr>
        <w:t>лер-биле оюн. Салд</w:t>
      </w:r>
      <w:r>
        <w:rPr>
          <w:sz w:val="28"/>
          <w:szCs w:val="28"/>
        </w:rPr>
        <w:t>ынган айтырыгга шын харыылаан 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үкчү шаңналды алыр. 6-гы тур – түңнел оюн. Аңаа  4-кү</w:t>
      </w:r>
      <w:r w:rsidR="00344586">
        <w:rPr>
          <w:sz w:val="28"/>
          <w:szCs w:val="28"/>
        </w:rPr>
        <w:t xml:space="preserve"> турдан илерээн тиилекчи киржир (1 кижи)</w:t>
      </w:r>
    </w:p>
    <w:p w:rsidR="00344586" w:rsidRPr="00DB3BD2" w:rsidRDefault="00344586" w:rsidP="00D04D0B">
      <w:pPr>
        <w:pStyle w:val="a3"/>
        <w:spacing w:after="0"/>
        <w:ind w:firstLine="709"/>
        <w:rPr>
          <w:b/>
          <w:sz w:val="28"/>
          <w:szCs w:val="28"/>
        </w:rPr>
      </w:pPr>
      <w:r w:rsidRPr="00DB3BD2">
        <w:rPr>
          <w:b/>
          <w:sz w:val="28"/>
          <w:szCs w:val="28"/>
        </w:rPr>
        <w:t>1 тур. (Айтырыгны тывызык хевиринге ыдар)</w:t>
      </w:r>
    </w:p>
    <w:p w:rsidR="00344586" w:rsidRDefault="00DB3BD2" w:rsidP="00D04D0B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«Мурнунче кө</w:t>
      </w:r>
      <w:r w:rsidR="00344586">
        <w:rPr>
          <w:sz w:val="28"/>
          <w:szCs w:val="28"/>
        </w:rPr>
        <w:t>рген – мучугур кызыл шырайлыг</w:t>
      </w:r>
    </w:p>
    <w:p w:rsidR="00344586" w:rsidRDefault="00DB3BD2" w:rsidP="00D04D0B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Соонче көрген сөө</w:t>
      </w:r>
      <w:proofErr w:type="gramStart"/>
      <w:r w:rsidR="00344586">
        <w:rPr>
          <w:sz w:val="28"/>
          <w:szCs w:val="28"/>
        </w:rPr>
        <w:t>м</w:t>
      </w:r>
      <w:proofErr w:type="gramEnd"/>
      <w:r w:rsidR="00344586">
        <w:rPr>
          <w:sz w:val="28"/>
          <w:szCs w:val="28"/>
        </w:rPr>
        <w:t xml:space="preserve"> кызыл шырайлыг, </w:t>
      </w:r>
    </w:p>
    <w:p w:rsidR="00344586" w:rsidRDefault="00344586" w:rsidP="00D04D0B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Алчагар боду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кырынга аян кирер»</w:t>
      </w:r>
    </w:p>
    <w:p w:rsidR="00344586" w:rsidRDefault="00344586" w:rsidP="00D04D0B">
      <w:pPr>
        <w:pStyle w:val="a3"/>
        <w:spacing w:after="0"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2093" w:type="dxa"/>
        <w:tblLook w:val="04A0"/>
      </w:tblPr>
      <w:tblGrid>
        <w:gridCol w:w="337"/>
        <w:gridCol w:w="327"/>
        <w:gridCol w:w="341"/>
        <w:gridCol w:w="356"/>
      </w:tblGrid>
      <w:tr w:rsidR="00344586" w:rsidTr="00344586">
        <w:tc>
          <w:tcPr>
            <w:tcW w:w="299" w:type="dxa"/>
          </w:tcPr>
          <w:p w:rsidR="00344586" w:rsidRDefault="00344586" w:rsidP="00D04D0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68" w:type="dxa"/>
          </w:tcPr>
          <w:p w:rsidR="00344586" w:rsidRDefault="00344586" w:rsidP="00D04D0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83" w:type="dxa"/>
          </w:tcPr>
          <w:p w:rsidR="00344586" w:rsidRDefault="00344586" w:rsidP="00D04D0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84" w:type="dxa"/>
          </w:tcPr>
          <w:p w:rsidR="00344586" w:rsidRDefault="00344586" w:rsidP="00D04D0B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C366F6" w:rsidRDefault="00DB3BD2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Эзер – түрк дылдан укталган сө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790FE6">
        <w:rPr>
          <w:sz w:val="28"/>
          <w:szCs w:val="28"/>
        </w:rPr>
        <w:t xml:space="preserve"> </w:t>
      </w:r>
      <w:r>
        <w:rPr>
          <w:sz w:val="28"/>
          <w:szCs w:val="28"/>
        </w:rPr>
        <w:t>Тываланың эзери чанчылы ёзугаар кызыл өң</w:t>
      </w:r>
      <w:r w:rsidR="00790FE6">
        <w:rPr>
          <w:sz w:val="28"/>
          <w:szCs w:val="28"/>
        </w:rPr>
        <w:t>нү</w:t>
      </w:r>
      <w:r w:rsidR="00344586">
        <w:rPr>
          <w:sz w:val="28"/>
          <w:szCs w:val="28"/>
        </w:rPr>
        <w:t xml:space="preserve">г болур. Ынчангаш ону </w:t>
      </w:r>
      <w:r w:rsidR="00F02672">
        <w:rPr>
          <w:sz w:val="28"/>
          <w:szCs w:val="28"/>
        </w:rPr>
        <w:t>«</w:t>
      </w:r>
      <w:r w:rsidR="00344586">
        <w:rPr>
          <w:sz w:val="28"/>
          <w:szCs w:val="28"/>
        </w:rPr>
        <w:t>кызыл шырайга</w:t>
      </w:r>
      <w:r w:rsidR="00F02672">
        <w:rPr>
          <w:sz w:val="28"/>
          <w:szCs w:val="28"/>
        </w:rPr>
        <w:t>»</w:t>
      </w:r>
      <w:r>
        <w:rPr>
          <w:sz w:val="28"/>
          <w:szCs w:val="28"/>
        </w:rPr>
        <w:t xml:space="preserve"> дө</w:t>
      </w:r>
      <w:r w:rsidR="00344586">
        <w:rPr>
          <w:sz w:val="28"/>
          <w:szCs w:val="28"/>
        </w:rPr>
        <w:t>мейлеп тывызыктааны ол</w:t>
      </w:r>
      <w:r w:rsidR="00F02672">
        <w:rPr>
          <w:sz w:val="28"/>
          <w:szCs w:val="28"/>
        </w:rPr>
        <w:t>, уруглар. Тыва эзер 4 кезектен тургустунган</w:t>
      </w:r>
      <w:r>
        <w:rPr>
          <w:sz w:val="28"/>
          <w:szCs w:val="28"/>
        </w:rPr>
        <w:t xml:space="preserve"> болур</w:t>
      </w:r>
      <w:r w:rsidR="00790FE6">
        <w:rPr>
          <w:sz w:val="28"/>
          <w:szCs w:val="28"/>
        </w:rPr>
        <w:t>. Эзерниң кезектерин кештен хайындырып тургаш, үндү</w:t>
      </w:r>
      <w:proofErr w:type="gramStart"/>
      <w:r w:rsidR="00790FE6">
        <w:rPr>
          <w:sz w:val="28"/>
          <w:szCs w:val="28"/>
        </w:rPr>
        <w:t>р</w:t>
      </w:r>
      <w:proofErr w:type="gramEnd"/>
      <w:r w:rsidR="00790FE6">
        <w:rPr>
          <w:sz w:val="28"/>
          <w:szCs w:val="28"/>
        </w:rPr>
        <w:t>ү</w:t>
      </w:r>
      <w:r w:rsidR="00F02672">
        <w:rPr>
          <w:sz w:val="28"/>
          <w:szCs w:val="28"/>
        </w:rPr>
        <w:t xml:space="preserve">п </w:t>
      </w:r>
      <w:r w:rsidR="00790FE6">
        <w:rPr>
          <w:sz w:val="28"/>
          <w:szCs w:val="28"/>
        </w:rPr>
        <w:t>алганы хырба-биле тудуштургаш, өрүмнеп ү</w:t>
      </w:r>
      <w:r w:rsidR="00F02672">
        <w:rPr>
          <w:sz w:val="28"/>
          <w:szCs w:val="28"/>
        </w:rPr>
        <w:t>т</w:t>
      </w:r>
      <w:r w:rsidR="00790FE6">
        <w:rPr>
          <w:sz w:val="28"/>
          <w:szCs w:val="28"/>
        </w:rPr>
        <w:t>тээн черлеринден чымчак баг дузаз</w:t>
      </w:r>
      <w:r w:rsidR="00F02672">
        <w:rPr>
          <w:sz w:val="28"/>
          <w:szCs w:val="28"/>
        </w:rPr>
        <w:t>ы-биле быжыглап алыр турган. Тыва кижи эзер кылырда демир кадаг ажыглавас чораан. Баштарын дургаар хаажылап каан кезектери</w:t>
      </w:r>
      <w:proofErr w:type="gramStart"/>
      <w:r w:rsidR="00F02672">
        <w:rPr>
          <w:sz w:val="28"/>
          <w:szCs w:val="28"/>
        </w:rPr>
        <w:t>н-</w:t>
      </w:r>
      <w:proofErr w:type="gramEnd"/>
      <w:r w:rsidR="00F02672">
        <w:rPr>
          <w:sz w:val="28"/>
          <w:szCs w:val="28"/>
        </w:rPr>
        <w:t xml:space="preserve"> эзернин хыраазы деп адаар</w:t>
      </w:r>
      <w:r w:rsidR="00790FE6">
        <w:rPr>
          <w:sz w:val="28"/>
          <w:szCs w:val="28"/>
        </w:rPr>
        <w:t>. О</w:t>
      </w:r>
      <w:r w:rsidR="00F02672">
        <w:rPr>
          <w:sz w:val="28"/>
          <w:szCs w:val="28"/>
        </w:rPr>
        <w:t>л эзе</w:t>
      </w:r>
      <w:r w:rsidR="00790FE6">
        <w:rPr>
          <w:sz w:val="28"/>
          <w:szCs w:val="28"/>
        </w:rPr>
        <w:t>рни хевир-аян киирер. Шаандагы өгбелеривис дыт човү</w:t>
      </w:r>
      <w:r w:rsidR="00F02672">
        <w:rPr>
          <w:sz w:val="28"/>
          <w:szCs w:val="28"/>
        </w:rPr>
        <w:t xml:space="preserve">рээзин </w:t>
      </w:r>
      <w:proofErr w:type="gramStart"/>
      <w:r w:rsidR="00F02672">
        <w:rPr>
          <w:sz w:val="28"/>
          <w:szCs w:val="28"/>
        </w:rPr>
        <w:t>азы</w:t>
      </w:r>
      <w:proofErr w:type="gramEnd"/>
      <w:r w:rsidR="00790FE6">
        <w:rPr>
          <w:sz w:val="28"/>
          <w:szCs w:val="28"/>
        </w:rPr>
        <w:t xml:space="preserve"> хая картын хайындырып тургаш, өңнү</w:t>
      </w:r>
      <w:r w:rsidR="00F02672">
        <w:rPr>
          <w:sz w:val="28"/>
          <w:szCs w:val="28"/>
        </w:rPr>
        <w:t>г будукту белеткеп ундуруп алга</w:t>
      </w:r>
      <w:r w:rsidR="00790FE6">
        <w:rPr>
          <w:sz w:val="28"/>
          <w:szCs w:val="28"/>
        </w:rPr>
        <w:t>ш, эзерниң көскү</w:t>
      </w:r>
      <w:r w:rsidR="00F02672">
        <w:rPr>
          <w:sz w:val="28"/>
          <w:szCs w:val="28"/>
        </w:rPr>
        <w:t xml:space="preserve"> ч</w:t>
      </w:r>
      <w:r w:rsidR="00790FE6">
        <w:rPr>
          <w:sz w:val="28"/>
          <w:szCs w:val="28"/>
        </w:rPr>
        <w:t>ерлерин будуур чораан. Ол амгы үениң шынарлыг эң</w:t>
      </w:r>
      <w:r w:rsidR="00F02672">
        <w:rPr>
          <w:sz w:val="28"/>
          <w:szCs w:val="28"/>
        </w:rPr>
        <w:t xml:space="preserve"> </w:t>
      </w:r>
      <w:r w:rsidR="00790FE6">
        <w:rPr>
          <w:sz w:val="28"/>
          <w:szCs w:val="28"/>
        </w:rPr>
        <w:t>эки дозулары-биле дөмей картталбас, кылаңнааш болур. Эзерни</w:t>
      </w:r>
      <w:r w:rsidR="00F02672">
        <w:rPr>
          <w:sz w:val="28"/>
          <w:szCs w:val="28"/>
        </w:rPr>
        <w:t xml:space="preserve"> кырын кидис-</w:t>
      </w:r>
      <w:r w:rsidR="00790FE6">
        <w:rPr>
          <w:sz w:val="28"/>
          <w:szCs w:val="28"/>
        </w:rPr>
        <w:t xml:space="preserve">биле чымчактааш, шепкен кызыл </w:t>
      </w:r>
      <w:proofErr w:type="gramStart"/>
      <w:r w:rsidR="00790FE6">
        <w:rPr>
          <w:sz w:val="28"/>
          <w:szCs w:val="28"/>
        </w:rPr>
        <w:t>п</w:t>
      </w:r>
      <w:proofErr w:type="gramEnd"/>
      <w:r w:rsidR="00790FE6">
        <w:rPr>
          <w:sz w:val="28"/>
          <w:szCs w:val="28"/>
        </w:rPr>
        <w:t>ө</w:t>
      </w:r>
      <w:r w:rsidR="00F02672">
        <w:rPr>
          <w:sz w:val="28"/>
          <w:szCs w:val="28"/>
        </w:rPr>
        <w:t>с-биле шывар</w:t>
      </w:r>
      <w:r w:rsidR="00790FE6">
        <w:rPr>
          <w:sz w:val="28"/>
          <w:szCs w:val="28"/>
        </w:rPr>
        <w:t xml:space="preserve">. Ону </w:t>
      </w:r>
      <w:proofErr w:type="gramStart"/>
      <w:r w:rsidR="00790FE6">
        <w:rPr>
          <w:sz w:val="28"/>
          <w:szCs w:val="28"/>
        </w:rPr>
        <w:t>к</w:t>
      </w:r>
      <w:proofErr w:type="gramEnd"/>
      <w:r w:rsidR="00790FE6">
        <w:rPr>
          <w:sz w:val="28"/>
          <w:szCs w:val="28"/>
        </w:rPr>
        <w:t>өвенчик деп адаар. Эзерниң</w:t>
      </w:r>
      <w:r w:rsidR="00C366F6">
        <w:rPr>
          <w:sz w:val="28"/>
          <w:szCs w:val="28"/>
        </w:rPr>
        <w:t xml:space="preserve"> ийи кыдыынга, ийи бажынга чоруур демир кызы</w:t>
      </w:r>
      <w:r w:rsidR="00790FE6">
        <w:rPr>
          <w:sz w:val="28"/>
          <w:szCs w:val="28"/>
        </w:rPr>
        <w:t>ткыыштар каасталга болбушаан, кө</w:t>
      </w:r>
      <w:r w:rsidR="00C366F6">
        <w:rPr>
          <w:sz w:val="28"/>
          <w:szCs w:val="28"/>
        </w:rPr>
        <w:t xml:space="preserve">венчикти эзерге быжыглап чоруур. </w:t>
      </w:r>
    </w:p>
    <w:p w:rsidR="00C366F6" w:rsidRDefault="00C366F6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90FE6">
        <w:rPr>
          <w:b/>
          <w:sz w:val="28"/>
          <w:szCs w:val="28"/>
        </w:rPr>
        <w:t>2 тур:</w:t>
      </w:r>
      <w:r>
        <w:rPr>
          <w:sz w:val="28"/>
          <w:szCs w:val="28"/>
        </w:rPr>
        <w:t xml:space="preserve"> Аътты мунарда, дужерде, тепсенирде ажыглаар, демирден хээлеп соп, шуткуп кылган аъттын дериг херекселинин ады:</w:t>
      </w:r>
    </w:p>
    <w:tbl>
      <w:tblPr>
        <w:tblStyle w:val="a4"/>
        <w:tblW w:w="0" w:type="auto"/>
        <w:tblInd w:w="3510" w:type="dxa"/>
        <w:tblLook w:val="04A0"/>
      </w:tblPr>
      <w:tblGrid>
        <w:gridCol w:w="426"/>
        <w:gridCol w:w="425"/>
        <w:gridCol w:w="424"/>
        <w:gridCol w:w="568"/>
        <w:gridCol w:w="425"/>
        <w:gridCol w:w="426"/>
      </w:tblGrid>
      <w:tr w:rsidR="00EE0001" w:rsidTr="00EE0001">
        <w:tc>
          <w:tcPr>
            <w:tcW w:w="426" w:type="dxa"/>
          </w:tcPr>
          <w:p w:rsidR="00EE0001" w:rsidRDefault="00EE0001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</w:p>
        </w:tc>
        <w:tc>
          <w:tcPr>
            <w:tcW w:w="425" w:type="dxa"/>
          </w:tcPr>
          <w:p w:rsidR="00EE0001" w:rsidRDefault="00EE0001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4" w:type="dxa"/>
          </w:tcPr>
          <w:p w:rsidR="00EE0001" w:rsidRDefault="00EE0001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8" w:type="dxa"/>
          </w:tcPr>
          <w:p w:rsidR="00EE0001" w:rsidRDefault="009708C0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Ң</w:t>
            </w:r>
          </w:p>
        </w:tc>
        <w:tc>
          <w:tcPr>
            <w:tcW w:w="425" w:type="dxa"/>
          </w:tcPr>
          <w:p w:rsidR="00EE0001" w:rsidRDefault="00EE0001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EE0001" w:rsidRDefault="00EE0001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EE0001" w:rsidRDefault="009708C0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Эзең</w:t>
      </w:r>
      <w:proofErr w:type="gramStart"/>
      <w:r w:rsidR="00EE0001">
        <w:rPr>
          <w:sz w:val="28"/>
          <w:szCs w:val="28"/>
        </w:rPr>
        <w:t xml:space="preserve">ги –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ү</w:t>
      </w:r>
      <w:r w:rsidR="00EE0001">
        <w:rPr>
          <w:sz w:val="28"/>
          <w:szCs w:val="28"/>
        </w:rPr>
        <w:t>рк дылдан укталган.</w:t>
      </w:r>
    </w:p>
    <w:p w:rsidR="00EE0001" w:rsidRDefault="009708C0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Энмек эзер тө</w:t>
      </w:r>
      <w:r w:rsidR="00EE0001">
        <w:rPr>
          <w:sz w:val="28"/>
          <w:szCs w:val="28"/>
        </w:rPr>
        <w:t>репчи</w:t>
      </w:r>
    </w:p>
    <w:p w:rsidR="00EE0001" w:rsidRDefault="00EE0001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Элегиже, хыралгыже, </w:t>
      </w:r>
    </w:p>
    <w:p w:rsidR="00EE0001" w:rsidRDefault="00EE0001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Экер эрлер чоруун чазаар</w:t>
      </w:r>
    </w:p>
    <w:p w:rsidR="00EE0001" w:rsidRDefault="009708C0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Эзеңгилер кынгырааж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деп ө</w:t>
      </w:r>
      <w:r w:rsidR="005B2FD0">
        <w:rPr>
          <w:sz w:val="28"/>
          <w:szCs w:val="28"/>
        </w:rPr>
        <w:t xml:space="preserve">гбелеривис мынчаар </w:t>
      </w:r>
      <w:r w:rsidR="00EE0001">
        <w:rPr>
          <w:sz w:val="28"/>
          <w:szCs w:val="28"/>
        </w:rPr>
        <w:t>ырлап чорааннар.</w:t>
      </w:r>
    </w:p>
    <w:p w:rsidR="00EE0001" w:rsidRDefault="0031722A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тур:  Аң</w:t>
      </w:r>
      <w:r w:rsidR="00EE0001">
        <w:rPr>
          <w:sz w:val="28"/>
          <w:szCs w:val="28"/>
        </w:rPr>
        <w:t xml:space="preserve"> азы буга мойнаандан эттеп кылган баг.</w:t>
      </w:r>
    </w:p>
    <w:p w:rsidR="00EE0001" w:rsidRPr="00D04D0B" w:rsidRDefault="00EE0001" w:rsidP="00C366F6">
      <w:pPr>
        <w:pStyle w:val="a3"/>
        <w:spacing w:after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3369" w:type="dxa"/>
        <w:tblLook w:val="04A0"/>
      </w:tblPr>
      <w:tblGrid>
        <w:gridCol w:w="425"/>
        <w:gridCol w:w="461"/>
        <w:gridCol w:w="567"/>
        <w:gridCol w:w="567"/>
        <w:gridCol w:w="465"/>
      </w:tblGrid>
      <w:tr w:rsidR="00EE0001" w:rsidTr="00581842">
        <w:tc>
          <w:tcPr>
            <w:tcW w:w="425" w:type="dxa"/>
          </w:tcPr>
          <w:p w:rsidR="00EE0001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EE0001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</w:tcPr>
          <w:p w:rsidR="00EE0001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EE0001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5" w:type="dxa"/>
          </w:tcPr>
          <w:p w:rsidR="00EE0001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581842" w:rsidRDefault="0031722A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тур: (3 </w:t>
      </w:r>
      <w:proofErr w:type="gramStart"/>
      <w:r>
        <w:rPr>
          <w:sz w:val="28"/>
          <w:szCs w:val="28"/>
        </w:rPr>
        <w:t>турну</w:t>
      </w:r>
      <w:proofErr w:type="gramEnd"/>
      <w:r>
        <w:rPr>
          <w:sz w:val="28"/>
          <w:szCs w:val="28"/>
        </w:rPr>
        <w:t>ң</w:t>
      </w:r>
      <w:r w:rsidR="00581842">
        <w:rPr>
          <w:sz w:val="28"/>
          <w:szCs w:val="28"/>
        </w:rPr>
        <w:t xml:space="preserve"> тиилекчилери киржир) </w:t>
      </w:r>
    </w:p>
    <w:p w:rsidR="00EE0001" w:rsidRDefault="00581842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22A">
        <w:rPr>
          <w:sz w:val="28"/>
          <w:szCs w:val="28"/>
        </w:rPr>
        <w:t>Аъттын аксынга сугар чугенниң</w:t>
      </w:r>
      <w:r>
        <w:rPr>
          <w:sz w:val="28"/>
          <w:szCs w:val="28"/>
        </w:rPr>
        <w:t xml:space="preserve"> демирден кылган кезээ.</w:t>
      </w:r>
    </w:p>
    <w:p w:rsidR="00581842" w:rsidRDefault="00581842" w:rsidP="00C366F6">
      <w:pPr>
        <w:pStyle w:val="a3"/>
        <w:spacing w:after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3369" w:type="dxa"/>
        <w:tblLook w:val="04A0"/>
      </w:tblPr>
      <w:tblGrid>
        <w:gridCol w:w="567"/>
        <w:gridCol w:w="425"/>
        <w:gridCol w:w="424"/>
        <w:gridCol w:w="426"/>
        <w:gridCol w:w="567"/>
        <w:gridCol w:w="567"/>
      </w:tblGrid>
      <w:tr w:rsidR="00581842" w:rsidTr="00581842">
        <w:tc>
          <w:tcPr>
            <w:tcW w:w="567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4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581842" w:rsidRDefault="0031722A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тур: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үкчү</w:t>
      </w:r>
      <w:r w:rsidR="00581842">
        <w:rPr>
          <w:sz w:val="28"/>
          <w:szCs w:val="28"/>
        </w:rPr>
        <w:t>лер-биле оюн.</w:t>
      </w:r>
    </w:p>
    <w:p w:rsidR="00581842" w:rsidRDefault="0031722A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Тыва аътка эң</w:t>
      </w:r>
      <w:r w:rsidR="00581842">
        <w:rPr>
          <w:sz w:val="28"/>
          <w:szCs w:val="28"/>
        </w:rPr>
        <w:t xml:space="preserve"> </w:t>
      </w:r>
      <w:r>
        <w:rPr>
          <w:sz w:val="28"/>
          <w:szCs w:val="28"/>
        </w:rPr>
        <w:t>бир дугаар тураскаал 1993 чылдың</w:t>
      </w:r>
      <w:r w:rsidR="00581842">
        <w:rPr>
          <w:sz w:val="28"/>
          <w:szCs w:val="28"/>
        </w:rPr>
        <w:t xml:space="preserve"> июль 9-та Тес-Хем кожууннун Ак-Эрик суурга ажыттынган.</w:t>
      </w:r>
    </w:p>
    <w:p w:rsidR="00581842" w:rsidRDefault="00581842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1936-1938 чылдарда Республика Наадымынга 3 чыл улаштыр </w:t>
      </w:r>
      <w:r w:rsidR="0031722A">
        <w:rPr>
          <w:sz w:val="28"/>
          <w:szCs w:val="28"/>
        </w:rPr>
        <w:t>эрткеш, 1939 чылдың</w:t>
      </w:r>
      <w:r>
        <w:rPr>
          <w:sz w:val="28"/>
          <w:szCs w:val="28"/>
        </w:rPr>
        <w:t xml:space="preserve"> Наадымынга «контр» аът дирткеш, чаржыр эрг</w:t>
      </w:r>
      <w:r w:rsidR="0031722A">
        <w:rPr>
          <w:sz w:val="28"/>
          <w:szCs w:val="28"/>
        </w:rPr>
        <w:t>езин казыткан. Ол аъттын ады чүү</w:t>
      </w:r>
      <w:r>
        <w:rPr>
          <w:sz w:val="28"/>
          <w:szCs w:val="28"/>
        </w:rPr>
        <w:t xml:space="preserve"> турганыл?</w:t>
      </w:r>
    </w:p>
    <w:p w:rsidR="00581842" w:rsidRDefault="00581842" w:rsidP="00C366F6">
      <w:pPr>
        <w:pStyle w:val="a3"/>
        <w:spacing w:after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2802" w:type="dxa"/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81842" w:rsidTr="00581842"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581842" w:rsidRDefault="00581842" w:rsidP="00C366F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581842" w:rsidRDefault="00581842" w:rsidP="00C366F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тур – супер оюн. </w:t>
      </w:r>
    </w:p>
    <w:p w:rsidR="008B0DD1" w:rsidRPr="008B0DD1" w:rsidRDefault="0031722A" w:rsidP="008B0DD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Аъттың кудурук дөзүнге кедирип аар, дөвүнчүк куду бадарда эзер аъттың</w:t>
      </w:r>
      <w:r w:rsidR="00581842">
        <w:rPr>
          <w:sz w:val="28"/>
          <w:szCs w:val="28"/>
        </w:rPr>
        <w:t xml:space="preserve"> мойнунче</w:t>
      </w:r>
      <w:r w:rsidR="008B0DD1">
        <w:rPr>
          <w:sz w:val="28"/>
          <w:szCs w:val="28"/>
        </w:rPr>
        <w:t>, бажынче чылбазын дээш ажыглаар,</w:t>
      </w:r>
      <w:r>
        <w:rPr>
          <w:sz w:val="28"/>
          <w:szCs w:val="28"/>
        </w:rPr>
        <w:t xml:space="preserve"> чымчак кештен кылган аъттың</w:t>
      </w:r>
      <w:r w:rsidR="008B0DD1">
        <w:rPr>
          <w:sz w:val="28"/>
          <w:szCs w:val="28"/>
        </w:rPr>
        <w:t xml:space="preserve"> херексели.</w:t>
      </w:r>
    </w:p>
    <w:tbl>
      <w:tblPr>
        <w:tblStyle w:val="a4"/>
        <w:tblW w:w="0" w:type="auto"/>
        <w:tblInd w:w="2802" w:type="dxa"/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</w:tblGrid>
      <w:tr w:rsidR="008B0DD1" w:rsidTr="00DB3BD2">
        <w:tc>
          <w:tcPr>
            <w:tcW w:w="425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8B0DD1" w:rsidRDefault="008B0DD1" w:rsidP="00DB3B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856FD" w:rsidRDefault="0031722A" w:rsidP="008B0DD1">
      <w:pPr>
        <w:pStyle w:val="a3"/>
        <w:tabs>
          <w:tab w:val="left" w:pos="3420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Башкының түңел сөзү</w:t>
      </w:r>
      <w:r w:rsidR="008B0DD1">
        <w:rPr>
          <w:b/>
          <w:sz w:val="28"/>
          <w:szCs w:val="28"/>
        </w:rPr>
        <w:t>:</w:t>
      </w:r>
    </w:p>
    <w:p w:rsidR="00CC3301" w:rsidRDefault="0031722A" w:rsidP="00CC3301">
      <w:pPr>
        <w:pStyle w:val="a3"/>
        <w:tabs>
          <w:tab w:val="left" w:pos="34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Кажан машина-техника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өвү</w:t>
      </w:r>
      <w:r w:rsidR="008B0DD1">
        <w:rPr>
          <w:sz w:val="28"/>
          <w:szCs w:val="28"/>
        </w:rPr>
        <w:t>деп кээрге, аъ</w:t>
      </w:r>
      <w:r w:rsidR="00CC3301">
        <w:rPr>
          <w:sz w:val="28"/>
          <w:szCs w:val="28"/>
        </w:rPr>
        <w:t>т дугайында уттуп бар чытканывыс</w:t>
      </w:r>
      <w:r w:rsidR="008B0DD1">
        <w:rPr>
          <w:sz w:val="28"/>
          <w:szCs w:val="28"/>
        </w:rPr>
        <w:t xml:space="preserve"> чажыт эвес. Ынды</w:t>
      </w:r>
      <w:r w:rsidR="00CC3301">
        <w:rPr>
          <w:sz w:val="28"/>
          <w:szCs w:val="28"/>
        </w:rPr>
        <w:t>г</w:t>
      </w:r>
      <w:r w:rsidR="008B0DD1">
        <w:rPr>
          <w:sz w:val="28"/>
          <w:szCs w:val="28"/>
        </w:rPr>
        <w:t>-даа болза аът ам-даа кижиге бар</w:t>
      </w:r>
      <w:r w:rsidR="00CC3301">
        <w:rPr>
          <w:sz w:val="28"/>
          <w:szCs w:val="28"/>
        </w:rPr>
        <w:t>а</w:t>
      </w:r>
      <w:r w:rsidR="008B0DD1">
        <w:rPr>
          <w:sz w:val="28"/>
          <w:szCs w:val="28"/>
        </w:rPr>
        <w:t xml:space="preserve">ан бооп </w:t>
      </w:r>
      <w:r w:rsidR="008B0DD1">
        <w:rPr>
          <w:sz w:val="28"/>
          <w:szCs w:val="28"/>
        </w:rPr>
        <w:lastRenderedPageBreak/>
        <w:t>чоруур. Чылгы</w:t>
      </w:r>
      <w:r>
        <w:rPr>
          <w:sz w:val="28"/>
          <w:szCs w:val="28"/>
        </w:rPr>
        <w:t>-малдан адырылбас улус Тывада хө</w:t>
      </w:r>
      <w:r w:rsidR="008B0DD1">
        <w:rPr>
          <w:sz w:val="28"/>
          <w:szCs w:val="28"/>
        </w:rPr>
        <w:t xml:space="preserve">й. </w:t>
      </w:r>
      <w:r>
        <w:rPr>
          <w:sz w:val="28"/>
          <w:szCs w:val="28"/>
        </w:rPr>
        <w:t>Бистиң</w:t>
      </w:r>
      <w:r w:rsidR="008B0DD1">
        <w:rPr>
          <w:sz w:val="28"/>
          <w:szCs w:val="28"/>
        </w:rPr>
        <w:t xml:space="preserve"> чуртувустун кызыгаарын камгалап турар кызыгаар шериглери база мал</w:t>
      </w:r>
      <w:r>
        <w:rPr>
          <w:sz w:val="28"/>
          <w:szCs w:val="28"/>
        </w:rPr>
        <w:t>чыннарывыс аъттың ажык-дузазын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r w:rsidR="008B0DD1">
        <w:rPr>
          <w:sz w:val="28"/>
          <w:szCs w:val="28"/>
        </w:rPr>
        <w:t>п турарлар болгай. Ол изигни изиг, соокту соок дээр эвес. Анаа ч</w:t>
      </w:r>
      <w:r>
        <w:rPr>
          <w:sz w:val="28"/>
          <w:szCs w:val="28"/>
        </w:rPr>
        <w:t>азаглыг орук-даа, кывар-чаар чүү</w:t>
      </w:r>
      <w:r w:rsidR="008B0DD1">
        <w:rPr>
          <w:sz w:val="28"/>
          <w:szCs w:val="28"/>
        </w:rPr>
        <w:t>л-даа херээ чок.</w:t>
      </w:r>
      <w:r w:rsidR="00CC3301">
        <w:rPr>
          <w:sz w:val="28"/>
          <w:szCs w:val="28"/>
        </w:rPr>
        <w:t xml:space="preserve"> Кижилер боттары карак кызыл ажылдап, улуг чедиишкиннерлиг болур дизе, аътты эчи</w:t>
      </w:r>
      <w:r>
        <w:rPr>
          <w:sz w:val="28"/>
          <w:szCs w:val="28"/>
        </w:rPr>
        <w:t>зинге чедир ажыглаар, шанактаар, ынчалза-даа чылгыны 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үрер херек. Аътты ө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</w:t>
      </w:r>
      <w:r w:rsidR="00CC3301">
        <w:rPr>
          <w:sz w:val="28"/>
          <w:szCs w:val="28"/>
        </w:rPr>
        <w:t>рери, кадагалаары база дериг херекселдерин ча</w:t>
      </w:r>
      <w:r>
        <w:rPr>
          <w:sz w:val="28"/>
          <w:szCs w:val="28"/>
        </w:rPr>
        <w:t>артып чараштап кылыры – бо-ла бүгү</w:t>
      </w:r>
      <w:r w:rsidR="00CC3301">
        <w:rPr>
          <w:sz w:val="28"/>
          <w:szCs w:val="28"/>
        </w:rPr>
        <w:t xml:space="preserve"> база амыр эвес ажыл. Ол ёзулуг эртем-дир. А эртем-билиг м</w:t>
      </w:r>
      <w:r>
        <w:rPr>
          <w:sz w:val="28"/>
          <w:szCs w:val="28"/>
        </w:rPr>
        <w:t>ергежил чокта чү</w:t>
      </w:r>
      <w:proofErr w:type="gramStart"/>
      <w:r>
        <w:rPr>
          <w:sz w:val="28"/>
          <w:szCs w:val="28"/>
        </w:rPr>
        <w:t>ү-</w:t>
      </w:r>
      <w:proofErr w:type="gramEnd"/>
      <w:r>
        <w:rPr>
          <w:sz w:val="28"/>
          <w:szCs w:val="28"/>
        </w:rPr>
        <w:t>даа чү</w:t>
      </w:r>
      <w:r w:rsidR="00CC3301">
        <w:rPr>
          <w:sz w:val="28"/>
          <w:szCs w:val="28"/>
        </w:rPr>
        <w:t>ве бу</w:t>
      </w:r>
      <w:r>
        <w:rPr>
          <w:sz w:val="28"/>
          <w:szCs w:val="28"/>
        </w:rPr>
        <w:t>ү</w:t>
      </w:r>
      <w:r w:rsidR="00CC3301">
        <w:rPr>
          <w:sz w:val="28"/>
          <w:szCs w:val="28"/>
        </w:rPr>
        <w:t>тпес. «Эртежи кижи эзерлиг аътка таваржыр» дээр.</w:t>
      </w:r>
    </w:p>
    <w:p w:rsidR="00CC3301" w:rsidRPr="008B0DD1" w:rsidRDefault="0031722A" w:rsidP="00CC3301">
      <w:pPr>
        <w:pStyle w:val="a3"/>
        <w:tabs>
          <w:tab w:val="left" w:pos="34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Шынап-ла, аът тыва кижиниң бедик сүлдезин, хей-аъдын көдү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үп чоруур. Ынчангаш бистиң Тыва Республиканың сү</w:t>
      </w:r>
      <w:r w:rsidR="00CC3301">
        <w:rPr>
          <w:sz w:val="28"/>
          <w:szCs w:val="28"/>
        </w:rPr>
        <w:t xml:space="preserve">лде демдээнде </w:t>
      </w:r>
      <w:r w:rsidR="00034B77">
        <w:rPr>
          <w:sz w:val="28"/>
          <w:szCs w:val="28"/>
        </w:rPr>
        <w:t xml:space="preserve">аът мунуп алган тыва арат кижи </w:t>
      </w:r>
      <w:r>
        <w:rPr>
          <w:sz w:val="28"/>
          <w:szCs w:val="28"/>
        </w:rPr>
        <w:t>хү</w:t>
      </w:r>
      <w:r w:rsidR="00CC3301">
        <w:rPr>
          <w:sz w:val="28"/>
          <w:szCs w:val="28"/>
        </w:rPr>
        <w:t xml:space="preserve">нче уткуй шаап </w:t>
      </w:r>
      <w:r w:rsidR="00034B77">
        <w:rPr>
          <w:sz w:val="28"/>
          <w:szCs w:val="28"/>
        </w:rPr>
        <w:t>бар чоруу</w:t>
      </w:r>
      <w:r>
        <w:rPr>
          <w:sz w:val="28"/>
          <w:szCs w:val="28"/>
        </w:rPr>
        <w:t>рун чуруп көргүскен (Тыва Республиканың сүлдезин көргү</w:t>
      </w:r>
      <w:r w:rsidR="00034B77">
        <w:rPr>
          <w:sz w:val="28"/>
          <w:szCs w:val="28"/>
        </w:rPr>
        <w:t>зер</w:t>
      </w:r>
      <w:r>
        <w:rPr>
          <w:sz w:val="28"/>
          <w:szCs w:val="28"/>
        </w:rPr>
        <w:t>.) Ол чүнү көргүзү</w:t>
      </w:r>
      <w:proofErr w:type="gramStart"/>
      <w:r w:rsidR="00AF76BF">
        <w:rPr>
          <w:sz w:val="28"/>
          <w:szCs w:val="28"/>
        </w:rPr>
        <w:t>п</w:t>
      </w:r>
      <w:proofErr w:type="gramEnd"/>
      <w:r w:rsidR="00AF76BF">
        <w:rPr>
          <w:sz w:val="28"/>
          <w:szCs w:val="28"/>
        </w:rPr>
        <w:t xml:space="preserve"> чоруурул дээрге, тыва чоннуң амыдыралы көшкү</w:t>
      </w:r>
      <w:r w:rsidR="00034B77">
        <w:rPr>
          <w:sz w:val="28"/>
          <w:szCs w:val="28"/>
        </w:rPr>
        <w:t>н, аът-</w:t>
      </w:r>
      <w:r w:rsidR="00AF76BF">
        <w:rPr>
          <w:sz w:val="28"/>
          <w:szCs w:val="28"/>
        </w:rPr>
        <w:t>биле сырый харылзаалыг. Аът – бүгү тыва чоннуң</w:t>
      </w:r>
      <w:r w:rsidR="00034B77">
        <w:rPr>
          <w:sz w:val="28"/>
          <w:szCs w:val="28"/>
        </w:rPr>
        <w:t xml:space="preserve"> хей-аъд</w:t>
      </w:r>
      <w:r w:rsidR="00AF76BF">
        <w:rPr>
          <w:sz w:val="28"/>
          <w:szCs w:val="28"/>
        </w:rPr>
        <w:t>ын көдү</w:t>
      </w:r>
      <w:proofErr w:type="gramStart"/>
      <w:r w:rsidR="00AF76BF">
        <w:rPr>
          <w:sz w:val="28"/>
          <w:szCs w:val="28"/>
        </w:rPr>
        <w:t>р</w:t>
      </w:r>
      <w:proofErr w:type="gramEnd"/>
      <w:r w:rsidR="00AF76BF">
        <w:rPr>
          <w:sz w:val="28"/>
          <w:szCs w:val="28"/>
        </w:rPr>
        <w:t>үп чоруур эң</w:t>
      </w:r>
      <w:r w:rsidR="00617C40">
        <w:rPr>
          <w:sz w:val="28"/>
          <w:szCs w:val="28"/>
        </w:rPr>
        <w:t xml:space="preserve">-не </w:t>
      </w:r>
      <w:r w:rsidR="00C5718E">
        <w:rPr>
          <w:sz w:val="28"/>
          <w:szCs w:val="28"/>
        </w:rPr>
        <w:t>эрес,</w:t>
      </w:r>
      <w:r w:rsidR="00034B77">
        <w:rPr>
          <w:sz w:val="28"/>
          <w:szCs w:val="28"/>
        </w:rPr>
        <w:t xml:space="preserve"> </w:t>
      </w:r>
      <w:r w:rsidR="00617C40">
        <w:rPr>
          <w:sz w:val="28"/>
          <w:szCs w:val="28"/>
        </w:rPr>
        <w:t xml:space="preserve">чараш, буянныг, </w:t>
      </w:r>
      <w:r w:rsidR="00034B77">
        <w:rPr>
          <w:sz w:val="28"/>
          <w:szCs w:val="28"/>
        </w:rPr>
        <w:t xml:space="preserve">шыдамык, кашпагай амытан. </w:t>
      </w:r>
    </w:p>
    <w:p w:rsidR="006667C0" w:rsidRPr="006667C0" w:rsidRDefault="006667C0" w:rsidP="003856F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45281" w:rsidRPr="00F5109C" w:rsidRDefault="00D45281" w:rsidP="003856F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45281" w:rsidRDefault="00D45281" w:rsidP="003856FD">
      <w:pPr>
        <w:pStyle w:val="a3"/>
        <w:spacing w:after="0"/>
        <w:ind w:firstLine="709"/>
        <w:jc w:val="both"/>
      </w:pPr>
    </w:p>
    <w:p w:rsidR="00D45281" w:rsidRDefault="00D45281" w:rsidP="003856FD">
      <w:pPr>
        <w:pStyle w:val="a3"/>
        <w:spacing w:after="0"/>
        <w:ind w:firstLine="709"/>
        <w:jc w:val="both"/>
      </w:pPr>
    </w:p>
    <w:p w:rsidR="00DC6EAF" w:rsidRDefault="00D45281" w:rsidP="003856FD">
      <w:pPr>
        <w:tabs>
          <w:tab w:val="left" w:pos="915"/>
          <w:tab w:val="left" w:pos="297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75DE" w:rsidRPr="00C075DE" w:rsidRDefault="00C075DE" w:rsidP="003856FD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C60" w:rsidRDefault="00417C60" w:rsidP="003856FD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5A" w:rsidRPr="00820BE8" w:rsidRDefault="00AD375A" w:rsidP="003856FD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4E" w:rsidRDefault="00E1614E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4E" w:rsidRDefault="00E1614E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4E" w:rsidRDefault="00E1614E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4E" w:rsidRDefault="00E1614E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4E" w:rsidRDefault="00E1614E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4E" w:rsidRDefault="00E1614E" w:rsidP="00DC6EAF">
      <w:pPr>
        <w:tabs>
          <w:tab w:val="left" w:pos="29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202" w:rsidRPr="00D17202" w:rsidRDefault="00D17202" w:rsidP="00DC6E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202" w:rsidRPr="00D17202" w:rsidSect="007D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7202"/>
    <w:rsid w:val="00034B77"/>
    <w:rsid w:val="00053915"/>
    <w:rsid w:val="000C0ADE"/>
    <w:rsid w:val="00211BB0"/>
    <w:rsid w:val="002C5B8C"/>
    <w:rsid w:val="0031722A"/>
    <w:rsid w:val="00344586"/>
    <w:rsid w:val="003856FD"/>
    <w:rsid w:val="003D4038"/>
    <w:rsid w:val="004004B8"/>
    <w:rsid w:val="00417C60"/>
    <w:rsid w:val="004B6934"/>
    <w:rsid w:val="00526871"/>
    <w:rsid w:val="00526BC1"/>
    <w:rsid w:val="00541352"/>
    <w:rsid w:val="00581842"/>
    <w:rsid w:val="00592D06"/>
    <w:rsid w:val="005A269A"/>
    <w:rsid w:val="005B2FD0"/>
    <w:rsid w:val="00617C40"/>
    <w:rsid w:val="006667C0"/>
    <w:rsid w:val="007362D7"/>
    <w:rsid w:val="0076237E"/>
    <w:rsid w:val="00762E11"/>
    <w:rsid w:val="00783259"/>
    <w:rsid w:val="00790FE6"/>
    <w:rsid w:val="007C0C0D"/>
    <w:rsid w:val="007D2CE5"/>
    <w:rsid w:val="008131A0"/>
    <w:rsid w:val="00820BE8"/>
    <w:rsid w:val="008B0DD1"/>
    <w:rsid w:val="008E368A"/>
    <w:rsid w:val="009708C0"/>
    <w:rsid w:val="00AD375A"/>
    <w:rsid w:val="00AF76BF"/>
    <w:rsid w:val="00B84084"/>
    <w:rsid w:val="00BF1353"/>
    <w:rsid w:val="00C075DE"/>
    <w:rsid w:val="00C366F6"/>
    <w:rsid w:val="00C565CE"/>
    <w:rsid w:val="00C5718E"/>
    <w:rsid w:val="00C9761E"/>
    <w:rsid w:val="00CC3301"/>
    <w:rsid w:val="00D04D0B"/>
    <w:rsid w:val="00D12414"/>
    <w:rsid w:val="00D17202"/>
    <w:rsid w:val="00D45281"/>
    <w:rsid w:val="00DB3BD2"/>
    <w:rsid w:val="00DC6EAF"/>
    <w:rsid w:val="00DE578D"/>
    <w:rsid w:val="00E1614E"/>
    <w:rsid w:val="00E949A7"/>
    <w:rsid w:val="00E96857"/>
    <w:rsid w:val="00EE0001"/>
    <w:rsid w:val="00EE3674"/>
    <w:rsid w:val="00EE65C4"/>
    <w:rsid w:val="00F02672"/>
    <w:rsid w:val="00F1585D"/>
    <w:rsid w:val="00F43132"/>
    <w:rsid w:val="00F5109C"/>
    <w:rsid w:val="00F9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2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124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88DB-7B46-4E8A-960C-4BFF3055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2014-11-28T09:46:00Z</cp:lastPrinted>
  <dcterms:created xsi:type="dcterms:W3CDTF">2014-11-28T08:39:00Z</dcterms:created>
  <dcterms:modified xsi:type="dcterms:W3CDTF">2015-01-12T09:29:00Z</dcterms:modified>
</cp:coreProperties>
</file>