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2F" w:rsidRPr="00A476C4" w:rsidRDefault="0099302F" w:rsidP="00E44B20">
      <w:pPr>
        <w:pStyle w:val="10"/>
        <w:keepNext/>
        <w:keepLines/>
        <w:shd w:val="clear" w:color="auto" w:fill="auto"/>
        <w:spacing w:before="0" w:after="106" w:line="240" w:lineRule="auto"/>
        <w:ind w:right="300" w:firstLine="0"/>
        <w:jc w:val="center"/>
        <w:rPr>
          <w:rStyle w:val="12pt"/>
          <w:rFonts w:ascii="Times New Roman" w:hAnsi="Times New Roman" w:cs="Times New Roman"/>
          <w:b/>
          <w:sz w:val="28"/>
          <w:szCs w:val="28"/>
        </w:rPr>
      </w:pPr>
      <w:bookmarkStart w:id="0" w:name="bookmark16"/>
      <w:r w:rsidRPr="00A476C4">
        <w:rPr>
          <w:rStyle w:val="12pt"/>
          <w:rFonts w:ascii="Times New Roman" w:hAnsi="Times New Roman" w:cs="Times New Roman"/>
          <w:b/>
          <w:sz w:val="28"/>
          <w:szCs w:val="28"/>
        </w:rPr>
        <w:t>Методическая разра</w:t>
      </w:r>
      <w:r w:rsidR="00E44B20" w:rsidRPr="00A476C4">
        <w:rPr>
          <w:rStyle w:val="12pt"/>
          <w:rFonts w:ascii="Times New Roman" w:hAnsi="Times New Roman" w:cs="Times New Roman"/>
          <w:b/>
          <w:sz w:val="28"/>
          <w:szCs w:val="28"/>
        </w:rPr>
        <w:t>ботка</w:t>
      </w:r>
    </w:p>
    <w:p w:rsidR="00E44B20" w:rsidRPr="00A476C4" w:rsidRDefault="00E44B20" w:rsidP="00E44B20">
      <w:pPr>
        <w:pStyle w:val="10"/>
        <w:keepNext/>
        <w:keepLines/>
        <w:shd w:val="clear" w:color="auto" w:fill="auto"/>
        <w:spacing w:before="0" w:after="106" w:line="240" w:lineRule="auto"/>
        <w:ind w:right="300" w:firstLine="0"/>
        <w:jc w:val="center"/>
        <w:rPr>
          <w:rStyle w:val="12pt"/>
          <w:rFonts w:ascii="Times New Roman" w:hAnsi="Times New Roman" w:cs="Times New Roman"/>
          <w:b/>
          <w:sz w:val="28"/>
          <w:szCs w:val="28"/>
        </w:rPr>
      </w:pPr>
      <w:r w:rsidRPr="00A476C4">
        <w:rPr>
          <w:rStyle w:val="12pt"/>
          <w:rFonts w:ascii="Times New Roman" w:hAnsi="Times New Roman" w:cs="Times New Roman"/>
          <w:b/>
          <w:sz w:val="28"/>
          <w:szCs w:val="28"/>
        </w:rPr>
        <w:t>учебного занятия</w:t>
      </w:r>
    </w:p>
    <w:p w:rsidR="00A476C4" w:rsidRDefault="00A476C4" w:rsidP="00A476C4">
      <w:pPr>
        <w:pStyle w:val="10"/>
        <w:keepNext/>
        <w:keepLines/>
        <w:shd w:val="clear" w:color="auto" w:fill="auto"/>
        <w:spacing w:before="0" w:after="106" w:line="240" w:lineRule="auto"/>
        <w:ind w:right="300" w:firstLine="0"/>
        <w:jc w:val="right"/>
        <w:rPr>
          <w:rStyle w:val="12pt"/>
          <w:rFonts w:ascii="Times New Roman" w:hAnsi="Times New Roman" w:cs="Times New Roman"/>
          <w:sz w:val="28"/>
          <w:szCs w:val="28"/>
        </w:rPr>
      </w:pPr>
      <w:r>
        <w:rPr>
          <w:rStyle w:val="12pt"/>
          <w:rFonts w:ascii="Times New Roman" w:hAnsi="Times New Roman" w:cs="Times New Roman"/>
          <w:sz w:val="28"/>
          <w:szCs w:val="28"/>
        </w:rPr>
        <w:t xml:space="preserve">Учитель истории </w:t>
      </w:r>
    </w:p>
    <w:p w:rsidR="00A476C4" w:rsidRDefault="00A476C4" w:rsidP="00A476C4">
      <w:pPr>
        <w:pStyle w:val="10"/>
        <w:keepNext/>
        <w:keepLines/>
        <w:shd w:val="clear" w:color="auto" w:fill="auto"/>
        <w:spacing w:before="0" w:after="106" w:line="240" w:lineRule="auto"/>
        <w:ind w:right="300" w:firstLine="0"/>
        <w:jc w:val="right"/>
        <w:rPr>
          <w:rStyle w:val="12pt"/>
          <w:rFonts w:ascii="Times New Roman" w:hAnsi="Times New Roman" w:cs="Times New Roman"/>
          <w:sz w:val="28"/>
          <w:szCs w:val="28"/>
        </w:rPr>
      </w:pPr>
      <w:r>
        <w:rPr>
          <w:rStyle w:val="12pt"/>
          <w:rFonts w:ascii="Times New Roman" w:hAnsi="Times New Roman" w:cs="Times New Roman"/>
          <w:sz w:val="28"/>
          <w:szCs w:val="28"/>
        </w:rPr>
        <w:t>МБОУ СШ г. Горбатов</w:t>
      </w:r>
    </w:p>
    <w:p w:rsidR="00A476C4" w:rsidRPr="00E44B20" w:rsidRDefault="00A476C4" w:rsidP="00A476C4">
      <w:pPr>
        <w:pStyle w:val="10"/>
        <w:keepNext/>
        <w:keepLines/>
        <w:shd w:val="clear" w:color="auto" w:fill="auto"/>
        <w:spacing w:before="0" w:after="106" w:line="240" w:lineRule="auto"/>
        <w:ind w:right="300" w:firstLine="0"/>
        <w:jc w:val="right"/>
        <w:rPr>
          <w:rStyle w:val="12pt"/>
          <w:rFonts w:ascii="Times New Roman" w:hAnsi="Times New Roman" w:cs="Times New Roman"/>
          <w:sz w:val="28"/>
          <w:szCs w:val="28"/>
        </w:rPr>
      </w:pPr>
      <w:r>
        <w:rPr>
          <w:rStyle w:val="12pt"/>
          <w:rFonts w:ascii="Times New Roman" w:hAnsi="Times New Roman" w:cs="Times New Roman"/>
          <w:sz w:val="28"/>
          <w:szCs w:val="28"/>
        </w:rPr>
        <w:t>Степанова М.А.</w:t>
      </w:r>
    </w:p>
    <w:p w:rsidR="0099302F" w:rsidRDefault="00E44B20" w:rsidP="00E44B20">
      <w:pPr>
        <w:pStyle w:val="10"/>
        <w:keepNext/>
        <w:keepLines/>
        <w:shd w:val="clear" w:color="auto" w:fill="auto"/>
        <w:spacing w:before="0" w:after="106" w:line="240" w:lineRule="auto"/>
        <w:ind w:right="30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44B2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302F" w:rsidRPr="00E44B20">
        <w:rPr>
          <w:rFonts w:ascii="Times New Roman" w:hAnsi="Times New Roman" w:cs="Times New Roman"/>
          <w:sz w:val="28"/>
          <w:szCs w:val="28"/>
          <w:u w:val="single"/>
        </w:rPr>
        <w:t>Столетняя война. Усиление королевской власти в конце XV в. во Франции и в Англии</w:t>
      </w:r>
      <w:bookmarkEnd w:id="0"/>
    </w:p>
    <w:p w:rsidR="00A476C4" w:rsidRPr="00A476C4" w:rsidRDefault="00A476C4" w:rsidP="00A476C4">
      <w:pPr>
        <w:pStyle w:val="10"/>
        <w:keepNext/>
        <w:keepLines/>
        <w:shd w:val="clear" w:color="auto" w:fill="auto"/>
        <w:spacing w:before="0" w:after="106" w:line="240" w:lineRule="auto"/>
        <w:ind w:right="300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A476C4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476C4">
        <w:rPr>
          <w:rFonts w:ascii="Times New Roman" w:hAnsi="Times New Roman" w:cs="Times New Roman"/>
          <w:i/>
          <w:sz w:val="28"/>
          <w:szCs w:val="28"/>
        </w:rPr>
        <w:t>6</w:t>
      </w:r>
    </w:p>
    <w:p w:rsidR="0099302F" w:rsidRDefault="0099302F" w:rsidP="00E44B20">
      <w:pPr>
        <w:pStyle w:val="2"/>
        <w:shd w:val="clear" w:color="auto" w:fill="auto"/>
        <w:spacing w:after="60" w:line="240" w:lineRule="auto"/>
        <w:ind w:left="20" w:right="20" w:firstLine="400"/>
        <w:rPr>
          <w:rStyle w:val="11"/>
          <w:sz w:val="28"/>
          <w:szCs w:val="28"/>
        </w:rPr>
      </w:pPr>
      <w:r w:rsidRPr="00E44B20">
        <w:rPr>
          <w:rStyle w:val="a5"/>
          <w:sz w:val="28"/>
          <w:szCs w:val="28"/>
        </w:rPr>
        <w:t>Цел</w:t>
      </w:r>
      <w:r w:rsidR="00E44B20">
        <w:rPr>
          <w:rStyle w:val="a5"/>
          <w:sz w:val="28"/>
          <w:szCs w:val="28"/>
        </w:rPr>
        <w:t>ь</w:t>
      </w:r>
      <w:r w:rsidRPr="00E44B20">
        <w:rPr>
          <w:rStyle w:val="a5"/>
          <w:sz w:val="28"/>
          <w:szCs w:val="28"/>
        </w:rPr>
        <w:t>:</w:t>
      </w:r>
      <w:r w:rsidRPr="00E44B20">
        <w:rPr>
          <w:rStyle w:val="11"/>
          <w:sz w:val="28"/>
          <w:szCs w:val="28"/>
        </w:rPr>
        <w:t xml:space="preserve"> </w:t>
      </w:r>
      <w:r w:rsidR="00E44B20">
        <w:rPr>
          <w:rStyle w:val="11"/>
          <w:sz w:val="28"/>
          <w:szCs w:val="28"/>
        </w:rPr>
        <w:t>знакомство учащихся</w:t>
      </w:r>
      <w:r w:rsidRPr="00E44B20">
        <w:rPr>
          <w:rStyle w:val="11"/>
          <w:sz w:val="28"/>
          <w:szCs w:val="28"/>
        </w:rPr>
        <w:t xml:space="preserve"> с причинами и поводом Столетней войны, с организацией феодальных армий Англии и Франции; </w:t>
      </w:r>
      <w:r w:rsidR="00E44B20">
        <w:rPr>
          <w:rStyle w:val="11"/>
          <w:sz w:val="28"/>
          <w:szCs w:val="28"/>
        </w:rPr>
        <w:t>охарактеризование</w:t>
      </w:r>
      <w:r w:rsidRPr="00E44B20">
        <w:rPr>
          <w:rStyle w:val="11"/>
          <w:sz w:val="28"/>
          <w:szCs w:val="28"/>
        </w:rPr>
        <w:t xml:space="preserve"> основны</w:t>
      </w:r>
      <w:r w:rsidR="00E44B20">
        <w:rPr>
          <w:rStyle w:val="11"/>
          <w:sz w:val="28"/>
          <w:szCs w:val="28"/>
        </w:rPr>
        <w:t>х</w:t>
      </w:r>
      <w:r w:rsidRPr="00E44B20">
        <w:rPr>
          <w:rStyle w:val="11"/>
          <w:sz w:val="28"/>
          <w:szCs w:val="28"/>
        </w:rPr>
        <w:t xml:space="preserve"> этап</w:t>
      </w:r>
      <w:r w:rsidR="00E44B20">
        <w:rPr>
          <w:rStyle w:val="11"/>
          <w:sz w:val="28"/>
          <w:szCs w:val="28"/>
        </w:rPr>
        <w:t>ов</w:t>
      </w:r>
      <w:r w:rsidRPr="00E44B20">
        <w:rPr>
          <w:rStyle w:val="11"/>
          <w:sz w:val="28"/>
          <w:szCs w:val="28"/>
        </w:rPr>
        <w:t xml:space="preserve"> Столетней войны.</w:t>
      </w:r>
    </w:p>
    <w:p w:rsidR="00E44B20" w:rsidRDefault="00E44B20" w:rsidP="00E44B20">
      <w:pPr>
        <w:pStyle w:val="2"/>
        <w:shd w:val="clear" w:color="auto" w:fill="auto"/>
        <w:spacing w:after="60" w:line="240" w:lineRule="auto"/>
        <w:ind w:left="20" w:right="20" w:firstLine="400"/>
        <w:rPr>
          <w:sz w:val="28"/>
          <w:szCs w:val="28"/>
        </w:rPr>
      </w:pPr>
      <w:r>
        <w:rPr>
          <w:rStyle w:val="a5"/>
          <w:sz w:val="28"/>
          <w:szCs w:val="28"/>
        </w:rPr>
        <w:t>Задачи:</w:t>
      </w:r>
    </w:p>
    <w:p w:rsidR="00E44B20" w:rsidRPr="00E44B20" w:rsidRDefault="00E44B20" w:rsidP="00E44B20">
      <w:pPr>
        <w:pStyle w:val="2"/>
        <w:shd w:val="clear" w:color="auto" w:fill="auto"/>
        <w:spacing w:after="60" w:line="240" w:lineRule="auto"/>
        <w:ind w:right="20"/>
        <w:rPr>
          <w:i/>
          <w:sz w:val="28"/>
          <w:szCs w:val="28"/>
        </w:rPr>
      </w:pPr>
      <w:r w:rsidRPr="00E44B20">
        <w:rPr>
          <w:i/>
          <w:sz w:val="28"/>
          <w:szCs w:val="28"/>
        </w:rPr>
        <w:t>Образовательные</w:t>
      </w:r>
      <w:r>
        <w:rPr>
          <w:i/>
          <w:sz w:val="28"/>
          <w:szCs w:val="28"/>
        </w:rPr>
        <w:t>:</w:t>
      </w:r>
    </w:p>
    <w:p w:rsidR="00E44B20" w:rsidRDefault="00E44B20" w:rsidP="00E44B20">
      <w:pPr>
        <w:pStyle w:val="2"/>
        <w:shd w:val="clear" w:color="auto" w:fill="auto"/>
        <w:spacing w:line="240" w:lineRule="auto"/>
        <w:ind w:left="20" w:right="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-</w:t>
      </w:r>
      <w:r w:rsidR="0099302F" w:rsidRPr="00E44B20">
        <w:rPr>
          <w:rStyle w:val="11"/>
          <w:sz w:val="28"/>
          <w:szCs w:val="28"/>
        </w:rPr>
        <w:t xml:space="preserve"> научиться объяс</w:t>
      </w:r>
      <w:r w:rsidR="0099302F" w:rsidRPr="00E44B20">
        <w:rPr>
          <w:rStyle w:val="11"/>
          <w:sz w:val="28"/>
          <w:szCs w:val="28"/>
        </w:rPr>
        <w:softHyphen/>
        <w:t xml:space="preserve">нять причины войны; </w:t>
      </w:r>
    </w:p>
    <w:p w:rsidR="00E44B20" w:rsidRDefault="00E44B20" w:rsidP="00E44B20">
      <w:pPr>
        <w:pStyle w:val="2"/>
        <w:shd w:val="clear" w:color="auto" w:fill="auto"/>
        <w:spacing w:line="240" w:lineRule="auto"/>
        <w:ind w:left="20" w:right="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-</w:t>
      </w:r>
      <w:r w:rsidR="0099302F" w:rsidRPr="00E44B20">
        <w:rPr>
          <w:rStyle w:val="11"/>
          <w:sz w:val="28"/>
          <w:szCs w:val="28"/>
        </w:rPr>
        <w:t xml:space="preserve">овладевать целостными представлениями об историческом пути народов; давать образную характеристику Жанны д'Арк; </w:t>
      </w:r>
    </w:p>
    <w:p w:rsidR="00E44B20" w:rsidRDefault="00E44B20" w:rsidP="00E44B20">
      <w:pPr>
        <w:pStyle w:val="2"/>
        <w:shd w:val="clear" w:color="auto" w:fill="auto"/>
        <w:spacing w:line="240" w:lineRule="auto"/>
        <w:ind w:left="20" w:right="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-</w:t>
      </w:r>
      <w:r w:rsidR="0099302F" w:rsidRPr="00E44B20">
        <w:rPr>
          <w:rStyle w:val="11"/>
          <w:sz w:val="28"/>
          <w:szCs w:val="28"/>
        </w:rPr>
        <w:t>расширять опыт оценочной деятельности на ос</w:t>
      </w:r>
      <w:r w:rsidR="0099302F" w:rsidRPr="00E44B20">
        <w:rPr>
          <w:rStyle w:val="11"/>
          <w:sz w:val="28"/>
          <w:szCs w:val="28"/>
        </w:rPr>
        <w:softHyphen/>
        <w:t xml:space="preserve">нове осмысления жизни и деяний личности и народов в истории; </w:t>
      </w:r>
    </w:p>
    <w:p w:rsidR="00E44B20" w:rsidRDefault="00E44B20" w:rsidP="00E44B20">
      <w:pPr>
        <w:pStyle w:val="2"/>
        <w:shd w:val="clear" w:color="auto" w:fill="auto"/>
        <w:spacing w:line="240" w:lineRule="auto"/>
        <w:ind w:right="20"/>
        <w:rPr>
          <w:rStyle w:val="11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 xml:space="preserve"> Развивающие</w:t>
      </w:r>
      <w:r w:rsidR="0099302F" w:rsidRPr="00E44B20">
        <w:rPr>
          <w:rStyle w:val="a4"/>
          <w:rFonts w:eastAsia="Arial"/>
          <w:sz w:val="28"/>
          <w:szCs w:val="28"/>
        </w:rPr>
        <w:t>:</w:t>
      </w:r>
      <w:r w:rsidR="0099302F" w:rsidRPr="00E44B20">
        <w:rPr>
          <w:rStyle w:val="11"/>
          <w:sz w:val="28"/>
          <w:szCs w:val="28"/>
        </w:rPr>
        <w:t xml:space="preserve"> </w:t>
      </w:r>
    </w:p>
    <w:p w:rsidR="00E44B20" w:rsidRDefault="00E44B20" w:rsidP="00E44B20">
      <w:pPr>
        <w:pStyle w:val="2"/>
        <w:shd w:val="clear" w:color="auto" w:fill="auto"/>
        <w:spacing w:line="240" w:lineRule="auto"/>
        <w:ind w:right="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-</w:t>
      </w:r>
      <w:r w:rsidR="0099302F" w:rsidRPr="00E44B20">
        <w:rPr>
          <w:rStyle w:val="11"/>
          <w:sz w:val="28"/>
          <w:szCs w:val="28"/>
        </w:rPr>
        <w:t xml:space="preserve">самостоятельно организовывать учебное взаимодействие в группе; </w:t>
      </w:r>
    </w:p>
    <w:p w:rsidR="00E44B20" w:rsidRDefault="00E44B20" w:rsidP="00E44B20">
      <w:pPr>
        <w:pStyle w:val="2"/>
        <w:shd w:val="clear" w:color="auto" w:fill="auto"/>
        <w:spacing w:line="240" w:lineRule="auto"/>
        <w:ind w:right="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-</w:t>
      </w:r>
      <w:r w:rsidR="0099302F" w:rsidRPr="00E44B20">
        <w:rPr>
          <w:rStyle w:val="11"/>
          <w:sz w:val="28"/>
          <w:szCs w:val="28"/>
        </w:rPr>
        <w:t xml:space="preserve">определять собственное отношение к явлениям современной жизни; формулировать свою точку зрения; </w:t>
      </w:r>
    </w:p>
    <w:p w:rsidR="00E44B20" w:rsidRDefault="00E44B20" w:rsidP="00E44B20">
      <w:pPr>
        <w:pStyle w:val="2"/>
        <w:shd w:val="clear" w:color="auto" w:fill="auto"/>
        <w:spacing w:line="240" w:lineRule="auto"/>
        <w:ind w:right="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-развивать умения у учащихся </w:t>
      </w:r>
      <w:r w:rsidR="0099302F" w:rsidRPr="00E44B20">
        <w:rPr>
          <w:rStyle w:val="11"/>
          <w:sz w:val="28"/>
          <w:szCs w:val="28"/>
        </w:rPr>
        <w:t xml:space="preserve">слушать и слышать друг друга; </w:t>
      </w:r>
    </w:p>
    <w:p w:rsidR="00A476C4" w:rsidRDefault="00E44B20" w:rsidP="00E44B20">
      <w:pPr>
        <w:pStyle w:val="2"/>
        <w:shd w:val="clear" w:color="auto" w:fill="auto"/>
        <w:spacing w:line="240" w:lineRule="auto"/>
        <w:ind w:right="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-развивать умение учащихся</w:t>
      </w:r>
      <w:r w:rsidR="00A476C4">
        <w:rPr>
          <w:rStyle w:val="11"/>
          <w:sz w:val="28"/>
          <w:szCs w:val="28"/>
        </w:rPr>
        <w:t xml:space="preserve"> выражать</w:t>
      </w:r>
      <w:r w:rsidR="0099302F" w:rsidRPr="00E44B20">
        <w:rPr>
          <w:rStyle w:val="11"/>
          <w:sz w:val="28"/>
          <w:szCs w:val="28"/>
        </w:rPr>
        <w:t xml:space="preserve"> свои мысли в соответствии с задача</w:t>
      </w:r>
      <w:r w:rsidR="0099302F" w:rsidRPr="00E44B20">
        <w:rPr>
          <w:rStyle w:val="11"/>
          <w:sz w:val="28"/>
          <w:szCs w:val="28"/>
        </w:rPr>
        <w:softHyphen/>
        <w:t>ми и условиями коммуникации;</w:t>
      </w:r>
    </w:p>
    <w:p w:rsidR="00A476C4" w:rsidRDefault="00A476C4" w:rsidP="00E44B20">
      <w:pPr>
        <w:pStyle w:val="2"/>
        <w:shd w:val="clear" w:color="auto" w:fill="auto"/>
        <w:spacing w:line="240" w:lineRule="auto"/>
        <w:ind w:right="20"/>
        <w:rPr>
          <w:rStyle w:val="11"/>
          <w:sz w:val="28"/>
          <w:szCs w:val="28"/>
        </w:rPr>
      </w:pPr>
      <w:r w:rsidRPr="00A476C4">
        <w:rPr>
          <w:rStyle w:val="11"/>
          <w:i/>
          <w:sz w:val="28"/>
          <w:szCs w:val="28"/>
        </w:rPr>
        <w:t>Личностные:</w:t>
      </w:r>
      <w:r w:rsidR="0099302F" w:rsidRPr="00E44B20">
        <w:rPr>
          <w:rStyle w:val="11"/>
          <w:sz w:val="28"/>
          <w:szCs w:val="28"/>
        </w:rPr>
        <w:t xml:space="preserve"> </w:t>
      </w:r>
    </w:p>
    <w:p w:rsidR="00A476C4" w:rsidRDefault="00A476C4" w:rsidP="00E44B20">
      <w:pPr>
        <w:pStyle w:val="2"/>
        <w:shd w:val="clear" w:color="auto" w:fill="auto"/>
        <w:spacing w:line="240" w:lineRule="auto"/>
        <w:ind w:right="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-</w:t>
      </w:r>
      <w:r w:rsidR="0099302F" w:rsidRPr="00E44B20">
        <w:rPr>
          <w:rStyle w:val="11"/>
          <w:sz w:val="28"/>
          <w:szCs w:val="28"/>
        </w:rPr>
        <w:t>осознавать важность изучения истории для самого себя и для общества;</w:t>
      </w:r>
    </w:p>
    <w:p w:rsidR="00A476C4" w:rsidRDefault="00A476C4" w:rsidP="00E44B20">
      <w:pPr>
        <w:pStyle w:val="2"/>
        <w:shd w:val="clear" w:color="auto" w:fill="auto"/>
        <w:spacing w:line="240" w:lineRule="auto"/>
        <w:ind w:right="2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-</w:t>
      </w:r>
      <w:r w:rsidR="0099302F" w:rsidRPr="00E44B20">
        <w:rPr>
          <w:rStyle w:val="11"/>
          <w:sz w:val="28"/>
          <w:szCs w:val="28"/>
        </w:rPr>
        <w:t>выражать свое отношение к роли истории в жизни</w:t>
      </w:r>
      <w:r w:rsidR="0099302F" w:rsidRPr="00E44B20">
        <w:rPr>
          <w:rStyle w:val="11"/>
          <w:rFonts w:eastAsia="Arial Unicode MS"/>
          <w:sz w:val="28"/>
          <w:szCs w:val="28"/>
        </w:rPr>
        <w:t xml:space="preserve"> </w:t>
      </w:r>
      <w:r w:rsidR="0099302F" w:rsidRPr="00E44B20">
        <w:rPr>
          <w:rStyle w:val="11"/>
          <w:sz w:val="28"/>
          <w:szCs w:val="28"/>
        </w:rPr>
        <w:t xml:space="preserve">общества; </w:t>
      </w:r>
    </w:p>
    <w:p w:rsidR="0099302F" w:rsidRPr="00E44B20" w:rsidRDefault="00A476C4" w:rsidP="00E44B20">
      <w:pPr>
        <w:pStyle w:val="2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rStyle w:val="11"/>
          <w:sz w:val="28"/>
          <w:szCs w:val="28"/>
        </w:rPr>
        <w:t>-</w:t>
      </w:r>
      <w:r w:rsidR="0099302F" w:rsidRPr="00E44B20">
        <w:rPr>
          <w:rStyle w:val="11"/>
          <w:sz w:val="28"/>
          <w:szCs w:val="28"/>
        </w:rPr>
        <w:t>осмысливать социально-нравственный опыт предшествующих поколений.</w:t>
      </w:r>
    </w:p>
    <w:p w:rsidR="0099302F" w:rsidRDefault="0099302F" w:rsidP="00E44B20">
      <w:pPr>
        <w:pStyle w:val="2"/>
        <w:shd w:val="clear" w:color="auto" w:fill="auto"/>
        <w:spacing w:line="240" w:lineRule="auto"/>
        <w:ind w:left="20" w:right="20" w:firstLine="340"/>
        <w:rPr>
          <w:rStyle w:val="11"/>
          <w:sz w:val="28"/>
          <w:szCs w:val="28"/>
        </w:rPr>
      </w:pPr>
      <w:r w:rsidRPr="00E44B20">
        <w:rPr>
          <w:rStyle w:val="a5"/>
          <w:sz w:val="28"/>
          <w:szCs w:val="28"/>
        </w:rPr>
        <w:t>Оборудование:</w:t>
      </w:r>
      <w:r w:rsidRPr="00E44B20">
        <w:rPr>
          <w:rStyle w:val="11"/>
          <w:sz w:val="28"/>
          <w:szCs w:val="28"/>
        </w:rPr>
        <w:t xml:space="preserve"> таблица «Столетняя война»; карты «Англия и Франция во время Столетней войны», «Завершение объедине</w:t>
      </w:r>
      <w:r w:rsidRPr="00E44B20">
        <w:rPr>
          <w:rStyle w:val="11"/>
          <w:sz w:val="28"/>
          <w:szCs w:val="28"/>
        </w:rPr>
        <w:softHyphen/>
        <w:t>ния Франции к концу XV в.»; иллюстрации учебни</w:t>
      </w:r>
      <w:r w:rsidR="00A476C4">
        <w:rPr>
          <w:rStyle w:val="11"/>
          <w:sz w:val="28"/>
          <w:szCs w:val="28"/>
        </w:rPr>
        <w:t>ка; мультиме</w:t>
      </w:r>
      <w:r w:rsidR="00A476C4">
        <w:rPr>
          <w:rStyle w:val="11"/>
          <w:sz w:val="28"/>
          <w:szCs w:val="28"/>
        </w:rPr>
        <w:softHyphen/>
        <w:t>дийная презентация, карточки с дополнительным материалом.</w:t>
      </w:r>
    </w:p>
    <w:p w:rsidR="00A476C4" w:rsidRPr="00E44B20" w:rsidRDefault="00A476C4" w:rsidP="00E44B20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>
        <w:rPr>
          <w:rStyle w:val="a5"/>
          <w:sz w:val="28"/>
          <w:szCs w:val="28"/>
        </w:rPr>
        <w:t>Учебник:</w:t>
      </w:r>
      <w:r w:rsidRPr="00A476C4">
        <w:rPr>
          <w:color w:val="000000"/>
          <w:sz w:val="28"/>
          <w:szCs w:val="28"/>
          <w:shd w:val="clear" w:color="auto" w:fill="FFFFFF"/>
        </w:rPr>
        <w:t xml:space="preserve"> </w:t>
      </w:r>
      <w:r w:rsidRPr="006F727E">
        <w:rPr>
          <w:color w:val="000000"/>
          <w:sz w:val="28"/>
          <w:szCs w:val="28"/>
          <w:shd w:val="clear" w:color="auto" w:fill="FFFFFF"/>
        </w:rPr>
        <w:t>Агибалова Е. В., Г.Н. Донской «История средних веков» 6 класс. М.: Просвещение, 20</w:t>
      </w:r>
      <w:r>
        <w:rPr>
          <w:color w:val="000000"/>
          <w:sz w:val="28"/>
          <w:szCs w:val="28"/>
          <w:shd w:val="clear" w:color="auto" w:fill="FFFFFF"/>
        </w:rPr>
        <w:t>11г</w:t>
      </w:r>
      <w:r w:rsidRPr="006F727E">
        <w:rPr>
          <w:color w:val="000000"/>
          <w:sz w:val="28"/>
          <w:szCs w:val="28"/>
          <w:shd w:val="clear" w:color="auto" w:fill="FFFFFF"/>
        </w:rPr>
        <w:t>.</w:t>
      </w:r>
    </w:p>
    <w:p w:rsidR="0099302F" w:rsidRPr="00E44B20" w:rsidRDefault="0099302F" w:rsidP="00E44B20">
      <w:pPr>
        <w:pStyle w:val="2"/>
        <w:shd w:val="clear" w:color="auto" w:fill="auto"/>
        <w:spacing w:after="114" w:line="240" w:lineRule="auto"/>
        <w:ind w:left="20" w:firstLine="340"/>
        <w:rPr>
          <w:sz w:val="28"/>
          <w:szCs w:val="28"/>
        </w:rPr>
      </w:pPr>
      <w:r w:rsidRPr="00E44B20">
        <w:rPr>
          <w:rStyle w:val="a5"/>
          <w:sz w:val="28"/>
          <w:szCs w:val="28"/>
        </w:rPr>
        <w:t>Тип урока:</w:t>
      </w:r>
      <w:r w:rsidRPr="00E44B20">
        <w:rPr>
          <w:rStyle w:val="11"/>
          <w:sz w:val="28"/>
          <w:szCs w:val="28"/>
        </w:rPr>
        <w:t xml:space="preserve"> открытия нового знания.</w:t>
      </w:r>
    </w:p>
    <w:p w:rsidR="00A476C4" w:rsidRDefault="00A476C4" w:rsidP="00E44B20">
      <w:pPr>
        <w:pStyle w:val="80"/>
        <w:shd w:val="clear" w:color="auto" w:fill="auto"/>
        <w:spacing w:before="0" w:after="126" w:line="240" w:lineRule="auto"/>
        <w:ind w:left="2200"/>
        <w:rPr>
          <w:rStyle w:val="82pt"/>
          <w:rFonts w:ascii="Times New Roman" w:hAnsi="Times New Roman" w:cs="Times New Roman"/>
          <w:sz w:val="28"/>
          <w:szCs w:val="28"/>
        </w:rPr>
      </w:pPr>
      <w:bookmarkStart w:id="1" w:name="bookmark17"/>
    </w:p>
    <w:p w:rsidR="00A476C4" w:rsidRDefault="00A476C4" w:rsidP="00E44B20">
      <w:pPr>
        <w:pStyle w:val="80"/>
        <w:shd w:val="clear" w:color="auto" w:fill="auto"/>
        <w:spacing w:before="0" w:after="126" w:line="240" w:lineRule="auto"/>
        <w:ind w:left="2200"/>
        <w:rPr>
          <w:rStyle w:val="82pt"/>
          <w:rFonts w:ascii="Times New Roman" w:hAnsi="Times New Roman" w:cs="Times New Roman"/>
          <w:sz w:val="28"/>
          <w:szCs w:val="28"/>
        </w:rPr>
      </w:pPr>
    </w:p>
    <w:p w:rsidR="00A476C4" w:rsidRDefault="00A476C4" w:rsidP="00E44B20">
      <w:pPr>
        <w:pStyle w:val="80"/>
        <w:shd w:val="clear" w:color="auto" w:fill="auto"/>
        <w:spacing w:before="0" w:after="126" w:line="240" w:lineRule="auto"/>
        <w:ind w:left="2200"/>
        <w:rPr>
          <w:rStyle w:val="82pt"/>
          <w:rFonts w:ascii="Times New Roman" w:hAnsi="Times New Roman" w:cs="Times New Roman"/>
          <w:sz w:val="28"/>
          <w:szCs w:val="28"/>
        </w:rPr>
      </w:pPr>
    </w:p>
    <w:p w:rsidR="00A476C4" w:rsidRDefault="00A476C4" w:rsidP="00E44B20">
      <w:pPr>
        <w:pStyle w:val="80"/>
        <w:shd w:val="clear" w:color="auto" w:fill="auto"/>
        <w:spacing w:before="0" w:after="126" w:line="240" w:lineRule="auto"/>
        <w:ind w:left="2200"/>
        <w:rPr>
          <w:rStyle w:val="82pt"/>
          <w:rFonts w:ascii="Times New Roman" w:hAnsi="Times New Roman" w:cs="Times New Roman"/>
          <w:sz w:val="28"/>
          <w:szCs w:val="28"/>
        </w:rPr>
      </w:pPr>
    </w:p>
    <w:p w:rsidR="0099302F" w:rsidRPr="00A476C4" w:rsidRDefault="00A476C4" w:rsidP="00E44B20">
      <w:pPr>
        <w:pStyle w:val="80"/>
        <w:shd w:val="clear" w:color="auto" w:fill="auto"/>
        <w:spacing w:before="0" w:after="126" w:line="240" w:lineRule="auto"/>
        <w:ind w:left="220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82pt"/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99302F" w:rsidRPr="00A476C4">
        <w:rPr>
          <w:rStyle w:val="82pt"/>
          <w:rFonts w:ascii="Times New Roman" w:hAnsi="Times New Roman" w:cs="Times New Roman"/>
          <w:b/>
          <w:sz w:val="28"/>
          <w:szCs w:val="28"/>
        </w:rPr>
        <w:t>Ход урока</w:t>
      </w:r>
      <w:bookmarkEnd w:id="1"/>
    </w:p>
    <w:p w:rsidR="0099302F" w:rsidRPr="00A476C4" w:rsidRDefault="0099302F" w:rsidP="00E44B20">
      <w:pPr>
        <w:keepNext/>
        <w:keepLines/>
        <w:numPr>
          <w:ilvl w:val="2"/>
          <w:numId w:val="2"/>
        </w:numPr>
        <w:tabs>
          <w:tab w:val="left" w:pos="183"/>
        </w:tabs>
        <w:spacing w:after="102"/>
        <w:ind w:left="20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bookmark18"/>
      <w:r w:rsidRPr="00A476C4">
        <w:rPr>
          <w:rStyle w:val="220"/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bookmarkEnd w:id="2"/>
    </w:p>
    <w:p w:rsidR="0099302F" w:rsidRPr="00A476C4" w:rsidRDefault="0099302F" w:rsidP="00E44B20">
      <w:pPr>
        <w:keepNext/>
        <w:keepLines/>
        <w:numPr>
          <w:ilvl w:val="2"/>
          <w:numId w:val="2"/>
        </w:numPr>
        <w:tabs>
          <w:tab w:val="left" w:pos="246"/>
        </w:tabs>
        <w:ind w:left="20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bookmark19"/>
      <w:r w:rsidRPr="00A476C4">
        <w:rPr>
          <w:rStyle w:val="220"/>
          <w:rFonts w:ascii="Times New Roman" w:hAnsi="Times New Roman" w:cs="Times New Roman"/>
          <w:sz w:val="28"/>
          <w:szCs w:val="28"/>
          <w:u w:val="single"/>
        </w:rPr>
        <w:t>Мотивационно-целевой этап</w:t>
      </w:r>
      <w:bookmarkEnd w:id="3"/>
    </w:p>
    <w:p w:rsidR="0099302F" w:rsidRPr="00E44B20" w:rsidRDefault="0099302F" w:rsidP="00E44B20">
      <w:pPr>
        <w:pStyle w:val="2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Всему миру известно имя Жанны д'Арк. Перелом в Сто</w:t>
      </w:r>
      <w:r w:rsidRPr="00E44B20">
        <w:rPr>
          <w:rStyle w:val="11"/>
          <w:sz w:val="28"/>
          <w:szCs w:val="28"/>
        </w:rPr>
        <w:softHyphen/>
        <w:t>летней войне, наступивший с ее появлением во французском войске, современники считали чудом: французы приписывали победы вмешательству Бога, англичане — пособничеству дьяво</w:t>
      </w:r>
      <w:r w:rsidRPr="00E44B20">
        <w:rPr>
          <w:rStyle w:val="11"/>
          <w:sz w:val="28"/>
          <w:szCs w:val="28"/>
        </w:rPr>
        <w:softHyphen/>
        <w:t>ла. В чем состоял истинный смысл этого чуда, определим на на</w:t>
      </w:r>
      <w:r w:rsidRPr="00E44B20">
        <w:rPr>
          <w:rStyle w:val="11"/>
          <w:sz w:val="28"/>
          <w:szCs w:val="28"/>
        </w:rPr>
        <w:softHyphen/>
        <w:t>шем уроке.</w:t>
      </w:r>
    </w:p>
    <w:p w:rsidR="0099302F" w:rsidRPr="00E44B20" w:rsidRDefault="0099302F" w:rsidP="00E44B20">
      <w:pPr>
        <w:keepNext/>
        <w:keepLines/>
        <w:numPr>
          <w:ilvl w:val="2"/>
          <w:numId w:val="2"/>
        </w:numPr>
        <w:tabs>
          <w:tab w:val="left" w:pos="294"/>
        </w:tabs>
        <w:ind w:left="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bookmark20"/>
      <w:r w:rsidRPr="00E44B20">
        <w:rPr>
          <w:rStyle w:val="220"/>
          <w:rFonts w:ascii="Times New Roman" w:hAnsi="Times New Roman" w:cs="Times New Roman"/>
          <w:sz w:val="28"/>
          <w:szCs w:val="28"/>
        </w:rPr>
        <w:t>Актуализация знаний</w:t>
      </w:r>
      <w:bookmarkEnd w:id="4"/>
    </w:p>
    <w:p w:rsidR="0099302F" w:rsidRPr="00E44B20" w:rsidRDefault="0099302F" w:rsidP="00E44B20">
      <w:pPr>
        <w:pStyle w:val="2"/>
        <w:numPr>
          <w:ilvl w:val="0"/>
          <w:numId w:val="1"/>
        </w:numPr>
        <w:shd w:val="clear" w:color="auto" w:fill="auto"/>
        <w:tabs>
          <w:tab w:val="left" w:pos="586"/>
        </w:tabs>
        <w:spacing w:line="240" w:lineRule="auto"/>
        <w:ind w:left="580" w:right="20" w:hanging="220"/>
        <w:jc w:val="left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О каких странах периода Средневековья мы с вами говори</w:t>
      </w:r>
      <w:r w:rsidRPr="00E44B20">
        <w:rPr>
          <w:rStyle w:val="11"/>
          <w:sz w:val="28"/>
          <w:szCs w:val="28"/>
        </w:rPr>
        <w:softHyphen/>
        <w:t>ли на предыдущих уроках?</w:t>
      </w:r>
    </w:p>
    <w:p w:rsidR="0099302F" w:rsidRPr="00E44B20" w:rsidRDefault="0099302F" w:rsidP="00E44B20">
      <w:pPr>
        <w:pStyle w:val="2"/>
        <w:numPr>
          <w:ilvl w:val="0"/>
          <w:numId w:val="1"/>
        </w:numPr>
        <w:shd w:val="clear" w:color="auto" w:fill="auto"/>
        <w:tabs>
          <w:tab w:val="left" w:pos="581"/>
        </w:tabs>
        <w:spacing w:line="240" w:lineRule="auto"/>
        <w:ind w:left="20" w:firstLine="3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Что объединяет два этих государства?</w:t>
      </w:r>
    </w:p>
    <w:p w:rsidR="0099302F" w:rsidRPr="00E44B20" w:rsidRDefault="0099302F" w:rsidP="00E44B20">
      <w:pPr>
        <w:pStyle w:val="2"/>
        <w:numPr>
          <w:ilvl w:val="0"/>
          <w:numId w:val="1"/>
        </w:numPr>
        <w:shd w:val="clear" w:color="auto" w:fill="auto"/>
        <w:tabs>
          <w:tab w:val="left" w:pos="590"/>
        </w:tabs>
        <w:spacing w:line="240" w:lineRule="auto"/>
        <w:ind w:left="580" w:right="20" w:hanging="220"/>
        <w:jc w:val="left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Сколько этапов можно выделить в процессе создания цен</w:t>
      </w:r>
      <w:r w:rsidRPr="00E44B20">
        <w:rPr>
          <w:rStyle w:val="11"/>
          <w:sz w:val="28"/>
          <w:szCs w:val="28"/>
        </w:rPr>
        <w:softHyphen/>
        <w:t>трализованного государства во Франции?</w:t>
      </w:r>
    </w:p>
    <w:p w:rsidR="00A476C4" w:rsidRPr="00A476C4" w:rsidRDefault="00A476C4" w:rsidP="00A476C4">
      <w:pPr>
        <w:pStyle w:val="2"/>
        <w:shd w:val="clear" w:color="auto" w:fill="auto"/>
        <w:tabs>
          <w:tab w:val="left" w:pos="826"/>
        </w:tabs>
        <w:spacing w:line="240" w:lineRule="auto"/>
        <w:ind w:left="600" w:right="40"/>
        <w:rPr>
          <w:rStyle w:val="11"/>
          <w:sz w:val="28"/>
          <w:szCs w:val="28"/>
          <w:shd w:val="clear" w:color="auto" w:fill="auto"/>
        </w:rPr>
      </w:pPr>
    </w:p>
    <w:p w:rsidR="0099302F" w:rsidRPr="00E44B20" w:rsidRDefault="0099302F" w:rsidP="00E44B20">
      <w:pPr>
        <w:pStyle w:val="2"/>
        <w:numPr>
          <w:ilvl w:val="0"/>
          <w:numId w:val="1"/>
        </w:numPr>
        <w:shd w:val="clear" w:color="auto" w:fill="auto"/>
        <w:tabs>
          <w:tab w:val="left" w:pos="826"/>
        </w:tabs>
        <w:spacing w:line="240" w:lineRule="auto"/>
        <w:ind w:left="600" w:right="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Чем прославился в истории Франции король Филипп IV Красивый?</w:t>
      </w:r>
    </w:p>
    <w:p w:rsidR="0099302F" w:rsidRPr="00E44B20" w:rsidRDefault="0099302F" w:rsidP="00E44B20">
      <w:pPr>
        <w:pStyle w:val="2"/>
        <w:numPr>
          <w:ilvl w:val="0"/>
          <w:numId w:val="1"/>
        </w:numPr>
        <w:shd w:val="clear" w:color="auto" w:fill="auto"/>
        <w:tabs>
          <w:tab w:val="left" w:pos="835"/>
        </w:tabs>
        <w:spacing w:line="240" w:lineRule="auto"/>
        <w:ind w:left="600" w:right="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Назовите реформы английского короля Генриха II. Какова была их цель?</w:t>
      </w:r>
    </w:p>
    <w:p w:rsidR="0099302F" w:rsidRPr="00E44B20" w:rsidRDefault="0099302F" w:rsidP="00E44B20">
      <w:pPr>
        <w:pStyle w:val="2"/>
        <w:numPr>
          <w:ilvl w:val="0"/>
          <w:numId w:val="1"/>
        </w:numPr>
        <w:shd w:val="clear" w:color="auto" w:fill="auto"/>
        <w:tabs>
          <w:tab w:val="left" w:pos="835"/>
        </w:tabs>
        <w:spacing w:line="240" w:lineRule="auto"/>
        <w:ind w:left="600" w:right="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Если сравнить деятельность Генеральных штатов во Фран</w:t>
      </w:r>
      <w:r w:rsidRPr="00E44B20">
        <w:rPr>
          <w:rStyle w:val="11"/>
          <w:sz w:val="28"/>
          <w:szCs w:val="28"/>
        </w:rPr>
        <w:softHyphen/>
        <w:t>ции и парламента в Англии, какое учреждение работало эффективно? Почему?</w:t>
      </w:r>
    </w:p>
    <w:p w:rsidR="0099302F" w:rsidRPr="00E44B20" w:rsidRDefault="0099302F" w:rsidP="00E44B20">
      <w:pPr>
        <w:pStyle w:val="2"/>
        <w:shd w:val="clear" w:color="auto" w:fill="auto"/>
        <w:spacing w:line="240" w:lineRule="auto"/>
        <w:ind w:left="220" w:firstLine="38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(Ученики выполняют задание.)</w:t>
      </w:r>
    </w:p>
    <w:p w:rsidR="0099302F" w:rsidRPr="00E44B20" w:rsidRDefault="0099302F" w:rsidP="00E44B20">
      <w:pPr>
        <w:pStyle w:val="2"/>
        <w:shd w:val="clear" w:color="auto" w:fill="auto"/>
        <w:spacing w:line="240" w:lineRule="auto"/>
        <w:ind w:left="220" w:right="40" w:firstLine="38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Итак, мы с вами выяснили, что история Англии и Франции тесно связана между собой, но обратите внимание на тему нашего сегодняшнего урока. Главными участниками Столетней войны являлись Англия и Франция.</w:t>
      </w:r>
    </w:p>
    <w:p w:rsidR="0099302F" w:rsidRPr="00E44B20" w:rsidRDefault="0099302F" w:rsidP="00E44B20">
      <w:pPr>
        <w:pStyle w:val="2"/>
        <w:numPr>
          <w:ilvl w:val="0"/>
          <w:numId w:val="1"/>
        </w:numPr>
        <w:shd w:val="clear" w:color="auto" w:fill="auto"/>
        <w:tabs>
          <w:tab w:val="left" w:pos="835"/>
        </w:tabs>
        <w:spacing w:line="240" w:lineRule="auto"/>
        <w:ind w:left="220" w:firstLine="38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Как иначе можно назвать наш урок? (</w:t>
      </w:r>
      <w:r w:rsidRPr="00E44B20">
        <w:rPr>
          <w:rStyle w:val="a4"/>
          <w:rFonts w:eastAsia="Arial"/>
          <w:sz w:val="28"/>
          <w:szCs w:val="28"/>
        </w:rPr>
        <w:t>Вековая война и т. д.)</w:t>
      </w:r>
    </w:p>
    <w:p w:rsidR="0099302F" w:rsidRPr="00E44B20" w:rsidRDefault="0099302F" w:rsidP="00E44B20">
      <w:pPr>
        <w:pStyle w:val="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220" w:right="40" w:firstLine="380"/>
        <w:jc w:val="left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Какие ассоциации связаны со словом «война»? Если война - это трагическая страница в истории любого го</w:t>
      </w:r>
      <w:r w:rsidRPr="00E44B20">
        <w:rPr>
          <w:rStyle w:val="11"/>
          <w:sz w:val="28"/>
          <w:szCs w:val="28"/>
        </w:rPr>
        <w:softHyphen/>
        <w:t>сударства, стоит ли нам об этом говорить, изучать историю войн?</w:t>
      </w:r>
    </w:p>
    <w:p w:rsidR="0099302F" w:rsidRPr="00E44B20" w:rsidRDefault="0099302F" w:rsidP="00E44B20">
      <w:pPr>
        <w:pStyle w:val="2"/>
        <w:shd w:val="clear" w:color="auto" w:fill="auto"/>
        <w:spacing w:line="240" w:lineRule="auto"/>
        <w:ind w:left="220" w:firstLine="38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(Ответы учеников.)</w:t>
      </w:r>
    </w:p>
    <w:p w:rsidR="0099302F" w:rsidRPr="00E44B20" w:rsidRDefault="0099302F" w:rsidP="00E44B20">
      <w:pPr>
        <w:pStyle w:val="2"/>
        <w:numPr>
          <w:ilvl w:val="0"/>
          <w:numId w:val="1"/>
        </w:numPr>
        <w:shd w:val="clear" w:color="auto" w:fill="auto"/>
        <w:tabs>
          <w:tab w:val="left" w:pos="830"/>
        </w:tabs>
        <w:spacing w:line="240" w:lineRule="auto"/>
        <w:ind w:left="600" w:right="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(Ученики формулируют цели урока.)</w:t>
      </w:r>
    </w:p>
    <w:p w:rsidR="0099302F" w:rsidRDefault="0099302F" w:rsidP="00E44B20">
      <w:pPr>
        <w:ind w:left="220" w:right="40" w:firstLine="380"/>
        <w:rPr>
          <w:rStyle w:val="40"/>
          <w:rFonts w:eastAsia="Arial Unicode MS"/>
          <w:sz w:val="28"/>
          <w:szCs w:val="28"/>
          <w:lang w:val="ru-RU"/>
        </w:rPr>
      </w:pPr>
      <w:r w:rsidRPr="00E44B20">
        <w:rPr>
          <w:rStyle w:val="40"/>
          <w:rFonts w:eastAsia="Arial Unicode MS"/>
          <w:sz w:val="28"/>
          <w:szCs w:val="28"/>
        </w:rPr>
        <w:t>Объявление темы, учебных результатов и хода занятия (пре</w:t>
      </w:r>
      <w:r w:rsidRPr="00E44B20">
        <w:rPr>
          <w:rStyle w:val="40"/>
          <w:rFonts w:eastAsia="Arial Unicode MS"/>
          <w:sz w:val="28"/>
          <w:szCs w:val="28"/>
        </w:rPr>
        <w:softHyphen/>
        <w:t>зентация)</w:t>
      </w:r>
      <w:r w:rsidRPr="00E44B20">
        <w:rPr>
          <w:rStyle w:val="40"/>
          <w:rFonts w:eastAsia="Arial Unicode MS"/>
          <w:sz w:val="28"/>
          <w:szCs w:val="28"/>
          <w:lang w:val="ru-RU"/>
        </w:rPr>
        <w:t>.</w:t>
      </w:r>
    </w:p>
    <w:p w:rsidR="00A476C4" w:rsidRPr="00E44B20" w:rsidRDefault="00A476C4" w:rsidP="00E44B20">
      <w:pPr>
        <w:ind w:left="220" w:right="40" w:firstLine="380"/>
        <w:rPr>
          <w:rStyle w:val="40"/>
          <w:rFonts w:eastAsia="Arial Unicode MS"/>
          <w:sz w:val="28"/>
          <w:szCs w:val="28"/>
          <w:lang w:val="ru-RU"/>
        </w:rPr>
      </w:pPr>
    </w:p>
    <w:p w:rsidR="00A476C4" w:rsidRDefault="0099302F" w:rsidP="00E44B20">
      <w:pPr>
        <w:pStyle w:val="2"/>
        <w:shd w:val="clear" w:color="auto" w:fill="auto"/>
        <w:spacing w:line="240" w:lineRule="auto"/>
        <w:ind w:left="220" w:right="40" w:firstLine="380"/>
        <w:jc w:val="left"/>
        <w:rPr>
          <w:rStyle w:val="11"/>
          <w:sz w:val="28"/>
          <w:szCs w:val="28"/>
        </w:rPr>
      </w:pPr>
      <w:r w:rsidRPr="00E44B20">
        <w:rPr>
          <w:rStyle w:val="11"/>
          <w:sz w:val="28"/>
          <w:szCs w:val="28"/>
        </w:rPr>
        <w:t xml:space="preserve">Тема урока: «Столетняя война. Усиление королевской власти в конце XV в. во Франции и в Англии». </w:t>
      </w:r>
    </w:p>
    <w:p w:rsidR="00A476C4" w:rsidRDefault="0099302F" w:rsidP="00E44B20">
      <w:pPr>
        <w:pStyle w:val="2"/>
        <w:shd w:val="clear" w:color="auto" w:fill="auto"/>
        <w:spacing w:line="240" w:lineRule="auto"/>
        <w:ind w:left="220" w:right="40" w:firstLine="380"/>
        <w:jc w:val="left"/>
        <w:rPr>
          <w:rStyle w:val="11"/>
          <w:sz w:val="28"/>
          <w:szCs w:val="28"/>
        </w:rPr>
      </w:pPr>
      <w:r w:rsidRPr="00E44B20">
        <w:rPr>
          <w:rStyle w:val="11"/>
          <w:sz w:val="28"/>
          <w:szCs w:val="28"/>
        </w:rPr>
        <w:t xml:space="preserve">(Знакомство с планом урока.) </w:t>
      </w:r>
    </w:p>
    <w:p w:rsidR="0099302F" w:rsidRPr="00E44B20" w:rsidRDefault="0099302F" w:rsidP="00E44B20">
      <w:pPr>
        <w:pStyle w:val="2"/>
        <w:shd w:val="clear" w:color="auto" w:fill="auto"/>
        <w:spacing w:line="240" w:lineRule="auto"/>
        <w:ind w:left="220" w:right="40" w:firstLine="380"/>
        <w:jc w:val="left"/>
        <w:rPr>
          <w:sz w:val="28"/>
          <w:szCs w:val="28"/>
        </w:rPr>
      </w:pPr>
      <w:r w:rsidRPr="00E44B20">
        <w:rPr>
          <w:rStyle w:val="a5"/>
          <w:sz w:val="28"/>
          <w:szCs w:val="28"/>
        </w:rPr>
        <w:t>План урока</w:t>
      </w:r>
    </w:p>
    <w:p w:rsidR="0099302F" w:rsidRPr="00E44B20" w:rsidRDefault="0099302F" w:rsidP="00E44B20">
      <w:pPr>
        <w:pStyle w:val="2"/>
        <w:numPr>
          <w:ilvl w:val="0"/>
          <w:numId w:val="3"/>
        </w:numPr>
        <w:shd w:val="clear" w:color="auto" w:fill="auto"/>
        <w:tabs>
          <w:tab w:val="left" w:pos="787"/>
        </w:tabs>
        <w:spacing w:line="240" w:lineRule="auto"/>
        <w:ind w:left="220" w:firstLine="38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Причины войны и повод к ней.</w:t>
      </w:r>
    </w:p>
    <w:p w:rsidR="0099302F" w:rsidRPr="00E44B20" w:rsidRDefault="0099302F" w:rsidP="00E44B20">
      <w:pPr>
        <w:pStyle w:val="2"/>
        <w:numPr>
          <w:ilvl w:val="0"/>
          <w:numId w:val="3"/>
        </w:numPr>
        <w:shd w:val="clear" w:color="auto" w:fill="auto"/>
        <w:tabs>
          <w:tab w:val="left" w:pos="792"/>
        </w:tabs>
        <w:spacing w:line="240" w:lineRule="auto"/>
        <w:ind w:left="220" w:firstLine="38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Армии двух стран.</w:t>
      </w:r>
    </w:p>
    <w:p w:rsidR="0099302F" w:rsidRPr="00E44B20" w:rsidRDefault="0099302F" w:rsidP="00E44B20">
      <w:pPr>
        <w:pStyle w:val="2"/>
        <w:numPr>
          <w:ilvl w:val="0"/>
          <w:numId w:val="3"/>
        </w:numPr>
        <w:shd w:val="clear" w:color="auto" w:fill="auto"/>
        <w:tabs>
          <w:tab w:val="left" w:pos="787"/>
        </w:tabs>
        <w:spacing w:line="240" w:lineRule="auto"/>
        <w:ind w:left="220" w:firstLine="38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Ход войны.</w:t>
      </w:r>
    </w:p>
    <w:p w:rsidR="0099302F" w:rsidRPr="00E44B20" w:rsidRDefault="0099302F" w:rsidP="00E44B20">
      <w:pPr>
        <w:pStyle w:val="2"/>
        <w:numPr>
          <w:ilvl w:val="0"/>
          <w:numId w:val="3"/>
        </w:numPr>
        <w:shd w:val="clear" w:color="auto" w:fill="auto"/>
        <w:tabs>
          <w:tab w:val="left" w:pos="816"/>
        </w:tabs>
        <w:spacing w:line="240" w:lineRule="auto"/>
        <w:ind w:left="220" w:firstLine="38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Народная героиня Жанна д'Арк и ее гибель.</w:t>
      </w:r>
    </w:p>
    <w:p w:rsidR="00A476C4" w:rsidRPr="00A476C4" w:rsidRDefault="0099302F" w:rsidP="00E44B20">
      <w:pPr>
        <w:pStyle w:val="2"/>
        <w:numPr>
          <w:ilvl w:val="0"/>
          <w:numId w:val="3"/>
        </w:numPr>
        <w:shd w:val="clear" w:color="auto" w:fill="auto"/>
        <w:tabs>
          <w:tab w:val="left" w:pos="806"/>
        </w:tabs>
        <w:spacing w:line="240" w:lineRule="auto"/>
        <w:ind w:left="600" w:right="40"/>
        <w:jc w:val="left"/>
        <w:rPr>
          <w:rStyle w:val="11"/>
          <w:sz w:val="28"/>
          <w:szCs w:val="28"/>
          <w:shd w:val="clear" w:color="auto" w:fill="auto"/>
        </w:rPr>
      </w:pPr>
      <w:r w:rsidRPr="00E44B20">
        <w:rPr>
          <w:rStyle w:val="11"/>
          <w:sz w:val="28"/>
          <w:szCs w:val="28"/>
        </w:rPr>
        <w:t xml:space="preserve">Завершение объединения Франции и Англии. </w:t>
      </w:r>
    </w:p>
    <w:p w:rsidR="0099302F" w:rsidRPr="00E44B20" w:rsidRDefault="0099302F" w:rsidP="00A476C4">
      <w:pPr>
        <w:pStyle w:val="2"/>
        <w:shd w:val="clear" w:color="auto" w:fill="auto"/>
        <w:tabs>
          <w:tab w:val="left" w:pos="806"/>
        </w:tabs>
        <w:spacing w:line="240" w:lineRule="auto"/>
        <w:ind w:left="600" w:right="40"/>
        <w:jc w:val="left"/>
        <w:rPr>
          <w:sz w:val="28"/>
          <w:szCs w:val="28"/>
        </w:rPr>
      </w:pPr>
      <w:r w:rsidRPr="00E44B20">
        <w:rPr>
          <w:rStyle w:val="a5"/>
          <w:sz w:val="28"/>
          <w:szCs w:val="28"/>
        </w:rPr>
        <w:t>Формулирование проблемных вопросов урока.</w:t>
      </w:r>
      <w:r w:rsidRPr="00E44B20">
        <w:rPr>
          <w:rStyle w:val="11"/>
          <w:sz w:val="28"/>
          <w:szCs w:val="28"/>
        </w:rPr>
        <w:t xml:space="preserve"> Почему после</w:t>
      </w:r>
    </w:p>
    <w:p w:rsidR="0099302F" w:rsidRPr="00E44B20" w:rsidRDefault="0099302F" w:rsidP="00E44B20">
      <w:pPr>
        <w:pStyle w:val="2"/>
        <w:shd w:val="clear" w:color="auto" w:fill="auto"/>
        <w:spacing w:after="60" w:line="240" w:lineRule="auto"/>
        <w:ind w:left="220" w:right="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lastRenderedPageBreak/>
        <w:t>Столетней войны королям обеих стран пришлось вновь бороться с непокорной знатью? Что необычного было в истории Орлеан</w:t>
      </w:r>
      <w:r w:rsidRPr="00E44B20">
        <w:rPr>
          <w:rStyle w:val="11"/>
          <w:sz w:val="28"/>
          <w:szCs w:val="28"/>
        </w:rPr>
        <w:softHyphen/>
        <w:t>ской девы для средневекового человека?</w:t>
      </w:r>
    </w:p>
    <w:p w:rsidR="0099302F" w:rsidRPr="00E44B20" w:rsidRDefault="0099302F" w:rsidP="00E44B20">
      <w:pPr>
        <w:keepNext/>
        <w:keepLines/>
        <w:ind w:left="2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21"/>
      <w:r w:rsidRPr="00E44B20">
        <w:rPr>
          <w:rStyle w:val="22TimesNewRoman9pt"/>
          <w:rFonts w:eastAsia="Arial Unicode MS"/>
          <w:sz w:val="28"/>
          <w:szCs w:val="28"/>
        </w:rPr>
        <w:t>IV.</w:t>
      </w:r>
      <w:r w:rsidRPr="00E44B20">
        <w:rPr>
          <w:rStyle w:val="220"/>
          <w:rFonts w:ascii="Times New Roman" w:hAnsi="Times New Roman" w:cs="Times New Roman"/>
          <w:sz w:val="28"/>
          <w:szCs w:val="28"/>
        </w:rPr>
        <w:t xml:space="preserve"> Работа по теме урока</w:t>
      </w:r>
      <w:bookmarkEnd w:id="5"/>
    </w:p>
    <w:p w:rsidR="0099302F" w:rsidRPr="00E44B20" w:rsidRDefault="0099302F" w:rsidP="00E44B20">
      <w:pPr>
        <w:ind w:left="220" w:firstLine="380"/>
        <w:rPr>
          <w:rFonts w:ascii="Times New Roman" w:hAnsi="Times New Roman" w:cs="Times New Roman"/>
          <w:sz w:val="28"/>
          <w:szCs w:val="28"/>
        </w:rPr>
      </w:pPr>
      <w:r w:rsidRPr="00E44B20">
        <w:rPr>
          <w:rStyle w:val="50"/>
          <w:rFonts w:eastAsia="Arial Unicode MS"/>
          <w:sz w:val="28"/>
          <w:szCs w:val="28"/>
        </w:rPr>
        <w:t>1. Причины войны и повод к ней</w:t>
      </w:r>
    </w:p>
    <w:p w:rsidR="00A476C4" w:rsidRDefault="0099302F" w:rsidP="00E44B20">
      <w:pPr>
        <w:pStyle w:val="2"/>
        <w:shd w:val="clear" w:color="auto" w:fill="auto"/>
        <w:spacing w:line="240" w:lineRule="auto"/>
        <w:ind w:left="220" w:right="40" w:firstLine="380"/>
        <w:jc w:val="left"/>
        <w:rPr>
          <w:rStyle w:val="11"/>
          <w:sz w:val="28"/>
          <w:szCs w:val="28"/>
        </w:rPr>
      </w:pPr>
      <w:r w:rsidRPr="00E44B20">
        <w:rPr>
          <w:rStyle w:val="a5"/>
          <w:sz w:val="28"/>
          <w:szCs w:val="28"/>
        </w:rPr>
        <w:t>Задание:</w:t>
      </w:r>
      <w:r w:rsidRPr="00E44B20">
        <w:rPr>
          <w:rStyle w:val="11"/>
          <w:sz w:val="28"/>
          <w:szCs w:val="28"/>
        </w:rPr>
        <w:t xml:space="preserve"> познакомьтесь с историческими документами, тек</w:t>
      </w:r>
      <w:r w:rsidRPr="00E44B20">
        <w:rPr>
          <w:rStyle w:val="11"/>
          <w:sz w:val="28"/>
          <w:szCs w:val="28"/>
        </w:rPr>
        <w:softHyphen/>
        <w:t>стом п. 1 § 20 и определите причины и повод Столетней войны.</w:t>
      </w:r>
      <w:r w:rsidR="00A476C4">
        <w:rPr>
          <w:rStyle w:val="11"/>
          <w:sz w:val="28"/>
          <w:szCs w:val="28"/>
        </w:rPr>
        <w:t xml:space="preserve"> (Приложение 1).</w:t>
      </w:r>
    </w:p>
    <w:p w:rsidR="0099302F" w:rsidRPr="00E44B20" w:rsidRDefault="0099302F" w:rsidP="00E44B20">
      <w:pPr>
        <w:pStyle w:val="2"/>
        <w:shd w:val="clear" w:color="auto" w:fill="auto"/>
        <w:spacing w:line="240" w:lineRule="auto"/>
        <w:ind w:left="220" w:right="40" w:firstLine="380"/>
        <w:jc w:val="left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 xml:space="preserve"> (Работа со словарем.)</w:t>
      </w:r>
    </w:p>
    <w:p w:rsidR="00A476C4" w:rsidRDefault="0099302F" w:rsidP="00E44B20">
      <w:pPr>
        <w:pStyle w:val="2"/>
        <w:shd w:val="clear" w:color="auto" w:fill="auto"/>
        <w:spacing w:line="240" w:lineRule="auto"/>
        <w:ind w:left="220" w:right="40" w:firstLine="380"/>
        <w:jc w:val="left"/>
        <w:rPr>
          <w:rStyle w:val="11"/>
          <w:sz w:val="28"/>
          <w:szCs w:val="28"/>
        </w:rPr>
      </w:pPr>
      <w:r w:rsidRPr="00E44B20">
        <w:rPr>
          <w:rStyle w:val="a5"/>
          <w:sz w:val="28"/>
          <w:szCs w:val="28"/>
        </w:rPr>
        <w:t>Причина</w:t>
      </w:r>
      <w:r w:rsidRPr="00E44B20">
        <w:rPr>
          <w:rStyle w:val="11"/>
          <w:sz w:val="28"/>
          <w:szCs w:val="28"/>
        </w:rPr>
        <w:t xml:space="preserve"> - основание, предлог для каких-нибудь действий. </w:t>
      </w:r>
    </w:p>
    <w:p w:rsidR="0099302F" w:rsidRPr="00E44B20" w:rsidRDefault="0099302F" w:rsidP="00E44B20">
      <w:pPr>
        <w:pStyle w:val="2"/>
        <w:shd w:val="clear" w:color="auto" w:fill="auto"/>
        <w:spacing w:line="240" w:lineRule="auto"/>
        <w:ind w:left="220" w:right="40" w:firstLine="380"/>
        <w:jc w:val="left"/>
        <w:rPr>
          <w:sz w:val="28"/>
          <w:szCs w:val="28"/>
        </w:rPr>
      </w:pPr>
      <w:r w:rsidRPr="00E44B20">
        <w:rPr>
          <w:rStyle w:val="a5"/>
          <w:sz w:val="28"/>
          <w:szCs w:val="28"/>
        </w:rPr>
        <w:t>Повод —</w:t>
      </w:r>
      <w:r w:rsidRPr="00E44B20">
        <w:rPr>
          <w:rStyle w:val="11"/>
          <w:sz w:val="28"/>
          <w:szCs w:val="28"/>
        </w:rPr>
        <w:t xml:space="preserve"> случай, обстоятельство, которое дает непосредствен</w:t>
      </w:r>
      <w:r w:rsidRPr="00E44B20">
        <w:rPr>
          <w:rStyle w:val="11"/>
          <w:sz w:val="28"/>
          <w:szCs w:val="28"/>
        </w:rPr>
        <w:softHyphen/>
        <w:t>ный толчок к началу события.</w:t>
      </w:r>
    </w:p>
    <w:p w:rsidR="0099302F" w:rsidRPr="00E44B20" w:rsidRDefault="00A476C4" w:rsidP="00E44B20">
      <w:pPr>
        <w:pStyle w:val="2"/>
        <w:shd w:val="clear" w:color="auto" w:fill="auto"/>
        <w:spacing w:after="80" w:line="240" w:lineRule="auto"/>
        <w:ind w:left="20" w:firstLine="3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 xml:space="preserve"> </w:t>
      </w:r>
      <w:r w:rsidR="0099302F" w:rsidRPr="00E44B20">
        <w:rPr>
          <w:rStyle w:val="11"/>
          <w:sz w:val="28"/>
          <w:szCs w:val="28"/>
        </w:rPr>
        <w:t>(Проверка выполнения задания и составление схемы.)</w:t>
      </w:r>
    </w:p>
    <w:p w:rsidR="0099302F" w:rsidRPr="00E44B20" w:rsidRDefault="0099302F" w:rsidP="00E44B20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E44B20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733800" cy="1857375"/>
            <wp:effectExtent l="19050" t="0" r="0" b="0"/>
            <wp:docPr id="1" name="Рисунок 1" descr="F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2F" w:rsidRPr="00E44B20" w:rsidRDefault="0099302F" w:rsidP="00E44B20">
      <w:pPr>
        <w:rPr>
          <w:rFonts w:ascii="Times New Roman" w:hAnsi="Times New Roman" w:cs="Times New Roman"/>
          <w:sz w:val="28"/>
          <w:szCs w:val="28"/>
        </w:rPr>
      </w:pPr>
    </w:p>
    <w:p w:rsidR="0099302F" w:rsidRPr="00E44B20" w:rsidRDefault="0099302F" w:rsidP="00E44B20">
      <w:pPr>
        <w:spacing w:before="202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E44B20">
        <w:rPr>
          <w:rStyle w:val="50"/>
          <w:rFonts w:eastAsia="Arial Unicode MS"/>
          <w:sz w:val="28"/>
          <w:szCs w:val="28"/>
        </w:rPr>
        <w:t>2. Армии двух стран</w:t>
      </w:r>
    </w:p>
    <w:p w:rsidR="0099302F" w:rsidRPr="00E44B20" w:rsidRDefault="0099302F" w:rsidP="00E44B20">
      <w:pPr>
        <w:pStyle w:val="2"/>
        <w:shd w:val="clear" w:color="auto" w:fill="auto"/>
        <w:spacing w:line="240" w:lineRule="auto"/>
        <w:ind w:left="20" w:right="40" w:firstLine="3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А теперь нам предстоит проверить готовность стран к войне, для этого сыграем в ролевую игру. Класс делится на три творче</w:t>
      </w:r>
      <w:r w:rsidRPr="00E44B20">
        <w:rPr>
          <w:rStyle w:val="11"/>
          <w:sz w:val="28"/>
          <w:szCs w:val="28"/>
        </w:rPr>
        <w:softHyphen/>
        <w:t>ские группы.</w:t>
      </w:r>
    </w:p>
    <w:p w:rsidR="0099302F" w:rsidRPr="00E44B20" w:rsidRDefault="0099302F" w:rsidP="00E44B20">
      <w:pPr>
        <w:ind w:left="220" w:right="40" w:firstLine="380"/>
        <w:rPr>
          <w:rStyle w:val="11"/>
          <w:rFonts w:eastAsia="Arial Unicode MS"/>
          <w:sz w:val="28"/>
          <w:szCs w:val="28"/>
          <w:lang w:val="ru-RU"/>
        </w:rPr>
      </w:pPr>
      <w:r w:rsidRPr="00E44B20">
        <w:rPr>
          <w:rStyle w:val="a5"/>
          <w:rFonts w:eastAsia="Arial Unicode MS"/>
          <w:sz w:val="28"/>
          <w:szCs w:val="28"/>
        </w:rPr>
        <w:t>Задание для первой группы:</w:t>
      </w:r>
      <w:r w:rsidRPr="00E44B20">
        <w:rPr>
          <w:rStyle w:val="11"/>
          <w:rFonts w:eastAsia="Arial Unicode MS"/>
          <w:sz w:val="28"/>
          <w:szCs w:val="28"/>
        </w:rPr>
        <w:t xml:space="preserve"> работая с текстом п. 2 § 20, от име</w:t>
      </w:r>
      <w:r w:rsidRPr="00E44B20">
        <w:rPr>
          <w:rStyle w:val="11"/>
          <w:rFonts w:eastAsia="Arial Unicode MS"/>
          <w:sz w:val="28"/>
          <w:szCs w:val="28"/>
        </w:rPr>
        <w:softHyphen/>
        <w:t>ни французского воина охарактеризуйте свое</w:t>
      </w:r>
      <w:r w:rsidRPr="00E44B20">
        <w:rPr>
          <w:rStyle w:val="11"/>
          <w:rFonts w:eastAsia="Arial Unicode MS"/>
          <w:sz w:val="28"/>
          <w:szCs w:val="28"/>
          <w:lang w:val="ru-RU"/>
        </w:rPr>
        <w:t xml:space="preserve"> войско.</w:t>
      </w:r>
    </w:p>
    <w:p w:rsidR="0099302F" w:rsidRPr="00E44B20" w:rsidRDefault="0099302F" w:rsidP="00E44B20">
      <w:pPr>
        <w:pStyle w:val="2"/>
        <w:shd w:val="clear" w:color="auto" w:fill="auto"/>
        <w:spacing w:line="240" w:lineRule="auto"/>
        <w:ind w:left="20" w:right="40" w:firstLine="360"/>
        <w:rPr>
          <w:sz w:val="28"/>
          <w:szCs w:val="28"/>
        </w:rPr>
      </w:pPr>
      <w:r w:rsidRPr="00E44B20">
        <w:rPr>
          <w:rStyle w:val="a5"/>
          <w:sz w:val="28"/>
          <w:szCs w:val="28"/>
        </w:rPr>
        <w:t>Задание для второй группы:</w:t>
      </w:r>
      <w:r w:rsidRPr="00E44B20">
        <w:rPr>
          <w:rStyle w:val="11"/>
          <w:sz w:val="28"/>
          <w:szCs w:val="28"/>
        </w:rPr>
        <w:t xml:space="preserve"> работая с текстом п. 2 § 20, от име</w:t>
      </w:r>
      <w:r w:rsidRPr="00E44B20">
        <w:rPr>
          <w:rStyle w:val="11"/>
          <w:sz w:val="28"/>
          <w:szCs w:val="28"/>
        </w:rPr>
        <w:softHyphen/>
        <w:t>ни английского воина характеризуйте свое войско.</w:t>
      </w:r>
    </w:p>
    <w:p w:rsidR="0099302F" w:rsidRPr="00E44B20" w:rsidRDefault="0099302F" w:rsidP="00E44B20">
      <w:pPr>
        <w:pStyle w:val="2"/>
        <w:shd w:val="clear" w:color="auto" w:fill="auto"/>
        <w:spacing w:line="240" w:lineRule="auto"/>
        <w:ind w:left="20" w:right="40" w:firstLine="360"/>
        <w:rPr>
          <w:sz w:val="28"/>
          <w:szCs w:val="28"/>
        </w:rPr>
      </w:pPr>
      <w:r w:rsidRPr="00E44B20">
        <w:rPr>
          <w:rStyle w:val="a5"/>
          <w:sz w:val="28"/>
          <w:szCs w:val="28"/>
        </w:rPr>
        <w:t>Задание для третьей группы:</w:t>
      </w:r>
      <w:r w:rsidRPr="00E44B20">
        <w:rPr>
          <w:rStyle w:val="11"/>
          <w:sz w:val="28"/>
          <w:szCs w:val="28"/>
        </w:rPr>
        <w:t xml:space="preserve"> выполните роль экспертов и определите, в чью пользу должны сложиться боевые действия.</w:t>
      </w:r>
    </w:p>
    <w:p w:rsidR="0099302F" w:rsidRPr="00E44B20" w:rsidRDefault="0099302F" w:rsidP="00E44B20">
      <w:pPr>
        <w:pStyle w:val="2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(Проверка выполнения задания.)</w:t>
      </w:r>
    </w:p>
    <w:p w:rsidR="00E44B20" w:rsidRPr="00E44B20" w:rsidRDefault="00E44B20" w:rsidP="00E44B20">
      <w:pPr>
        <w:ind w:left="20" w:firstLine="360"/>
        <w:rPr>
          <w:rFonts w:ascii="Times New Roman" w:hAnsi="Times New Roman" w:cs="Times New Roman"/>
          <w:sz w:val="28"/>
          <w:szCs w:val="28"/>
        </w:rPr>
      </w:pPr>
      <w:r w:rsidRPr="00E44B20">
        <w:rPr>
          <w:rStyle w:val="50"/>
          <w:rFonts w:eastAsia="Arial Unicode MS"/>
          <w:sz w:val="28"/>
          <w:szCs w:val="28"/>
        </w:rPr>
        <w:t>3. Ход войны</w:t>
      </w:r>
    </w:p>
    <w:p w:rsidR="00E44B20" w:rsidRPr="00E44B20" w:rsidRDefault="00E44B20" w:rsidP="00E44B20">
      <w:pPr>
        <w:pStyle w:val="2"/>
        <w:shd w:val="clear" w:color="auto" w:fill="auto"/>
        <w:spacing w:after="72" w:line="240" w:lineRule="auto"/>
        <w:ind w:left="20" w:right="40" w:firstLine="36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Давайте проверим верность наших выводов относительно возможного варианта хода событий, составив хронологическую таблицу «Столетняя война», работая с текстом п. 3-5, 7 § 20.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5194"/>
        <w:gridCol w:w="2309"/>
      </w:tblGrid>
      <w:tr w:rsidR="00E44B20" w:rsidRPr="00E44B20" w:rsidTr="00A476C4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44B20">
              <w:rPr>
                <w:rStyle w:val="11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  <w:jc w:val="left"/>
              <w:rPr>
                <w:sz w:val="28"/>
                <w:szCs w:val="28"/>
              </w:rPr>
            </w:pPr>
            <w:r w:rsidRPr="00E44B20">
              <w:rPr>
                <w:rStyle w:val="11"/>
                <w:sz w:val="28"/>
                <w:szCs w:val="28"/>
              </w:rPr>
              <w:t>События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E44B20">
              <w:rPr>
                <w:rStyle w:val="11"/>
                <w:sz w:val="28"/>
                <w:szCs w:val="28"/>
              </w:rPr>
              <w:t>Итоги</w:t>
            </w:r>
          </w:p>
        </w:tc>
      </w:tr>
      <w:tr w:rsidR="00E44B20" w:rsidRPr="00E44B20" w:rsidTr="00A476C4">
        <w:tblPrEx>
          <w:tblCellMar>
            <w:top w:w="0" w:type="dxa"/>
            <w:bottom w:w="0" w:type="dxa"/>
          </w:tblCellMar>
        </w:tblPrEx>
        <w:trPr>
          <w:trHeight w:val="1464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E44B20">
              <w:rPr>
                <w:rStyle w:val="40"/>
                <w:rFonts w:eastAsia="Arial Unicode MS"/>
                <w:sz w:val="28"/>
                <w:szCs w:val="28"/>
              </w:rPr>
              <w:t>1-й этап</w:t>
            </w:r>
          </w:p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44B20">
              <w:rPr>
                <w:rStyle w:val="11"/>
                <w:sz w:val="28"/>
                <w:szCs w:val="28"/>
              </w:rPr>
              <w:t>(1337- 1360 гг.)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a5"/>
                <w:sz w:val="28"/>
                <w:szCs w:val="28"/>
              </w:rPr>
              <w:t>1340 г.</w:t>
            </w:r>
            <w:r w:rsidRPr="00E44B20">
              <w:rPr>
                <w:rStyle w:val="11"/>
                <w:sz w:val="28"/>
                <w:szCs w:val="28"/>
              </w:rPr>
              <w:t xml:space="preserve"> Уничтожение французского флота при Слейсе.</w:t>
            </w:r>
          </w:p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a5"/>
                <w:sz w:val="28"/>
                <w:szCs w:val="28"/>
              </w:rPr>
              <w:t>1346 г.</w:t>
            </w:r>
            <w:r w:rsidRPr="00E44B20">
              <w:rPr>
                <w:rStyle w:val="11"/>
                <w:sz w:val="28"/>
                <w:szCs w:val="28"/>
              </w:rPr>
              <w:t xml:space="preserve"> Поражение французов в битве при Креси.</w:t>
            </w:r>
          </w:p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a5"/>
                <w:sz w:val="28"/>
                <w:szCs w:val="28"/>
              </w:rPr>
              <w:t>1356 г.</w:t>
            </w:r>
            <w:r w:rsidRPr="00E44B20">
              <w:rPr>
                <w:rStyle w:val="11"/>
                <w:sz w:val="28"/>
                <w:szCs w:val="28"/>
              </w:rPr>
              <w:t xml:space="preserve"> Разгром французской армии при Пуатье.</w:t>
            </w:r>
          </w:p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a5"/>
                <w:sz w:val="28"/>
                <w:szCs w:val="28"/>
              </w:rPr>
              <w:t>1360 г.</w:t>
            </w:r>
            <w:r w:rsidRPr="00E44B20">
              <w:rPr>
                <w:rStyle w:val="11"/>
                <w:sz w:val="28"/>
                <w:szCs w:val="28"/>
              </w:rPr>
              <w:t xml:space="preserve"> Заключение мирного договора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11"/>
                <w:sz w:val="28"/>
                <w:szCs w:val="28"/>
              </w:rPr>
              <w:t>Треть земли Франции пере</w:t>
            </w:r>
            <w:r w:rsidRPr="00E44B20">
              <w:rPr>
                <w:rStyle w:val="11"/>
                <w:sz w:val="28"/>
                <w:szCs w:val="28"/>
              </w:rPr>
              <w:softHyphen/>
              <w:t>ходит к англи</w:t>
            </w:r>
            <w:r w:rsidRPr="00E44B20">
              <w:rPr>
                <w:rStyle w:val="11"/>
                <w:sz w:val="28"/>
                <w:szCs w:val="28"/>
              </w:rPr>
              <w:softHyphen/>
              <w:t>чанам</w:t>
            </w:r>
          </w:p>
        </w:tc>
      </w:tr>
      <w:tr w:rsidR="00E44B20" w:rsidRPr="00E44B20" w:rsidTr="00A476C4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E44B20">
              <w:rPr>
                <w:rStyle w:val="40"/>
                <w:rFonts w:eastAsia="Arial Unicode MS"/>
                <w:sz w:val="28"/>
                <w:szCs w:val="28"/>
              </w:rPr>
              <w:t>2-й этап</w:t>
            </w:r>
          </w:p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44B20">
              <w:rPr>
                <w:rStyle w:val="11"/>
                <w:sz w:val="28"/>
                <w:szCs w:val="28"/>
              </w:rPr>
              <w:t>(1369- 1396 гг.)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11"/>
                <w:sz w:val="28"/>
                <w:szCs w:val="28"/>
              </w:rPr>
              <w:t>Победы французов на суше и на море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11"/>
                <w:sz w:val="28"/>
                <w:szCs w:val="28"/>
              </w:rPr>
              <w:t>Англичане по</w:t>
            </w:r>
            <w:r w:rsidRPr="00E44B20">
              <w:rPr>
                <w:rStyle w:val="11"/>
                <w:sz w:val="28"/>
                <w:szCs w:val="28"/>
              </w:rPr>
              <w:softHyphen/>
              <w:t>теряли почти все владения во Франции</w:t>
            </w:r>
          </w:p>
        </w:tc>
      </w:tr>
      <w:tr w:rsidR="00E44B20" w:rsidRPr="00E44B20" w:rsidTr="00A476C4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E44B20">
              <w:rPr>
                <w:rStyle w:val="40"/>
                <w:rFonts w:eastAsia="Arial Unicode MS"/>
                <w:sz w:val="28"/>
                <w:szCs w:val="28"/>
              </w:rPr>
              <w:t>3-й этап</w:t>
            </w:r>
          </w:p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44B20">
              <w:rPr>
                <w:rStyle w:val="11"/>
                <w:sz w:val="28"/>
                <w:szCs w:val="28"/>
              </w:rPr>
              <w:t>(1415- 1424 гг.)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a5"/>
                <w:sz w:val="28"/>
                <w:szCs w:val="28"/>
              </w:rPr>
              <w:t>1415 г.</w:t>
            </w:r>
            <w:r w:rsidRPr="00E44B20">
              <w:rPr>
                <w:rStyle w:val="11"/>
                <w:sz w:val="28"/>
                <w:szCs w:val="28"/>
              </w:rPr>
              <w:t xml:space="preserve"> Битва при Азенкуре. Сокруши</w:t>
            </w:r>
            <w:r w:rsidRPr="00E44B20">
              <w:rPr>
                <w:rStyle w:val="11"/>
                <w:sz w:val="28"/>
                <w:szCs w:val="28"/>
              </w:rPr>
              <w:softHyphen/>
              <w:t xml:space="preserve">тельное поражение французов. </w:t>
            </w:r>
            <w:r w:rsidRPr="00E44B20">
              <w:rPr>
                <w:rStyle w:val="a5"/>
                <w:sz w:val="28"/>
                <w:szCs w:val="28"/>
              </w:rPr>
              <w:t>1424 г.</w:t>
            </w:r>
            <w:r w:rsidRPr="00E44B20">
              <w:rPr>
                <w:rStyle w:val="11"/>
                <w:sz w:val="28"/>
                <w:szCs w:val="28"/>
              </w:rPr>
              <w:t xml:space="preserve"> Весь север Франции оказался в ру</w:t>
            </w:r>
            <w:r w:rsidRPr="00E44B20">
              <w:rPr>
                <w:rStyle w:val="11"/>
                <w:sz w:val="28"/>
                <w:szCs w:val="28"/>
              </w:rPr>
              <w:softHyphen/>
              <w:t>ках англичан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11"/>
                <w:sz w:val="28"/>
                <w:szCs w:val="28"/>
              </w:rPr>
              <w:t>Франция на краю нацио</w:t>
            </w:r>
            <w:r w:rsidRPr="00E44B20">
              <w:rPr>
                <w:rStyle w:val="11"/>
                <w:sz w:val="28"/>
                <w:szCs w:val="28"/>
              </w:rPr>
              <w:softHyphen/>
              <w:t>нальной траге</w:t>
            </w:r>
            <w:r w:rsidRPr="00E44B20">
              <w:rPr>
                <w:rStyle w:val="11"/>
                <w:sz w:val="28"/>
                <w:szCs w:val="28"/>
              </w:rPr>
              <w:softHyphen/>
              <w:t>дии</w:t>
            </w:r>
          </w:p>
        </w:tc>
      </w:tr>
      <w:tr w:rsidR="00E44B20" w:rsidRPr="00E44B20" w:rsidTr="00A476C4">
        <w:tblPrEx>
          <w:tblCellMar>
            <w:top w:w="0" w:type="dxa"/>
            <w:bottom w:w="0" w:type="dxa"/>
          </w:tblCellMar>
        </w:tblPrEx>
        <w:trPr>
          <w:trHeight w:val="1277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E44B20">
              <w:rPr>
                <w:rStyle w:val="40"/>
                <w:rFonts w:eastAsia="Arial Unicode MS"/>
                <w:sz w:val="28"/>
                <w:szCs w:val="28"/>
              </w:rPr>
              <w:t>4-й этап</w:t>
            </w:r>
          </w:p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44B20">
              <w:rPr>
                <w:rStyle w:val="11"/>
                <w:sz w:val="28"/>
                <w:szCs w:val="28"/>
              </w:rPr>
              <w:t>(1428- 1453 гг.)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58"/>
              </w:tabs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a5"/>
                <w:sz w:val="28"/>
                <w:szCs w:val="28"/>
              </w:rPr>
              <w:t>г.</w:t>
            </w:r>
            <w:r w:rsidRPr="00E44B20">
              <w:rPr>
                <w:rStyle w:val="11"/>
                <w:sz w:val="28"/>
                <w:szCs w:val="28"/>
              </w:rPr>
              <w:t xml:space="preserve"> Осада Орлеана.</w:t>
            </w:r>
          </w:p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78"/>
              </w:tabs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a5"/>
                <w:sz w:val="28"/>
                <w:szCs w:val="28"/>
              </w:rPr>
              <w:t>г.</w:t>
            </w:r>
            <w:r w:rsidRPr="00E44B20">
              <w:rPr>
                <w:rStyle w:val="11"/>
                <w:sz w:val="28"/>
                <w:szCs w:val="28"/>
              </w:rPr>
              <w:t xml:space="preserve"> Перелом в ходе войны. Жанна д'Арк.</w:t>
            </w:r>
          </w:p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a5"/>
                <w:sz w:val="28"/>
                <w:szCs w:val="28"/>
              </w:rPr>
              <w:t>1431 г.</w:t>
            </w:r>
            <w:r w:rsidRPr="00E44B20">
              <w:rPr>
                <w:rStyle w:val="11"/>
                <w:sz w:val="28"/>
                <w:szCs w:val="28"/>
              </w:rPr>
              <w:t xml:space="preserve"> Казнь Жанны д'Арк.</w:t>
            </w:r>
          </w:p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a5"/>
                <w:sz w:val="28"/>
                <w:szCs w:val="28"/>
              </w:rPr>
              <w:t>1453 г.</w:t>
            </w:r>
            <w:r w:rsidRPr="00E44B20">
              <w:rPr>
                <w:rStyle w:val="11"/>
                <w:sz w:val="28"/>
                <w:szCs w:val="28"/>
              </w:rPr>
              <w:t xml:space="preserve"> Изгнание англичан. Англичане</w:t>
            </w:r>
          </w:p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11"/>
                <w:sz w:val="28"/>
                <w:szCs w:val="28"/>
              </w:rPr>
              <w:t>сохранили порт Кале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B20" w:rsidRPr="00E44B20" w:rsidRDefault="00E44B20" w:rsidP="00E44B20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E44B20">
              <w:rPr>
                <w:rStyle w:val="11"/>
                <w:sz w:val="28"/>
                <w:szCs w:val="28"/>
              </w:rPr>
              <w:t>Англичане по</w:t>
            </w:r>
            <w:r w:rsidRPr="00E44B20">
              <w:rPr>
                <w:rStyle w:val="11"/>
                <w:sz w:val="28"/>
                <w:szCs w:val="28"/>
              </w:rPr>
              <w:softHyphen/>
              <w:t>теряли почти все владения во Франции</w:t>
            </w:r>
          </w:p>
        </w:tc>
      </w:tr>
    </w:tbl>
    <w:p w:rsidR="00E44B20" w:rsidRPr="00E44B20" w:rsidRDefault="00E44B20" w:rsidP="00E44B20">
      <w:pPr>
        <w:rPr>
          <w:rFonts w:ascii="Times New Roman" w:hAnsi="Times New Roman" w:cs="Times New Roman"/>
          <w:sz w:val="28"/>
          <w:szCs w:val="28"/>
        </w:rPr>
      </w:pPr>
    </w:p>
    <w:p w:rsidR="00E44B20" w:rsidRPr="00E44B20" w:rsidRDefault="00E44B20" w:rsidP="00E44B20">
      <w:pPr>
        <w:pStyle w:val="2"/>
        <w:shd w:val="clear" w:color="auto" w:fill="auto"/>
        <w:spacing w:before="109" w:after="37" w:line="240" w:lineRule="auto"/>
        <w:ind w:left="20" w:firstLine="36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(Проверка выполнения задания.)</w:t>
      </w:r>
    </w:p>
    <w:p w:rsidR="00E44B20" w:rsidRPr="00E44B20" w:rsidRDefault="00E44B20" w:rsidP="00E44B20">
      <w:pPr>
        <w:ind w:left="20" w:firstLine="360"/>
        <w:rPr>
          <w:rFonts w:ascii="Times New Roman" w:hAnsi="Times New Roman" w:cs="Times New Roman"/>
          <w:sz w:val="28"/>
          <w:szCs w:val="28"/>
        </w:rPr>
      </w:pPr>
      <w:r w:rsidRPr="00E44B20">
        <w:rPr>
          <w:rStyle w:val="50"/>
          <w:rFonts w:eastAsia="Arial Unicode MS"/>
          <w:sz w:val="28"/>
          <w:szCs w:val="28"/>
        </w:rPr>
        <w:t>4. Народная героиня Жанна д'Арк и ее гибель</w:t>
      </w:r>
    </w:p>
    <w:p w:rsidR="00E44B20" w:rsidRPr="00E44B20" w:rsidRDefault="00E44B20" w:rsidP="00E44B20">
      <w:pPr>
        <w:pStyle w:val="2"/>
        <w:shd w:val="clear" w:color="auto" w:fill="auto"/>
        <w:spacing w:line="240" w:lineRule="auto"/>
        <w:ind w:left="20" w:right="40" w:firstLine="36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Именно Жанна уговорила Карла на коронацию в Реймсе, во</w:t>
      </w:r>
      <w:r w:rsidRPr="00E44B20">
        <w:rPr>
          <w:rStyle w:val="11"/>
          <w:sz w:val="28"/>
          <w:szCs w:val="28"/>
        </w:rPr>
        <w:softHyphen/>
        <w:t>одушевила французское войско, укрепила волю народа к борьбе. С прибытием Жанны в Орлеан в 1492 г. связывают снятие осады города. Этот год стал переломным в ходе войны. Что же нам из</w:t>
      </w:r>
      <w:r w:rsidRPr="00E44B20">
        <w:rPr>
          <w:rStyle w:val="11"/>
          <w:sz w:val="28"/>
          <w:szCs w:val="28"/>
        </w:rPr>
        <w:softHyphen/>
        <w:t>вестно об этой девушке?</w:t>
      </w:r>
    </w:p>
    <w:p w:rsidR="00E44B20" w:rsidRPr="00E44B20" w:rsidRDefault="00E44B20" w:rsidP="00E44B20">
      <w:pPr>
        <w:pStyle w:val="2"/>
        <w:shd w:val="clear" w:color="auto" w:fill="auto"/>
        <w:spacing w:line="240" w:lineRule="auto"/>
        <w:ind w:left="20" w:firstLine="360"/>
        <w:rPr>
          <w:sz w:val="28"/>
          <w:szCs w:val="28"/>
        </w:rPr>
      </w:pPr>
      <w:r w:rsidRPr="00E44B20">
        <w:rPr>
          <w:rStyle w:val="a5"/>
          <w:sz w:val="28"/>
          <w:szCs w:val="28"/>
        </w:rPr>
        <w:t>Задание:</w:t>
      </w:r>
      <w:r w:rsidRPr="00E44B20">
        <w:rPr>
          <w:rStyle w:val="11"/>
          <w:sz w:val="28"/>
          <w:szCs w:val="28"/>
        </w:rPr>
        <w:t xml:space="preserve"> работая с текстом п. 6, 7 § 20, ответьте на вопросы.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01"/>
        </w:tabs>
        <w:spacing w:line="240" w:lineRule="auto"/>
        <w:ind w:left="380" w:right="40"/>
        <w:jc w:val="left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Чем объясняются причины успехов Жанны д'Арк в борьбе с англичанами?</w:t>
      </w:r>
    </w:p>
    <w:p w:rsidR="00E44B20" w:rsidRPr="00E44B20" w:rsidRDefault="00E44B20" w:rsidP="00E44B20">
      <w:pPr>
        <w:pStyle w:val="2"/>
        <w:numPr>
          <w:ilvl w:val="0"/>
          <w:numId w:val="5"/>
        </w:numPr>
        <w:shd w:val="clear" w:color="auto" w:fill="auto"/>
        <w:tabs>
          <w:tab w:val="left" w:pos="610"/>
        </w:tabs>
        <w:spacing w:line="240" w:lineRule="auto"/>
        <w:ind w:left="20" w:firstLine="36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В чем смысл подвига Жанны д'Арк?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uto"/>
        <w:ind w:left="440" w:right="2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Что вам особенно нравится в характере, действиях и пове</w:t>
      </w:r>
      <w:r w:rsidRPr="00E44B20">
        <w:rPr>
          <w:rStyle w:val="11"/>
          <w:sz w:val="28"/>
          <w:szCs w:val="28"/>
        </w:rPr>
        <w:softHyphen/>
        <w:t>дении народной героини?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uto"/>
        <w:ind w:left="440" w:right="2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Почему феодалы и король не пытались выручить ее из плена?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uto"/>
        <w:ind w:left="440" w:right="2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Перелом в войне, наступивший с появлением во француз</w:t>
      </w:r>
      <w:r w:rsidRPr="00E44B20">
        <w:rPr>
          <w:rStyle w:val="11"/>
          <w:sz w:val="28"/>
          <w:szCs w:val="28"/>
        </w:rPr>
        <w:softHyphen/>
        <w:t>ском войске Жанны д'Арк, современники считали чудом</w:t>
      </w:r>
      <w:r w:rsidRPr="00E44B20">
        <w:rPr>
          <w:rStyle w:val="11"/>
          <w:rFonts w:eastAsia="Arial Unicode MS"/>
          <w:sz w:val="28"/>
          <w:szCs w:val="28"/>
        </w:rPr>
        <w:t xml:space="preserve"> французы </w:t>
      </w:r>
      <w:r w:rsidRPr="00E44B20">
        <w:rPr>
          <w:rStyle w:val="11"/>
          <w:sz w:val="28"/>
          <w:szCs w:val="28"/>
        </w:rPr>
        <w:t>приписывали победы вмешательству Бога, ан</w:t>
      </w:r>
      <w:r w:rsidRPr="00E44B20">
        <w:rPr>
          <w:rStyle w:val="11"/>
          <w:sz w:val="28"/>
          <w:szCs w:val="28"/>
        </w:rPr>
        <w:softHyphen/>
        <w:t>гличане - вмешательству дьявола. Как вы считаете, в чем настоящий смысл этого чуда?</w:t>
      </w:r>
    </w:p>
    <w:p w:rsidR="00E44B20" w:rsidRPr="00E44B20" w:rsidRDefault="00E44B20" w:rsidP="00E44B20">
      <w:pPr>
        <w:pStyle w:val="2"/>
        <w:shd w:val="clear" w:color="auto" w:fill="auto"/>
        <w:spacing w:line="240" w:lineRule="auto"/>
        <w:ind w:left="4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(Проверка выполнения задания.)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uto"/>
        <w:ind w:left="4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Почему Франция одержала победу в этой войне?</w:t>
      </w:r>
    </w:p>
    <w:p w:rsidR="00E44B20" w:rsidRPr="00E44B20" w:rsidRDefault="00E44B20" w:rsidP="00E44B20">
      <w:pPr>
        <w:pStyle w:val="2"/>
        <w:shd w:val="clear" w:color="auto" w:fill="auto"/>
        <w:spacing w:after="60" w:line="240" w:lineRule="auto"/>
        <w:ind w:left="4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(Ответы учеников.)</w:t>
      </w:r>
    </w:p>
    <w:p w:rsidR="00A476C4" w:rsidRDefault="00A476C4" w:rsidP="00E44B20">
      <w:pPr>
        <w:ind w:left="440"/>
        <w:rPr>
          <w:rStyle w:val="50"/>
          <w:rFonts w:eastAsia="Arial Unicode MS"/>
          <w:sz w:val="28"/>
          <w:szCs w:val="28"/>
          <w:lang w:val="ru-RU"/>
        </w:rPr>
      </w:pPr>
    </w:p>
    <w:p w:rsidR="00A476C4" w:rsidRDefault="00A476C4" w:rsidP="00E44B20">
      <w:pPr>
        <w:ind w:left="440"/>
        <w:rPr>
          <w:rStyle w:val="50"/>
          <w:rFonts w:eastAsia="Arial Unicode MS"/>
          <w:sz w:val="28"/>
          <w:szCs w:val="28"/>
          <w:lang w:val="ru-RU"/>
        </w:rPr>
      </w:pPr>
    </w:p>
    <w:p w:rsidR="00E44B20" w:rsidRPr="00E44B20" w:rsidRDefault="00E44B20" w:rsidP="00E44B20">
      <w:pPr>
        <w:ind w:left="440"/>
        <w:rPr>
          <w:rFonts w:ascii="Times New Roman" w:hAnsi="Times New Roman" w:cs="Times New Roman"/>
          <w:sz w:val="28"/>
          <w:szCs w:val="28"/>
        </w:rPr>
      </w:pPr>
      <w:r w:rsidRPr="00E44B20">
        <w:rPr>
          <w:rStyle w:val="50"/>
          <w:rFonts w:eastAsia="Arial Unicode MS"/>
          <w:sz w:val="28"/>
          <w:szCs w:val="28"/>
        </w:rPr>
        <w:lastRenderedPageBreak/>
        <w:t>5. Завершение объединения Франции и Англии</w:t>
      </w:r>
    </w:p>
    <w:p w:rsidR="00E44B20" w:rsidRPr="00E44B20" w:rsidRDefault="00E44B20" w:rsidP="00E44B20">
      <w:pPr>
        <w:pStyle w:val="2"/>
        <w:shd w:val="clear" w:color="auto" w:fill="auto"/>
        <w:spacing w:line="240" w:lineRule="auto"/>
        <w:ind w:right="20" w:firstLine="4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К началу XV в. стало возможным объединение Франции и Ан</w:t>
      </w:r>
      <w:r w:rsidRPr="00E44B20">
        <w:rPr>
          <w:rStyle w:val="11"/>
          <w:sz w:val="28"/>
          <w:szCs w:val="28"/>
        </w:rPr>
        <w:softHyphen/>
        <w:t>глии и новое усиление королевской власти. Как это происходило, определим, разделившись на две творческие группы.</w:t>
      </w:r>
    </w:p>
    <w:p w:rsidR="00E44B20" w:rsidRPr="00E44B20" w:rsidRDefault="00E44B20" w:rsidP="00E44B20">
      <w:pPr>
        <w:pStyle w:val="2"/>
        <w:shd w:val="clear" w:color="auto" w:fill="auto"/>
        <w:spacing w:line="240" w:lineRule="auto"/>
        <w:ind w:right="20" w:firstLine="440"/>
        <w:rPr>
          <w:sz w:val="28"/>
          <w:szCs w:val="28"/>
        </w:rPr>
      </w:pPr>
      <w:r w:rsidRPr="00E44B20">
        <w:rPr>
          <w:rStyle w:val="a5"/>
          <w:sz w:val="28"/>
          <w:szCs w:val="28"/>
        </w:rPr>
        <w:t>Задание для первой группы:</w:t>
      </w:r>
      <w:r w:rsidRPr="00E44B20">
        <w:rPr>
          <w:rStyle w:val="11"/>
          <w:sz w:val="28"/>
          <w:szCs w:val="28"/>
        </w:rPr>
        <w:t xml:space="preserve"> работая с текстом п. 1—3 § 21, ис</w:t>
      </w:r>
      <w:r w:rsidRPr="00E44B20">
        <w:rPr>
          <w:rStyle w:val="11"/>
          <w:sz w:val="28"/>
          <w:szCs w:val="28"/>
        </w:rPr>
        <w:softHyphen/>
        <w:t>следуйте процесс завершения объединения Франции и ответьте на вопросы.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uto"/>
        <w:ind w:left="440" w:right="2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Почему после Столетней войны королям пришлось опять бороться за свою власть с непокорной знатью?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uto"/>
        <w:ind w:left="440" w:right="2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Какие цели были у Людовика XI и Карла Смелого? Какими средствами каждый из них добивался этих целей?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uto"/>
        <w:ind w:left="4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Оцените значение победы Людовика XI над Карлом Смелым.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uto"/>
        <w:ind w:left="440" w:right="2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Приведите доказательства того, что Франция становится централизованным государством.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uto"/>
        <w:ind w:left="4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Каковы последствия объединения Франции?</w:t>
      </w:r>
    </w:p>
    <w:p w:rsidR="00E44B20" w:rsidRPr="00E44B20" w:rsidRDefault="00E44B20" w:rsidP="00E44B20">
      <w:pPr>
        <w:pStyle w:val="2"/>
        <w:shd w:val="clear" w:color="auto" w:fill="auto"/>
        <w:spacing w:line="240" w:lineRule="auto"/>
        <w:ind w:right="20" w:firstLine="440"/>
        <w:rPr>
          <w:sz w:val="28"/>
          <w:szCs w:val="28"/>
        </w:rPr>
      </w:pPr>
      <w:r w:rsidRPr="00E44B20">
        <w:rPr>
          <w:rStyle w:val="a5"/>
          <w:sz w:val="28"/>
          <w:szCs w:val="28"/>
        </w:rPr>
        <w:t>Задание для второй группы:</w:t>
      </w:r>
      <w:r w:rsidRPr="00E44B20">
        <w:rPr>
          <w:rStyle w:val="11"/>
          <w:sz w:val="28"/>
          <w:szCs w:val="28"/>
        </w:rPr>
        <w:t xml:space="preserve"> работая с текстом п. 4, 5 § 21, ис</w:t>
      </w:r>
      <w:r w:rsidRPr="00E44B20">
        <w:rPr>
          <w:rStyle w:val="11"/>
          <w:sz w:val="28"/>
          <w:szCs w:val="28"/>
        </w:rPr>
        <w:softHyphen/>
        <w:t>следуйте процесс завершения объединения Англии и ответьте на вопросы.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uto"/>
        <w:ind w:left="440" w:right="2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Почему Генрих VII поместил на герб Тюдоров алую и белую розы?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56"/>
        </w:tabs>
        <w:spacing w:line="240" w:lineRule="auto"/>
        <w:ind w:left="4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Дайте оценку деятельности Генриха VII.</w:t>
      </w:r>
    </w:p>
    <w:p w:rsidR="00E44B20" w:rsidRPr="00E44B20" w:rsidRDefault="00E44B20" w:rsidP="00E44B20">
      <w:pPr>
        <w:pStyle w:val="2"/>
        <w:shd w:val="clear" w:color="auto" w:fill="auto"/>
        <w:spacing w:after="60" w:line="240" w:lineRule="auto"/>
        <w:ind w:left="4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(Проверка выполнения задания.)</w:t>
      </w:r>
    </w:p>
    <w:p w:rsidR="00E44B20" w:rsidRPr="00E44B20" w:rsidRDefault="00E44B20" w:rsidP="00E44B20">
      <w:pPr>
        <w:keepNext/>
        <w:keepLines/>
        <w:rPr>
          <w:rFonts w:ascii="Times New Roman" w:hAnsi="Times New Roman" w:cs="Times New Roman"/>
          <w:sz w:val="28"/>
          <w:szCs w:val="28"/>
        </w:rPr>
      </w:pPr>
      <w:bookmarkStart w:id="6" w:name="bookmark23"/>
      <w:r w:rsidRPr="00E44B20">
        <w:rPr>
          <w:rStyle w:val="220"/>
          <w:rFonts w:ascii="Times New Roman" w:hAnsi="Times New Roman" w:cs="Times New Roman"/>
          <w:sz w:val="28"/>
          <w:szCs w:val="28"/>
        </w:rPr>
        <w:t>V. Подведение итогов урока</w:t>
      </w:r>
      <w:bookmarkEnd w:id="6"/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uto"/>
        <w:ind w:left="440" w:right="2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Почему после Столетней войны королям обеих стран при</w:t>
      </w:r>
      <w:r w:rsidRPr="00E44B20">
        <w:rPr>
          <w:rStyle w:val="11"/>
          <w:sz w:val="28"/>
          <w:szCs w:val="28"/>
        </w:rPr>
        <w:softHyphen/>
        <w:t>шлось вновь бороться с непокорной знатью?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uto"/>
        <w:ind w:left="440" w:right="2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Что необычного было в истории Орлеанской девы для сред</w:t>
      </w:r>
      <w:r w:rsidRPr="00E44B20">
        <w:rPr>
          <w:rStyle w:val="11"/>
          <w:sz w:val="28"/>
          <w:szCs w:val="28"/>
        </w:rPr>
        <w:softHyphen/>
        <w:t>невекового человека?</w:t>
      </w:r>
    </w:p>
    <w:p w:rsidR="00E44B20" w:rsidRPr="00E44B20" w:rsidRDefault="00E44B20" w:rsidP="00E44B20">
      <w:pPr>
        <w:pStyle w:val="2"/>
        <w:numPr>
          <w:ilvl w:val="0"/>
          <w:numId w:val="1"/>
        </w:numPr>
        <w:shd w:val="clear" w:color="auto" w:fill="auto"/>
        <w:tabs>
          <w:tab w:val="left" w:pos="666"/>
        </w:tabs>
        <w:spacing w:line="240" w:lineRule="auto"/>
        <w:ind w:left="440" w:right="2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Чем можно объяснить сходство Войны Белой и Алой розы и борьбы французской знати с Людовиком XI, с одной сто</w:t>
      </w:r>
      <w:r w:rsidRPr="00E44B20">
        <w:rPr>
          <w:rStyle w:val="11"/>
          <w:sz w:val="28"/>
          <w:szCs w:val="28"/>
        </w:rPr>
        <w:softHyphen/>
        <w:t>роны, и политики Людовика XI и Генриха VII — с другой?</w:t>
      </w:r>
    </w:p>
    <w:p w:rsidR="00E44B20" w:rsidRPr="00E44B20" w:rsidRDefault="00E44B20" w:rsidP="00E44B20">
      <w:pPr>
        <w:pStyle w:val="2"/>
        <w:shd w:val="clear" w:color="auto" w:fill="auto"/>
        <w:spacing w:line="240" w:lineRule="auto"/>
        <w:ind w:left="580" w:right="20" w:hanging="22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— Людовика XI называли «всемирным пауком», а Карла Сме</w:t>
      </w:r>
      <w:r w:rsidRPr="00E44B20">
        <w:rPr>
          <w:rStyle w:val="11"/>
          <w:sz w:val="28"/>
          <w:szCs w:val="28"/>
        </w:rPr>
        <w:softHyphen/>
        <w:t>лого — «последним рыцарем». За что они получили свои прозвища?</w:t>
      </w:r>
    </w:p>
    <w:p w:rsidR="00E44B20" w:rsidRPr="00E44B20" w:rsidRDefault="00E44B20" w:rsidP="00E44B20">
      <w:pPr>
        <w:pStyle w:val="2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(Проверка выполнения задания и подведение итогов урока.)</w:t>
      </w:r>
    </w:p>
    <w:p w:rsidR="00E44B20" w:rsidRPr="00E44B20" w:rsidRDefault="00E44B20" w:rsidP="00E44B20">
      <w:pPr>
        <w:keepNext/>
        <w:keepLines/>
        <w:ind w:left="20"/>
        <w:rPr>
          <w:rFonts w:ascii="Times New Roman" w:hAnsi="Times New Roman" w:cs="Times New Roman"/>
          <w:sz w:val="28"/>
          <w:szCs w:val="28"/>
        </w:rPr>
      </w:pPr>
      <w:bookmarkStart w:id="7" w:name="bookmark24"/>
      <w:r w:rsidRPr="00E44B20">
        <w:rPr>
          <w:rStyle w:val="220"/>
          <w:rFonts w:ascii="Times New Roman" w:hAnsi="Times New Roman" w:cs="Times New Roman"/>
          <w:sz w:val="28"/>
          <w:szCs w:val="28"/>
        </w:rPr>
        <w:t>VI. Рефлексия</w:t>
      </w:r>
      <w:bookmarkEnd w:id="7"/>
    </w:p>
    <w:p w:rsidR="00E44B20" w:rsidRPr="00E44B20" w:rsidRDefault="00E44B20" w:rsidP="00E44B20">
      <w:pPr>
        <w:pStyle w:val="2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(Прием «Древо мудрости».)</w:t>
      </w:r>
    </w:p>
    <w:p w:rsidR="0099302F" w:rsidRPr="00E44B20" w:rsidRDefault="00E44B20" w:rsidP="00E44B20">
      <w:pPr>
        <w:ind w:left="220" w:right="40" w:firstLine="380"/>
        <w:rPr>
          <w:rStyle w:val="11"/>
          <w:rFonts w:eastAsia="Arial Unicode MS"/>
          <w:sz w:val="28"/>
          <w:szCs w:val="28"/>
          <w:lang w:val="ru-RU"/>
        </w:rPr>
      </w:pPr>
      <w:r w:rsidRPr="00E44B20">
        <w:rPr>
          <w:rStyle w:val="11"/>
          <w:rFonts w:eastAsia="Arial Unicode MS"/>
          <w:sz w:val="28"/>
          <w:szCs w:val="28"/>
        </w:rPr>
        <w:t>Каждая группа или учащийся записывает самый трудный во</w:t>
      </w:r>
      <w:r w:rsidRPr="00E44B20">
        <w:rPr>
          <w:rStyle w:val="11"/>
          <w:rFonts w:eastAsia="Arial Unicode MS"/>
          <w:sz w:val="28"/>
          <w:szCs w:val="28"/>
        </w:rPr>
        <w:softHyphen/>
        <w:t>прос темы урока и прикрепляет листочек с ним к дереву, изобра</w:t>
      </w:r>
      <w:r w:rsidRPr="00E44B20">
        <w:rPr>
          <w:rStyle w:val="11"/>
          <w:rFonts w:eastAsia="Arial Unicode MS"/>
          <w:sz w:val="28"/>
          <w:szCs w:val="28"/>
        </w:rPr>
        <w:softHyphen/>
        <w:t>женному на доске. Далее представители групп по очереди читают вопросы и дают полные ответы</w:t>
      </w:r>
      <w:r w:rsidRPr="00E44B20">
        <w:rPr>
          <w:rStyle w:val="11"/>
          <w:rFonts w:eastAsia="Arial Unicode MS"/>
          <w:sz w:val="28"/>
          <w:szCs w:val="28"/>
          <w:lang w:val="ru-RU"/>
        </w:rPr>
        <w:t>).</w:t>
      </w:r>
    </w:p>
    <w:p w:rsidR="00E44B20" w:rsidRPr="00E44B20" w:rsidRDefault="00E44B20" w:rsidP="00E44B20">
      <w:pPr>
        <w:keepNext/>
        <w:keepLines/>
        <w:ind w:left="20"/>
        <w:rPr>
          <w:rFonts w:ascii="Times New Roman" w:hAnsi="Times New Roman" w:cs="Times New Roman"/>
          <w:sz w:val="28"/>
          <w:szCs w:val="28"/>
        </w:rPr>
      </w:pPr>
      <w:bookmarkStart w:id="8" w:name="bookmark25"/>
      <w:r w:rsidRPr="00E44B20">
        <w:rPr>
          <w:rStyle w:val="220"/>
          <w:rFonts w:ascii="Times New Roman" w:hAnsi="Times New Roman" w:cs="Times New Roman"/>
          <w:sz w:val="28"/>
          <w:szCs w:val="28"/>
        </w:rPr>
        <w:t>Домашнее задание (дифференцированное)</w:t>
      </w:r>
      <w:bookmarkEnd w:id="8"/>
    </w:p>
    <w:p w:rsidR="00E44B20" w:rsidRPr="00E44B20" w:rsidRDefault="00E44B20" w:rsidP="00E44B20">
      <w:pPr>
        <w:pStyle w:val="2"/>
        <w:numPr>
          <w:ilvl w:val="0"/>
          <w:numId w:val="6"/>
        </w:numPr>
        <w:shd w:val="clear" w:color="auto" w:fill="auto"/>
        <w:tabs>
          <w:tab w:val="left" w:pos="533"/>
        </w:tabs>
        <w:spacing w:line="240" w:lineRule="auto"/>
        <w:ind w:left="580" w:right="20" w:hanging="22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Для сильных учеников - § 20, 21, доказать, что в борьбе с феодальной знатью победа королевской власти в позднее Средневековье была неизбежной.</w:t>
      </w:r>
    </w:p>
    <w:p w:rsidR="00E44B20" w:rsidRPr="00E44B20" w:rsidRDefault="00E44B20" w:rsidP="00E44B20">
      <w:pPr>
        <w:pStyle w:val="2"/>
        <w:numPr>
          <w:ilvl w:val="0"/>
          <w:numId w:val="6"/>
        </w:numPr>
        <w:shd w:val="clear" w:color="auto" w:fill="auto"/>
        <w:tabs>
          <w:tab w:val="left" w:pos="547"/>
        </w:tabs>
        <w:spacing w:line="240" w:lineRule="auto"/>
        <w:ind w:left="580" w:right="20" w:hanging="22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Для средних учеников — § 20, 21, подготовить презентацию на тему «Жанна д'Арк».</w:t>
      </w:r>
    </w:p>
    <w:p w:rsidR="00E44B20" w:rsidRPr="00E44B20" w:rsidRDefault="00E44B20" w:rsidP="00E44B20">
      <w:pPr>
        <w:ind w:left="220" w:right="40" w:firstLine="380"/>
        <w:rPr>
          <w:rFonts w:ascii="Times New Roman" w:hAnsi="Times New Roman" w:cs="Times New Roman"/>
          <w:sz w:val="28"/>
          <w:szCs w:val="28"/>
          <w:lang w:val="ru-RU"/>
        </w:rPr>
      </w:pPr>
      <w:r w:rsidRPr="00E44B20">
        <w:rPr>
          <w:rStyle w:val="11"/>
          <w:rFonts w:eastAsia="Arial Unicode MS"/>
          <w:sz w:val="28"/>
          <w:szCs w:val="28"/>
        </w:rPr>
        <w:t>Для слабых учеников — § 20, 21, вопросы и задания к па</w:t>
      </w:r>
      <w:r w:rsidRPr="00E44B20">
        <w:rPr>
          <w:rStyle w:val="11"/>
          <w:rFonts w:eastAsia="Arial Unicode MS"/>
          <w:sz w:val="28"/>
          <w:szCs w:val="28"/>
        </w:rPr>
        <w:softHyphen/>
        <w:t>раграфу</w:t>
      </w:r>
    </w:p>
    <w:p w:rsidR="00A476C4" w:rsidRDefault="00A476C4" w:rsidP="00A476C4">
      <w:pPr>
        <w:keepNext/>
        <w:keepLines/>
        <w:spacing w:after="39"/>
        <w:ind w:left="1400"/>
        <w:jc w:val="right"/>
        <w:rPr>
          <w:rStyle w:val="221p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21pt"/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A476C4" w:rsidRPr="00E44B20" w:rsidRDefault="00A476C4" w:rsidP="00A476C4">
      <w:pPr>
        <w:keepNext/>
        <w:keepLines/>
        <w:spacing w:after="39"/>
        <w:ind w:left="1400"/>
        <w:rPr>
          <w:rFonts w:ascii="Times New Roman" w:hAnsi="Times New Roman" w:cs="Times New Roman"/>
          <w:sz w:val="28"/>
          <w:szCs w:val="28"/>
        </w:rPr>
      </w:pPr>
      <w:r w:rsidRPr="00E44B20">
        <w:rPr>
          <w:rStyle w:val="221pt"/>
          <w:rFonts w:ascii="Times New Roman" w:hAnsi="Times New Roman" w:cs="Times New Roman"/>
          <w:sz w:val="28"/>
          <w:szCs w:val="28"/>
        </w:rPr>
        <w:t>Исторические документы</w:t>
      </w:r>
    </w:p>
    <w:p w:rsidR="00A476C4" w:rsidRPr="00E44B20" w:rsidRDefault="00A476C4" w:rsidP="00A476C4">
      <w:pPr>
        <w:pStyle w:val="2"/>
        <w:shd w:val="clear" w:color="auto" w:fill="auto"/>
        <w:spacing w:line="240" w:lineRule="auto"/>
        <w:ind w:left="20" w:right="40" w:firstLine="3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«В достаточной мере всем ведомо и уже, как мы думаем, по всем стра</w:t>
      </w:r>
      <w:r w:rsidRPr="00E44B20">
        <w:rPr>
          <w:rStyle w:val="11"/>
          <w:sz w:val="28"/>
          <w:szCs w:val="28"/>
        </w:rPr>
        <w:softHyphen/>
        <w:t>нам мира распространилась об этом весть, как король Франции обман</w:t>
      </w:r>
      <w:r w:rsidRPr="00E44B20">
        <w:rPr>
          <w:rStyle w:val="11"/>
          <w:sz w:val="28"/>
          <w:szCs w:val="28"/>
        </w:rPr>
        <w:softHyphen/>
        <w:t>ным и хитрым способом отстранил нас от нашей страны Гаскони. Ныне же, довольствуясь названным выше обманом и беззаконием, для завоева</w:t>
      </w:r>
      <w:r w:rsidRPr="00E44B20">
        <w:rPr>
          <w:rStyle w:val="11"/>
          <w:sz w:val="28"/>
          <w:szCs w:val="28"/>
        </w:rPr>
        <w:softHyphen/>
        <w:t>ния королевства нашего огромный флот и громадное множество воинов собрав, с каковыми уже сделал враждебное нашествие на королевство наше и на жителей этого королевства, вознамерился совсем истребить с лица земли язык английский...»</w:t>
      </w:r>
      <w:r w:rsidRPr="00E44B20">
        <w:rPr>
          <w:rStyle w:val="a4"/>
          <w:rFonts w:eastAsia="Arial"/>
          <w:sz w:val="28"/>
          <w:szCs w:val="28"/>
        </w:rPr>
        <w:t xml:space="preserve"> (из обращения Эдуарда 1к подданным).</w:t>
      </w:r>
    </w:p>
    <w:p w:rsidR="00A476C4" w:rsidRPr="00E44B20" w:rsidRDefault="00A476C4" w:rsidP="00A476C4">
      <w:pPr>
        <w:pStyle w:val="2"/>
        <w:shd w:val="clear" w:color="auto" w:fill="auto"/>
        <w:spacing w:line="240" w:lineRule="auto"/>
        <w:ind w:left="20" w:right="40" w:firstLine="340"/>
        <w:rPr>
          <w:sz w:val="28"/>
          <w:szCs w:val="28"/>
        </w:rPr>
      </w:pPr>
      <w:r w:rsidRPr="00E44B20">
        <w:rPr>
          <w:rStyle w:val="11"/>
          <w:sz w:val="28"/>
          <w:szCs w:val="28"/>
        </w:rPr>
        <w:t>«Вы слышали перед этим рассказ о том, как король Англии запер все морские проходы и не пропускал ничего во Фландрию, а особенно шерсть и овечьи шкуры. Этим все страны Фландрии были глубоко пора</w:t>
      </w:r>
      <w:r w:rsidRPr="00E44B20">
        <w:rPr>
          <w:rStyle w:val="11"/>
          <w:sz w:val="28"/>
          <w:szCs w:val="28"/>
        </w:rPr>
        <w:softHyphen/>
        <w:t>жены, так как суконное производство — главный предмет, которым они живут, и было уже много разорившихся благородных людей и богатых купцов. Приходилось выбираться из земель Фландрии многим честным мужчинам и женщинам, которые перед этим были обеспечены трудом по производству сукон... из Франции к ним приходит много хлеба, но так как им не на что его покупать и нечем платить, все по недостатку зара</w:t>
      </w:r>
      <w:r w:rsidRPr="00E44B20">
        <w:rPr>
          <w:rStyle w:val="11"/>
          <w:sz w:val="28"/>
          <w:szCs w:val="28"/>
        </w:rPr>
        <w:softHyphen/>
        <w:t>ботка, то в этом-то и беда их, потому что мера хлеба стоит денье, а у кого нет его, тому нехорошо. Из Англии же к ним идет шерсть и с нею вместе большие выгоды, которые позволяют им поддерживать свое благосостоя</w:t>
      </w:r>
      <w:r w:rsidRPr="00E44B20">
        <w:rPr>
          <w:rStyle w:val="11"/>
          <w:sz w:val="28"/>
          <w:szCs w:val="28"/>
        </w:rPr>
        <w:softHyphen/>
        <w:t>ние и жить в довольстве...»</w:t>
      </w:r>
      <w:r w:rsidRPr="00E44B20">
        <w:rPr>
          <w:rStyle w:val="a4"/>
          <w:rFonts w:eastAsia="Arial"/>
          <w:sz w:val="28"/>
          <w:szCs w:val="28"/>
        </w:rPr>
        <w:t xml:space="preserve"> (Фруассар «Хроники»).</w:t>
      </w:r>
    </w:p>
    <w:p w:rsidR="00A635F7" w:rsidRPr="00E44B20" w:rsidRDefault="00A635F7" w:rsidP="00E44B20">
      <w:pPr>
        <w:rPr>
          <w:rFonts w:ascii="Times New Roman" w:hAnsi="Times New Roman" w:cs="Times New Roman"/>
          <w:sz w:val="28"/>
          <w:szCs w:val="28"/>
        </w:rPr>
      </w:pPr>
    </w:p>
    <w:sectPr w:rsidR="00A635F7" w:rsidRPr="00E44B20" w:rsidSect="00A6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BF3"/>
    <w:multiLevelType w:val="multilevel"/>
    <w:tmpl w:val="113C8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CB64AC"/>
    <w:multiLevelType w:val="multilevel"/>
    <w:tmpl w:val="D31434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start w:val="1"/>
      <w:numFmt w:val="upperRoman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E34A7F"/>
    <w:multiLevelType w:val="multilevel"/>
    <w:tmpl w:val="6150A8B4"/>
    <w:lvl w:ilvl="0">
      <w:start w:val="142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9E746C"/>
    <w:multiLevelType w:val="multilevel"/>
    <w:tmpl w:val="6D280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44051A"/>
    <w:multiLevelType w:val="multilevel"/>
    <w:tmpl w:val="B6660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B9476C"/>
    <w:multiLevelType w:val="multilevel"/>
    <w:tmpl w:val="96AEFA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302F"/>
    <w:rsid w:val="0099302F"/>
    <w:rsid w:val="00A476C4"/>
    <w:rsid w:val="00A635F7"/>
    <w:rsid w:val="00E4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0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30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99302F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99302F"/>
  </w:style>
  <w:style w:type="character" w:customStyle="1" w:styleId="a4">
    <w:name w:val="Основной текст + Курсив"/>
    <w:basedOn w:val="a3"/>
    <w:rsid w:val="0099302F"/>
    <w:rPr>
      <w:i/>
      <w:iCs/>
    </w:rPr>
  </w:style>
  <w:style w:type="character" w:customStyle="1" w:styleId="a5">
    <w:name w:val="Основной текст + Полужирный;Курсив"/>
    <w:basedOn w:val="a3"/>
    <w:rsid w:val="0099302F"/>
    <w:rPr>
      <w:b/>
      <w:bCs/>
      <w:i/>
      <w:iCs/>
    </w:rPr>
  </w:style>
  <w:style w:type="character" w:customStyle="1" w:styleId="12pt">
    <w:name w:val="Заголовок №1 + Интервал 2 pt"/>
    <w:basedOn w:val="1"/>
    <w:rsid w:val="0099302F"/>
    <w:rPr>
      <w:spacing w:val="40"/>
    </w:rPr>
  </w:style>
  <w:style w:type="paragraph" w:customStyle="1" w:styleId="2">
    <w:name w:val="Основной текст2"/>
    <w:basedOn w:val="a"/>
    <w:link w:val="a3"/>
    <w:rsid w:val="0099302F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0">
    <w:name w:val="Заголовок №1"/>
    <w:basedOn w:val="a"/>
    <w:link w:val="1"/>
    <w:rsid w:val="0099302F"/>
    <w:pPr>
      <w:shd w:val="clear" w:color="auto" w:fill="FFFFFF"/>
      <w:spacing w:before="300" w:after="120" w:line="0" w:lineRule="atLeast"/>
      <w:ind w:firstLine="420"/>
      <w:jc w:val="both"/>
      <w:outlineLvl w:val="0"/>
    </w:pPr>
    <w:rPr>
      <w:rFonts w:ascii="Arial" w:eastAsia="Arial" w:hAnsi="Arial" w:cs="Arial"/>
      <w:color w:val="auto"/>
      <w:sz w:val="23"/>
      <w:szCs w:val="23"/>
      <w:lang w:val="ru-RU" w:eastAsia="en-US"/>
    </w:rPr>
  </w:style>
  <w:style w:type="character" w:customStyle="1" w:styleId="22">
    <w:name w:val="Заголовок №2 (2)_"/>
    <w:basedOn w:val="a0"/>
    <w:rsid w:val="0099302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99302F"/>
    <w:rPr>
      <w:rFonts w:ascii="Franklin Gothic Medium" w:eastAsia="Franklin Gothic Medium" w:hAnsi="Franklin Gothic Medium" w:cs="Franklin Gothic Medium"/>
      <w:spacing w:val="40"/>
      <w:sz w:val="23"/>
      <w:szCs w:val="23"/>
      <w:shd w:val="clear" w:color="auto" w:fill="FFFFFF"/>
    </w:rPr>
  </w:style>
  <w:style w:type="character" w:customStyle="1" w:styleId="82pt">
    <w:name w:val="Основной текст (8) + Интервал 2 pt"/>
    <w:basedOn w:val="8"/>
    <w:rsid w:val="0099302F"/>
    <w:rPr>
      <w:spacing w:val="50"/>
    </w:rPr>
  </w:style>
  <w:style w:type="character" w:customStyle="1" w:styleId="220">
    <w:name w:val="Заголовок №2 (2)"/>
    <w:basedOn w:val="22"/>
    <w:rsid w:val="0099302F"/>
  </w:style>
  <w:style w:type="character" w:customStyle="1" w:styleId="9">
    <w:name w:val="Основной текст (9)_"/>
    <w:basedOn w:val="a0"/>
    <w:link w:val="90"/>
    <w:rsid w:val="0099302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9302F"/>
    <w:pPr>
      <w:shd w:val="clear" w:color="auto" w:fill="FFFFFF"/>
      <w:spacing w:before="180" w:after="180" w:line="0" w:lineRule="atLeast"/>
    </w:pPr>
    <w:rPr>
      <w:rFonts w:ascii="Franklin Gothic Medium" w:eastAsia="Franklin Gothic Medium" w:hAnsi="Franklin Gothic Medium" w:cs="Franklin Gothic Medium"/>
      <w:color w:val="auto"/>
      <w:spacing w:val="40"/>
      <w:sz w:val="23"/>
      <w:szCs w:val="23"/>
      <w:lang w:val="ru-RU" w:eastAsia="en-US"/>
    </w:rPr>
  </w:style>
  <w:style w:type="paragraph" w:customStyle="1" w:styleId="90">
    <w:name w:val="Основной текст (9)"/>
    <w:basedOn w:val="a"/>
    <w:link w:val="9"/>
    <w:rsid w:val="0099302F"/>
    <w:pPr>
      <w:shd w:val="clear" w:color="auto" w:fill="FFFFFF"/>
      <w:spacing w:after="660" w:line="0" w:lineRule="atLeast"/>
      <w:jc w:val="both"/>
    </w:pPr>
    <w:rPr>
      <w:rFonts w:ascii="Arial" w:eastAsia="Arial" w:hAnsi="Arial" w:cs="Arial"/>
      <w:color w:val="auto"/>
      <w:sz w:val="23"/>
      <w:szCs w:val="23"/>
      <w:lang w:val="ru-RU" w:eastAsia="en-US"/>
    </w:rPr>
  </w:style>
  <w:style w:type="character" w:customStyle="1" w:styleId="4">
    <w:name w:val="Основной текст (4)_"/>
    <w:basedOn w:val="a0"/>
    <w:rsid w:val="00993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0">
    <w:name w:val="Основной текст (4)"/>
    <w:basedOn w:val="4"/>
    <w:rsid w:val="0099302F"/>
  </w:style>
  <w:style w:type="character" w:customStyle="1" w:styleId="5">
    <w:name w:val="Основной текст (5)_"/>
    <w:basedOn w:val="a0"/>
    <w:rsid w:val="00993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TimesNewRoman9pt">
    <w:name w:val="Заголовок №2 (2) + Times New Roman;9 pt"/>
    <w:basedOn w:val="22"/>
    <w:rsid w:val="0099302F"/>
    <w:rPr>
      <w:rFonts w:ascii="Times New Roman" w:eastAsia="Times New Roman" w:hAnsi="Times New Roman" w:cs="Times New Roman"/>
      <w:sz w:val="18"/>
      <w:szCs w:val="18"/>
    </w:rPr>
  </w:style>
  <w:style w:type="character" w:customStyle="1" w:styleId="50">
    <w:name w:val="Основной текст (5)"/>
    <w:basedOn w:val="5"/>
    <w:rsid w:val="0099302F"/>
  </w:style>
  <w:style w:type="character" w:customStyle="1" w:styleId="221pt">
    <w:name w:val="Заголовок №2 (2) + Интервал 1 pt"/>
    <w:basedOn w:val="22"/>
    <w:rsid w:val="0099302F"/>
    <w:rPr>
      <w:spacing w:val="30"/>
    </w:rPr>
  </w:style>
  <w:style w:type="paragraph" w:styleId="a6">
    <w:name w:val="Balloon Text"/>
    <w:basedOn w:val="a"/>
    <w:link w:val="a7"/>
    <w:uiPriority w:val="99"/>
    <w:semiHidden/>
    <w:unhideWhenUsed/>
    <w:rsid w:val="009930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02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W7U64USER</dc:creator>
  <cp:keywords/>
  <dc:description/>
  <cp:lastModifiedBy>W7U64USER</cp:lastModifiedBy>
  <cp:revision>3</cp:revision>
  <dcterms:created xsi:type="dcterms:W3CDTF">2015-09-16T14:49:00Z</dcterms:created>
  <dcterms:modified xsi:type="dcterms:W3CDTF">2015-09-16T15:19:00Z</dcterms:modified>
</cp:coreProperties>
</file>