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39" w:rsidRPr="00927EBD" w:rsidRDefault="00D73539" w:rsidP="000C4E43">
      <w:pPr>
        <w:jc w:val="center"/>
        <w:rPr>
          <w:sz w:val="28"/>
          <w:szCs w:val="28"/>
        </w:rPr>
      </w:pPr>
      <w:r w:rsidRPr="00927EBD">
        <w:rPr>
          <w:sz w:val="28"/>
          <w:szCs w:val="28"/>
        </w:rPr>
        <w:t>Управление образования администрации муниципального района</w:t>
      </w:r>
    </w:p>
    <w:p w:rsidR="00D73539" w:rsidRPr="00927EBD" w:rsidRDefault="00D73539" w:rsidP="000C4E43">
      <w:pPr>
        <w:ind w:left="-180" w:firstLine="180"/>
        <w:jc w:val="center"/>
        <w:rPr>
          <w:sz w:val="28"/>
          <w:szCs w:val="28"/>
        </w:rPr>
      </w:pPr>
      <w:r w:rsidRPr="00927EBD">
        <w:rPr>
          <w:sz w:val="28"/>
          <w:szCs w:val="28"/>
        </w:rPr>
        <w:t>«Новооскольский район» Белгородской области</w:t>
      </w:r>
    </w:p>
    <w:p w:rsidR="00D73539" w:rsidRPr="00927EBD" w:rsidRDefault="00D73539" w:rsidP="000C4E43">
      <w:pPr>
        <w:ind w:left="-180" w:firstLine="180"/>
        <w:jc w:val="center"/>
        <w:rPr>
          <w:sz w:val="28"/>
          <w:szCs w:val="28"/>
        </w:rPr>
      </w:pPr>
    </w:p>
    <w:p w:rsidR="00D73539" w:rsidRPr="00927EBD" w:rsidRDefault="00D73539" w:rsidP="000C4E43">
      <w:pPr>
        <w:ind w:left="-180" w:firstLine="180"/>
        <w:jc w:val="both"/>
        <w:rPr>
          <w:sz w:val="28"/>
          <w:szCs w:val="28"/>
        </w:rPr>
      </w:pPr>
    </w:p>
    <w:p w:rsidR="00D73539" w:rsidRPr="00927EBD" w:rsidRDefault="00D73539" w:rsidP="000C4E43">
      <w:pPr>
        <w:ind w:left="-180" w:firstLine="180"/>
        <w:jc w:val="both"/>
        <w:rPr>
          <w:sz w:val="28"/>
          <w:szCs w:val="28"/>
        </w:rPr>
      </w:pPr>
    </w:p>
    <w:p w:rsidR="00D73539" w:rsidRPr="00927EBD" w:rsidRDefault="00D73539" w:rsidP="000C4E43">
      <w:pPr>
        <w:ind w:left="-180" w:firstLine="180"/>
        <w:jc w:val="both"/>
        <w:rPr>
          <w:sz w:val="28"/>
          <w:szCs w:val="28"/>
        </w:rPr>
      </w:pPr>
    </w:p>
    <w:p w:rsidR="00D73539" w:rsidRPr="00927EBD" w:rsidRDefault="00D73539" w:rsidP="000C4E43">
      <w:pPr>
        <w:ind w:left="-180" w:firstLine="180"/>
        <w:jc w:val="both"/>
        <w:rPr>
          <w:sz w:val="28"/>
          <w:szCs w:val="28"/>
        </w:rPr>
      </w:pPr>
    </w:p>
    <w:p w:rsidR="00D73539" w:rsidRPr="00927EBD" w:rsidRDefault="00D73539" w:rsidP="000C4E43">
      <w:pPr>
        <w:ind w:left="-180" w:firstLine="180"/>
        <w:jc w:val="both"/>
        <w:rPr>
          <w:sz w:val="28"/>
          <w:szCs w:val="28"/>
        </w:rPr>
      </w:pPr>
    </w:p>
    <w:p w:rsidR="00D73539" w:rsidRPr="00927EBD" w:rsidRDefault="00D73539" w:rsidP="000C4E43">
      <w:pPr>
        <w:ind w:left="-180" w:firstLine="180"/>
        <w:jc w:val="both"/>
        <w:rPr>
          <w:sz w:val="28"/>
          <w:szCs w:val="28"/>
        </w:rPr>
      </w:pPr>
    </w:p>
    <w:p w:rsidR="00D73539" w:rsidRPr="00927EBD" w:rsidRDefault="00D73539" w:rsidP="000C4E43">
      <w:pPr>
        <w:ind w:left="-180" w:firstLine="180"/>
        <w:jc w:val="both"/>
        <w:rPr>
          <w:sz w:val="28"/>
          <w:szCs w:val="28"/>
        </w:rPr>
      </w:pPr>
    </w:p>
    <w:p w:rsidR="00D73539" w:rsidRPr="00927EBD" w:rsidRDefault="00D73539" w:rsidP="000C4E43">
      <w:pPr>
        <w:ind w:left="-180" w:firstLine="180"/>
        <w:jc w:val="both"/>
        <w:rPr>
          <w:sz w:val="28"/>
          <w:szCs w:val="28"/>
        </w:rPr>
      </w:pPr>
    </w:p>
    <w:p w:rsidR="00D73539" w:rsidRPr="00927EBD" w:rsidRDefault="00D73539" w:rsidP="000C4E43">
      <w:pPr>
        <w:ind w:left="-180" w:firstLine="180"/>
        <w:jc w:val="both"/>
        <w:rPr>
          <w:sz w:val="28"/>
          <w:szCs w:val="28"/>
        </w:rPr>
      </w:pPr>
    </w:p>
    <w:p w:rsidR="00D73539" w:rsidRPr="00927EBD" w:rsidRDefault="00D73539" w:rsidP="000C4E43">
      <w:pPr>
        <w:ind w:left="-180" w:firstLine="180"/>
        <w:jc w:val="both"/>
        <w:rPr>
          <w:sz w:val="28"/>
          <w:szCs w:val="28"/>
        </w:rPr>
      </w:pPr>
    </w:p>
    <w:p w:rsidR="00D73539" w:rsidRPr="00927EBD" w:rsidRDefault="00D73539" w:rsidP="000C4E43">
      <w:pPr>
        <w:ind w:left="-180" w:firstLine="180"/>
        <w:jc w:val="both"/>
        <w:rPr>
          <w:sz w:val="28"/>
          <w:szCs w:val="28"/>
        </w:rPr>
      </w:pPr>
    </w:p>
    <w:p w:rsidR="00D73539" w:rsidRPr="00927EBD" w:rsidRDefault="00D73539" w:rsidP="000C4E43">
      <w:pPr>
        <w:ind w:left="-180" w:firstLine="180"/>
        <w:jc w:val="both"/>
        <w:rPr>
          <w:sz w:val="28"/>
          <w:szCs w:val="28"/>
        </w:rPr>
      </w:pPr>
    </w:p>
    <w:p w:rsidR="00D73539" w:rsidRPr="00927EBD" w:rsidRDefault="00D73539" w:rsidP="000C4E43">
      <w:pPr>
        <w:ind w:left="-180" w:firstLine="180"/>
        <w:jc w:val="both"/>
        <w:rPr>
          <w:b/>
          <w:sz w:val="28"/>
          <w:szCs w:val="28"/>
        </w:rPr>
      </w:pPr>
    </w:p>
    <w:p w:rsidR="00D73539" w:rsidRPr="00927EBD" w:rsidRDefault="00D73539" w:rsidP="000C4E43">
      <w:pPr>
        <w:ind w:left="-180" w:firstLine="180"/>
        <w:jc w:val="both"/>
        <w:rPr>
          <w:sz w:val="28"/>
          <w:szCs w:val="28"/>
        </w:rPr>
      </w:pPr>
    </w:p>
    <w:p w:rsidR="00101F8B" w:rsidRPr="00927EBD" w:rsidRDefault="00D73539" w:rsidP="000C4E43">
      <w:pPr>
        <w:ind w:left="-180" w:firstLine="180"/>
        <w:jc w:val="center"/>
        <w:rPr>
          <w:caps/>
          <w:sz w:val="28"/>
          <w:szCs w:val="28"/>
        </w:rPr>
      </w:pPr>
      <w:r w:rsidRPr="00927EBD">
        <w:rPr>
          <w:caps/>
          <w:sz w:val="28"/>
          <w:szCs w:val="28"/>
        </w:rPr>
        <w:t xml:space="preserve">развитие гибкости младших школьнИКОВ </w:t>
      </w:r>
      <w:r w:rsidR="00101F8B" w:rsidRPr="00927EBD">
        <w:rPr>
          <w:caps/>
          <w:sz w:val="28"/>
          <w:szCs w:val="28"/>
        </w:rPr>
        <w:t>ЧЕРЕЗ ИСПОЛЬЗОВАНИЕ ИГРОВОГО МЕТОДА</w:t>
      </w:r>
    </w:p>
    <w:p w:rsidR="00D73539" w:rsidRPr="00927EBD" w:rsidRDefault="00101F8B" w:rsidP="000C4E43">
      <w:pPr>
        <w:ind w:left="-180" w:firstLine="180"/>
        <w:jc w:val="center"/>
        <w:rPr>
          <w:sz w:val="28"/>
          <w:szCs w:val="28"/>
        </w:rPr>
      </w:pPr>
      <w:r w:rsidRPr="00927EBD">
        <w:rPr>
          <w:caps/>
          <w:sz w:val="28"/>
          <w:szCs w:val="28"/>
        </w:rPr>
        <w:t>на уроках физической культуры</w:t>
      </w:r>
    </w:p>
    <w:p w:rsidR="00D73539" w:rsidRPr="00927EBD" w:rsidRDefault="00D73539" w:rsidP="000C4E43">
      <w:pPr>
        <w:ind w:left="-180" w:firstLine="180"/>
        <w:jc w:val="center"/>
        <w:rPr>
          <w:b/>
          <w:sz w:val="28"/>
          <w:szCs w:val="28"/>
        </w:rPr>
      </w:pPr>
    </w:p>
    <w:p w:rsidR="00D73539" w:rsidRPr="00927EBD" w:rsidRDefault="00D73539" w:rsidP="000C4E43">
      <w:pPr>
        <w:ind w:left="-180" w:firstLine="180"/>
        <w:jc w:val="both"/>
        <w:rPr>
          <w:b/>
          <w:sz w:val="28"/>
          <w:szCs w:val="28"/>
        </w:rPr>
      </w:pPr>
    </w:p>
    <w:p w:rsidR="00D73539" w:rsidRPr="00927EBD" w:rsidRDefault="00D73539" w:rsidP="000C4E43">
      <w:pPr>
        <w:ind w:left="-180" w:firstLine="180"/>
        <w:jc w:val="both"/>
        <w:rPr>
          <w:b/>
          <w:sz w:val="28"/>
          <w:szCs w:val="28"/>
        </w:rPr>
      </w:pPr>
    </w:p>
    <w:p w:rsidR="00D73539" w:rsidRPr="00927EBD" w:rsidRDefault="00D73539" w:rsidP="000C4E43">
      <w:pPr>
        <w:ind w:left="-180" w:firstLine="180"/>
        <w:jc w:val="both"/>
        <w:rPr>
          <w:b/>
          <w:sz w:val="28"/>
          <w:szCs w:val="28"/>
        </w:rPr>
      </w:pPr>
    </w:p>
    <w:p w:rsidR="00101F8B" w:rsidRPr="00927EBD" w:rsidRDefault="00101F8B" w:rsidP="000C4E43">
      <w:pPr>
        <w:ind w:left="-180" w:firstLine="180"/>
        <w:jc w:val="both"/>
        <w:rPr>
          <w:b/>
          <w:sz w:val="28"/>
          <w:szCs w:val="28"/>
        </w:rPr>
      </w:pPr>
    </w:p>
    <w:p w:rsidR="00101F8B" w:rsidRPr="00927EBD" w:rsidRDefault="00101F8B" w:rsidP="000C4E43">
      <w:pPr>
        <w:ind w:left="-180" w:firstLine="180"/>
        <w:jc w:val="both"/>
        <w:rPr>
          <w:b/>
          <w:sz w:val="28"/>
          <w:szCs w:val="28"/>
        </w:rPr>
      </w:pPr>
    </w:p>
    <w:p w:rsidR="00101F8B" w:rsidRPr="00927EBD" w:rsidRDefault="00101F8B" w:rsidP="000C4E43">
      <w:pPr>
        <w:ind w:left="-180" w:firstLine="180"/>
        <w:jc w:val="both"/>
        <w:rPr>
          <w:b/>
          <w:sz w:val="28"/>
          <w:szCs w:val="28"/>
        </w:rPr>
      </w:pPr>
    </w:p>
    <w:p w:rsidR="00D73539" w:rsidRPr="00927EBD" w:rsidRDefault="00D73539" w:rsidP="000C4E43">
      <w:pPr>
        <w:ind w:left="-180" w:firstLine="180"/>
        <w:jc w:val="both"/>
        <w:rPr>
          <w:b/>
          <w:sz w:val="28"/>
          <w:szCs w:val="28"/>
        </w:rPr>
      </w:pPr>
    </w:p>
    <w:p w:rsidR="00D73539" w:rsidRPr="00927EBD" w:rsidRDefault="00D73539" w:rsidP="000C4E43">
      <w:pPr>
        <w:ind w:left="-180" w:firstLine="180"/>
        <w:jc w:val="both"/>
        <w:rPr>
          <w:b/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right" w:tblpY="7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825"/>
      </w:tblGrid>
      <w:tr w:rsidR="00101F8B" w:rsidRPr="00927EBD" w:rsidTr="00101F8B">
        <w:tc>
          <w:tcPr>
            <w:tcW w:w="6825" w:type="dxa"/>
          </w:tcPr>
          <w:p w:rsidR="00B06F7A" w:rsidRDefault="00101F8B" w:rsidP="000C4E43">
            <w:pPr>
              <w:jc w:val="both"/>
              <w:rPr>
                <w:sz w:val="28"/>
                <w:szCs w:val="28"/>
              </w:rPr>
            </w:pPr>
            <w:r w:rsidRPr="00927EBD">
              <w:rPr>
                <w:b/>
                <w:sz w:val="28"/>
                <w:szCs w:val="28"/>
              </w:rPr>
              <w:t>Автор  опыта</w:t>
            </w:r>
            <w:r w:rsidRPr="00927EBD">
              <w:rPr>
                <w:sz w:val="28"/>
                <w:szCs w:val="28"/>
              </w:rPr>
              <w:t xml:space="preserve">:Кичигина Марина Сергеевна, </w:t>
            </w:r>
          </w:p>
          <w:p w:rsidR="00101F8B" w:rsidRPr="00927EBD" w:rsidRDefault="00101F8B" w:rsidP="000C4E43">
            <w:pPr>
              <w:jc w:val="both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учитель физической культуры</w:t>
            </w:r>
            <w:r w:rsidR="00B06F7A">
              <w:rPr>
                <w:sz w:val="28"/>
                <w:szCs w:val="28"/>
              </w:rPr>
              <w:t xml:space="preserve"> </w:t>
            </w:r>
            <w:r w:rsidRPr="00927EBD">
              <w:rPr>
                <w:sz w:val="28"/>
                <w:szCs w:val="28"/>
              </w:rPr>
              <w:t>МБОУ «Средняя общеобразовательная школа №4 г. Новый Оскол Белгородской области»</w:t>
            </w:r>
          </w:p>
          <w:p w:rsidR="00101F8B" w:rsidRPr="00927EBD" w:rsidRDefault="00101F8B" w:rsidP="000C4E43">
            <w:pPr>
              <w:jc w:val="both"/>
              <w:rPr>
                <w:sz w:val="28"/>
                <w:szCs w:val="28"/>
              </w:rPr>
            </w:pPr>
          </w:p>
        </w:tc>
      </w:tr>
    </w:tbl>
    <w:p w:rsidR="00D73539" w:rsidRPr="00927EBD" w:rsidRDefault="00D73539" w:rsidP="000C4E43">
      <w:pPr>
        <w:ind w:left="-180" w:firstLine="180"/>
        <w:jc w:val="both"/>
        <w:rPr>
          <w:b/>
          <w:sz w:val="28"/>
          <w:szCs w:val="28"/>
        </w:rPr>
      </w:pPr>
    </w:p>
    <w:p w:rsidR="00D73539" w:rsidRPr="00927EBD" w:rsidRDefault="00D73539" w:rsidP="000C4E43">
      <w:pPr>
        <w:ind w:left="-180" w:firstLine="180"/>
        <w:jc w:val="both"/>
        <w:rPr>
          <w:sz w:val="28"/>
          <w:szCs w:val="28"/>
        </w:rPr>
      </w:pPr>
    </w:p>
    <w:p w:rsidR="00D73539" w:rsidRPr="00927EBD" w:rsidRDefault="00D73539" w:rsidP="000C4E43">
      <w:pPr>
        <w:ind w:left="-180" w:firstLine="180"/>
        <w:jc w:val="both"/>
        <w:rPr>
          <w:sz w:val="28"/>
          <w:szCs w:val="28"/>
        </w:rPr>
      </w:pPr>
    </w:p>
    <w:p w:rsidR="00D73539" w:rsidRPr="00927EBD" w:rsidRDefault="00D73539" w:rsidP="000C4E43">
      <w:pPr>
        <w:ind w:left="-180" w:firstLine="180"/>
        <w:jc w:val="both"/>
        <w:rPr>
          <w:sz w:val="28"/>
          <w:szCs w:val="28"/>
        </w:rPr>
      </w:pPr>
    </w:p>
    <w:p w:rsidR="00D73539" w:rsidRPr="00927EBD" w:rsidRDefault="00D73539" w:rsidP="000C4E43">
      <w:pPr>
        <w:ind w:left="-180" w:firstLine="180"/>
        <w:jc w:val="both"/>
        <w:rPr>
          <w:sz w:val="28"/>
          <w:szCs w:val="28"/>
        </w:rPr>
      </w:pPr>
    </w:p>
    <w:p w:rsidR="00D73539" w:rsidRPr="00927EBD" w:rsidRDefault="00D73539" w:rsidP="000C4E43">
      <w:pPr>
        <w:ind w:left="-180" w:firstLine="180"/>
        <w:jc w:val="both"/>
        <w:rPr>
          <w:sz w:val="28"/>
          <w:szCs w:val="28"/>
        </w:rPr>
      </w:pPr>
    </w:p>
    <w:p w:rsidR="00D73539" w:rsidRPr="00927EBD" w:rsidRDefault="00D73539" w:rsidP="000C4E43">
      <w:pPr>
        <w:ind w:left="-180" w:firstLine="180"/>
        <w:jc w:val="both"/>
        <w:rPr>
          <w:sz w:val="28"/>
          <w:szCs w:val="28"/>
        </w:rPr>
      </w:pPr>
    </w:p>
    <w:p w:rsidR="00D73539" w:rsidRPr="00927EBD" w:rsidRDefault="00D73539" w:rsidP="000C4E43">
      <w:pPr>
        <w:ind w:left="-180" w:firstLine="180"/>
        <w:jc w:val="both"/>
        <w:rPr>
          <w:sz w:val="28"/>
          <w:szCs w:val="28"/>
        </w:rPr>
      </w:pPr>
    </w:p>
    <w:p w:rsidR="00D73539" w:rsidRPr="00927EBD" w:rsidRDefault="00D73539" w:rsidP="000C4E43">
      <w:pPr>
        <w:ind w:left="-180" w:firstLine="180"/>
        <w:jc w:val="both"/>
        <w:rPr>
          <w:sz w:val="28"/>
          <w:szCs w:val="28"/>
        </w:rPr>
      </w:pPr>
    </w:p>
    <w:p w:rsidR="00D73539" w:rsidRPr="00927EBD" w:rsidRDefault="00D73539" w:rsidP="000C4E43">
      <w:pPr>
        <w:ind w:left="-180" w:firstLine="180"/>
        <w:jc w:val="both"/>
        <w:rPr>
          <w:sz w:val="28"/>
          <w:szCs w:val="28"/>
        </w:rPr>
      </w:pPr>
    </w:p>
    <w:p w:rsidR="00D73539" w:rsidRPr="00927EBD" w:rsidRDefault="00D73539" w:rsidP="000C4E43">
      <w:pPr>
        <w:jc w:val="both"/>
        <w:rPr>
          <w:sz w:val="28"/>
          <w:szCs w:val="28"/>
        </w:rPr>
      </w:pPr>
    </w:p>
    <w:p w:rsidR="00D73539" w:rsidRPr="00927EBD" w:rsidRDefault="00D73539" w:rsidP="000C4E43">
      <w:pPr>
        <w:jc w:val="both"/>
        <w:rPr>
          <w:sz w:val="28"/>
          <w:szCs w:val="28"/>
        </w:rPr>
      </w:pPr>
    </w:p>
    <w:p w:rsidR="00101F8B" w:rsidRPr="00927EBD" w:rsidRDefault="00101F8B" w:rsidP="000C4E43">
      <w:pPr>
        <w:jc w:val="both"/>
        <w:rPr>
          <w:sz w:val="28"/>
          <w:szCs w:val="28"/>
        </w:rPr>
      </w:pPr>
    </w:p>
    <w:p w:rsidR="00D73539" w:rsidRPr="00927EBD" w:rsidRDefault="00D73539" w:rsidP="000C4E43">
      <w:pPr>
        <w:jc w:val="both"/>
        <w:rPr>
          <w:sz w:val="28"/>
          <w:szCs w:val="28"/>
        </w:rPr>
      </w:pPr>
      <w:r w:rsidRPr="00927EBD">
        <w:rPr>
          <w:sz w:val="28"/>
          <w:szCs w:val="28"/>
        </w:rPr>
        <w:t xml:space="preserve">                                              Новый Оскол,</w:t>
      </w:r>
    </w:p>
    <w:p w:rsidR="00D73539" w:rsidRPr="00927EBD" w:rsidRDefault="00D73539" w:rsidP="000C4E43">
      <w:pPr>
        <w:jc w:val="both"/>
        <w:rPr>
          <w:sz w:val="28"/>
          <w:szCs w:val="28"/>
        </w:rPr>
      </w:pPr>
      <w:r w:rsidRPr="00927EBD">
        <w:rPr>
          <w:sz w:val="28"/>
          <w:szCs w:val="28"/>
        </w:rPr>
        <w:t xml:space="preserve">                                                     2014</w:t>
      </w:r>
    </w:p>
    <w:p w:rsidR="00D73539" w:rsidRPr="00927EBD" w:rsidRDefault="00D73539" w:rsidP="000C4E43">
      <w:pPr>
        <w:jc w:val="both"/>
        <w:rPr>
          <w:sz w:val="28"/>
          <w:szCs w:val="28"/>
        </w:rPr>
      </w:pPr>
    </w:p>
    <w:p w:rsidR="00D73539" w:rsidRPr="00927EBD" w:rsidRDefault="00D73539" w:rsidP="000C4E43">
      <w:pPr>
        <w:jc w:val="center"/>
        <w:rPr>
          <w:b/>
          <w:sz w:val="28"/>
          <w:szCs w:val="28"/>
        </w:rPr>
      </w:pPr>
      <w:r w:rsidRPr="00927EBD">
        <w:rPr>
          <w:b/>
          <w:sz w:val="28"/>
          <w:szCs w:val="28"/>
        </w:rPr>
        <w:lastRenderedPageBreak/>
        <w:t>Содержание:</w:t>
      </w:r>
    </w:p>
    <w:p w:rsidR="00D73539" w:rsidRPr="00927EBD" w:rsidRDefault="00D73539" w:rsidP="000C4E43">
      <w:pPr>
        <w:ind w:left="360"/>
        <w:jc w:val="both"/>
        <w:rPr>
          <w:sz w:val="28"/>
          <w:szCs w:val="28"/>
        </w:rPr>
      </w:pPr>
    </w:p>
    <w:p w:rsidR="00D73539" w:rsidRPr="00927EBD" w:rsidRDefault="00D73539" w:rsidP="000C4E43">
      <w:pPr>
        <w:jc w:val="both"/>
        <w:rPr>
          <w:sz w:val="28"/>
          <w:szCs w:val="28"/>
        </w:rPr>
      </w:pPr>
      <w:r w:rsidRPr="00927EBD">
        <w:rPr>
          <w:sz w:val="28"/>
          <w:szCs w:val="28"/>
        </w:rPr>
        <w:t>Раздел 1. Информация об опыте………………...……………………………….3</w:t>
      </w:r>
    </w:p>
    <w:p w:rsidR="000011B9" w:rsidRPr="00927EBD" w:rsidRDefault="000011B9" w:rsidP="000C4E43">
      <w:pPr>
        <w:jc w:val="both"/>
        <w:rPr>
          <w:sz w:val="28"/>
          <w:szCs w:val="28"/>
        </w:rPr>
      </w:pPr>
    </w:p>
    <w:p w:rsidR="00D73539" w:rsidRPr="00927EBD" w:rsidRDefault="00D73539" w:rsidP="000C4E43">
      <w:pPr>
        <w:jc w:val="both"/>
        <w:rPr>
          <w:sz w:val="28"/>
          <w:szCs w:val="28"/>
        </w:rPr>
      </w:pPr>
      <w:r w:rsidRPr="00927EBD">
        <w:rPr>
          <w:sz w:val="28"/>
          <w:szCs w:val="28"/>
        </w:rPr>
        <w:t>Раздел2.Техноло</w:t>
      </w:r>
      <w:r w:rsidR="000011B9" w:rsidRPr="00927EBD">
        <w:rPr>
          <w:sz w:val="28"/>
          <w:szCs w:val="28"/>
        </w:rPr>
        <w:t>гия опыта………………………...………………………….</w:t>
      </w:r>
      <w:r w:rsidRPr="00927EBD">
        <w:rPr>
          <w:sz w:val="28"/>
          <w:szCs w:val="28"/>
        </w:rPr>
        <w:t>12</w:t>
      </w:r>
    </w:p>
    <w:p w:rsidR="000011B9" w:rsidRPr="00927EBD" w:rsidRDefault="000011B9" w:rsidP="000C4E43">
      <w:pPr>
        <w:jc w:val="both"/>
        <w:rPr>
          <w:sz w:val="28"/>
          <w:szCs w:val="28"/>
        </w:rPr>
      </w:pPr>
    </w:p>
    <w:p w:rsidR="00D73539" w:rsidRPr="00927EBD" w:rsidRDefault="00D73539" w:rsidP="000C4E43">
      <w:pPr>
        <w:jc w:val="both"/>
        <w:rPr>
          <w:sz w:val="28"/>
          <w:szCs w:val="28"/>
        </w:rPr>
      </w:pPr>
      <w:r w:rsidRPr="00927EBD">
        <w:rPr>
          <w:sz w:val="28"/>
          <w:szCs w:val="28"/>
        </w:rPr>
        <w:t>Раздел 3. Результативность опыта…………………….………………………..13</w:t>
      </w:r>
    </w:p>
    <w:p w:rsidR="000011B9" w:rsidRPr="00927EBD" w:rsidRDefault="000011B9" w:rsidP="000C4E43">
      <w:pPr>
        <w:jc w:val="both"/>
        <w:rPr>
          <w:sz w:val="28"/>
          <w:szCs w:val="28"/>
        </w:rPr>
      </w:pPr>
    </w:p>
    <w:p w:rsidR="00D73539" w:rsidRPr="00927EBD" w:rsidRDefault="00D73539" w:rsidP="000C4E43">
      <w:pPr>
        <w:jc w:val="both"/>
        <w:rPr>
          <w:sz w:val="28"/>
          <w:szCs w:val="28"/>
        </w:rPr>
      </w:pPr>
      <w:r w:rsidRPr="00927EBD">
        <w:rPr>
          <w:sz w:val="28"/>
          <w:szCs w:val="28"/>
        </w:rPr>
        <w:t>Раздел 4. Библиографический список………………………………………….20</w:t>
      </w:r>
    </w:p>
    <w:p w:rsidR="000011B9" w:rsidRPr="00927EBD" w:rsidRDefault="000011B9" w:rsidP="000C4E43">
      <w:pPr>
        <w:jc w:val="both"/>
        <w:rPr>
          <w:sz w:val="28"/>
          <w:szCs w:val="28"/>
        </w:rPr>
      </w:pPr>
    </w:p>
    <w:p w:rsidR="00D73539" w:rsidRPr="00927EBD" w:rsidRDefault="00D73539" w:rsidP="000C4E43">
      <w:pPr>
        <w:jc w:val="both"/>
        <w:rPr>
          <w:sz w:val="28"/>
          <w:szCs w:val="28"/>
        </w:rPr>
      </w:pPr>
      <w:r w:rsidRPr="00927EBD">
        <w:rPr>
          <w:sz w:val="28"/>
          <w:szCs w:val="28"/>
        </w:rPr>
        <w:t>Раздел 5. Приложение к опыту……………………………………………........22</w:t>
      </w:r>
    </w:p>
    <w:p w:rsidR="00D73539" w:rsidRPr="00927EBD" w:rsidRDefault="00D73539" w:rsidP="000C4E43">
      <w:pPr>
        <w:jc w:val="both"/>
        <w:rPr>
          <w:sz w:val="28"/>
          <w:szCs w:val="28"/>
        </w:rPr>
      </w:pPr>
    </w:p>
    <w:p w:rsidR="00D73539" w:rsidRPr="00927EBD" w:rsidRDefault="00D73539" w:rsidP="000C4E43">
      <w:pPr>
        <w:jc w:val="both"/>
        <w:rPr>
          <w:sz w:val="28"/>
          <w:szCs w:val="28"/>
        </w:rPr>
      </w:pPr>
    </w:p>
    <w:p w:rsidR="00D73539" w:rsidRPr="00927EBD" w:rsidRDefault="00D73539" w:rsidP="000C4E43">
      <w:pPr>
        <w:jc w:val="both"/>
        <w:rPr>
          <w:sz w:val="28"/>
          <w:szCs w:val="28"/>
        </w:rPr>
      </w:pPr>
    </w:p>
    <w:p w:rsidR="00D73539" w:rsidRPr="00927EBD" w:rsidRDefault="00D73539" w:rsidP="000C4E43">
      <w:pPr>
        <w:jc w:val="both"/>
        <w:rPr>
          <w:sz w:val="28"/>
          <w:szCs w:val="28"/>
        </w:rPr>
      </w:pPr>
    </w:p>
    <w:p w:rsidR="00D73539" w:rsidRPr="00927EBD" w:rsidRDefault="00D73539" w:rsidP="000C4E43">
      <w:pPr>
        <w:jc w:val="both"/>
        <w:rPr>
          <w:sz w:val="28"/>
          <w:szCs w:val="28"/>
        </w:rPr>
      </w:pPr>
    </w:p>
    <w:p w:rsidR="00D73539" w:rsidRPr="00927EBD" w:rsidRDefault="00D73539" w:rsidP="000C4E43">
      <w:pPr>
        <w:jc w:val="both"/>
        <w:rPr>
          <w:sz w:val="28"/>
          <w:szCs w:val="28"/>
        </w:rPr>
      </w:pPr>
    </w:p>
    <w:p w:rsidR="00D73539" w:rsidRPr="00927EBD" w:rsidRDefault="00D73539" w:rsidP="000C4E43">
      <w:pPr>
        <w:jc w:val="both"/>
        <w:rPr>
          <w:sz w:val="28"/>
          <w:szCs w:val="28"/>
        </w:rPr>
      </w:pPr>
    </w:p>
    <w:p w:rsidR="00D73539" w:rsidRPr="00927EBD" w:rsidRDefault="00D73539" w:rsidP="000C4E43">
      <w:pPr>
        <w:jc w:val="both"/>
        <w:rPr>
          <w:sz w:val="28"/>
          <w:szCs w:val="28"/>
        </w:rPr>
      </w:pPr>
    </w:p>
    <w:p w:rsidR="00D73539" w:rsidRPr="00927EBD" w:rsidRDefault="00D73539" w:rsidP="000C4E43">
      <w:pPr>
        <w:jc w:val="both"/>
        <w:rPr>
          <w:sz w:val="28"/>
          <w:szCs w:val="28"/>
        </w:rPr>
      </w:pPr>
    </w:p>
    <w:p w:rsidR="00D73539" w:rsidRPr="00927EBD" w:rsidRDefault="00D73539" w:rsidP="000C4E43">
      <w:pPr>
        <w:jc w:val="both"/>
        <w:rPr>
          <w:sz w:val="28"/>
          <w:szCs w:val="28"/>
        </w:rPr>
      </w:pPr>
    </w:p>
    <w:p w:rsidR="00D73539" w:rsidRPr="00927EBD" w:rsidRDefault="00D73539" w:rsidP="000C4E43">
      <w:pPr>
        <w:jc w:val="both"/>
        <w:rPr>
          <w:sz w:val="28"/>
          <w:szCs w:val="28"/>
        </w:rPr>
      </w:pPr>
    </w:p>
    <w:p w:rsidR="00D73539" w:rsidRPr="00927EBD" w:rsidRDefault="00D73539" w:rsidP="000C4E43">
      <w:pPr>
        <w:jc w:val="both"/>
        <w:rPr>
          <w:sz w:val="28"/>
          <w:szCs w:val="28"/>
        </w:rPr>
      </w:pPr>
    </w:p>
    <w:p w:rsidR="00D73539" w:rsidRPr="00927EBD" w:rsidRDefault="00D73539" w:rsidP="000C4E43">
      <w:pPr>
        <w:jc w:val="both"/>
        <w:rPr>
          <w:sz w:val="28"/>
          <w:szCs w:val="28"/>
        </w:rPr>
      </w:pPr>
    </w:p>
    <w:p w:rsidR="00D73539" w:rsidRPr="00927EBD" w:rsidRDefault="00D73539" w:rsidP="000C4E43">
      <w:pPr>
        <w:jc w:val="both"/>
        <w:rPr>
          <w:sz w:val="28"/>
          <w:szCs w:val="28"/>
        </w:rPr>
      </w:pPr>
    </w:p>
    <w:p w:rsidR="00D73539" w:rsidRPr="00927EBD" w:rsidRDefault="00D73539" w:rsidP="000C4E43">
      <w:pPr>
        <w:jc w:val="both"/>
        <w:rPr>
          <w:sz w:val="28"/>
          <w:szCs w:val="28"/>
        </w:rPr>
      </w:pPr>
    </w:p>
    <w:p w:rsidR="00D73539" w:rsidRPr="00927EBD" w:rsidRDefault="00D73539" w:rsidP="000C4E43">
      <w:pPr>
        <w:jc w:val="both"/>
        <w:rPr>
          <w:sz w:val="28"/>
          <w:szCs w:val="28"/>
        </w:rPr>
      </w:pPr>
    </w:p>
    <w:p w:rsidR="00D73539" w:rsidRPr="00927EBD" w:rsidRDefault="00D73539" w:rsidP="000C4E43">
      <w:pPr>
        <w:jc w:val="both"/>
        <w:rPr>
          <w:sz w:val="28"/>
          <w:szCs w:val="28"/>
        </w:rPr>
      </w:pPr>
    </w:p>
    <w:p w:rsidR="00D73539" w:rsidRPr="00927EBD" w:rsidRDefault="00D73539" w:rsidP="000C4E43">
      <w:pPr>
        <w:jc w:val="both"/>
        <w:rPr>
          <w:sz w:val="28"/>
          <w:szCs w:val="28"/>
        </w:rPr>
      </w:pPr>
    </w:p>
    <w:p w:rsidR="00D73539" w:rsidRPr="00927EBD" w:rsidRDefault="00D73539" w:rsidP="000C4E43">
      <w:pPr>
        <w:jc w:val="both"/>
        <w:rPr>
          <w:sz w:val="28"/>
          <w:szCs w:val="28"/>
        </w:rPr>
      </w:pPr>
    </w:p>
    <w:p w:rsidR="00D73539" w:rsidRPr="00927EBD" w:rsidRDefault="00D73539" w:rsidP="000C4E43">
      <w:pPr>
        <w:jc w:val="both"/>
        <w:rPr>
          <w:sz w:val="28"/>
          <w:szCs w:val="28"/>
        </w:rPr>
      </w:pPr>
    </w:p>
    <w:p w:rsidR="00D73539" w:rsidRPr="00927EBD" w:rsidRDefault="00D73539" w:rsidP="000C4E43">
      <w:pPr>
        <w:jc w:val="both"/>
        <w:rPr>
          <w:sz w:val="28"/>
          <w:szCs w:val="28"/>
        </w:rPr>
      </w:pPr>
    </w:p>
    <w:p w:rsidR="00D73539" w:rsidRPr="00927EBD" w:rsidRDefault="00D73539" w:rsidP="000C4E43">
      <w:pPr>
        <w:jc w:val="both"/>
        <w:rPr>
          <w:sz w:val="28"/>
          <w:szCs w:val="28"/>
        </w:rPr>
      </w:pPr>
    </w:p>
    <w:p w:rsidR="00D73539" w:rsidRPr="00927EBD" w:rsidRDefault="00D73539" w:rsidP="000C4E43">
      <w:pPr>
        <w:jc w:val="both"/>
        <w:rPr>
          <w:sz w:val="28"/>
          <w:szCs w:val="28"/>
        </w:rPr>
      </w:pPr>
    </w:p>
    <w:p w:rsidR="00D73539" w:rsidRPr="00927EBD" w:rsidRDefault="00D73539" w:rsidP="000C4E43">
      <w:pPr>
        <w:jc w:val="both"/>
        <w:rPr>
          <w:sz w:val="28"/>
          <w:szCs w:val="28"/>
        </w:rPr>
      </w:pPr>
    </w:p>
    <w:p w:rsidR="00D73539" w:rsidRPr="00927EBD" w:rsidRDefault="00D73539" w:rsidP="000C4E43">
      <w:pPr>
        <w:jc w:val="both"/>
        <w:rPr>
          <w:sz w:val="28"/>
          <w:szCs w:val="28"/>
        </w:rPr>
      </w:pPr>
    </w:p>
    <w:p w:rsidR="00D73539" w:rsidRPr="00927EBD" w:rsidRDefault="00D73539" w:rsidP="000C4E43">
      <w:pPr>
        <w:jc w:val="both"/>
        <w:rPr>
          <w:sz w:val="28"/>
          <w:szCs w:val="28"/>
        </w:rPr>
      </w:pPr>
    </w:p>
    <w:p w:rsidR="00D73539" w:rsidRPr="00927EBD" w:rsidRDefault="00D73539" w:rsidP="000C4E43">
      <w:pPr>
        <w:jc w:val="both"/>
        <w:rPr>
          <w:sz w:val="28"/>
          <w:szCs w:val="28"/>
        </w:rPr>
      </w:pPr>
    </w:p>
    <w:p w:rsidR="00D73539" w:rsidRPr="00927EBD" w:rsidRDefault="00D73539" w:rsidP="000C4E43">
      <w:pPr>
        <w:jc w:val="both"/>
        <w:rPr>
          <w:sz w:val="28"/>
          <w:szCs w:val="28"/>
        </w:rPr>
      </w:pPr>
    </w:p>
    <w:p w:rsidR="000011B9" w:rsidRPr="00927EBD" w:rsidRDefault="000011B9" w:rsidP="000C4E43">
      <w:pPr>
        <w:jc w:val="both"/>
        <w:rPr>
          <w:sz w:val="28"/>
          <w:szCs w:val="28"/>
        </w:rPr>
      </w:pPr>
    </w:p>
    <w:p w:rsidR="000011B9" w:rsidRPr="00927EBD" w:rsidRDefault="000011B9" w:rsidP="000C4E43">
      <w:pPr>
        <w:jc w:val="both"/>
        <w:rPr>
          <w:sz w:val="28"/>
          <w:szCs w:val="28"/>
        </w:rPr>
      </w:pPr>
    </w:p>
    <w:p w:rsidR="00D73539" w:rsidRPr="00927EBD" w:rsidRDefault="00D73539" w:rsidP="000C4E43">
      <w:pPr>
        <w:jc w:val="both"/>
        <w:rPr>
          <w:sz w:val="28"/>
          <w:szCs w:val="28"/>
        </w:rPr>
      </w:pPr>
    </w:p>
    <w:p w:rsidR="00D73539" w:rsidRPr="00927EBD" w:rsidRDefault="00D73539" w:rsidP="000C4E43">
      <w:pPr>
        <w:jc w:val="both"/>
        <w:rPr>
          <w:sz w:val="28"/>
          <w:szCs w:val="28"/>
        </w:rPr>
      </w:pPr>
    </w:p>
    <w:p w:rsidR="00D73539" w:rsidRPr="00927EBD" w:rsidRDefault="00D73539" w:rsidP="000C4E43">
      <w:pPr>
        <w:jc w:val="both"/>
        <w:rPr>
          <w:sz w:val="28"/>
          <w:szCs w:val="28"/>
        </w:rPr>
      </w:pPr>
    </w:p>
    <w:p w:rsidR="00D73539" w:rsidRPr="00927EBD" w:rsidRDefault="00D73539" w:rsidP="000C4E43">
      <w:pPr>
        <w:jc w:val="both"/>
        <w:rPr>
          <w:sz w:val="28"/>
          <w:szCs w:val="28"/>
        </w:rPr>
      </w:pPr>
    </w:p>
    <w:p w:rsidR="00D73539" w:rsidRPr="00927EBD" w:rsidRDefault="00D73539" w:rsidP="000C4E43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927EBD">
        <w:rPr>
          <w:b/>
          <w:sz w:val="28"/>
          <w:szCs w:val="28"/>
          <w:lang w:val="en-US" w:eastAsia="ar-SA"/>
        </w:rPr>
        <w:t>I</w:t>
      </w:r>
      <w:r w:rsidRPr="00927EBD">
        <w:rPr>
          <w:b/>
          <w:sz w:val="28"/>
          <w:szCs w:val="28"/>
          <w:lang w:eastAsia="ar-SA"/>
        </w:rPr>
        <w:t>. Информация об опыте</w:t>
      </w:r>
    </w:p>
    <w:p w:rsidR="00D73539" w:rsidRPr="00927EBD" w:rsidRDefault="00D73539" w:rsidP="000C4E43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927EBD">
        <w:rPr>
          <w:b/>
          <w:sz w:val="28"/>
          <w:szCs w:val="28"/>
          <w:lang w:eastAsia="ar-SA"/>
        </w:rPr>
        <w:t>Условия возникновения, становления опыта</w:t>
      </w:r>
    </w:p>
    <w:p w:rsidR="00D73539" w:rsidRPr="00927EBD" w:rsidRDefault="00D73539" w:rsidP="000C4E43">
      <w:pPr>
        <w:suppressAutoHyphens/>
        <w:ind w:firstLine="709"/>
        <w:rPr>
          <w:b/>
          <w:sz w:val="28"/>
          <w:szCs w:val="28"/>
          <w:lang w:eastAsia="ar-SA"/>
        </w:rPr>
      </w:pPr>
    </w:p>
    <w:p w:rsidR="00D73539" w:rsidRPr="00927EBD" w:rsidRDefault="00D73539" w:rsidP="000C4E43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27EBD">
        <w:rPr>
          <w:sz w:val="28"/>
          <w:szCs w:val="28"/>
          <w:lang w:eastAsia="ar-SA"/>
        </w:rPr>
        <w:t>Физическое воспитание является неотъемлемой частью всей учебно</w:t>
      </w:r>
      <w:r w:rsidR="000011B9" w:rsidRPr="00927EBD">
        <w:rPr>
          <w:sz w:val="28"/>
          <w:szCs w:val="28"/>
          <w:lang w:eastAsia="ar-SA"/>
        </w:rPr>
        <w:t>-</w:t>
      </w:r>
      <w:r w:rsidRPr="00927EBD">
        <w:rPr>
          <w:sz w:val="28"/>
          <w:szCs w:val="28"/>
          <w:lang w:eastAsia="ar-SA"/>
        </w:rPr>
        <w:t>воспитательной работы школы и занимает важное место в подготовке учащихся к жизни, к общественно полезному труду. Работа по физическому воспитанию отличается большим многообразием форм, которые требуют от учащихся проявления организованности, самодеятельности, инициативы. Физическое воспитание младших школьников имеет свою специф</w:t>
      </w:r>
      <w:r w:rsidR="000011B9" w:rsidRPr="00927EBD">
        <w:rPr>
          <w:sz w:val="28"/>
          <w:szCs w:val="28"/>
          <w:lang w:eastAsia="ar-SA"/>
        </w:rPr>
        <w:t>ику, обусловленную их анатомо-</w:t>
      </w:r>
      <w:r w:rsidRPr="00927EBD">
        <w:rPr>
          <w:sz w:val="28"/>
          <w:szCs w:val="28"/>
          <w:lang w:eastAsia="ar-SA"/>
        </w:rPr>
        <w:t>физиологическими и психологическими особенностями. Известно, что младший школьный возраст является наиболее благоприятным периодом для развития многих физических качеств, в том числе и гибкости. В младшем школьном возрасте большое значение приобретают подвижные игры, вовлекающие их в разнообразную  работу в том числе и в процесс развития физических качеств.</w:t>
      </w:r>
    </w:p>
    <w:p w:rsidR="00101F8B" w:rsidRPr="00927EBD" w:rsidRDefault="00101F8B" w:rsidP="000C4E43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27EBD">
        <w:rPr>
          <w:sz w:val="28"/>
          <w:szCs w:val="28"/>
          <w:lang w:eastAsia="ar-SA"/>
        </w:rPr>
        <w:t>Образовательное учреждение «Средняя общеобразовательная школа №4 г.Новый Оскол Белгородской области»,  на  б</w:t>
      </w:r>
      <w:r w:rsidR="000011B9" w:rsidRPr="00927EBD">
        <w:rPr>
          <w:sz w:val="28"/>
          <w:szCs w:val="28"/>
          <w:lang w:eastAsia="ar-SA"/>
        </w:rPr>
        <w:t xml:space="preserve">азе  которой  сложилась </w:t>
      </w:r>
      <w:r w:rsidRPr="00927EBD">
        <w:rPr>
          <w:sz w:val="28"/>
          <w:szCs w:val="28"/>
          <w:lang w:eastAsia="ar-SA"/>
        </w:rPr>
        <w:t xml:space="preserve"> технология опыта</w:t>
      </w:r>
      <w:r w:rsidR="000011B9" w:rsidRPr="00927EBD">
        <w:rPr>
          <w:sz w:val="28"/>
          <w:szCs w:val="28"/>
          <w:lang w:eastAsia="ar-SA"/>
        </w:rPr>
        <w:t>, имеет оборудованный спортивный зал, площадку</w:t>
      </w:r>
      <w:r w:rsidRPr="00927EBD">
        <w:rPr>
          <w:sz w:val="28"/>
          <w:szCs w:val="28"/>
          <w:lang w:eastAsia="ar-SA"/>
        </w:rPr>
        <w:t>.</w:t>
      </w:r>
      <w:r w:rsidR="00C4161E">
        <w:rPr>
          <w:sz w:val="28"/>
          <w:szCs w:val="28"/>
          <w:lang w:eastAsia="ar-SA"/>
        </w:rPr>
        <w:t xml:space="preserve"> </w:t>
      </w:r>
      <w:r w:rsidR="00C4161E">
        <w:rPr>
          <w:sz w:val="28"/>
          <w:szCs w:val="28"/>
        </w:rPr>
        <w:t>Согласно Федеральному базисному учебному плану</w:t>
      </w:r>
      <w:r w:rsidR="00991F24" w:rsidRPr="00927EBD">
        <w:rPr>
          <w:sz w:val="28"/>
          <w:szCs w:val="28"/>
        </w:rPr>
        <w:t xml:space="preserve"> для общеобразовательных учреждений Российской Федерации </w:t>
      </w:r>
      <w:r w:rsidR="000011B9" w:rsidRPr="00927EBD">
        <w:rPr>
          <w:sz w:val="28"/>
          <w:szCs w:val="28"/>
          <w:lang w:eastAsia="ar-SA"/>
        </w:rPr>
        <w:t>в начальной школе выделено 3 часа физической культуры.</w:t>
      </w:r>
    </w:p>
    <w:p w:rsidR="009612EE" w:rsidRPr="00927EBD" w:rsidRDefault="00425475" w:rsidP="00C97F5A">
      <w:pPr>
        <w:suppressAutoHyphens/>
        <w:ind w:firstLine="708"/>
        <w:jc w:val="both"/>
        <w:rPr>
          <w:sz w:val="28"/>
          <w:szCs w:val="28"/>
        </w:rPr>
      </w:pPr>
      <w:r w:rsidRPr="00927EBD">
        <w:rPr>
          <w:sz w:val="28"/>
          <w:szCs w:val="28"/>
          <w:lang w:eastAsia="ar-SA"/>
        </w:rPr>
        <w:t>Анализ авторской программы по физической культуре В.И</w:t>
      </w:r>
      <w:r w:rsidR="001A6211" w:rsidRPr="00927EBD">
        <w:rPr>
          <w:sz w:val="28"/>
          <w:szCs w:val="28"/>
          <w:lang w:eastAsia="ar-SA"/>
        </w:rPr>
        <w:t>.</w:t>
      </w:r>
      <w:r w:rsidRPr="00927EBD">
        <w:rPr>
          <w:sz w:val="28"/>
          <w:szCs w:val="28"/>
          <w:lang w:eastAsia="ar-SA"/>
        </w:rPr>
        <w:t>Лях</w:t>
      </w:r>
      <w:r w:rsidR="001A6211" w:rsidRPr="00927EBD">
        <w:rPr>
          <w:sz w:val="28"/>
          <w:szCs w:val="28"/>
          <w:lang w:eastAsia="ar-SA"/>
        </w:rPr>
        <w:t>А.</w:t>
      </w:r>
      <w:r w:rsidR="009A657C">
        <w:rPr>
          <w:sz w:val="28"/>
          <w:szCs w:val="28"/>
          <w:lang w:eastAsia="ar-SA"/>
        </w:rPr>
        <w:t xml:space="preserve">, </w:t>
      </w:r>
      <w:r w:rsidR="001A6211" w:rsidRPr="00927EBD">
        <w:rPr>
          <w:sz w:val="28"/>
          <w:szCs w:val="28"/>
          <w:lang w:eastAsia="ar-SA"/>
        </w:rPr>
        <w:t>А.Зданевич</w:t>
      </w:r>
      <w:r w:rsidRPr="00927EBD">
        <w:rPr>
          <w:sz w:val="28"/>
          <w:szCs w:val="28"/>
          <w:lang w:eastAsia="ar-SA"/>
        </w:rPr>
        <w:t xml:space="preserve"> для 1-4 классов показал,  что больше всего уделяется внимание подвижным играм, которые развивают  координационные способности (точность воспроизведения и дифференцирование пространственных временных и силовых параметров движений, равновесия, ритм, быстроту и точность реагирования на сигналы, согласование движений, ориентирование в пространстве), но недостаточно уделяется внимания развитию  гибкости посредством игровых технологий.</w:t>
      </w:r>
      <w:r w:rsidR="001A6211" w:rsidRPr="00927EBD">
        <w:rPr>
          <w:sz w:val="28"/>
          <w:szCs w:val="28"/>
          <w:lang w:eastAsia="ar-SA"/>
        </w:rPr>
        <w:t xml:space="preserve"> [</w:t>
      </w:r>
      <w:r w:rsidR="009A657C">
        <w:rPr>
          <w:sz w:val="28"/>
          <w:szCs w:val="28"/>
          <w:lang w:eastAsia="ar-SA"/>
        </w:rPr>
        <w:t>10;152</w:t>
      </w:r>
      <w:r w:rsidR="001A6211" w:rsidRPr="00927EBD">
        <w:rPr>
          <w:sz w:val="28"/>
          <w:szCs w:val="28"/>
          <w:lang w:eastAsia="ar-SA"/>
        </w:rPr>
        <w:t>]</w:t>
      </w:r>
      <w:r w:rsidR="009A657C">
        <w:rPr>
          <w:sz w:val="28"/>
          <w:szCs w:val="28"/>
          <w:lang w:eastAsia="ar-SA"/>
        </w:rPr>
        <w:t xml:space="preserve"> </w:t>
      </w:r>
      <w:r w:rsidR="005348D0" w:rsidRPr="00927EBD">
        <w:rPr>
          <w:sz w:val="28"/>
          <w:szCs w:val="28"/>
        </w:rPr>
        <w:t xml:space="preserve">Для </w:t>
      </w:r>
      <w:r w:rsidR="009612EE" w:rsidRPr="00927EBD">
        <w:rPr>
          <w:sz w:val="28"/>
          <w:szCs w:val="28"/>
        </w:rPr>
        <w:t xml:space="preserve"> проверки </w:t>
      </w:r>
      <w:r w:rsidR="005348D0" w:rsidRPr="00927EBD">
        <w:rPr>
          <w:sz w:val="28"/>
          <w:szCs w:val="28"/>
        </w:rPr>
        <w:t xml:space="preserve">уровня развития </w:t>
      </w:r>
      <w:r w:rsidR="009612EE" w:rsidRPr="00927EBD">
        <w:rPr>
          <w:sz w:val="28"/>
          <w:szCs w:val="28"/>
        </w:rPr>
        <w:t xml:space="preserve">гибкости у </w:t>
      </w:r>
      <w:r w:rsidR="005348D0" w:rsidRPr="00927EBD">
        <w:rPr>
          <w:sz w:val="28"/>
          <w:szCs w:val="28"/>
        </w:rPr>
        <w:t>младших  школьников</w:t>
      </w:r>
      <w:r w:rsidR="009612EE" w:rsidRPr="00927EBD">
        <w:rPr>
          <w:sz w:val="28"/>
          <w:szCs w:val="28"/>
        </w:rPr>
        <w:t xml:space="preserve"> были </w:t>
      </w:r>
      <w:r w:rsidR="00257C98" w:rsidRPr="00927EBD">
        <w:rPr>
          <w:sz w:val="28"/>
          <w:szCs w:val="28"/>
        </w:rPr>
        <w:t>взяты два вторых класса</w:t>
      </w:r>
      <w:r w:rsidR="005348D0" w:rsidRPr="00927EBD">
        <w:rPr>
          <w:sz w:val="28"/>
          <w:szCs w:val="28"/>
        </w:rPr>
        <w:t>: контрольный (2б</w:t>
      </w:r>
      <w:r w:rsidR="001644BC" w:rsidRPr="00927EBD">
        <w:rPr>
          <w:sz w:val="28"/>
          <w:szCs w:val="28"/>
        </w:rPr>
        <w:t xml:space="preserve"> класс</w:t>
      </w:r>
      <w:r w:rsidR="005348D0" w:rsidRPr="00927EBD">
        <w:rPr>
          <w:sz w:val="28"/>
          <w:szCs w:val="28"/>
        </w:rPr>
        <w:t>) и экспериментальный</w:t>
      </w:r>
      <w:r w:rsidR="009A657C">
        <w:rPr>
          <w:sz w:val="28"/>
          <w:szCs w:val="28"/>
        </w:rPr>
        <w:t xml:space="preserve"> </w:t>
      </w:r>
      <w:r w:rsidR="005348D0" w:rsidRPr="00927EBD">
        <w:rPr>
          <w:sz w:val="28"/>
          <w:szCs w:val="28"/>
        </w:rPr>
        <w:t>(2а</w:t>
      </w:r>
      <w:r w:rsidR="001644BC" w:rsidRPr="00927EBD">
        <w:rPr>
          <w:sz w:val="28"/>
          <w:szCs w:val="28"/>
        </w:rPr>
        <w:t xml:space="preserve"> класс</w:t>
      </w:r>
      <w:r w:rsidR="005348D0" w:rsidRPr="00927EBD">
        <w:rPr>
          <w:sz w:val="28"/>
          <w:szCs w:val="28"/>
        </w:rPr>
        <w:t>)</w:t>
      </w:r>
      <w:r w:rsidR="009612EE" w:rsidRPr="00927EBD">
        <w:rPr>
          <w:sz w:val="28"/>
          <w:szCs w:val="28"/>
        </w:rPr>
        <w:t xml:space="preserve">. </w:t>
      </w:r>
      <w:r w:rsidR="00902E0E" w:rsidRPr="00927EBD">
        <w:rPr>
          <w:sz w:val="28"/>
          <w:szCs w:val="28"/>
        </w:rPr>
        <w:t>Для мониторинговых исследований была подобрана гетерогенная батарея, состоящая из трех тестов</w:t>
      </w:r>
      <w:r w:rsidR="009A657C">
        <w:rPr>
          <w:sz w:val="28"/>
          <w:szCs w:val="28"/>
        </w:rPr>
        <w:t xml:space="preserve"> </w:t>
      </w:r>
      <w:r w:rsidR="0036001E">
        <w:rPr>
          <w:sz w:val="28"/>
          <w:szCs w:val="28"/>
        </w:rPr>
        <w:t>(Приложение №1)</w:t>
      </w:r>
      <w:r w:rsidR="00902E0E" w:rsidRPr="00927EBD">
        <w:rPr>
          <w:sz w:val="28"/>
          <w:szCs w:val="28"/>
        </w:rPr>
        <w:t xml:space="preserve">, разработанная профессором Ириной Александровной Винер с соавторами, которая позволяет изучить комплексное проявление гибкости </w:t>
      </w:r>
      <w:r w:rsidR="002F179C" w:rsidRPr="009A657C">
        <w:rPr>
          <w:sz w:val="28"/>
          <w:szCs w:val="28"/>
        </w:rPr>
        <w:t>[2;48</w:t>
      </w:r>
      <w:r w:rsidR="00C97F5A">
        <w:rPr>
          <w:sz w:val="28"/>
          <w:szCs w:val="28"/>
        </w:rPr>
        <w:t>]</w:t>
      </w:r>
      <w:r w:rsidR="009A657C">
        <w:rPr>
          <w:sz w:val="28"/>
          <w:szCs w:val="28"/>
        </w:rPr>
        <w:t xml:space="preserve">. </w:t>
      </w:r>
      <w:r w:rsidR="009612EE" w:rsidRPr="00927EBD">
        <w:rPr>
          <w:sz w:val="28"/>
          <w:szCs w:val="28"/>
        </w:rPr>
        <w:t>Исходные показатели уровня развития гибкости представлены в таблице 1.</w:t>
      </w:r>
    </w:p>
    <w:p w:rsidR="001644BC" w:rsidRPr="00927EBD" w:rsidRDefault="001644BC" w:rsidP="005348D0">
      <w:pPr>
        <w:ind w:right="-1" w:firstLine="708"/>
        <w:jc w:val="both"/>
        <w:rPr>
          <w:sz w:val="28"/>
          <w:szCs w:val="28"/>
        </w:rPr>
      </w:pPr>
    </w:p>
    <w:p w:rsidR="009612EE" w:rsidRPr="00927EBD" w:rsidRDefault="009612EE" w:rsidP="001644BC">
      <w:pPr>
        <w:rPr>
          <w:sz w:val="28"/>
          <w:szCs w:val="28"/>
        </w:rPr>
      </w:pPr>
      <w:r w:rsidRPr="00927EBD">
        <w:rPr>
          <w:sz w:val="28"/>
          <w:szCs w:val="28"/>
        </w:rPr>
        <w:t xml:space="preserve">Таблица 1.Показатели исходного </w:t>
      </w:r>
      <w:r w:rsidR="001644BC" w:rsidRPr="00927EBD">
        <w:rPr>
          <w:sz w:val="28"/>
          <w:szCs w:val="28"/>
        </w:rPr>
        <w:t>уровня развития  гибкости во   вторых классах</w:t>
      </w:r>
    </w:p>
    <w:tbl>
      <w:tblPr>
        <w:tblStyle w:val="2-5"/>
        <w:tblW w:w="4977" w:type="pct"/>
        <w:tblLayout w:type="fixed"/>
        <w:tblLook w:val="0000" w:firstRow="0" w:lastRow="0" w:firstColumn="0" w:lastColumn="0" w:noHBand="0" w:noVBand="0"/>
      </w:tblPr>
      <w:tblGrid>
        <w:gridCol w:w="3114"/>
        <w:gridCol w:w="1205"/>
        <w:gridCol w:w="1486"/>
        <w:gridCol w:w="1461"/>
        <w:gridCol w:w="1280"/>
        <w:gridCol w:w="981"/>
      </w:tblGrid>
      <w:tr w:rsidR="009612EE" w:rsidRPr="00927EBD" w:rsidTr="00164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pct"/>
          </w:tcPr>
          <w:p w:rsidR="009612EE" w:rsidRPr="00927EBD" w:rsidRDefault="009612EE" w:rsidP="000C4E43">
            <w:pPr>
              <w:jc w:val="both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Тест</w:t>
            </w:r>
          </w:p>
        </w:tc>
        <w:tc>
          <w:tcPr>
            <w:tcW w:w="1412" w:type="pct"/>
            <w:gridSpan w:val="2"/>
          </w:tcPr>
          <w:p w:rsidR="009612EE" w:rsidRPr="00927EBD" w:rsidRDefault="009612EE" w:rsidP="000C4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группа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:rsidR="009612EE" w:rsidRPr="00927EBD" w:rsidRDefault="009612EE" w:rsidP="000C4E43">
            <w:pPr>
              <w:jc w:val="center"/>
              <w:rPr>
                <w:sz w:val="28"/>
                <w:szCs w:val="28"/>
              </w:rPr>
            </w:pPr>
            <w:r w:rsidRPr="00927EBD">
              <w:rPr>
                <w:i/>
                <w:sz w:val="28"/>
                <w:szCs w:val="28"/>
              </w:rPr>
              <w:t>Х±</w:t>
            </w:r>
            <w:r w:rsidRPr="00927EBD">
              <w:rPr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672" w:type="pct"/>
          </w:tcPr>
          <w:p w:rsidR="009612EE" w:rsidRPr="00927EBD" w:rsidRDefault="009612EE" w:rsidP="000C4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i/>
                <w:sz w:val="28"/>
                <w:szCs w:val="28"/>
                <w:lang w:val="en-US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</w:tcPr>
          <w:p w:rsidR="009612EE" w:rsidRPr="00927EBD" w:rsidRDefault="009612EE" w:rsidP="000C4E43">
            <w:pPr>
              <w:jc w:val="center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  <w:lang w:val="en-US"/>
              </w:rPr>
              <w:t>P</w:t>
            </w:r>
          </w:p>
        </w:tc>
      </w:tr>
      <w:tr w:rsidR="009612EE" w:rsidRPr="00927EBD" w:rsidTr="001644BC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pct"/>
            <w:vMerge w:val="restart"/>
          </w:tcPr>
          <w:p w:rsidR="009612EE" w:rsidRPr="00927EBD" w:rsidRDefault="009612EE" w:rsidP="000C4E43">
            <w:pPr>
              <w:ind w:right="851"/>
              <w:jc w:val="both"/>
              <w:rPr>
                <w:b/>
                <w:bCs/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 xml:space="preserve">1. «Наклон </w:t>
            </w:r>
            <w:r w:rsidRPr="00927EBD">
              <w:rPr>
                <w:sz w:val="28"/>
                <w:szCs w:val="28"/>
              </w:rPr>
              <w:lastRenderedPageBreak/>
              <w:t xml:space="preserve">вперед из положения сидя»      </w:t>
            </w:r>
          </w:p>
        </w:tc>
        <w:tc>
          <w:tcPr>
            <w:tcW w:w="632" w:type="pct"/>
            <w:vMerge w:val="restart"/>
          </w:tcPr>
          <w:p w:rsidR="009612EE" w:rsidRPr="00927EBD" w:rsidRDefault="009612EE" w:rsidP="000C4E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lastRenderedPageBreak/>
              <w:t>Мальчи</w:t>
            </w:r>
            <w:r w:rsidRPr="00927EBD">
              <w:rPr>
                <w:sz w:val="28"/>
                <w:szCs w:val="28"/>
              </w:rPr>
              <w:lastRenderedPageBreak/>
              <w:t>ки</w:t>
            </w:r>
          </w:p>
          <w:p w:rsidR="009612EE" w:rsidRPr="00927EBD" w:rsidRDefault="009612EE" w:rsidP="000C4E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pct"/>
          </w:tcPr>
          <w:p w:rsidR="009612EE" w:rsidRPr="00927EBD" w:rsidRDefault="009612EE" w:rsidP="000C4E43">
            <w:pPr>
              <w:jc w:val="both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lastRenderedPageBreak/>
              <w:t>Экспер.</w:t>
            </w:r>
          </w:p>
        </w:tc>
        <w:tc>
          <w:tcPr>
            <w:tcW w:w="767" w:type="pct"/>
          </w:tcPr>
          <w:p w:rsidR="009612EE" w:rsidRPr="00927EBD" w:rsidRDefault="009612EE" w:rsidP="000C4E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1,8±0,76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 w:val="restart"/>
          </w:tcPr>
          <w:p w:rsidR="009612EE" w:rsidRPr="00927EBD" w:rsidRDefault="009612EE" w:rsidP="000C4E43">
            <w:pPr>
              <w:jc w:val="center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0</w:t>
            </w:r>
          </w:p>
          <w:p w:rsidR="009612EE" w:rsidRPr="00927EBD" w:rsidRDefault="009612EE" w:rsidP="000C4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" w:type="pct"/>
            <w:vMerge w:val="restart"/>
          </w:tcPr>
          <w:p w:rsidR="009612EE" w:rsidRPr="00927EBD" w:rsidRDefault="009612EE" w:rsidP="000C4E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27EBD">
              <w:rPr>
                <w:sz w:val="28"/>
                <w:szCs w:val="28"/>
              </w:rPr>
              <w:lastRenderedPageBreak/>
              <w:t>&gt;0,05</w:t>
            </w:r>
          </w:p>
        </w:tc>
      </w:tr>
      <w:tr w:rsidR="009612EE" w:rsidRPr="00927EBD" w:rsidTr="00164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pct"/>
            <w:vMerge/>
          </w:tcPr>
          <w:p w:rsidR="009612EE" w:rsidRPr="00927EBD" w:rsidRDefault="009612EE" w:rsidP="000C4E43">
            <w:pPr>
              <w:ind w:right="851"/>
              <w:jc w:val="both"/>
              <w:rPr>
                <w:sz w:val="28"/>
                <w:szCs w:val="28"/>
              </w:rPr>
            </w:pPr>
          </w:p>
        </w:tc>
        <w:tc>
          <w:tcPr>
            <w:tcW w:w="632" w:type="pct"/>
            <w:vMerge/>
          </w:tcPr>
          <w:p w:rsidR="009612EE" w:rsidRPr="00927EBD" w:rsidRDefault="009612EE" w:rsidP="000C4E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pct"/>
          </w:tcPr>
          <w:p w:rsidR="009612EE" w:rsidRPr="00927EBD" w:rsidRDefault="009612EE" w:rsidP="000C4E43">
            <w:pPr>
              <w:jc w:val="both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Контр.</w:t>
            </w:r>
          </w:p>
        </w:tc>
        <w:tc>
          <w:tcPr>
            <w:tcW w:w="767" w:type="pct"/>
          </w:tcPr>
          <w:p w:rsidR="009612EE" w:rsidRPr="00927EBD" w:rsidRDefault="009612EE" w:rsidP="000C4E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1,8±0,65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/>
          </w:tcPr>
          <w:p w:rsidR="009612EE" w:rsidRPr="00927EBD" w:rsidRDefault="009612EE" w:rsidP="000C4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" w:type="pct"/>
            <w:vMerge/>
          </w:tcPr>
          <w:p w:rsidR="009612EE" w:rsidRPr="00927EBD" w:rsidRDefault="009612EE" w:rsidP="000C4E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612EE" w:rsidRPr="00927EBD" w:rsidTr="001644BC">
        <w:trPr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pct"/>
            <w:vMerge/>
          </w:tcPr>
          <w:p w:rsidR="009612EE" w:rsidRPr="00927EBD" w:rsidRDefault="009612EE" w:rsidP="000C4E43">
            <w:pPr>
              <w:ind w:right="851"/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2" w:type="pct"/>
            <w:vMerge w:val="restart"/>
          </w:tcPr>
          <w:p w:rsidR="009612EE" w:rsidRPr="00927EBD" w:rsidRDefault="009612EE" w:rsidP="000C4E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Девочки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pct"/>
          </w:tcPr>
          <w:p w:rsidR="009612EE" w:rsidRPr="00927EBD" w:rsidRDefault="009612EE" w:rsidP="000C4E43">
            <w:pPr>
              <w:jc w:val="both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Экспер.</w:t>
            </w:r>
          </w:p>
        </w:tc>
        <w:tc>
          <w:tcPr>
            <w:tcW w:w="767" w:type="pct"/>
          </w:tcPr>
          <w:p w:rsidR="009612EE" w:rsidRPr="00927EBD" w:rsidRDefault="009612EE" w:rsidP="000C4E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4,0±0,65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 w:val="restart"/>
          </w:tcPr>
          <w:p w:rsidR="009612EE" w:rsidRPr="00927EBD" w:rsidRDefault="009612EE" w:rsidP="000C4E43">
            <w:pPr>
              <w:jc w:val="center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0,1</w:t>
            </w:r>
          </w:p>
        </w:tc>
        <w:tc>
          <w:tcPr>
            <w:tcW w:w="515" w:type="pct"/>
            <w:vMerge w:val="restart"/>
          </w:tcPr>
          <w:p w:rsidR="009612EE" w:rsidRPr="00927EBD" w:rsidRDefault="009612EE" w:rsidP="000C4E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&gt;0,05</w:t>
            </w:r>
          </w:p>
        </w:tc>
      </w:tr>
      <w:tr w:rsidR="009612EE" w:rsidRPr="00927EBD" w:rsidTr="00164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pct"/>
            <w:vMerge/>
          </w:tcPr>
          <w:p w:rsidR="009612EE" w:rsidRPr="00927EBD" w:rsidRDefault="009612EE" w:rsidP="000C4E43">
            <w:pPr>
              <w:ind w:right="851"/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2" w:type="pct"/>
            <w:vMerge/>
          </w:tcPr>
          <w:p w:rsidR="009612EE" w:rsidRPr="00927EBD" w:rsidRDefault="009612EE" w:rsidP="000C4E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pct"/>
          </w:tcPr>
          <w:p w:rsidR="009612EE" w:rsidRPr="00927EBD" w:rsidRDefault="009612EE" w:rsidP="000C4E43">
            <w:pPr>
              <w:jc w:val="both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Контр.</w:t>
            </w:r>
          </w:p>
        </w:tc>
        <w:tc>
          <w:tcPr>
            <w:tcW w:w="767" w:type="pct"/>
          </w:tcPr>
          <w:p w:rsidR="009612EE" w:rsidRPr="00927EBD" w:rsidRDefault="009612EE" w:rsidP="000C4E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4,1±0,43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/>
          </w:tcPr>
          <w:p w:rsidR="009612EE" w:rsidRPr="00927EBD" w:rsidRDefault="009612EE" w:rsidP="000C4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" w:type="pct"/>
            <w:vMerge/>
          </w:tcPr>
          <w:p w:rsidR="009612EE" w:rsidRPr="00927EBD" w:rsidRDefault="009612EE" w:rsidP="000C4E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612EE" w:rsidRPr="00927EBD" w:rsidTr="001644BC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pct"/>
            <w:vMerge w:val="restart"/>
          </w:tcPr>
          <w:p w:rsidR="009612EE" w:rsidRPr="00927EBD" w:rsidRDefault="009612EE" w:rsidP="000C4E43">
            <w:pPr>
              <w:spacing w:after="120"/>
              <w:jc w:val="both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2. «Шпагат»</w:t>
            </w:r>
          </w:p>
        </w:tc>
        <w:tc>
          <w:tcPr>
            <w:tcW w:w="632" w:type="pct"/>
            <w:vMerge w:val="restart"/>
          </w:tcPr>
          <w:p w:rsidR="009612EE" w:rsidRPr="00927EBD" w:rsidRDefault="009612EE" w:rsidP="000C4E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Мальчики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pct"/>
          </w:tcPr>
          <w:p w:rsidR="009612EE" w:rsidRPr="00927EBD" w:rsidRDefault="009612EE" w:rsidP="000C4E43">
            <w:pPr>
              <w:jc w:val="both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Экспер.</w:t>
            </w:r>
          </w:p>
        </w:tc>
        <w:tc>
          <w:tcPr>
            <w:tcW w:w="767" w:type="pct"/>
          </w:tcPr>
          <w:p w:rsidR="009612EE" w:rsidRPr="00927EBD" w:rsidRDefault="009612EE" w:rsidP="000C4E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18,3±0,76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 w:val="restart"/>
          </w:tcPr>
          <w:p w:rsidR="009612EE" w:rsidRPr="00927EBD" w:rsidRDefault="009612EE" w:rsidP="000C4E43">
            <w:pPr>
              <w:jc w:val="center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0,8</w:t>
            </w:r>
          </w:p>
        </w:tc>
        <w:tc>
          <w:tcPr>
            <w:tcW w:w="515" w:type="pct"/>
            <w:vMerge w:val="restart"/>
          </w:tcPr>
          <w:p w:rsidR="009612EE" w:rsidRPr="00927EBD" w:rsidRDefault="009612EE" w:rsidP="000C4E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&gt;0,05</w:t>
            </w:r>
          </w:p>
        </w:tc>
      </w:tr>
      <w:tr w:rsidR="009612EE" w:rsidRPr="00927EBD" w:rsidTr="00164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pct"/>
            <w:vMerge/>
          </w:tcPr>
          <w:p w:rsidR="009612EE" w:rsidRPr="00927EBD" w:rsidRDefault="009612EE" w:rsidP="000C4E43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632" w:type="pct"/>
            <w:vMerge/>
          </w:tcPr>
          <w:p w:rsidR="009612EE" w:rsidRPr="00927EBD" w:rsidRDefault="009612EE" w:rsidP="000C4E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pct"/>
          </w:tcPr>
          <w:p w:rsidR="009612EE" w:rsidRPr="00927EBD" w:rsidRDefault="009612EE" w:rsidP="000C4E43">
            <w:pPr>
              <w:jc w:val="both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Контр.</w:t>
            </w:r>
          </w:p>
        </w:tc>
        <w:tc>
          <w:tcPr>
            <w:tcW w:w="767" w:type="pct"/>
          </w:tcPr>
          <w:p w:rsidR="009612EE" w:rsidRPr="00927EBD" w:rsidRDefault="009612EE" w:rsidP="000C4E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17,4±0,65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/>
          </w:tcPr>
          <w:p w:rsidR="009612EE" w:rsidRPr="00927EBD" w:rsidRDefault="009612EE" w:rsidP="000C4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" w:type="pct"/>
            <w:vMerge/>
          </w:tcPr>
          <w:p w:rsidR="009612EE" w:rsidRPr="00927EBD" w:rsidRDefault="009612EE" w:rsidP="000C4E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612EE" w:rsidRPr="00927EBD" w:rsidTr="001644BC">
        <w:trPr>
          <w:trHeight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pct"/>
            <w:vMerge/>
          </w:tcPr>
          <w:p w:rsidR="009612EE" w:rsidRPr="00927EBD" w:rsidRDefault="009612EE" w:rsidP="000C4E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2" w:type="pct"/>
            <w:vMerge w:val="restart"/>
          </w:tcPr>
          <w:p w:rsidR="009612EE" w:rsidRPr="00927EBD" w:rsidRDefault="009612EE" w:rsidP="000C4E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Девочки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pct"/>
          </w:tcPr>
          <w:p w:rsidR="009612EE" w:rsidRPr="00927EBD" w:rsidRDefault="009612EE" w:rsidP="000C4E43">
            <w:pPr>
              <w:jc w:val="both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Экспер.</w:t>
            </w:r>
          </w:p>
        </w:tc>
        <w:tc>
          <w:tcPr>
            <w:tcW w:w="767" w:type="pct"/>
          </w:tcPr>
          <w:p w:rsidR="009612EE" w:rsidRPr="00927EBD" w:rsidRDefault="009612EE" w:rsidP="000C4E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17,7±0,54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 w:val="restart"/>
          </w:tcPr>
          <w:p w:rsidR="009612EE" w:rsidRPr="00927EBD" w:rsidRDefault="009612EE" w:rsidP="000C4E43">
            <w:pPr>
              <w:jc w:val="center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0,1</w:t>
            </w:r>
          </w:p>
        </w:tc>
        <w:tc>
          <w:tcPr>
            <w:tcW w:w="515" w:type="pct"/>
            <w:vMerge w:val="restart"/>
          </w:tcPr>
          <w:p w:rsidR="009612EE" w:rsidRPr="00927EBD" w:rsidRDefault="009612EE" w:rsidP="000C4E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&gt;0,05</w:t>
            </w:r>
          </w:p>
        </w:tc>
      </w:tr>
      <w:tr w:rsidR="009612EE" w:rsidRPr="00927EBD" w:rsidTr="00164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pct"/>
            <w:vMerge/>
          </w:tcPr>
          <w:p w:rsidR="009612EE" w:rsidRPr="00927EBD" w:rsidRDefault="009612EE" w:rsidP="000C4E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2" w:type="pct"/>
            <w:vMerge/>
          </w:tcPr>
          <w:p w:rsidR="009612EE" w:rsidRPr="00927EBD" w:rsidRDefault="009612EE" w:rsidP="000C4E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pct"/>
          </w:tcPr>
          <w:p w:rsidR="009612EE" w:rsidRPr="00927EBD" w:rsidRDefault="009612EE" w:rsidP="000C4E43">
            <w:pPr>
              <w:jc w:val="both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Контр.</w:t>
            </w:r>
          </w:p>
        </w:tc>
        <w:tc>
          <w:tcPr>
            <w:tcW w:w="767" w:type="pct"/>
          </w:tcPr>
          <w:p w:rsidR="009612EE" w:rsidRPr="00927EBD" w:rsidRDefault="009612EE" w:rsidP="000C4E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17,6±0,65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/>
          </w:tcPr>
          <w:p w:rsidR="009612EE" w:rsidRPr="00927EBD" w:rsidRDefault="009612EE" w:rsidP="000C4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" w:type="pct"/>
            <w:vMerge/>
          </w:tcPr>
          <w:p w:rsidR="009612EE" w:rsidRPr="00927EBD" w:rsidRDefault="009612EE" w:rsidP="000C4E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612EE" w:rsidRPr="00927EBD" w:rsidTr="001644BC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pct"/>
            <w:vMerge w:val="restart"/>
          </w:tcPr>
          <w:p w:rsidR="009612EE" w:rsidRPr="00927EBD" w:rsidRDefault="009612EE" w:rsidP="000C4E43">
            <w:pPr>
              <w:spacing w:after="120"/>
              <w:jc w:val="both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3. «Мост»</w:t>
            </w:r>
          </w:p>
        </w:tc>
        <w:tc>
          <w:tcPr>
            <w:tcW w:w="632" w:type="pct"/>
            <w:vMerge w:val="restart"/>
          </w:tcPr>
          <w:p w:rsidR="009612EE" w:rsidRPr="00927EBD" w:rsidRDefault="009612EE" w:rsidP="000C4E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Мальчики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pct"/>
          </w:tcPr>
          <w:p w:rsidR="009612EE" w:rsidRPr="00927EBD" w:rsidRDefault="009612EE" w:rsidP="000C4E43">
            <w:pPr>
              <w:jc w:val="both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Экспер.</w:t>
            </w:r>
          </w:p>
        </w:tc>
        <w:tc>
          <w:tcPr>
            <w:tcW w:w="767" w:type="pct"/>
          </w:tcPr>
          <w:p w:rsidR="009612EE" w:rsidRPr="00927EBD" w:rsidRDefault="009612EE" w:rsidP="000C4E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52,7±0,43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 w:val="restart"/>
          </w:tcPr>
          <w:p w:rsidR="009612EE" w:rsidRPr="00927EBD" w:rsidRDefault="009612EE" w:rsidP="000C4E43">
            <w:pPr>
              <w:jc w:val="center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0,9</w:t>
            </w:r>
          </w:p>
        </w:tc>
        <w:tc>
          <w:tcPr>
            <w:tcW w:w="515" w:type="pct"/>
            <w:vMerge w:val="restart"/>
          </w:tcPr>
          <w:p w:rsidR="009612EE" w:rsidRPr="00927EBD" w:rsidRDefault="009612EE" w:rsidP="000C4E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&gt;0,05</w:t>
            </w:r>
          </w:p>
        </w:tc>
      </w:tr>
      <w:tr w:rsidR="009612EE" w:rsidRPr="00927EBD" w:rsidTr="00164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pct"/>
            <w:vMerge/>
          </w:tcPr>
          <w:p w:rsidR="009612EE" w:rsidRPr="00927EBD" w:rsidRDefault="009612EE" w:rsidP="000C4E43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632" w:type="pct"/>
            <w:vMerge/>
          </w:tcPr>
          <w:p w:rsidR="009612EE" w:rsidRPr="00927EBD" w:rsidRDefault="009612EE" w:rsidP="000C4E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pct"/>
          </w:tcPr>
          <w:p w:rsidR="009612EE" w:rsidRPr="00927EBD" w:rsidRDefault="009612EE" w:rsidP="000C4E43">
            <w:pPr>
              <w:jc w:val="both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Контр.</w:t>
            </w:r>
          </w:p>
        </w:tc>
        <w:tc>
          <w:tcPr>
            <w:tcW w:w="767" w:type="pct"/>
          </w:tcPr>
          <w:p w:rsidR="009612EE" w:rsidRPr="00927EBD" w:rsidRDefault="009612EE" w:rsidP="000C4E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53,4±0,65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/>
          </w:tcPr>
          <w:p w:rsidR="009612EE" w:rsidRPr="00927EBD" w:rsidRDefault="009612EE" w:rsidP="000C4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" w:type="pct"/>
            <w:vMerge/>
          </w:tcPr>
          <w:p w:rsidR="009612EE" w:rsidRPr="00927EBD" w:rsidRDefault="009612EE" w:rsidP="000C4E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612EE" w:rsidRPr="00927EBD" w:rsidTr="001644BC">
        <w:trPr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pct"/>
            <w:vMerge/>
          </w:tcPr>
          <w:p w:rsidR="009612EE" w:rsidRPr="00927EBD" w:rsidRDefault="009612EE" w:rsidP="000C4E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2" w:type="pct"/>
            <w:vMerge w:val="restart"/>
          </w:tcPr>
          <w:p w:rsidR="009612EE" w:rsidRPr="00927EBD" w:rsidRDefault="009612EE" w:rsidP="000C4E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Девочки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pct"/>
          </w:tcPr>
          <w:p w:rsidR="009612EE" w:rsidRPr="00927EBD" w:rsidRDefault="009612EE" w:rsidP="000C4E43">
            <w:pPr>
              <w:jc w:val="both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Экспер.</w:t>
            </w:r>
          </w:p>
        </w:tc>
        <w:tc>
          <w:tcPr>
            <w:tcW w:w="767" w:type="pct"/>
          </w:tcPr>
          <w:p w:rsidR="009612EE" w:rsidRPr="00927EBD" w:rsidRDefault="009612EE" w:rsidP="000C4E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51,6±0,43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 w:val="restart"/>
          </w:tcPr>
          <w:p w:rsidR="009612EE" w:rsidRPr="00927EBD" w:rsidRDefault="009612EE" w:rsidP="000C4E43">
            <w:pPr>
              <w:jc w:val="center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0,9</w:t>
            </w:r>
          </w:p>
        </w:tc>
        <w:tc>
          <w:tcPr>
            <w:tcW w:w="515" w:type="pct"/>
            <w:vMerge w:val="restart"/>
          </w:tcPr>
          <w:p w:rsidR="009612EE" w:rsidRPr="00927EBD" w:rsidRDefault="009612EE" w:rsidP="000C4E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&gt;0,05</w:t>
            </w:r>
          </w:p>
        </w:tc>
      </w:tr>
      <w:tr w:rsidR="009612EE" w:rsidRPr="00927EBD" w:rsidTr="00164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pct"/>
            <w:vMerge/>
          </w:tcPr>
          <w:p w:rsidR="009612EE" w:rsidRPr="00927EBD" w:rsidRDefault="009612EE" w:rsidP="000C4E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2" w:type="pct"/>
            <w:vMerge/>
          </w:tcPr>
          <w:p w:rsidR="009612EE" w:rsidRPr="00927EBD" w:rsidRDefault="009612EE" w:rsidP="000C4E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pct"/>
          </w:tcPr>
          <w:p w:rsidR="009612EE" w:rsidRPr="00927EBD" w:rsidRDefault="009612EE" w:rsidP="000C4E43">
            <w:pPr>
              <w:jc w:val="both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Контр.</w:t>
            </w:r>
          </w:p>
        </w:tc>
        <w:tc>
          <w:tcPr>
            <w:tcW w:w="767" w:type="pct"/>
          </w:tcPr>
          <w:p w:rsidR="009612EE" w:rsidRPr="00927EBD" w:rsidRDefault="009612EE" w:rsidP="000C4E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52,2±0,54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/>
          </w:tcPr>
          <w:p w:rsidR="009612EE" w:rsidRPr="00927EBD" w:rsidRDefault="009612EE" w:rsidP="000C4E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5" w:type="pct"/>
            <w:vMerge/>
          </w:tcPr>
          <w:p w:rsidR="009612EE" w:rsidRPr="00927EBD" w:rsidRDefault="009612EE" w:rsidP="000C4E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9612EE" w:rsidRPr="00927EBD" w:rsidRDefault="009612EE" w:rsidP="000C4E43">
      <w:pPr>
        <w:jc w:val="both"/>
        <w:rPr>
          <w:sz w:val="28"/>
          <w:szCs w:val="28"/>
          <w:lang w:val="en-US"/>
        </w:rPr>
      </w:pPr>
    </w:p>
    <w:p w:rsidR="00101F8B" w:rsidRPr="00927EBD" w:rsidRDefault="009612EE" w:rsidP="000C4E43">
      <w:pPr>
        <w:ind w:firstLine="708"/>
        <w:jc w:val="both"/>
        <w:rPr>
          <w:sz w:val="28"/>
          <w:szCs w:val="28"/>
        </w:rPr>
      </w:pPr>
      <w:r w:rsidRPr="00927EBD">
        <w:rPr>
          <w:sz w:val="28"/>
          <w:szCs w:val="28"/>
        </w:rPr>
        <w:t>Тестирование показало, что исходный уровень развития гибкости у мальчиков и девочек  контрольной и экспериментальной групп на начало эксперимента не имеет существенных отличий</w:t>
      </w:r>
      <w:r w:rsidR="00425475" w:rsidRPr="00927EBD">
        <w:rPr>
          <w:sz w:val="28"/>
          <w:szCs w:val="28"/>
        </w:rPr>
        <w:t xml:space="preserve"> и имеет низкий уровень</w:t>
      </w:r>
      <w:r w:rsidRPr="00927EBD">
        <w:rPr>
          <w:sz w:val="28"/>
          <w:szCs w:val="28"/>
        </w:rPr>
        <w:t xml:space="preserve">. Необходимо отметить, что показатели гибкости у девочек обеих групп выше нежели у мальчиков, что подтверждает мнение специалистов о том, что у девочек гибкость выше чем у мальчиков. </w:t>
      </w:r>
    </w:p>
    <w:p w:rsidR="00425475" w:rsidRPr="00927EBD" w:rsidRDefault="00425475" w:rsidP="00425475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27EBD">
        <w:rPr>
          <w:sz w:val="28"/>
          <w:szCs w:val="28"/>
          <w:lang w:eastAsia="ar-SA"/>
        </w:rPr>
        <w:t>Это определило тему опыта: «Развитие гибкости младших школьников через использование  игрового метода на уроках физической культуры.</w:t>
      </w:r>
    </w:p>
    <w:p w:rsidR="00101F8B" w:rsidRPr="00927EBD" w:rsidRDefault="00101F8B" w:rsidP="000C4E43">
      <w:pPr>
        <w:shd w:val="clear" w:color="auto" w:fill="FFFFFF"/>
        <w:suppressAutoHyphens/>
        <w:ind w:firstLine="709"/>
        <w:jc w:val="center"/>
        <w:rPr>
          <w:b/>
          <w:sz w:val="28"/>
          <w:szCs w:val="28"/>
          <w:lang w:eastAsia="ar-SA"/>
        </w:rPr>
      </w:pPr>
    </w:p>
    <w:p w:rsidR="00D73539" w:rsidRPr="00927EBD" w:rsidRDefault="00D73539" w:rsidP="000C4E43">
      <w:pPr>
        <w:shd w:val="clear" w:color="auto" w:fill="FFFFFF"/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927EBD">
        <w:rPr>
          <w:b/>
          <w:sz w:val="28"/>
          <w:szCs w:val="28"/>
          <w:lang w:eastAsia="ar-SA"/>
        </w:rPr>
        <w:t>Актуальность опыта</w:t>
      </w:r>
    </w:p>
    <w:p w:rsidR="00A14C1B" w:rsidRPr="00927EBD" w:rsidRDefault="00A14C1B" w:rsidP="000C4E43">
      <w:pPr>
        <w:shd w:val="clear" w:color="auto" w:fill="FFFFFF"/>
        <w:suppressAutoHyphens/>
        <w:ind w:firstLine="709"/>
        <w:jc w:val="center"/>
        <w:rPr>
          <w:b/>
          <w:sz w:val="28"/>
          <w:szCs w:val="28"/>
          <w:lang w:eastAsia="ar-SA"/>
        </w:rPr>
      </w:pPr>
    </w:p>
    <w:p w:rsidR="002B6705" w:rsidRPr="00927EBD" w:rsidRDefault="002B6705" w:rsidP="002B6705">
      <w:pPr>
        <w:widowControl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7EBD">
        <w:rPr>
          <w:sz w:val="28"/>
          <w:szCs w:val="28"/>
        </w:rPr>
        <w:t xml:space="preserve">В настоящее время в литературе имеются исследования (Л.П. Гуревич и др.) в области развития физических качеств у детей младшего школьного возраста. Но, не смотря на большое количество публикаций и рекомендаций в литературе, мы не выявили наиболее </w:t>
      </w:r>
      <w:r w:rsidRPr="00927EBD">
        <w:rPr>
          <w:bCs/>
          <w:sz w:val="28"/>
          <w:szCs w:val="28"/>
        </w:rPr>
        <w:t xml:space="preserve">эффективной методики для развития гибкости  </w:t>
      </w:r>
      <w:r w:rsidRPr="00927EBD">
        <w:rPr>
          <w:sz w:val="28"/>
          <w:szCs w:val="28"/>
        </w:rPr>
        <w:t>у детей младшего школьного возраста</w:t>
      </w:r>
      <w:r w:rsidRPr="00927EBD">
        <w:rPr>
          <w:bCs/>
          <w:sz w:val="28"/>
          <w:szCs w:val="28"/>
        </w:rPr>
        <w:t xml:space="preserve"> на уроках физической культуры.</w:t>
      </w:r>
    </w:p>
    <w:p w:rsidR="00D73539" w:rsidRPr="00927EBD" w:rsidRDefault="00101F8B" w:rsidP="000C4E43">
      <w:pPr>
        <w:tabs>
          <w:tab w:val="left" w:pos="-1620"/>
        </w:tabs>
        <w:jc w:val="both"/>
        <w:rPr>
          <w:sz w:val="28"/>
          <w:szCs w:val="28"/>
        </w:rPr>
      </w:pPr>
      <w:r w:rsidRPr="00927EBD">
        <w:rPr>
          <w:sz w:val="28"/>
          <w:szCs w:val="28"/>
        </w:rPr>
        <w:tab/>
      </w:r>
      <w:r w:rsidR="00D73539" w:rsidRPr="00927EBD">
        <w:rPr>
          <w:sz w:val="28"/>
          <w:szCs w:val="28"/>
        </w:rPr>
        <w:t>Активная физическая деятельность детей младшего школьного возраста в значительной степени зависит от развития физических качеств</w:t>
      </w:r>
      <w:r w:rsidR="00F6397C" w:rsidRPr="00927EBD">
        <w:rPr>
          <w:sz w:val="28"/>
          <w:szCs w:val="28"/>
        </w:rPr>
        <w:t>: быстрота, сила, выносливость, координация и гибкость</w:t>
      </w:r>
      <w:r w:rsidR="00D73539" w:rsidRPr="00927EBD">
        <w:rPr>
          <w:sz w:val="28"/>
          <w:szCs w:val="28"/>
        </w:rPr>
        <w:t xml:space="preserve">. Постоянное развитие физических качеств является своего рода началом роста функциональных потенциалов детей. Чем больше развиты физические качества, тем выше работоспособность человека. </w:t>
      </w:r>
      <w:r w:rsidR="00D73539" w:rsidRPr="00927EBD">
        <w:rPr>
          <w:bCs/>
          <w:sz w:val="28"/>
          <w:szCs w:val="28"/>
        </w:rPr>
        <w:t>М</w:t>
      </w:r>
      <w:r w:rsidR="00D73539" w:rsidRPr="00927EBD">
        <w:rPr>
          <w:sz w:val="28"/>
          <w:szCs w:val="28"/>
        </w:rPr>
        <w:t xml:space="preserve">ладший школьный возраст является одним из важных звеньев формирования ребенка, укрепления его здоровья, формирования двигательных умений и навыков, развития основных физических качеств. </w:t>
      </w:r>
    </w:p>
    <w:p w:rsidR="00D73539" w:rsidRPr="00927EBD" w:rsidRDefault="00F6397C" w:rsidP="000C4E43">
      <w:pPr>
        <w:ind w:firstLine="709"/>
        <w:jc w:val="both"/>
        <w:rPr>
          <w:sz w:val="28"/>
          <w:szCs w:val="28"/>
        </w:rPr>
      </w:pPr>
      <w:r w:rsidRPr="00927EBD">
        <w:rPr>
          <w:sz w:val="28"/>
          <w:szCs w:val="28"/>
        </w:rPr>
        <w:lastRenderedPageBreak/>
        <w:t>Важным</w:t>
      </w:r>
      <w:r w:rsidR="00D73539" w:rsidRPr="00927EBD">
        <w:rPr>
          <w:sz w:val="28"/>
          <w:szCs w:val="28"/>
        </w:rPr>
        <w:t xml:space="preserve"> физичес</w:t>
      </w:r>
      <w:r w:rsidRPr="00927EBD">
        <w:rPr>
          <w:sz w:val="28"/>
          <w:szCs w:val="28"/>
        </w:rPr>
        <w:t>ким качеством является гибкость, которая</w:t>
      </w:r>
      <w:r w:rsidR="00D73539" w:rsidRPr="00927EBD">
        <w:rPr>
          <w:sz w:val="28"/>
          <w:szCs w:val="28"/>
        </w:rPr>
        <w:t xml:space="preserve"> характеризуется степенью подвижности звеньев опорно-двигательного аппарата и способностью выполнять движения с большой амплитудой. Это физическое качество необходимо развивать с самого раннего детства и систематически.</w:t>
      </w:r>
      <w:r w:rsidR="00C054C3" w:rsidRPr="00927EBD">
        <w:rPr>
          <w:sz w:val="28"/>
          <w:szCs w:val="28"/>
        </w:rPr>
        <w:t xml:space="preserve"> Гибкость и координация движений являются первоосновой, фундаментом любой физической деятельности, связанной не только с хореографией и эстетической гимнастикой, но и вообще для общей жизнедеятельности человека</w:t>
      </w:r>
    </w:p>
    <w:p w:rsidR="00082D7B" w:rsidRPr="00927EBD" w:rsidRDefault="00082D7B" w:rsidP="00082D7B">
      <w:pPr>
        <w:ind w:firstLine="720"/>
        <w:jc w:val="both"/>
        <w:rPr>
          <w:sz w:val="28"/>
          <w:szCs w:val="28"/>
        </w:rPr>
      </w:pPr>
      <w:r w:rsidRPr="00927EBD">
        <w:rPr>
          <w:sz w:val="28"/>
          <w:szCs w:val="28"/>
        </w:rPr>
        <w:t xml:space="preserve">Задачей автора является поставить детский организм в условия нетрадиционные и нетипичные для его повседневной физической деятельности, т.е. создать универсальный комплекс определённых упражнений специфической направленности, способных развить у младших школьников гибкость, что позволит поднять                                                                                                                                                         эти качества на принципиально новый уровень. Поэтому универсальный комплекс упражнений, который применяет учитель в своей работе, должен обладать воздействием не только на улучшение гибкости, но и для поддержания и развития других физических качеств обучающихся. Возникает </w:t>
      </w:r>
      <w:r w:rsidRPr="00927EBD">
        <w:rPr>
          <w:b/>
          <w:sz w:val="28"/>
          <w:szCs w:val="28"/>
        </w:rPr>
        <w:t>противоречие</w:t>
      </w:r>
      <w:r w:rsidRPr="00927EBD">
        <w:rPr>
          <w:sz w:val="28"/>
          <w:szCs w:val="28"/>
        </w:rPr>
        <w:t xml:space="preserve"> между необходимостью формирования гибкости  младших школьников и снижением физической активности детей.</w:t>
      </w:r>
    </w:p>
    <w:p w:rsidR="00F6397C" w:rsidRPr="00927EBD" w:rsidRDefault="00F6397C" w:rsidP="000C4E43">
      <w:pPr>
        <w:ind w:firstLine="709"/>
        <w:jc w:val="both"/>
        <w:rPr>
          <w:sz w:val="28"/>
          <w:szCs w:val="28"/>
        </w:rPr>
      </w:pPr>
    </w:p>
    <w:p w:rsidR="00D73539" w:rsidRPr="00927EBD" w:rsidRDefault="00D73539" w:rsidP="000C4E43">
      <w:pPr>
        <w:shd w:val="clear" w:color="auto" w:fill="FFFFFF"/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927EBD">
        <w:rPr>
          <w:b/>
          <w:sz w:val="28"/>
          <w:szCs w:val="28"/>
          <w:lang w:eastAsia="ar-SA"/>
        </w:rPr>
        <w:t>Ведущая педагогическая идея опыта</w:t>
      </w:r>
    </w:p>
    <w:p w:rsidR="00D30A08" w:rsidRPr="00927EBD" w:rsidRDefault="00D30A08" w:rsidP="000C4E43">
      <w:pPr>
        <w:shd w:val="clear" w:color="auto" w:fill="FFFFFF"/>
        <w:suppressAutoHyphens/>
        <w:ind w:firstLine="709"/>
        <w:jc w:val="center"/>
        <w:rPr>
          <w:b/>
          <w:sz w:val="28"/>
          <w:szCs w:val="28"/>
          <w:lang w:eastAsia="ar-SA"/>
        </w:rPr>
      </w:pPr>
    </w:p>
    <w:p w:rsidR="00F6397C" w:rsidRPr="00927EBD" w:rsidRDefault="00D30A08" w:rsidP="00F6397C">
      <w:pPr>
        <w:shd w:val="clear" w:color="auto" w:fill="FFFFFF"/>
        <w:suppressAutoHyphens/>
        <w:ind w:firstLine="709"/>
        <w:rPr>
          <w:sz w:val="28"/>
          <w:szCs w:val="28"/>
        </w:rPr>
      </w:pPr>
      <w:r w:rsidRPr="00927EBD">
        <w:rPr>
          <w:sz w:val="28"/>
          <w:szCs w:val="28"/>
          <w:lang w:eastAsia="ar-SA"/>
        </w:rPr>
        <w:t xml:space="preserve">Использование </w:t>
      </w:r>
      <w:r w:rsidR="00F6397C" w:rsidRPr="00927EBD">
        <w:rPr>
          <w:sz w:val="28"/>
          <w:szCs w:val="28"/>
          <w:lang w:eastAsia="ar-SA"/>
        </w:rPr>
        <w:t>игрового метода</w:t>
      </w:r>
      <w:r w:rsidRPr="00927EBD">
        <w:rPr>
          <w:sz w:val="28"/>
          <w:szCs w:val="28"/>
          <w:lang w:eastAsia="ar-SA"/>
        </w:rPr>
        <w:t xml:space="preserve"> на уроках физической культуры во 2-4</w:t>
      </w:r>
      <w:r w:rsidR="00F6397C" w:rsidRPr="00927EBD">
        <w:rPr>
          <w:sz w:val="28"/>
          <w:szCs w:val="28"/>
          <w:lang w:eastAsia="ar-SA"/>
        </w:rPr>
        <w:t xml:space="preserve"> классах для повышения гибкости. М</w:t>
      </w:r>
      <w:r w:rsidR="00D73539" w:rsidRPr="00927EBD">
        <w:rPr>
          <w:sz w:val="28"/>
          <w:szCs w:val="28"/>
        </w:rPr>
        <w:t xml:space="preserve">етодика развития гибкости у младших школьников на уроках физической культуры будет эффективна, если в ходе занятий применять </w:t>
      </w:r>
      <w:r w:rsidR="00061E3D">
        <w:rPr>
          <w:sz w:val="28"/>
          <w:szCs w:val="28"/>
        </w:rPr>
        <w:t xml:space="preserve"> эстафеты и</w:t>
      </w:r>
      <w:r w:rsidR="00F6397C" w:rsidRPr="00927EBD">
        <w:rPr>
          <w:sz w:val="28"/>
          <w:szCs w:val="28"/>
        </w:rPr>
        <w:t xml:space="preserve"> игр</w:t>
      </w:r>
      <w:r w:rsidR="00061E3D">
        <w:rPr>
          <w:sz w:val="28"/>
          <w:szCs w:val="28"/>
        </w:rPr>
        <w:t>ы, направленные на развитие этого качества.</w:t>
      </w:r>
    </w:p>
    <w:p w:rsidR="00D73539" w:rsidRPr="00927EBD" w:rsidRDefault="00D73539" w:rsidP="00F6397C">
      <w:pPr>
        <w:shd w:val="clear" w:color="auto" w:fill="FFFFFF"/>
        <w:suppressAutoHyphens/>
        <w:ind w:firstLine="709"/>
        <w:rPr>
          <w:sz w:val="28"/>
          <w:szCs w:val="28"/>
          <w:lang w:eastAsia="ar-SA"/>
        </w:rPr>
      </w:pPr>
      <w:r w:rsidRPr="00927EBD">
        <w:rPr>
          <w:sz w:val="28"/>
          <w:szCs w:val="28"/>
        </w:rPr>
        <w:t xml:space="preserve">. </w:t>
      </w:r>
    </w:p>
    <w:p w:rsidR="00D73539" w:rsidRPr="00927EBD" w:rsidRDefault="00D73539" w:rsidP="000C4E43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27EBD">
        <w:rPr>
          <w:b/>
          <w:bCs/>
          <w:sz w:val="28"/>
          <w:szCs w:val="28"/>
          <w:lang w:eastAsia="ar-SA"/>
        </w:rPr>
        <w:t>Длительность работы  над опытом</w:t>
      </w:r>
      <w:r w:rsidR="008A63F4" w:rsidRPr="00927EBD">
        <w:rPr>
          <w:bCs/>
          <w:sz w:val="28"/>
          <w:szCs w:val="28"/>
          <w:lang w:eastAsia="ar-SA"/>
        </w:rPr>
        <w:t>составила три года и состояла</w:t>
      </w:r>
    </w:p>
    <w:p w:rsidR="008A63F4" w:rsidRPr="00927EBD" w:rsidRDefault="00D73539" w:rsidP="000C4E43">
      <w:pPr>
        <w:jc w:val="both"/>
        <w:rPr>
          <w:sz w:val="28"/>
          <w:szCs w:val="28"/>
        </w:rPr>
      </w:pPr>
      <w:r w:rsidRPr="00927EBD">
        <w:rPr>
          <w:sz w:val="28"/>
          <w:szCs w:val="28"/>
        </w:rPr>
        <w:t>трех взаимосвязанных этапов: подготовительного, основного и заключительного.</w:t>
      </w:r>
    </w:p>
    <w:p w:rsidR="00F6397C" w:rsidRPr="00927EBD" w:rsidRDefault="00D73539" w:rsidP="00F6397C">
      <w:pPr>
        <w:ind w:firstLine="709"/>
        <w:jc w:val="both"/>
        <w:rPr>
          <w:sz w:val="28"/>
          <w:szCs w:val="28"/>
        </w:rPr>
      </w:pPr>
      <w:r w:rsidRPr="00927EBD">
        <w:rPr>
          <w:i/>
          <w:sz w:val="28"/>
          <w:szCs w:val="28"/>
        </w:rPr>
        <w:t>Подготовительный этап</w:t>
      </w:r>
      <w:r w:rsidR="00825F23" w:rsidRPr="00927EBD">
        <w:rPr>
          <w:sz w:val="28"/>
          <w:szCs w:val="28"/>
        </w:rPr>
        <w:t xml:space="preserve"> (</w:t>
      </w:r>
      <w:r w:rsidR="008A63F4" w:rsidRPr="00927EBD">
        <w:rPr>
          <w:sz w:val="28"/>
          <w:szCs w:val="28"/>
        </w:rPr>
        <w:t>август</w:t>
      </w:r>
      <w:r w:rsidR="00825F23" w:rsidRPr="00927EBD">
        <w:rPr>
          <w:sz w:val="28"/>
          <w:szCs w:val="28"/>
        </w:rPr>
        <w:t>-октябрь 2011г</w:t>
      </w:r>
      <w:r w:rsidRPr="00927EBD">
        <w:rPr>
          <w:sz w:val="28"/>
          <w:szCs w:val="28"/>
        </w:rPr>
        <w:t xml:space="preserve">.) носил констатирующий характер и был посвящен анализу научно-методической литературы.В нем рассматривались виды и средства проведения уроков физической культуры, особенности развитиягибкости в школе. Разрабатывалась программа исследования с определением цели работы </w:t>
      </w:r>
      <w:r w:rsidR="00F6397C" w:rsidRPr="00927EBD">
        <w:rPr>
          <w:sz w:val="28"/>
          <w:szCs w:val="28"/>
        </w:rPr>
        <w:t>и задач</w:t>
      </w:r>
      <w:r w:rsidRPr="00927EBD">
        <w:rPr>
          <w:sz w:val="28"/>
          <w:szCs w:val="28"/>
        </w:rPr>
        <w:t>. Определялись методы исследования</w:t>
      </w:r>
      <w:r w:rsidR="00F6397C" w:rsidRPr="00927EBD">
        <w:rPr>
          <w:sz w:val="28"/>
          <w:szCs w:val="28"/>
        </w:rPr>
        <w:t>.</w:t>
      </w:r>
    </w:p>
    <w:p w:rsidR="00D73539" w:rsidRPr="00927EBD" w:rsidRDefault="00FD6508" w:rsidP="000C4E43">
      <w:pPr>
        <w:ind w:firstLine="720"/>
        <w:jc w:val="both"/>
        <w:rPr>
          <w:sz w:val="28"/>
          <w:szCs w:val="28"/>
        </w:rPr>
      </w:pPr>
      <w:r w:rsidRPr="00927EBD">
        <w:rPr>
          <w:i/>
          <w:sz w:val="28"/>
          <w:szCs w:val="28"/>
        </w:rPr>
        <w:t>На о</w:t>
      </w:r>
      <w:r w:rsidR="00D73539" w:rsidRPr="00927EBD">
        <w:rPr>
          <w:i/>
          <w:sz w:val="28"/>
          <w:szCs w:val="28"/>
        </w:rPr>
        <w:t>сновной этап</w:t>
      </w:r>
      <w:r w:rsidRPr="00927EBD">
        <w:rPr>
          <w:i/>
          <w:sz w:val="28"/>
          <w:szCs w:val="28"/>
        </w:rPr>
        <w:t>е</w:t>
      </w:r>
      <w:r w:rsidR="00825F23" w:rsidRPr="00927EBD">
        <w:rPr>
          <w:sz w:val="28"/>
          <w:szCs w:val="28"/>
        </w:rPr>
        <w:t xml:space="preserve"> (ноябрь 2011</w:t>
      </w:r>
      <w:r w:rsidR="00D73539" w:rsidRPr="00927EBD">
        <w:rPr>
          <w:sz w:val="28"/>
          <w:szCs w:val="28"/>
        </w:rPr>
        <w:t xml:space="preserve"> - </w:t>
      </w:r>
      <w:r w:rsidR="00C054C3" w:rsidRPr="00927EBD">
        <w:rPr>
          <w:sz w:val="28"/>
          <w:szCs w:val="28"/>
        </w:rPr>
        <w:t xml:space="preserve"> январь</w:t>
      </w:r>
      <w:r w:rsidR="00F6397C" w:rsidRPr="00927EBD">
        <w:rPr>
          <w:sz w:val="28"/>
          <w:szCs w:val="28"/>
        </w:rPr>
        <w:t xml:space="preserve"> 201</w:t>
      </w:r>
      <w:r w:rsidR="00C054C3" w:rsidRPr="00927EBD">
        <w:rPr>
          <w:sz w:val="28"/>
          <w:szCs w:val="28"/>
        </w:rPr>
        <w:t xml:space="preserve">4г.) проводился </w:t>
      </w:r>
      <w:r w:rsidRPr="00927EBD">
        <w:rPr>
          <w:sz w:val="28"/>
          <w:szCs w:val="28"/>
        </w:rPr>
        <w:t>основной педагогический эксперимент для оценки эффективности разработанной методики занятий с младшими школьниками:</w:t>
      </w:r>
    </w:p>
    <w:p w:rsidR="00FD6508" w:rsidRPr="00927EBD" w:rsidRDefault="00FD6508" w:rsidP="000C4E43">
      <w:pPr>
        <w:ind w:firstLine="720"/>
        <w:jc w:val="both"/>
        <w:rPr>
          <w:sz w:val="28"/>
          <w:szCs w:val="28"/>
        </w:rPr>
      </w:pPr>
      <w:r w:rsidRPr="00927EBD">
        <w:rPr>
          <w:sz w:val="28"/>
          <w:szCs w:val="28"/>
        </w:rPr>
        <w:t>- выявление динамики развития гибкости и координационных способностей;</w:t>
      </w:r>
    </w:p>
    <w:p w:rsidR="00FD6508" w:rsidRPr="00927EBD" w:rsidRDefault="00FD6508" w:rsidP="000C4E43">
      <w:pPr>
        <w:ind w:firstLine="720"/>
        <w:jc w:val="both"/>
        <w:rPr>
          <w:sz w:val="28"/>
          <w:szCs w:val="28"/>
        </w:rPr>
      </w:pPr>
      <w:r w:rsidRPr="00927EBD">
        <w:rPr>
          <w:sz w:val="28"/>
          <w:szCs w:val="28"/>
        </w:rPr>
        <w:t>- осуществлялось педагогическое наблюдение и оценка результатов овладения обучающимися навыками двигательных действий.</w:t>
      </w:r>
    </w:p>
    <w:p w:rsidR="00D73539" w:rsidRPr="00927EBD" w:rsidRDefault="00FD6508" w:rsidP="000C4E43">
      <w:pPr>
        <w:ind w:firstLine="720"/>
        <w:jc w:val="both"/>
        <w:rPr>
          <w:sz w:val="28"/>
          <w:szCs w:val="28"/>
        </w:rPr>
      </w:pPr>
      <w:r w:rsidRPr="00927EBD">
        <w:rPr>
          <w:i/>
          <w:sz w:val="28"/>
          <w:szCs w:val="28"/>
        </w:rPr>
        <w:lastRenderedPageBreak/>
        <w:t>На заключительном</w:t>
      </w:r>
      <w:r w:rsidR="00D73539" w:rsidRPr="00927EBD">
        <w:rPr>
          <w:sz w:val="28"/>
          <w:szCs w:val="28"/>
        </w:rPr>
        <w:t xml:space="preserve"> этап</w:t>
      </w:r>
      <w:r w:rsidRPr="00927EBD">
        <w:rPr>
          <w:sz w:val="28"/>
          <w:szCs w:val="28"/>
        </w:rPr>
        <w:t>е</w:t>
      </w:r>
      <w:r w:rsidR="008A63F4" w:rsidRPr="00927EBD">
        <w:rPr>
          <w:sz w:val="28"/>
          <w:szCs w:val="28"/>
        </w:rPr>
        <w:t xml:space="preserve"> (январь</w:t>
      </w:r>
      <w:r w:rsidR="00D73539" w:rsidRPr="00927EBD">
        <w:rPr>
          <w:sz w:val="28"/>
          <w:szCs w:val="28"/>
        </w:rPr>
        <w:t>-май 2014г.)</w:t>
      </w:r>
      <w:r w:rsidRPr="00927EBD">
        <w:rPr>
          <w:sz w:val="28"/>
          <w:szCs w:val="28"/>
        </w:rPr>
        <w:t xml:space="preserve"> анализировались результаты основного этапа, осуществлялось их осмысление и теоретическая интерпретация, формулировались выводы, прогнозы и практические рекомендации.</w:t>
      </w:r>
    </w:p>
    <w:p w:rsidR="00D73539" w:rsidRPr="00927EBD" w:rsidRDefault="00D73539" w:rsidP="000C4E43">
      <w:pPr>
        <w:ind w:firstLine="720"/>
        <w:jc w:val="both"/>
        <w:rPr>
          <w:sz w:val="28"/>
          <w:szCs w:val="28"/>
        </w:rPr>
      </w:pPr>
    </w:p>
    <w:p w:rsidR="00D73539" w:rsidRPr="00927EBD" w:rsidRDefault="00D73539" w:rsidP="000C4E43">
      <w:pPr>
        <w:ind w:firstLine="720"/>
        <w:jc w:val="center"/>
        <w:rPr>
          <w:b/>
          <w:sz w:val="28"/>
          <w:szCs w:val="28"/>
          <w:lang w:eastAsia="ar-SA"/>
        </w:rPr>
      </w:pPr>
      <w:r w:rsidRPr="00927EBD">
        <w:rPr>
          <w:b/>
          <w:sz w:val="28"/>
          <w:szCs w:val="28"/>
          <w:lang w:eastAsia="ar-SA"/>
        </w:rPr>
        <w:t>Диапазон опыта</w:t>
      </w:r>
    </w:p>
    <w:p w:rsidR="00D73539" w:rsidRPr="00927EBD" w:rsidRDefault="00D73539" w:rsidP="000C4E43">
      <w:pPr>
        <w:tabs>
          <w:tab w:val="left" w:pos="113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7EBD">
        <w:rPr>
          <w:rFonts w:eastAsiaTheme="minorHAnsi"/>
          <w:sz w:val="28"/>
          <w:szCs w:val="28"/>
          <w:lang w:eastAsia="en-US"/>
        </w:rPr>
        <w:t xml:space="preserve">Диапазон охватывает организацию учебной деятельности по физической культуре в классах начальной школы </w:t>
      </w:r>
    </w:p>
    <w:p w:rsidR="00D73539" w:rsidRPr="00927EBD" w:rsidRDefault="00D73539" w:rsidP="000C4E43">
      <w:pPr>
        <w:ind w:firstLine="720"/>
        <w:jc w:val="center"/>
        <w:rPr>
          <w:b/>
          <w:sz w:val="28"/>
          <w:szCs w:val="28"/>
          <w:lang w:eastAsia="ar-SA"/>
        </w:rPr>
      </w:pPr>
    </w:p>
    <w:p w:rsidR="00D73539" w:rsidRPr="00927EBD" w:rsidRDefault="00D73539" w:rsidP="000C4E43">
      <w:pPr>
        <w:shd w:val="clear" w:color="auto" w:fill="FFFFFF"/>
        <w:suppressAutoHyphens/>
        <w:ind w:right="23" w:firstLine="709"/>
        <w:jc w:val="center"/>
        <w:rPr>
          <w:b/>
          <w:sz w:val="28"/>
          <w:szCs w:val="28"/>
          <w:lang w:eastAsia="ar-SA"/>
        </w:rPr>
      </w:pPr>
      <w:r w:rsidRPr="00927EBD">
        <w:rPr>
          <w:b/>
          <w:sz w:val="28"/>
          <w:szCs w:val="28"/>
          <w:lang w:eastAsia="ar-SA"/>
        </w:rPr>
        <w:t>Теоретическая база опыта.</w:t>
      </w:r>
    </w:p>
    <w:p w:rsidR="006A00E5" w:rsidRPr="00927EBD" w:rsidRDefault="006A00E5" w:rsidP="006A00E5">
      <w:pPr>
        <w:ind w:firstLine="720"/>
        <w:jc w:val="both"/>
        <w:rPr>
          <w:sz w:val="28"/>
          <w:szCs w:val="28"/>
        </w:rPr>
      </w:pPr>
      <w:r w:rsidRPr="00927EBD">
        <w:rPr>
          <w:sz w:val="28"/>
          <w:szCs w:val="28"/>
        </w:rPr>
        <w:t>Возраст 6-10 лет в нашей стране считается возрастом начальной школы. Этот возраст включает в себя важный период развития, при котором совершается буквальный скачок из недостаточно владеющего своим телом и психикой ребенка во вполне сформировавшегося, с развитыми физическими качествами и сложившейся конституцией тела. В этот период более интенсивное увеличение наблюдается в показателях координации движений, прыгучести, гибкости, функции равновесия.</w:t>
      </w:r>
    </w:p>
    <w:p w:rsidR="006A00E5" w:rsidRPr="00927EBD" w:rsidRDefault="006A00E5" w:rsidP="006A00E5">
      <w:pPr>
        <w:ind w:firstLine="720"/>
        <w:jc w:val="both"/>
        <w:rPr>
          <w:sz w:val="28"/>
          <w:szCs w:val="28"/>
        </w:rPr>
      </w:pPr>
      <w:r w:rsidRPr="00927EBD">
        <w:rPr>
          <w:sz w:val="28"/>
          <w:szCs w:val="28"/>
        </w:rPr>
        <w:t>Одним из важнейших физических качеств является гибкость - способность выполнять упражнения с большой амплитудой движений. Без этого качества невозможно воспитывать выразительность движения, пластичность и совершенствовать их технику, поскольку при недостаточной подвижности в суставах движения ограничены и скованны (Т. С. Лисицкая, 1982г.). Гибкость необходима для выполнения волнообразных движений, акробатических упражнений, для принятия позы в полете при исполнении прыжков (Д. Мавромати, 1982).</w:t>
      </w:r>
    </w:p>
    <w:p w:rsidR="00D73539" w:rsidRPr="00927EBD" w:rsidRDefault="00D73539" w:rsidP="000C4E43">
      <w:pPr>
        <w:shd w:val="clear" w:color="auto" w:fill="FFFFFF"/>
        <w:suppressAutoHyphens/>
        <w:ind w:right="23" w:firstLine="709"/>
        <w:jc w:val="both"/>
        <w:rPr>
          <w:sz w:val="28"/>
          <w:szCs w:val="28"/>
        </w:rPr>
      </w:pPr>
      <w:r w:rsidRPr="00927EBD">
        <w:rPr>
          <w:color w:val="000000"/>
          <w:spacing w:val="3"/>
          <w:sz w:val="28"/>
          <w:szCs w:val="28"/>
        </w:rPr>
        <w:t xml:space="preserve">Термин «гибкость» более приемлем, если имеют в </w:t>
      </w:r>
      <w:r w:rsidRPr="00927EBD">
        <w:rPr>
          <w:color w:val="000000"/>
          <w:spacing w:val="2"/>
          <w:sz w:val="28"/>
          <w:szCs w:val="28"/>
        </w:rPr>
        <w:t>виду суммарную подвижность в суставах всего тела. А примени</w:t>
      </w:r>
      <w:r w:rsidRPr="00927EBD">
        <w:rPr>
          <w:color w:val="000000"/>
          <w:spacing w:val="2"/>
          <w:sz w:val="28"/>
          <w:szCs w:val="28"/>
        </w:rPr>
        <w:softHyphen/>
      </w:r>
      <w:r w:rsidRPr="00927EBD">
        <w:rPr>
          <w:color w:val="000000"/>
          <w:spacing w:val="-1"/>
          <w:sz w:val="28"/>
          <w:szCs w:val="28"/>
        </w:rPr>
        <w:t xml:space="preserve">тельно к отдельным суставам правильнее говорить «подвижность», </w:t>
      </w:r>
      <w:r w:rsidRPr="00927EBD">
        <w:rPr>
          <w:color w:val="000000"/>
          <w:spacing w:val="1"/>
          <w:sz w:val="28"/>
          <w:szCs w:val="28"/>
        </w:rPr>
        <w:t>а не «гибкость», например «подвижность в плечевых, тазобедрен</w:t>
      </w:r>
      <w:r w:rsidRPr="00927EBD">
        <w:rPr>
          <w:color w:val="000000"/>
          <w:spacing w:val="1"/>
          <w:sz w:val="28"/>
          <w:szCs w:val="28"/>
        </w:rPr>
        <w:softHyphen/>
      </w:r>
      <w:r w:rsidRPr="00927EBD">
        <w:rPr>
          <w:color w:val="000000"/>
          <w:spacing w:val="-1"/>
          <w:sz w:val="28"/>
          <w:szCs w:val="28"/>
        </w:rPr>
        <w:t xml:space="preserve">ных или голеностопных суставах». Хорошая гибкость обеспечивает </w:t>
      </w:r>
      <w:r w:rsidRPr="00927EBD">
        <w:rPr>
          <w:color w:val="000000"/>
          <w:spacing w:val="2"/>
          <w:sz w:val="28"/>
          <w:szCs w:val="28"/>
        </w:rPr>
        <w:t xml:space="preserve">свободу, быстроту и экономичность движений, увеличивает путь </w:t>
      </w:r>
      <w:r w:rsidRPr="00927EBD">
        <w:rPr>
          <w:color w:val="000000"/>
          <w:spacing w:val="4"/>
          <w:sz w:val="28"/>
          <w:szCs w:val="28"/>
        </w:rPr>
        <w:t xml:space="preserve">эффективного приложения усилий при выполнении физических </w:t>
      </w:r>
      <w:r w:rsidRPr="00927EBD">
        <w:rPr>
          <w:color w:val="000000"/>
          <w:spacing w:val="1"/>
          <w:sz w:val="28"/>
          <w:szCs w:val="28"/>
        </w:rPr>
        <w:t>упражнений. Недостаточно развитая гибкость затрудняет коорди</w:t>
      </w:r>
      <w:r w:rsidRPr="00927EBD">
        <w:rPr>
          <w:color w:val="000000"/>
          <w:spacing w:val="1"/>
          <w:sz w:val="28"/>
          <w:szCs w:val="28"/>
        </w:rPr>
        <w:softHyphen/>
      </w:r>
      <w:r w:rsidRPr="00927EBD">
        <w:rPr>
          <w:color w:val="000000"/>
          <w:spacing w:val="4"/>
          <w:sz w:val="28"/>
          <w:szCs w:val="28"/>
        </w:rPr>
        <w:t xml:space="preserve">нацию движений человека, так как ограничивает перемещения </w:t>
      </w:r>
      <w:r w:rsidR="00F15B39">
        <w:rPr>
          <w:color w:val="000000"/>
          <w:spacing w:val="1"/>
          <w:sz w:val="28"/>
          <w:szCs w:val="28"/>
        </w:rPr>
        <w:t>отдельных звеньев тела</w:t>
      </w:r>
      <w:r w:rsidRPr="00927EBD">
        <w:rPr>
          <w:color w:val="000000"/>
          <w:spacing w:val="1"/>
          <w:sz w:val="28"/>
          <w:szCs w:val="28"/>
        </w:rPr>
        <w:t>.</w:t>
      </w:r>
    </w:p>
    <w:p w:rsidR="00D73539" w:rsidRPr="00927EBD" w:rsidRDefault="00D73539" w:rsidP="000C4E43">
      <w:pPr>
        <w:shd w:val="clear" w:color="auto" w:fill="FFFFFF"/>
        <w:spacing w:before="53"/>
        <w:ind w:left="5" w:right="29" w:firstLine="709"/>
        <w:jc w:val="both"/>
        <w:rPr>
          <w:sz w:val="28"/>
          <w:szCs w:val="28"/>
        </w:rPr>
      </w:pPr>
      <w:r w:rsidRPr="00927EBD">
        <w:rPr>
          <w:color w:val="000000"/>
          <w:spacing w:val="2"/>
          <w:sz w:val="28"/>
          <w:szCs w:val="28"/>
        </w:rPr>
        <w:t>По форме проявления различают гибкость активную и пассив</w:t>
      </w:r>
      <w:r w:rsidRPr="00927EBD">
        <w:rPr>
          <w:color w:val="000000"/>
          <w:spacing w:val="2"/>
          <w:sz w:val="28"/>
          <w:szCs w:val="28"/>
        </w:rPr>
        <w:softHyphen/>
      </w:r>
      <w:r w:rsidRPr="00927EBD">
        <w:rPr>
          <w:color w:val="000000"/>
          <w:spacing w:val="-4"/>
          <w:sz w:val="28"/>
          <w:szCs w:val="28"/>
        </w:rPr>
        <w:t>ную.</w:t>
      </w:r>
    </w:p>
    <w:p w:rsidR="00D73539" w:rsidRPr="00927EBD" w:rsidRDefault="00D73539" w:rsidP="000C4E43">
      <w:pPr>
        <w:shd w:val="clear" w:color="auto" w:fill="FFFFFF"/>
        <w:ind w:right="24" w:firstLine="709"/>
        <w:jc w:val="both"/>
        <w:rPr>
          <w:sz w:val="28"/>
          <w:szCs w:val="28"/>
        </w:rPr>
      </w:pPr>
      <w:r w:rsidRPr="00927EBD">
        <w:rPr>
          <w:i/>
          <w:iCs/>
          <w:color w:val="000000"/>
          <w:spacing w:val="2"/>
          <w:sz w:val="28"/>
          <w:szCs w:val="28"/>
        </w:rPr>
        <w:t xml:space="preserve">При активной гибкости </w:t>
      </w:r>
      <w:r w:rsidRPr="00927EBD">
        <w:rPr>
          <w:color w:val="000000"/>
          <w:spacing w:val="2"/>
          <w:sz w:val="28"/>
          <w:szCs w:val="28"/>
        </w:rPr>
        <w:t>движение с большой амплитудой вы</w:t>
      </w:r>
      <w:r w:rsidRPr="00927EBD">
        <w:rPr>
          <w:color w:val="000000"/>
          <w:spacing w:val="2"/>
          <w:sz w:val="28"/>
          <w:szCs w:val="28"/>
        </w:rPr>
        <w:softHyphen/>
      </w:r>
      <w:r w:rsidRPr="00927EBD">
        <w:rPr>
          <w:color w:val="000000"/>
          <w:spacing w:val="1"/>
          <w:sz w:val="28"/>
          <w:szCs w:val="28"/>
        </w:rPr>
        <w:t xml:space="preserve">полняют за счет собственной активности соответствующих мышц. </w:t>
      </w:r>
      <w:r w:rsidRPr="00927EBD">
        <w:rPr>
          <w:color w:val="000000"/>
          <w:spacing w:val="4"/>
          <w:sz w:val="28"/>
          <w:szCs w:val="28"/>
        </w:rPr>
        <w:t xml:space="preserve">Под </w:t>
      </w:r>
      <w:r w:rsidRPr="00927EBD">
        <w:rPr>
          <w:i/>
          <w:iCs/>
          <w:color w:val="000000"/>
          <w:spacing w:val="4"/>
          <w:sz w:val="28"/>
          <w:szCs w:val="28"/>
        </w:rPr>
        <w:t xml:space="preserve">пассивной гибкостью </w:t>
      </w:r>
      <w:r w:rsidRPr="00927EBD">
        <w:rPr>
          <w:color w:val="000000"/>
          <w:spacing w:val="4"/>
          <w:sz w:val="28"/>
          <w:szCs w:val="28"/>
        </w:rPr>
        <w:t xml:space="preserve">понимают способность выполнять те </w:t>
      </w:r>
      <w:r w:rsidRPr="00927EBD">
        <w:rPr>
          <w:color w:val="000000"/>
          <w:spacing w:val="1"/>
          <w:sz w:val="28"/>
          <w:szCs w:val="28"/>
        </w:rPr>
        <w:t>же движения под воздействием внешних растягивающих сил: уси</w:t>
      </w:r>
      <w:r w:rsidRPr="00927EBD">
        <w:rPr>
          <w:color w:val="000000"/>
          <w:spacing w:val="1"/>
          <w:sz w:val="28"/>
          <w:szCs w:val="28"/>
        </w:rPr>
        <w:softHyphen/>
      </w:r>
      <w:r w:rsidRPr="00927EBD">
        <w:rPr>
          <w:color w:val="000000"/>
          <w:spacing w:val="5"/>
          <w:sz w:val="28"/>
          <w:szCs w:val="28"/>
        </w:rPr>
        <w:t>лий партнера, внешнего отягощения, специальных приспособ</w:t>
      </w:r>
      <w:r w:rsidRPr="00927EBD">
        <w:rPr>
          <w:color w:val="000000"/>
          <w:spacing w:val="5"/>
          <w:sz w:val="28"/>
          <w:szCs w:val="28"/>
        </w:rPr>
        <w:softHyphen/>
      </w:r>
      <w:r w:rsidRPr="00927EBD">
        <w:rPr>
          <w:color w:val="000000"/>
          <w:spacing w:val="8"/>
          <w:sz w:val="28"/>
          <w:szCs w:val="28"/>
        </w:rPr>
        <w:t>лений и т.п.</w:t>
      </w:r>
    </w:p>
    <w:p w:rsidR="00D73539" w:rsidRPr="00927EBD" w:rsidRDefault="00D73539" w:rsidP="000C4E43">
      <w:pPr>
        <w:shd w:val="clear" w:color="auto" w:fill="FFFFFF"/>
        <w:ind w:left="10" w:right="19" w:firstLine="709"/>
        <w:jc w:val="both"/>
        <w:rPr>
          <w:sz w:val="28"/>
          <w:szCs w:val="28"/>
        </w:rPr>
      </w:pPr>
      <w:r w:rsidRPr="00927EBD">
        <w:rPr>
          <w:color w:val="000000"/>
          <w:spacing w:val="2"/>
          <w:sz w:val="28"/>
          <w:szCs w:val="28"/>
        </w:rPr>
        <w:t>По способу проявления гибкость подразделяют на</w:t>
      </w:r>
      <w:r w:rsidRPr="00927EBD">
        <w:rPr>
          <w:i/>
          <w:iCs/>
          <w:color w:val="000000"/>
          <w:spacing w:val="2"/>
          <w:sz w:val="28"/>
          <w:szCs w:val="28"/>
        </w:rPr>
        <w:t>динамичес</w:t>
      </w:r>
      <w:r w:rsidRPr="00927EBD">
        <w:rPr>
          <w:i/>
          <w:iCs/>
          <w:color w:val="000000"/>
          <w:spacing w:val="2"/>
          <w:sz w:val="28"/>
          <w:szCs w:val="28"/>
        </w:rPr>
        <w:softHyphen/>
      </w:r>
      <w:r w:rsidRPr="00927EBD">
        <w:rPr>
          <w:i/>
          <w:iCs/>
          <w:color w:val="000000"/>
          <w:sz w:val="28"/>
          <w:szCs w:val="28"/>
        </w:rPr>
        <w:t xml:space="preserve">кую </w:t>
      </w:r>
      <w:r w:rsidRPr="00927EBD">
        <w:rPr>
          <w:color w:val="000000"/>
          <w:sz w:val="28"/>
          <w:szCs w:val="28"/>
        </w:rPr>
        <w:t xml:space="preserve">и </w:t>
      </w:r>
      <w:r w:rsidRPr="00927EBD">
        <w:rPr>
          <w:i/>
          <w:iCs/>
          <w:color w:val="000000"/>
          <w:sz w:val="28"/>
          <w:szCs w:val="28"/>
        </w:rPr>
        <w:t xml:space="preserve">статическую. </w:t>
      </w:r>
      <w:r w:rsidRPr="00927EBD">
        <w:rPr>
          <w:color w:val="000000"/>
          <w:sz w:val="28"/>
          <w:szCs w:val="28"/>
        </w:rPr>
        <w:t>Динамическая гибкость проявляется в движе</w:t>
      </w:r>
      <w:r w:rsidRPr="00927EBD">
        <w:rPr>
          <w:color w:val="000000"/>
          <w:sz w:val="28"/>
          <w:szCs w:val="28"/>
        </w:rPr>
        <w:softHyphen/>
      </w:r>
      <w:r w:rsidRPr="00927EBD">
        <w:rPr>
          <w:color w:val="000000"/>
          <w:spacing w:val="4"/>
          <w:sz w:val="28"/>
          <w:szCs w:val="28"/>
        </w:rPr>
        <w:t>ниях, а статическая — в позах.</w:t>
      </w:r>
    </w:p>
    <w:p w:rsidR="00D73539" w:rsidRPr="00927EBD" w:rsidRDefault="00D73539" w:rsidP="000C4E43">
      <w:pPr>
        <w:shd w:val="clear" w:color="auto" w:fill="FFFFFF"/>
        <w:ind w:left="10" w:right="19" w:firstLine="709"/>
        <w:jc w:val="both"/>
        <w:rPr>
          <w:sz w:val="28"/>
          <w:szCs w:val="28"/>
        </w:rPr>
      </w:pPr>
      <w:r w:rsidRPr="00927EBD">
        <w:rPr>
          <w:color w:val="000000"/>
          <w:sz w:val="28"/>
          <w:szCs w:val="28"/>
        </w:rPr>
        <w:lastRenderedPageBreak/>
        <w:t>Выделяют также общую и специальную гибкость. Общая гиб</w:t>
      </w:r>
      <w:r w:rsidRPr="00927EBD">
        <w:rPr>
          <w:color w:val="000000"/>
          <w:sz w:val="28"/>
          <w:szCs w:val="28"/>
        </w:rPr>
        <w:softHyphen/>
      </w:r>
      <w:r w:rsidRPr="00927EBD">
        <w:rPr>
          <w:color w:val="000000"/>
          <w:spacing w:val="-1"/>
          <w:sz w:val="28"/>
          <w:szCs w:val="28"/>
        </w:rPr>
        <w:t>кость характеризуется высокой подвижностью (амплитудой движе</w:t>
      </w:r>
      <w:r w:rsidRPr="00927EBD">
        <w:rPr>
          <w:color w:val="000000"/>
          <w:spacing w:val="-1"/>
          <w:sz w:val="28"/>
          <w:szCs w:val="28"/>
        </w:rPr>
        <w:softHyphen/>
      </w:r>
      <w:r w:rsidRPr="00927EBD">
        <w:rPr>
          <w:color w:val="000000"/>
          <w:spacing w:val="1"/>
          <w:sz w:val="28"/>
          <w:szCs w:val="28"/>
        </w:rPr>
        <w:t>ний) во всех суставах (плечевом, локтевом, голеностопном, по</w:t>
      </w:r>
      <w:r w:rsidRPr="00927EBD">
        <w:rPr>
          <w:color w:val="000000"/>
          <w:spacing w:val="1"/>
          <w:sz w:val="28"/>
          <w:szCs w:val="28"/>
        </w:rPr>
        <w:softHyphen/>
      </w:r>
      <w:r w:rsidRPr="00927EBD">
        <w:rPr>
          <w:color w:val="000000"/>
          <w:sz w:val="28"/>
          <w:szCs w:val="28"/>
        </w:rPr>
        <w:t xml:space="preserve">звоночника и др.); специальная гибкость — амплитудой движений, </w:t>
      </w:r>
      <w:r w:rsidRPr="00927EBD">
        <w:rPr>
          <w:color w:val="000000"/>
          <w:spacing w:val="1"/>
          <w:sz w:val="28"/>
          <w:szCs w:val="28"/>
        </w:rPr>
        <w:t>соответствующей технике конкретного двигательного действия.</w:t>
      </w:r>
    </w:p>
    <w:p w:rsidR="00D73539" w:rsidRPr="00927EBD" w:rsidRDefault="00D73539" w:rsidP="000C4E43">
      <w:pPr>
        <w:shd w:val="clear" w:color="auto" w:fill="FFFFFF"/>
        <w:spacing w:before="10"/>
        <w:ind w:left="10" w:right="19" w:firstLine="709"/>
        <w:jc w:val="both"/>
        <w:rPr>
          <w:sz w:val="28"/>
          <w:szCs w:val="28"/>
        </w:rPr>
      </w:pPr>
      <w:r w:rsidRPr="00927EBD">
        <w:rPr>
          <w:color w:val="000000"/>
          <w:spacing w:val="2"/>
          <w:sz w:val="28"/>
          <w:szCs w:val="28"/>
        </w:rPr>
        <w:t>По словам Холодова Ж.К. проявление гибкости зависит от ряда факторов. Главный фак</w:t>
      </w:r>
      <w:r w:rsidRPr="00927EBD">
        <w:rPr>
          <w:color w:val="000000"/>
          <w:spacing w:val="2"/>
          <w:sz w:val="28"/>
          <w:szCs w:val="28"/>
        </w:rPr>
        <w:softHyphen/>
      </w:r>
      <w:r w:rsidRPr="00927EBD">
        <w:rPr>
          <w:color w:val="000000"/>
          <w:sz w:val="28"/>
          <w:szCs w:val="28"/>
        </w:rPr>
        <w:t xml:space="preserve">тор, обусловливающий подвижность суставов, — </w:t>
      </w:r>
      <w:r w:rsidRPr="00927EBD">
        <w:rPr>
          <w:i/>
          <w:iCs/>
          <w:color w:val="000000"/>
          <w:sz w:val="28"/>
          <w:szCs w:val="28"/>
        </w:rPr>
        <w:t xml:space="preserve">анатомический. </w:t>
      </w:r>
      <w:r w:rsidRPr="00927EBD">
        <w:rPr>
          <w:color w:val="000000"/>
          <w:spacing w:val="1"/>
          <w:sz w:val="28"/>
          <w:szCs w:val="28"/>
        </w:rPr>
        <w:t>Ограничителями движений являются кости. Форма костей во мно</w:t>
      </w:r>
      <w:r w:rsidRPr="00927EBD">
        <w:rPr>
          <w:color w:val="000000"/>
          <w:spacing w:val="1"/>
          <w:sz w:val="28"/>
          <w:szCs w:val="28"/>
        </w:rPr>
        <w:softHyphen/>
        <w:t>гом определяет направление и размах движений в суставе (сгиба</w:t>
      </w:r>
      <w:r w:rsidRPr="00927EBD">
        <w:rPr>
          <w:color w:val="000000"/>
          <w:spacing w:val="1"/>
          <w:sz w:val="28"/>
          <w:szCs w:val="28"/>
        </w:rPr>
        <w:softHyphen/>
      </w:r>
      <w:r w:rsidRPr="00927EBD">
        <w:rPr>
          <w:color w:val="000000"/>
          <w:spacing w:val="4"/>
          <w:sz w:val="28"/>
          <w:szCs w:val="28"/>
        </w:rPr>
        <w:t xml:space="preserve">ние, разгибание, отведение, приведение, супинация, пронация, </w:t>
      </w:r>
      <w:r w:rsidRPr="00927EBD">
        <w:rPr>
          <w:color w:val="000000"/>
          <w:spacing w:val="3"/>
          <w:sz w:val="28"/>
          <w:szCs w:val="28"/>
        </w:rPr>
        <w:t>вращение).</w:t>
      </w:r>
    </w:p>
    <w:p w:rsidR="00D73539" w:rsidRPr="00927EBD" w:rsidRDefault="00D73539" w:rsidP="000C4E43">
      <w:pPr>
        <w:shd w:val="clear" w:color="auto" w:fill="FFFFFF"/>
        <w:spacing w:before="5"/>
        <w:ind w:left="29" w:right="5" w:firstLine="709"/>
        <w:jc w:val="both"/>
        <w:rPr>
          <w:sz w:val="28"/>
          <w:szCs w:val="28"/>
        </w:rPr>
      </w:pPr>
      <w:r w:rsidRPr="00927EBD">
        <w:rPr>
          <w:color w:val="000000"/>
          <w:spacing w:val="3"/>
          <w:sz w:val="28"/>
          <w:szCs w:val="28"/>
        </w:rPr>
        <w:t xml:space="preserve">Целенаправленно развитие гибкости должно начинаться с 6— </w:t>
      </w:r>
      <w:r w:rsidRPr="00927EBD">
        <w:rPr>
          <w:color w:val="000000"/>
          <w:spacing w:val="2"/>
          <w:sz w:val="28"/>
          <w:szCs w:val="28"/>
        </w:rPr>
        <w:t xml:space="preserve">7 лет. У детей и подростков 9—14 лет это качество развивается </w:t>
      </w:r>
      <w:r w:rsidRPr="00927EBD">
        <w:rPr>
          <w:color w:val="000000"/>
          <w:spacing w:val="4"/>
          <w:sz w:val="28"/>
          <w:szCs w:val="28"/>
        </w:rPr>
        <w:t xml:space="preserve">почти в 2 раза эффективнее, чем </w:t>
      </w:r>
      <w:r w:rsidR="00FF13AA" w:rsidRPr="00927EBD">
        <w:rPr>
          <w:color w:val="000000"/>
          <w:spacing w:val="4"/>
          <w:sz w:val="28"/>
          <w:szCs w:val="28"/>
        </w:rPr>
        <w:t>в старшем школьном возрасте</w:t>
      </w:r>
      <w:r w:rsidRPr="00927EBD">
        <w:rPr>
          <w:color w:val="000000"/>
          <w:spacing w:val="4"/>
          <w:sz w:val="28"/>
          <w:szCs w:val="28"/>
        </w:rPr>
        <w:t>.</w:t>
      </w:r>
    </w:p>
    <w:p w:rsidR="00D73539" w:rsidRPr="00927EBD" w:rsidRDefault="00D73539" w:rsidP="000C4E43">
      <w:pPr>
        <w:shd w:val="clear" w:color="auto" w:fill="FFFFFF"/>
        <w:spacing w:before="5"/>
        <w:ind w:left="24" w:right="5" w:firstLine="709"/>
        <w:jc w:val="both"/>
        <w:rPr>
          <w:color w:val="000000"/>
          <w:spacing w:val="3"/>
          <w:sz w:val="28"/>
          <w:szCs w:val="28"/>
        </w:rPr>
      </w:pPr>
      <w:r w:rsidRPr="00927EBD">
        <w:rPr>
          <w:color w:val="000000"/>
          <w:spacing w:val="3"/>
          <w:sz w:val="28"/>
          <w:szCs w:val="28"/>
        </w:rPr>
        <w:t>Для увеличения способности мышцы к растягиванию применяется ряд специальных упражнений, например, наклоны, сгибания, приседания, вращения, подпрыгивания. При этом упражнения на «растягивание» способны улучшить эластичность, а следовательно предупредить травмирование ткани. Другими словами, с их помощью можно создать запас гибкости, необходимый для выполнения упражнения, и предотвратить дегенеративно-дистрофические процессы во всех элементах опорно-двигательного аппарата. Если при выполнении упражнения появилась боль, значит наступил предел гибкости на данный момент а на этот раз следует ограничиться достигнутым.</w:t>
      </w:r>
    </w:p>
    <w:p w:rsidR="00D73539" w:rsidRPr="00927EBD" w:rsidRDefault="00D73539" w:rsidP="000C4E43">
      <w:pPr>
        <w:shd w:val="clear" w:color="auto" w:fill="FFFFFF"/>
        <w:spacing w:before="5"/>
        <w:ind w:left="24" w:right="5" w:firstLine="709"/>
        <w:jc w:val="both"/>
        <w:rPr>
          <w:color w:val="000000"/>
          <w:spacing w:val="3"/>
          <w:sz w:val="28"/>
          <w:szCs w:val="28"/>
        </w:rPr>
      </w:pPr>
      <w:r w:rsidRPr="00927EBD">
        <w:rPr>
          <w:color w:val="000000"/>
          <w:spacing w:val="3"/>
          <w:sz w:val="28"/>
          <w:szCs w:val="28"/>
        </w:rPr>
        <w:t>Гибкость определяется способностью мышц уступать противодействующей растягивающей силе. «Зона эластичности» у всех мышц мала и примерно одинакова, а охранительные реакции на растяжение протекают по-разному и зависят от конституционных особенностей и функционального состояния, прежде всего – от состояния кровотока и интенсивности обмена веществ в мышцах на момент выполнения упражнения. Эти реакции поддаются тренировке. При этом статистические упражнения менее эффективны, чем динамические.</w:t>
      </w:r>
    </w:p>
    <w:p w:rsidR="009612EE" w:rsidRPr="00927EBD" w:rsidRDefault="009612EE" w:rsidP="000C4E43">
      <w:pPr>
        <w:ind w:firstLine="539"/>
        <w:jc w:val="both"/>
        <w:rPr>
          <w:sz w:val="28"/>
          <w:szCs w:val="28"/>
        </w:rPr>
      </w:pPr>
      <w:r w:rsidRPr="00927EBD">
        <w:rPr>
          <w:sz w:val="28"/>
          <w:szCs w:val="28"/>
        </w:rPr>
        <w:t xml:space="preserve">Учитель опирается на идеи А.Д.Новикова об эффективности игрового метода в физическом воспитании. Он многогранен и является проверенным средством активизации двигательной деятельности как на уроке физкультуры, так и на занятиях по физической подготовке (тренировочных занятиях) за счет подключения эмоций учащихся. </w:t>
      </w:r>
    </w:p>
    <w:p w:rsidR="009612EE" w:rsidRPr="00927EBD" w:rsidRDefault="007615BC" w:rsidP="000C4E43">
      <w:pPr>
        <w:suppressAutoHyphens/>
        <w:jc w:val="both"/>
        <w:rPr>
          <w:sz w:val="28"/>
          <w:szCs w:val="28"/>
        </w:rPr>
      </w:pPr>
      <w:r w:rsidRPr="00927EBD">
        <w:rPr>
          <w:sz w:val="28"/>
          <w:szCs w:val="28"/>
        </w:rPr>
        <w:t>В</w:t>
      </w:r>
      <w:r w:rsidR="009612EE" w:rsidRPr="00927EBD">
        <w:rPr>
          <w:sz w:val="28"/>
          <w:szCs w:val="28"/>
        </w:rPr>
        <w:t xml:space="preserve">ажным достоинством </w:t>
      </w:r>
      <w:r w:rsidRPr="00927EBD">
        <w:rPr>
          <w:sz w:val="28"/>
          <w:szCs w:val="28"/>
        </w:rPr>
        <w:t xml:space="preserve">игрового </w:t>
      </w:r>
      <w:r w:rsidR="009612EE" w:rsidRPr="00927EBD">
        <w:rPr>
          <w:sz w:val="28"/>
          <w:szCs w:val="28"/>
        </w:rPr>
        <w:t>метода является возм</w:t>
      </w:r>
      <w:r w:rsidRPr="00927EBD">
        <w:rPr>
          <w:sz w:val="28"/>
          <w:szCs w:val="28"/>
        </w:rPr>
        <w:t>ожность введения его во все разделы учебной программы</w:t>
      </w:r>
      <w:r w:rsidR="009612EE" w:rsidRPr="00927EBD">
        <w:rPr>
          <w:sz w:val="28"/>
          <w:szCs w:val="28"/>
        </w:rPr>
        <w:t>. Практика доказывает, что применение игрового метода в учебном процессе по физическому воспитанию позволяет добиться более высоких показателей в физическом развитии и подготовке учащихся по сравнению с общепринятыми методами при одинаковых затратах и времени, а сами занятия сделать более интересными.</w:t>
      </w:r>
    </w:p>
    <w:p w:rsidR="00D34DA2" w:rsidRPr="00927EBD" w:rsidRDefault="00D34DA2" w:rsidP="000C4E43">
      <w:pPr>
        <w:suppressAutoHyphens/>
        <w:jc w:val="both"/>
        <w:rPr>
          <w:sz w:val="28"/>
          <w:szCs w:val="28"/>
        </w:rPr>
      </w:pPr>
    </w:p>
    <w:p w:rsidR="00D73539" w:rsidRPr="00927EBD" w:rsidRDefault="00D73539" w:rsidP="000C4E43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EBD">
        <w:rPr>
          <w:b/>
          <w:color w:val="000000"/>
          <w:sz w:val="28"/>
          <w:szCs w:val="28"/>
        </w:rPr>
        <w:t xml:space="preserve">Новизна опыта </w:t>
      </w:r>
      <w:r w:rsidRPr="00927EBD">
        <w:rPr>
          <w:sz w:val="28"/>
          <w:szCs w:val="28"/>
        </w:rPr>
        <w:t>заключается в том, что:</w:t>
      </w:r>
    </w:p>
    <w:p w:rsidR="009A72E2" w:rsidRPr="00927EBD" w:rsidRDefault="009A72E2" w:rsidP="009A72E2">
      <w:pPr>
        <w:jc w:val="both"/>
        <w:rPr>
          <w:sz w:val="28"/>
          <w:szCs w:val="28"/>
        </w:rPr>
      </w:pPr>
      <w:r w:rsidRPr="00927EBD">
        <w:rPr>
          <w:sz w:val="28"/>
          <w:szCs w:val="28"/>
        </w:rPr>
        <w:lastRenderedPageBreak/>
        <w:t>заключается в комбинации элементов известных методик, в подборе и усовершенствовании упражнений для развития гибкости младших школьников.</w:t>
      </w:r>
    </w:p>
    <w:p w:rsidR="009A72E2" w:rsidRPr="00927EBD" w:rsidRDefault="009A72E2" w:rsidP="000C4E43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2E2" w:rsidRPr="00927EBD" w:rsidRDefault="009A72E2" w:rsidP="000C4E43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2E2" w:rsidRPr="00927EBD" w:rsidRDefault="009A72E2" w:rsidP="009A72E2">
      <w:pPr>
        <w:pStyle w:val="af4"/>
        <w:spacing w:after="0"/>
        <w:ind w:left="0" w:firstLine="567"/>
        <w:rPr>
          <w:b/>
          <w:sz w:val="28"/>
          <w:szCs w:val="28"/>
        </w:rPr>
      </w:pPr>
      <w:r w:rsidRPr="00927EBD">
        <w:rPr>
          <w:b/>
          <w:sz w:val="28"/>
          <w:szCs w:val="28"/>
        </w:rPr>
        <w:t>Характеристика условий, в которых возможно применение данного опыта</w:t>
      </w:r>
    </w:p>
    <w:p w:rsidR="00826144" w:rsidRPr="00927EBD" w:rsidRDefault="00826144" w:rsidP="00826144">
      <w:pPr>
        <w:pStyle w:val="af4"/>
        <w:spacing w:after="0"/>
        <w:ind w:left="0" w:firstLine="567"/>
        <w:jc w:val="both"/>
        <w:rPr>
          <w:bCs/>
          <w:sz w:val="28"/>
          <w:szCs w:val="28"/>
        </w:rPr>
      </w:pPr>
      <w:r w:rsidRPr="00927EBD">
        <w:rPr>
          <w:sz w:val="28"/>
          <w:szCs w:val="28"/>
        </w:rPr>
        <w:t xml:space="preserve">Данный опыт может быть реализован в общеобразовательных учреждениях, работающих </w:t>
      </w:r>
      <w:r w:rsidRPr="00927EBD">
        <w:rPr>
          <w:bCs/>
          <w:sz w:val="28"/>
          <w:szCs w:val="28"/>
        </w:rPr>
        <w:t xml:space="preserve">на ступени начального общего образования при </w:t>
      </w:r>
      <w:r w:rsidRPr="00927EBD">
        <w:rPr>
          <w:sz w:val="28"/>
          <w:szCs w:val="28"/>
        </w:rPr>
        <w:t>организации системы урочной  и  внеурочной деятельности  по ФГОС и ФКГОС</w:t>
      </w:r>
    </w:p>
    <w:p w:rsidR="009A72E2" w:rsidRPr="00927EBD" w:rsidRDefault="009A72E2" w:rsidP="000C4E43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2E2" w:rsidRPr="00927EBD" w:rsidRDefault="00D73539" w:rsidP="002B6705">
      <w:pPr>
        <w:suppressAutoHyphens/>
        <w:jc w:val="center"/>
        <w:rPr>
          <w:b/>
          <w:sz w:val="28"/>
          <w:szCs w:val="28"/>
          <w:lang w:eastAsia="ar-SA"/>
        </w:rPr>
      </w:pPr>
      <w:r w:rsidRPr="00927EBD">
        <w:rPr>
          <w:b/>
          <w:sz w:val="28"/>
          <w:szCs w:val="28"/>
          <w:lang w:val="en-US" w:eastAsia="ar-SA"/>
        </w:rPr>
        <w:t>II</w:t>
      </w:r>
      <w:r w:rsidRPr="00927EBD">
        <w:rPr>
          <w:b/>
          <w:sz w:val="28"/>
          <w:szCs w:val="28"/>
          <w:lang w:eastAsia="ar-SA"/>
        </w:rPr>
        <w:t>. Технология опыта</w:t>
      </w:r>
    </w:p>
    <w:p w:rsidR="009A72E2" w:rsidRPr="00927EBD" w:rsidRDefault="009A72E2" w:rsidP="009A72E2">
      <w:pPr>
        <w:ind w:firstLine="709"/>
        <w:jc w:val="both"/>
        <w:rPr>
          <w:sz w:val="28"/>
          <w:szCs w:val="28"/>
        </w:rPr>
      </w:pPr>
      <w:r w:rsidRPr="00927EBD">
        <w:rPr>
          <w:b/>
          <w:sz w:val="28"/>
          <w:szCs w:val="28"/>
        </w:rPr>
        <w:t xml:space="preserve">Цель </w:t>
      </w:r>
      <w:r w:rsidRPr="00927EBD">
        <w:rPr>
          <w:sz w:val="28"/>
          <w:szCs w:val="28"/>
        </w:rPr>
        <w:t xml:space="preserve">данного педагогического опыта заключается в </w:t>
      </w:r>
      <w:r w:rsidR="00422251" w:rsidRPr="00927EBD">
        <w:rPr>
          <w:sz w:val="28"/>
          <w:szCs w:val="28"/>
        </w:rPr>
        <w:t xml:space="preserve">применении </w:t>
      </w:r>
      <w:r w:rsidRPr="00927EBD">
        <w:rPr>
          <w:sz w:val="28"/>
          <w:szCs w:val="28"/>
        </w:rPr>
        <w:t xml:space="preserve">на уроках физической культуры игрового метода для </w:t>
      </w:r>
      <w:r w:rsidR="00422251" w:rsidRPr="00927EBD">
        <w:rPr>
          <w:sz w:val="28"/>
          <w:szCs w:val="28"/>
        </w:rPr>
        <w:t>развития гибкости  младших школьников</w:t>
      </w:r>
      <w:r w:rsidRPr="00927EBD">
        <w:rPr>
          <w:sz w:val="28"/>
          <w:szCs w:val="28"/>
        </w:rPr>
        <w:t xml:space="preserve">. </w:t>
      </w:r>
    </w:p>
    <w:p w:rsidR="00D34DA2" w:rsidRPr="00927EBD" w:rsidRDefault="00826144" w:rsidP="00D34DA2">
      <w:pPr>
        <w:ind w:firstLine="709"/>
        <w:jc w:val="both"/>
        <w:rPr>
          <w:b/>
          <w:sz w:val="28"/>
          <w:szCs w:val="28"/>
        </w:rPr>
      </w:pPr>
      <w:r w:rsidRPr="00927EBD">
        <w:rPr>
          <w:b/>
          <w:sz w:val="28"/>
          <w:szCs w:val="28"/>
        </w:rPr>
        <w:t>Задачи:</w:t>
      </w:r>
    </w:p>
    <w:p w:rsidR="00D34DA2" w:rsidRPr="00927EBD" w:rsidRDefault="00D34DA2" w:rsidP="00D34DA2">
      <w:pPr>
        <w:jc w:val="both"/>
        <w:rPr>
          <w:sz w:val="28"/>
          <w:szCs w:val="28"/>
        </w:rPr>
      </w:pPr>
      <w:r w:rsidRPr="00927EBD">
        <w:rPr>
          <w:sz w:val="28"/>
          <w:szCs w:val="28"/>
        </w:rPr>
        <w:t>1.Изучить теоретическую и методическую литературу по проблеме исследования.</w:t>
      </w:r>
    </w:p>
    <w:p w:rsidR="00826144" w:rsidRPr="00927EBD" w:rsidRDefault="00D34DA2" w:rsidP="00D34DA2">
      <w:pPr>
        <w:jc w:val="both"/>
        <w:rPr>
          <w:sz w:val="28"/>
          <w:szCs w:val="28"/>
        </w:rPr>
      </w:pPr>
      <w:r w:rsidRPr="00927EBD">
        <w:rPr>
          <w:sz w:val="28"/>
          <w:szCs w:val="28"/>
        </w:rPr>
        <w:t>2.</w:t>
      </w:r>
      <w:r w:rsidR="00826144" w:rsidRPr="00927EBD">
        <w:rPr>
          <w:sz w:val="28"/>
          <w:szCs w:val="28"/>
        </w:rPr>
        <w:t>Использовать игровой метод   на уроках физической</w:t>
      </w:r>
      <w:r w:rsidRPr="00927EBD">
        <w:rPr>
          <w:sz w:val="28"/>
          <w:szCs w:val="28"/>
        </w:rPr>
        <w:t xml:space="preserve"> культуры </w:t>
      </w:r>
      <w:r w:rsidR="00826144" w:rsidRPr="00927EBD">
        <w:rPr>
          <w:sz w:val="28"/>
          <w:szCs w:val="28"/>
        </w:rPr>
        <w:t xml:space="preserve"> для развития гибкости. </w:t>
      </w:r>
    </w:p>
    <w:p w:rsidR="00826144" w:rsidRPr="00927EBD" w:rsidRDefault="00D34DA2" w:rsidP="00D34DA2">
      <w:pPr>
        <w:jc w:val="both"/>
        <w:rPr>
          <w:sz w:val="28"/>
          <w:szCs w:val="28"/>
        </w:rPr>
      </w:pPr>
      <w:r w:rsidRPr="00927EBD">
        <w:rPr>
          <w:sz w:val="28"/>
          <w:szCs w:val="28"/>
        </w:rPr>
        <w:t>3.</w:t>
      </w:r>
      <w:r w:rsidR="00061E3D">
        <w:rPr>
          <w:sz w:val="28"/>
          <w:szCs w:val="28"/>
        </w:rPr>
        <w:t>Подобрать игры и эстафеты</w:t>
      </w:r>
      <w:r w:rsidR="00826144" w:rsidRPr="00927EBD">
        <w:rPr>
          <w:sz w:val="28"/>
          <w:szCs w:val="28"/>
        </w:rPr>
        <w:t xml:space="preserve"> для младших школьников, способствующие развитию гибкости </w:t>
      </w:r>
    </w:p>
    <w:p w:rsidR="00826144" w:rsidRPr="00927EBD" w:rsidRDefault="00D34DA2" w:rsidP="00D34DA2">
      <w:pPr>
        <w:tabs>
          <w:tab w:val="num" w:pos="360"/>
        </w:tabs>
        <w:jc w:val="both"/>
        <w:rPr>
          <w:sz w:val="28"/>
          <w:szCs w:val="28"/>
        </w:rPr>
      </w:pPr>
      <w:r w:rsidRPr="00927EBD">
        <w:rPr>
          <w:sz w:val="28"/>
          <w:szCs w:val="28"/>
        </w:rPr>
        <w:t>4.</w:t>
      </w:r>
      <w:r w:rsidR="00826144" w:rsidRPr="00927EBD">
        <w:rPr>
          <w:sz w:val="28"/>
          <w:szCs w:val="28"/>
        </w:rPr>
        <w:t>Формировать у учащихся знания, двигательные умения и навыки способствующие развитию гибкости.</w:t>
      </w:r>
    </w:p>
    <w:p w:rsidR="00D34DA2" w:rsidRPr="00927EBD" w:rsidRDefault="00D34DA2" w:rsidP="00D34DA2">
      <w:pPr>
        <w:tabs>
          <w:tab w:val="num" w:pos="360"/>
        </w:tabs>
        <w:jc w:val="both"/>
        <w:rPr>
          <w:sz w:val="28"/>
          <w:szCs w:val="28"/>
        </w:rPr>
      </w:pPr>
    </w:p>
    <w:p w:rsidR="009612EE" w:rsidRPr="00927EBD" w:rsidRDefault="009612EE" w:rsidP="000C4E43">
      <w:pPr>
        <w:ind w:firstLine="709"/>
        <w:jc w:val="both"/>
        <w:rPr>
          <w:sz w:val="28"/>
          <w:szCs w:val="28"/>
        </w:rPr>
      </w:pPr>
      <w:r w:rsidRPr="00927EBD">
        <w:rPr>
          <w:sz w:val="28"/>
          <w:szCs w:val="28"/>
        </w:rPr>
        <w:t xml:space="preserve">Для развития и совершенствования гибкости </w:t>
      </w:r>
      <w:r w:rsidR="00D34DA2" w:rsidRPr="00927EBD">
        <w:rPr>
          <w:sz w:val="28"/>
          <w:szCs w:val="28"/>
        </w:rPr>
        <w:t>были определены</w:t>
      </w:r>
      <w:r w:rsidRPr="00927EBD">
        <w:rPr>
          <w:sz w:val="28"/>
          <w:szCs w:val="28"/>
        </w:rPr>
        <w:t xml:space="preserve"> оптимальные пропорции в использовании упражне</w:t>
      </w:r>
      <w:r w:rsidRPr="00927EBD">
        <w:rPr>
          <w:sz w:val="28"/>
          <w:szCs w:val="28"/>
        </w:rPr>
        <w:softHyphen/>
        <w:t xml:space="preserve">ний на </w:t>
      </w:r>
      <w:r w:rsidR="00D34DA2" w:rsidRPr="00927EBD">
        <w:rPr>
          <w:sz w:val="28"/>
          <w:szCs w:val="28"/>
        </w:rPr>
        <w:t>растягивание, а также правильная дозировка</w:t>
      </w:r>
      <w:r w:rsidRPr="00927EBD">
        <w:rPr>
          <w:sz w:val="28"/>
          <w:szCs w:val="28"/>
        </w:rPr>
        <w:t xml:space="preserve"> нагрузок.</w:t>
      </w:r>
    </w:p>
    <w:p w:rsidR="009612EE" w:rsidRPr="00927EBD" w:rsidRDefault="009612EE" w:rsidP="000C4E43">
      <w:pPr>
        <w:ind w:firstLine="709"/>
        <w:jc w:val="both"/>
        <w:rPr>
          <w:sz w:val="28"/>
          <w:szCs w:val="28"/>
        </w:rPr>
      </w:pPr>
      <w:r w:rsidRPr="00927EBD">
        <w:rPr>
          <w:sz w:val="28"/>
          <w:szCs w:val="28"/>
        </w:rPr>
        <w:t xml:space="preserve">Упражнения на гибкость </w:t>
      </w:r>
      <w:r w:rsidR="00D34DA2" w:rsidRPr="00927EBD">
        <w:rPr>
          <w:sz w:val="28"/>
          <w:szCs w:val="28"/>
        </w:rPr>
        <w:t>соче</w:t>
      </w:r>
      <w:r w:rsidR="00991F24" w:rsidRPr="00927EBD">
        <w:rPr>
          <w:sz w:val="28"/>
          <w:szCs w:val="28"/>
        </w:rPr>
        <w:t>та</w:t>
      </w:r>
      <w:r w:rsidR="00D34DA2" w:rsidRPr="00927EBD">
        <w:rPr>
          <w:sz w:val="28"/>
          <w:szCs w:val="28"/>
        </w:rPr>
        <w:t>лись</w:t>
      </w:r>
      <w:r w:rsidRPr="00927EBD">
        <w:rPr>
          <w:sz w:val="28"/>
          <w:szCs w:val="28"/>
        </w:rPr>
        <w:t xml:space="preserve"> с упражнениями на силу и расслабление. Как установлено, комплексное использование сило</w:t>
      </w:r>
      <w:r w:rsidRPr="00927EBD">
        <w:rPr>
          <w:sz w:val="28"/>
          <w:szCs w:val="28"/>
        </w:rPr>
        <w:softHyphen/>
        <w:t>вых упражнений и упражнений на расслабление не только способ</w:t>
      </w:r>
      <w:r w:rsidRPr="00927EBD">
        <w:rPr>
          <w:sz w:val="28"/>
          <w:szCs w:val="28"/>
        </w:rPr>
        <w:softHyphen/>
        <w:t>ствует увеличению силы, растяжимости и эластичности мышц, про</w:t>
      </w:r>
      <w:r w:rsidRPr="00927EBD">
        <w:rPr>
          <w:sz w:val="28"/>
          <w:szCs w:val="28"/>
        </w:rPr>
        <w:softHyphen/>
        <w:t>изводящих данное движение, но и повышает прочность мышечно-связочного аппарата. Кроме того, при использовании упражнений на расслабление в период направленного развития подвижности в суставах значительно (до 10%) возрастает эффект тре</w:t>
      </w:r>
      <w:r w:rsidR="00D34DA2" w:rsidRPr="00927EBD">
        <w:rPr>
          <w:sz w:val="28"/>
          <w:szCs w:val="28"/>
        </w:rPr>
        <w:t>нировки. Нагрузка  младших школьников для развития гибкости постепенно увеличивалась  за счет усложнения  игровых упражнений.</w:t>
      </w:r>
    </w:p>
    <w:p w:rsidR="009612EE" w:rsidRPr="00927EBD" w:rsidRDefault="009612EE" w:rsidP="000C4E43">
      <w:pPr>
        <w:ind w:firstLine="709"/>
        <w:jc w:val="both"/>
        <w:rPr>
          <w:sz w:val="28"/>
          <w:szCs w:val="28"/>
        </w:rPr>
      </w:pPr>
      <w:r w:rsidRPr="00927EBD">
        <w:rPr>
          <w:sz w:val="28"/>
          <w:szCs w:val="28"/>
        </w:rPr>
        <w:t>При тренировке гибкости</w:t>
      </w:r>
      <w:r w:rsidR="00D34DA2" w:rsidRPr="00927EBD">
        <w:rPr>
          <w:sz w:val="28"/>
          <w:szCs w:val="28"/>
        </w:rPr>
        <w:t xml:space="preserve">использован </w:t>
      </w:r>
      <w:r w:rsidRPr="00927EBD">
        <w:rPr>
          <w:sz w:val="28"/>
          <w:szCs w:val="28"/>
        </w:rPr>
        <w:t xml:space="preserve"> широкий арсе</w:t>
      </w:r>
      <w:r w:rsidRPr="00927EBD">
        <w:rPr>
          <w:sz w:val="28"/>
          <w:szCs w:val="28"/>
        </w:rPr>
        <w:softHyphen/>
        <w:t>нал упражнений, воздействующих на подвижность всех основных суставов, поскольку не наблюдается положительный перенос тре</w:t>
      </w:r>
      <w:r w:rsidRPr="00927EBD">
        <w:rPr>
          <w:sz w:val="28"/>
          <w:szCs w:val="28"/>
        </w:rPr>
        <w:softHyphen/>
        <w:t>нировок подвижности одних суставов на другие.</w:t>
      </w:r>
    </w:p>
    <w:p w:rsidR="009612EE" w:rsidRPr="00927EBD" w:rsidRDefault="009612EE" w:rsidP="000C4E43">
      <w:pPr>
        <w:ind w:firstLine="709"/>
        <w:jc w:val="both"/>
        <w:rPr>
          <w:sz w:val="28"/>
          <w:szCs w:val="28"/>
        </w:rPr>
      </w:pPr>
      <w:r w:rsidRPr="00927EBD">
        <w:rPr>
          <w:sz w:val="28"/>
          <w:szCs w:val="28"/>
        </w:rPr>
        <w:lastRenderedPageBreak/>
        <w:t>Основная задача упражнений на растягивание состоит в том, чтобы увеличить длину мышц и связок до степени, соответствующей нормальной анатомической подвижности в суставах.</w:t>
      </w:r>
    </w:p>
    <w:p w:rsidR="009612EE" w:rsidRPr="00927EBD" w:rsidRDefault="009612EE" w:rsidP="000C4E43">
      <w:pPr>
        <w:ind w:firstLine="709"/>
        <w:jc w:val="both"/>
        <w:rPr>
          <w:sz w:val="28"/>
          <w:szCs w:val="28"/>
        </w:rPr>
      </w:pPr>
      <w:r w:rsidRPr="00927EBD">
        <w:rPr>
          <w:sz w:val="28"/>
          <w:szCs w:val="28"/>
        </w:rPr>
        <w:t>Гибкость должна быть в оптимальном соотношении с мышечной силой. Недостаточное развитие мышц, окружающих сустав, может привести к чрезмерной подвижности их и к изменению статики человеческого тела.</w:t>
      </w:r>
    </w:p>
    <w:p w:rsidR="009612EE" w:rsidRPr="00927EBD" w:rsidRDefault="009612EE" w:rsidP="000C4E43">
      <w:pPr>
        <w:ind w:firstLine="709"/>
        <w:jc w:val="both"/>
        <w:rPr>
          <w:sz w:val="28"/>
          <w:szCs w:val="28"/>
        </w:rPr>
      </w:pPr>
      <w:r w:rsidRPr="00927EBD">
        <w:rPr>
          <w:sz w:val="28"/>
          <w:szCs w:val="28"/>
        </w:rPr>
        <w:t>Дл</w:t>
      </w:r>
      <w:r w:rsidR="00D34DA2" w:rsidRPr="00927EBD">
        <w:rPr>
          <w:sz w:val="28"/>
          <w:szCs w:val="28"/>
        </w:rPr>
        <w:t>я развития гибкости использованы</w:t>
      </w:r>
      <w:r w:rsidRPr="00927EBD">
        <w:rPr>
          <w:sz w:val="28"/>
          <w:szCs w:val="28"/>
        </w:rPr>
        <w:t xml:space="preserve"> различные приёмы:</w:t>
      </w:r>
    </w:p>
    <w:p w:rsidR="009612EE" w:rsidRPr="00927EBD" w:rsidRDefault="009612EE" w:rsidP="000C4E43">
      <w:pPr>
        <w:ind w:firstLine="709"/>
        <w:jc w:val="both"/>
        <w:rPr>
          <w:sz w:val="28"/>
          <w:szCs w:val="28"/>
        </w:rPr>
      </w:pPr>
      <w:r w:rsidRPr="00927EBD">
        <w:rPr>
          <w:sz w:val="28"/>
          <w:szCs w:val="28"/>
        </w:rPr>
        <w:t>1. Применение повторных пружинящих движений, повышающих интенсивность растягивания.</w:t>
      </w:r>
    </w:p>
    <w:p w:rsidR="009612EE" w:rsidRPr="00927EBD" w:rsidRDefault="009612EE" w:rsidP="000C4E43">
      <w:pPr>
        <w:ind w:firstLine="709"/>
        <w:jc w:val="both"/>
        <w:rPr>
          <w:sz w:val="28"/>
          <w:szCs w:val="28"/>
        </w:rPr>
      </w:pPr>
      <w:r w:rsidRPr="00927EBD">
        <w:rPr>
          <w:sz w:val="28"/>
          <w:szCs w:val="28"/>
        </w:rPr>
        <w:t>2. Выполнение движений по возможно большей амплитуде.</w:t>
      </w:r>
    </w:p>
    <w:p w:rsidR="009612EE" w:rsidRPr="00927EBD" w:rsidRDefault="009612EE" w:rsidP="000C4E43">
      <w:pPr>
        <w:ind w:firstLine="709"/>
        <w:jc w:val="both"/>
        <w:rPr>
          <w:sz w:val="28"/>
          <w:szCs w:val="28"/>
        </w:rPr>
      </w:pPr>
      <w:r w:rsidRPr="00927EBD">
        <w:rPr>
          <w:sz w:val="28"/>
          <w:szCs w:val="28"/>
        </w:rPr>
        <w:t>3. Использование инерции движения какой-либо части тела.</w:t>
      </w:r>
    </w:p>
    <w:p w:rsidR="009612EE" w:rsidRPr="00927EBD" w:rsidRDefault="009612EE" w:rsidP="000C4E43">
      <w:pPr>
        <w:ind w:firstLine="709"/>
        <w:jc w:val="both"/>
        <w:rPr>
          <w:sz w:val="28"/>
          <w:szCs w:val="28"/>
        </w:rPr>
      </w:pPr>
      <w:r w:rsidRPr="00927EBD">
        <w:rPr>
          <w:sz w:val="28"/>
          <w:szCs w:val="28"/>
        </w:rPr>
        <w:t>4. Использование дополнительной внешней опоры: захваты руками за рейку гимнастической стенки или отдельной части тела с последующим притягиванием одной части тела к другой.</w:t>
      </w:r>
    </w:p>
    <w:p w:rsidR="009612EE" w:rsidRPr="00927EBD" w:rsidRDefault="009612EE" w:rsidP="000C4E43">
      <w:pPr>
        <w:ind w:firstLine="709"/>
        <w:jc w:val="both"/>
        <w:rPr>
          <w:sz w:val="28"/>
          <w:szCs w:val="28"/>
        </w:rPr>
      </w:pPr>
      <w:r w:rsidRPr="00927EBD">
        <w:rPr>
          <w:sz w:val="28"/>
          <w:szCs w:val="28"/>
        </w:rPr>
        <w:t>5. Применение активной помощи партнера.</w:t>
      </w:r>
    </w:p>
    <w:p w:rsidR="009612EE" w:rsidRPr="00927EBD" w:rsidRDefault="00D34DA2" w:rsidP="000C4E43">
      <w:pPr>
        <w:ind w:firstLine="709"/>
        <w:jc w:val="both"/>
        <w:rPr>
          <w:sz w:val="28"/>
          <w:szCs w:val="28"/>
        </w:rPr>
      </w:pPr>
      <w:r w:rsidRPr="00927EBD">
        <w:rPr>
          <w:sz w:val="28"/>
          <w:szCs w:val="28"/>
        </w:rPr>
        <w:t xml:space="preserve">При развитии гибкости педагогу </w:t>
      </w:r>
      <w:r w:rsidR="00A9506F" w:rsidRPr="00927EBD">
        <w:rPr>
          <w:sz w:val="28"/>
          <w:szCs w:val="28"/>
        </w:rPr>
        <w:t xml:space="preserve"> необходимо</w:t>
      </w:r>
      <w:r w:rsidR="009612EE" w:rsidRPr="00927EBD">
        <w:rPr>
          <w:sz w:val="28"/>
          <w:szCs w:val="28"/>
        </w:rPr>
        <w:t>:</w:t>
      </w:r>
    </w:p>
    <w:p w:rsidR="009612EE" w:rsidRPr="00927EBD" w:rsidRDefault="009612EE" w:rsidP="000C4E43">
      <w:pPr>
        <w:ind w:firstLine="709"/>
        <w:jc w:val="both"/>
        <w:rPr>
          <w:sz w:val="28"/>
          <w:szCs w:val="28"/>
        </w:rPr>
      </w:pPr>
      <w:r w:rsidRPr="00927EBD">
        <w:rPr>
          <w:sz w:val="28"/>
          <w:szCs w:val="28"/>
        </w:rPr>
        <w:t>1. Обеспечить всестороннее развитие гибкости, которое позволило бы выполнять разнообразные движения с необходимой амплитудой во всех направлениях, допускаемых строением опорно-двигательного аппарата.</w:t>
      </w:r>
    </w:p>
    <w:p w:rsidR="009612EE" w:rsidRPr="00927EBD" w:rsidRDefault="009612EE" w:rsidP="000C4E43">
      <w:pPr>
        <w:ind w:firstLine="709"/>
        <w:jc w:val="both"/>
        <w:rPr>
          <w:sz w:val="28"/>
          <w:szCs w:val="28"/>
        </w:rPr>
      </w:pPr>
      <w:r w:rsidRPr="00927EBD">
        <w:rPr>
          <w:sz w:val="28"/>
          <w:szCs w:val="28"/>
        </w:rPr>
        <w:t>2. Повысить уровень развития гибкости в соответствии с теми требованиями, которые предъявляет конкретная деятельность (профессиональная, спортивная и др.).</w:t>
      </w:r>
    </w:p>
    <w:p w:rsidR="009612EE" w:rsidRPr="00927EBD" w:rsidRDefault="009612EE" w:rsidP="000C4E43">
      <w:pPr>
        <w:ind w:firstLine="709"/>
        <w:jc w:val="both"/>
        <w:rPr>
          <w:sz w:val="28"/>
          <w:szCs w:val="28"/>
        </w:rPr>
      </w:pPr>
      <w:r w:rsidRPr="00927EBD">
        <w:rPr>
          <w:sz w:val="28"/>
          <w:szCs w:val="28"/>
        </w:rPr>
        <w:t>3. Содействовать поддержанию оптимального развития гибкости  в различные возрастные периоды жизни человека.</w:t>
      </w:r>
    </w:p>
    <w:p w:rsidR="009612EE" w:rsidRPr="00927EBD" w:rsidRDefault="009612EE" w:rsidP="000C4E43">
      <w:pPr>
        <w:ind w:firstLine="709"/>
        <w:jc w:val="both"/>
        <w:rPr>
          <w:sz w:val="28"/>
          <w:szCs w:val="28"/>
        </w:rPr>
      </w:pPr>
      <w:r w:rsidRPr="00927EBD">
        <w:rPr>
          <w:sz w:val="28"/>
          <w:szCs w:val="28"/>
        </w:rPr>
        <w:t>4. Обеспечить восстановление нормально состояния гибкости, утраченного в результате заболеваний, травм и других причин.</w:t>
      </w:r>
    </w:p>
    <w:p w:rsidR="009612EE" w:rsidRPr="00927EBD" w:rsidRDefault="009612EE" w:rsidP="000C4E43">
      <w:pPr>
        <w:ind w:firstLine="709"/>
        <w:jc w:val="both"/>
        <w:rPr>
          <w:sz w:val="28"/>
          <w:szCs w:val="28"/>
        </w:rPr>
      </w:pPr>
      <w:r w:rsidRPr="00927EBD">
        <w:rPr>
          <w:sz w:val="28"/>
          <w:szCs w:val="28"/>
        </w:rPr>
        <w:t xml:space="preserve">Упражнения для развития и совершенствования гибкости </w:t>
      </w:r>
      <w:r w:rsidR="00A9506F" w:rsidRPr="00927EBD">
        <w:rPr>
          <w:sz w:val="28"/>
          <w:szCs w:val="28"/>
        </w:rPr>
        <w:t>проводились с использованием игровых эстафет</w:t>
      </w:r>
      <w:r w:rsidRPr="00927EBD">
        <w:rPr>
          <w:sz w:val="28"/>
          <w:szCs w:val="28"/>
        </w:rPr>
        <w:t xml:space="preserve">. </w:t>
      </w:r>
      <w:r w:rsidR="00A9506F" w:rsidRPr="00927EBD">
        <w:rPr>
          <w:sz w:val="28"/>
          <w:szCs w:val="28"/>
        </w:rPr>
        <w:t xml:space="preserve"> Подобраны</w:t>
      </w:r>
      <w:r w:rsidRPr="00927EBD">
        <w:rPr>
          <w:sz w:val="28"/>
          <w:szCs w:val="28"/>
        </w:rPr>
        <w:t xml:space="preserve"> соответствую</w:t>
      </w:r>
      <w:r w:rsidR="00A9506F" w:rsidRPr="00927EBD">
        <w:rPr>
          <w:sz w:val="28"/>
          <w:szCs w:val="28"/>
        </w:rPr>
        <w:t xml:space="preserve">щие игры для целенаправленного </w:t>
      </w:r>
      <w:r w:rsidRPr="00927EBD">
        <w:rPr>
          <w:sz w:val="28"/>
          <w:szCs w:val="28"/>
        </w:rPr>
        <w:t xml:space="preserve">воздействия на отдельные суставы, связки, мышечные группы. Такие игры </w:t>
      </w:r>
      <w:r w:rsidR="00A9506F" w:rsidRPr="00927EBD">
        <w:rPr>
          <w:sz w:val="28"/>
          <w:szCs w:val="28"/>
        </w:rPr>
        <w:t>создают</w:t>
      </w:r>
      <w:r w:rsidRPr="00927EBD">
        <w:rPr>
          <w:sz w:val="28"/>
          <w:szCs w:val="28"/>
        </w:rPr>
        <w:t xml:space="preserve"> условия для увеличения</w:t>
      </w:r>
      <w:r w:rsidR="00A9506F" w:rsidRPr="00927EBD">
        <w:rPr>
          <w:sz w:val="28"/>
          <w:szCs w:val="28"/>
        </w:rPr>
        <w:t xml:space="preserve"> гибкости младших школьников</w:t>
      </w:r>
      <w:r w:rsidRPr="00927EBD">
        <w:rPr>
          <w:sz w:val="28"/>
          <w:szCs w:val="28"/>
        </w:rPr>
        <w:t>. К тому же следует помнить, что эластические свойства мышц могут изменяться под влиянием центральной нервной системы. Так, например, при высоком уровнеэмоциональногоподъема — гибкость увеличивается.</w:t>
      </w:r>
    </w:p>
    <w:p w:rsidR="00991F24" w:rsidRPr="00927EBD" w:rsidRDefault="00A9506F" w:rsidP="00991F24">
      <w:pPr>
        <w:ind w:firstLine="709"/>
        <w:jc w:val="both"/>
        <w:rPr>
          <w:sz w:val="28"/>
          <w:szCs w:val="28"/>
        </w:rPr>
      </w:pPr>
      <w:r w:rsidRPr="00927EBD">
        <w:rPr>
          <w:sz w:val="28"/>
          <w:szCs w:val="28"/>
        </w:rPr>
        <w:t>На уроках физической культуры, чтобы избежать растяжений связок и разрывов мышечных волокон, перед и</w:t>
      </w:r>
      <w:r w:rsidR="009612EE" w:rsidRPr="00927EBD">
        <w:rPr>
          <w:sz w:val="28"/>
          <w:szCs w:val="28"/>
        </w:rPr>
        <w:t>грам</w:t>
      </w:r>
      <w:r w:rsidRPr="00927EBD">
        <w:rPr>
          <w:sz w:val="28"/>
          <w:szCs w:val="28"/>
        </w:rPr>
        <w:t>и</w:t>
      </w:r>
      <w:r w:rsidR="009612EE" w:rsidRPr="00927EBD">
        <w:rPr>
          <w:sz w:val="28"/>
          <w:szCs w:val="28"/>
        </w:rPr>
        <w:t>, направле</w:t>
      </w:r>
      <w:r w:rsidRPr="00927EBD">
        <w:rPr>
          <w:sz w:val="28"/>
          <w:szCs w:val="28"/>
        </w:rPr>
        <w:t>нными на развитие гибкости  проводится игровая разминка</w:t>
      </w:r>
      <w:r w:rsidR="009612EE" w:rsidRPr="00927EBD">
        <w:rPr>
          <w:sz w:val="28"/>
          <w:szCs w:val="28"/>
        </w:rPr>
        <w:t>.</w:t>
      </w:r>
    </w:p>
    <w:p w:rsidR="009612EE" w:rsidRPr="00927EBD" w:rsidRDefault="009612EE" w:rsidP="000C4E43">
      <w:pPr>
        <w:ind w:firstLine="709"/>
        <w:jc w:val="both"/>
        <w:rPr>
          <w:sz w:val="28"/>
          <w:szCs w:val="28"/>
        </w:rPr>
      </w:pPr>
      <w:r w:rsidRPr="00927EBD">
        <w:rPr>
          <w:sz w:val="28"/>
          <w:szCs w:val="28"/>
        </w:rPr>
        <w:t>Возрастные особенности играют роль в развитии подвижности в суставах. С возрастом морфологическое строение суставов меняется (уменьшение подвижности в сочленениях и эластичности связок), и это приводит, к ограничению их подвижности. Поэтому у школьников младшего возраста подвижность развивается значительно легче, чем у старшеклассников. В старшем возрасте ставится задача не увеличения подвижности в суставах, а сохранения ее на достигнутом уровне.</w:t>
      </w:r>
    </w:p>
    <w:p w:rsidR="009612EE" w:rsidRPr="00927EBD" w:rsidRDefault="009612EE" w:rsidP="000C4E43">
      <w:pPr>
        <w:ind w:firstLine="709"/>
        <w:jc w:val="both"/>
        <w:rPr>
          <w:sz w:val="28"/>
          <w:szCs w:val="28"/>
        </w:rPr>
      </w:pPr>
      <w:r w:rsidRPr="00927EBD">
        <w:rPr>
          <w:sz w:val="28"/>
          <w:szCs w:val="28"/>
        </w:rPr>
        <w:lastRenderedPageBreak/>
        <w:t>В младшем школьном возрасте растягивающие упражнения применяются главным образом в активном динамическом режиме. С увеличением массы мышц и уменьшением деформации связок целесообразно применять пассивные и статические упражнения.</w:t>
      </w:r>
    </w:p>
    <w:p w:rsidR="009612EE" w:rsidRPr="00927EBD" w:rsidRDefault="009612EE" w:rsidP="000C4E43">
      <w:pPr>
        <w:ind w:firstLine="709"/>
        <w:jc w:val="both"/>
        <w:rPr>
          <w:sz w:val="28"/>
          <w:szCs w:val="28"/>
        </w:rPr>
      </w:pPr>
      <w:r w:rsidRPr="00927EBD">
        <w:rPr>
          <w:sz w:val="28"/>
          <w:szCs w:val="28"/>
        </w:rPr>
        <w:t>Подвижность в суставах у девочек и девушек больше, чем у мальчиков и юношей (примерно на 20-30%), поэтому объем нагрузок для учащихся мужского пола должен быть больше.</w:t>
      </w:r>
    </w:p>
    <w:p w:rsidR="00D73539" w:rsidRPr="00927EBD" w:rsidRDefault="009612EE" w:rsidP="00DC5979">
      <w:pPr>
        <w:ind w:firstLine="709"/>
        <w:jc w:val="both"/>
        <w:rPr>
          <w:sz w:val="28"/>
          <w:szCs w:val="28"/>
        </w:rPr>
      </w:pPr>
      <w:r w:rsidRPr="00927EBD">
        <w:rPr>
          <w:sz w:val="28"/>
          <w:szCs w:val="28"/>
        </w:rPr>
        <w:t>Развитие подвижности в суставах не должно приводить к нарушению осанки, которое может возникать из-за перерастяжения связок, из-за недостаточного или, наоборот, чрезмерного развити</w:t>
      </w:r>
      <w:r w:rsidR="00DC5979" w:rsidRPr="00927EBD">
        <w:rPr>
          <w:sz w:val="28"/>
          <w:szCs w:val="28"/>
        </w:rPr>
        <w:t>я силы отдельных мышечных групп</w:t>
      </w:r>
      <w:r w:rsidR="00D73539" w:rsidRPr="00927EBD">
        <w:rPr>
          <w:sz w:val="28"/>
          <w:szCs w:val="28"/>
        </w:rPr>
        <w:t xml:space="preserve">. </w:t>
      </w:r>
    </w:p>
    <w:p w:rsidR="00991F24" w:rsidRPr="00927EBD" w:rsidRDefault="00991F24" w:rsidP="00991F24">
      <w:pPr>
        <w:ind w:firstLine="720"/>
        <w:jc w:val="both"/>
        <w:rPr>
          <w:sz w:val="28"/>
          <w:szCs w:val="28"/>
        </w:rPr>
      </w:pPr>
      <w:r w:rsidRPr="00927EBD">
        <w:rPr>
          <w:sz w:val="28"/>
          <w:szCs w:val="28"/>
        </w:rPr>
        <w:t>Необходимо помнить, что различные упражнения в зависимости от их координационной сложности, выразительного аспекта представляют разную психологическую трудность для занимающихся. Поэтому координационно и выразительно сложные движения, требующие внимания и сосредоточенности, должны сменяться более простыми. Важное место в построении урока физической культуры занимает методика составления комплексов упражнений.</w:t>
      </w:r>
    </w:p>
    <w:p w:rsidR="00991F24" w:rsidRPr="00927EBD" w:rsidRDefault="00991F24" w:rsidP="00991F24">
      <w:pPr>
        <w:ind w:firstLine="720"/>
        <w:jc w:val="both"/>
        <w:rPr>
          <w:sz w:val="28"/>
          <w:szCs w:val="28"/>
        </w:rPr>
      </w:pPr>
      <w:r w:rsidRPr="00927EBD">
        <w:rPr>
          <w:sz w:val="28"/>
          <w:szCs w:val="28"/>
        </w:rPr>
        <w:t xml:space="preserve">Однако и здесь существуют определенные закономерности влияющие на усвоение материала: </w:t>
      </w:r>
    </w:p>
    <w:p w:rsidR="00991F24" w:rsidRPr="00927EBD" w:rsidRDefault="00991F24" w:rsidP="00991F24">
      <w:pPr>
        <w:jc w:val="both"/>
        <w:rPr>
          <w:sz w:val="28"/>
          <w:szCs w:val="28"/>
        </w:rPr>
      </w:pPr>
      <w:r w:rsidRPr="00927EBD">
        <w:rPr>
          <w:sz w:val="28"/>
          <w:szCs w:val="28"/>
        </w:rPr>
        <w:t xml:space="preserve">- возраст и возможности учащихся;  </w:t>
      </w:r>
    </w:p>
    <w:p w:rsidR="00991F24" w:rsidRPr="00927EBD" w:rsidRDefault="00991F24" w:rsidP="00991F24">
      <w:pPr>
        <w:jc w:val="both"/>
        <w:rPr>
          <w:sz w:val="28"/>
          <w:szCs w:val="28"/>
        </w:rPr>
      </w:pPr>
      <w:r w:rsidRPr="00927EBD">
        <w:rPr>
          <w:sz w:val="28"/>
          <w:szCs w:val="28"/>
        </w:rPr>
        <w:t xml:space="preserve">- логическая связь движений, а именно: положение тела в конце каждого движения должно служить исходным положением для выполнения последующего; все упражнения комплекса должны помимо самостоятельного значения иметь и дополнительное (функцию связи); </w:t>
      </w:r>
    </w:p>
    <w:p w:rsidR="00991F24" w:rsidRPr="00927EBD" w:rsidRDefault="00991F24" w:rsidP="00991F24">
      <w:pPr>
        <w:jc w:val="both"/>
        <w:rPr>
          <w:sz w:val="28"/>
          <w:szCs w:val="28"/>
        </w:rPr>
      </w:pPr>
      <w:r w:rsidRPr="00927EBD">
        <w:rPr>
          <w:sz w:val="28"/>
          <w:szCs w:val="28"/>
        </w:rPr>
        <w:t xml:space="preserve">- оптимальная трудность комплекса упражнений (не следует недооценивать или переоценивать возможности учащихся); </w:t>
      </w:r>
    </w:p>
    <w:p w:rsidR="00991F24" w:rsidRPr="00927EBD" w:rsidRDefault="00991F24" w:rsidP="00902E0E">
      <w:pPr>
        <w:jc w:val="both"/>
        <w:rPr>
          <w:sz w:val="28"/>
          <w:szCs w:val="28"/>
        </w:rPr>
      </w:pPr>
      <w:r w:rsidRPr="00927EBD">
        <w:rPr>
          <w:sz w:val="28"/>
          <w:szCs w:val="28"/>
        </w:rPr>
        <w:t xml:space="preserve">- элемент новизны и разнообразия. Нужно органично сочетать хорошо знакомые упражнения с недавно освоенными, не увлекаясь при этом чрезмерным их разнообразием. </w:t>
      </w:r>
    </w:p>
    <w:p w:rsidR="004A1E46" w:rsidRPr="00927EBD" w:rsidRDefault="00DC5979" w:rsidP="000C4E43">
      <w:pPr>
        <w:widowControl w:val="0"/>
        <w:ind w:firstLine="720"/>
        <w:jc w:val="both"/>
        <w:rPr>
          <w:sz w:val="28"/>
          <w:szCs w:val="28"/>
        </w:rPr>
      </w:pPr>
      <w:r w:rsidRPr="00927EBD">
        <w:rPr>
          <w:sz w:val="28"/>
          <w:szCs w:val="28"/>
        </w:rPr>
        <w:t>Игровая м</w:t>
      </w:r>
      <w:r w:rsidR="00D73539" w:rsidRPr="00927EBD">
        <w:rPr>
          <w:sz w:val="28"/>
          <w:szCs w:val="28"/>
        </w:rPr>
        <w:t xml:space="preserve">етодика применялась на двух  уроках  физической культуры в начале основной части урока после разминки. </w:t>
      </w:r>
    </w:p>
    <w:p w:rsidR="00D73539" w:rsidRPr="00927EBD" w:rsidRDefault="00DC5979" w:rsidP="00061E3D">
      <w:pPr>
        <w:ind w:firstLine="720"/>
        <w:jc w:val="both"/>
        <w:rPr>
          <w:sz w:val="28"/>
          <w:szCs w:val="28"/>
        </w:rPr>
      </w:pPr>
      <w:r w:rsidRPr="00927EBD">
        <w:rPr>
          <w:sz w:val="28"/>
          <w:szCs w:val="28"/>
        </w:rPr>
        <w:t xml:space="preserve"> В 2</w:t>
      </w:r>
      <w:r w:rsidR="00061E3D">
        <w:rPr>
          <w:sz w:val="28"/>
          <w:szCs w:val="28"/>
        </w:rPr>
        <w:t>011-2012 учебном году  на двух уроках</w:t>
      </w:r>
      <w:r w:rsidRPr="00927EBD">
        <w:rPr>
          <w:sz w:val="28"/>
          <w:szCs w:val="28"/>
        </w:rPr>
        <w:t xml:space="preserve"> в </w:t>
      </w:r>
      <w:r w:rsidR="00061E3D">
        <w:rPr>
          <w:sz w:val="28"/>
          <w:szCs w:val="28"/>
        </w:rPr>
        <w:t>неделю</w:t>
      </w:r>
      <w:r w:rsidR="00D73539" w:rsidRPr="00927EBD">
        <w:rPr>
          <w:sz w:val="28"/>
          <w:szCs w:val="28"/>
        </w:rPr>
        <w:t xml:space="preserve"> для развития гибкости применялись эстафеты,  направленные на развитие данного качества.</w:t>
      </w:r>
      <w:r w:rsidR="00B0433E">
        <w:rPr>
          <w:sz w:val="28"/>
          <w:szCs w:val="28"/>
        </w:rPr>
        <w:t>(Приложение №2</w:t>
      </w:r>
      <w:r w:rsidR="00D73539" w:rsidRPr="00927EBD">
        <w:rPr>
          <w:sz w:val="28"/>
          <w:szCs w:val="28"/>
        </w:rPr>
        <w:t>)</w:t>
      </w:r>
    </w:p>
    <w:p w:rsidR="00DC5979" w:rsidRPr="00927EBD" w:rsidRDefault="00DC5979" w:rsidP="009A657C">
      <w:pPr>
        <w:tabs>
          <w:tab w:val="left" w:pos="360"/>
          <w:tab w:val="left" w:pos="3465"/>
        </w:tabs>
        <w:ind w:firstLine="709"/>
        <w:jc w:val="both"/>
        <w:rPr>
          <w:sz w:val="28"/>
          <w:szCs w:val="28"/>
        </w:rPr>
      </w:pPr>
      <w:r w:rsidRPr="00927EBD">
        <w:rPr>
          <w:sz w:val="28"/>
          <w:szCs w:val="28"/>
        </w:rPr>
        <w:t>В 2012-2014 учебном году в 3 «а» классе каждый третий урок физической культуры, был посвящен играм, направленным на р</w:t>
      </w:r>
      <w:r w:rsidR="009A657C">
        <w:rPr>
          <w:sz w:val="28"/>
          <w:szCs w:val="28"/>
        </w:rPr>
        <w:t>азвитие гибкости</w:t>
      </w:r>
      <w:r w:rsidR="00B0433E">
        <w:rPr>
          <w:sz w:val="28"/>
          <w:szCs w:val="28"/>
        </w:rPr>
        <w:t xml:space="preserve"> (Приложение №3</w:t>
      </w:r>
      <w:r w:rsidRPr="00927EBD">
        <w:rPr>
          <w:sz w:val="28"/>
          <w:szCs w:val="28"/>
        </w:rPr>
        <w:t>)</w:t>
      </w:r>
      <w:r w:rsidR="009A657C">
        <w:rPr>
          <w:sz w:val="28"/>
          <w:szCs w:val="28"/>
        </w:rPr>
        <w:t>.</w:t>
      </w:r>
    </w:p>
    <w:p w:rsidR="001A6211" w:rsidRPr="00927EBD" w:rsidRDefault="00F15B39" w:rsidP="009A657C">
      <w:pPr>
        <w:tabs>
          <w:tab w:val="left" w:pos="360"/>
          <w:tab w:val="left" w:pos="34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втором классе в разделе программы «Спортивные игры» применялись эстафеты с мячом, способствующие так же развитию координации и чувства в пространстве </w:t>
      </w:r>
      <w:r w:rsidR="00B0433E">
        <w:rPr>
          <w:sz w:val="28"/>
          <w:szCs w:val="28"/>
        </w:rPr>
        <w:t>(Приложение №4</w:t>
      </w:r>
      <w:r>
        <w:rPr>
          <w:sz w:val="28"/>
          <w:szCs w:val="28"/>
        </w:rPr>
        <w:t xml:space="preserve">). На уроке легкой атлетики («Обучение высокому старту с пробеганием отрезков от 15 до 40 метров») с целью разогревания организма используется медленный бег, темповые общеразвивающие упражнения во время ходьбы и бега, </w:t>
      </w:r>
      <w:r>
        <w:rPr>
          <w:sz w:val="28"/>
          <w:szCs w:val="28"/>
        </w:rPr>
        <w:lastRenderedPageBreak/>
        <w:t>специальные упражнения бегуна и прыгуна. После развивающего бега</w:t>
      </w:r>
      <w:r w:rsidR="00C86288">
        <w:rPr>
          <w:sz w:val="28"/>
          <w:szCs w:val="28"/>
        </w:rPr>
        <w:t xml:space="preserve"> выполнялись эстафеты с предметами</w:t>
      </w:r>
      <w:r>
        <w:rPr>
          <w:sz w:val="28"/>
          <w:szCs w:val="28"/>
        </w:rPr>
        <w:t>, затем выполняются специальные упражнения темы урока (Приложение №</w:t>
      </w:r>
      <w:r w:rsidR="00B0433E">
        <w:rPr>
          <w:sz w:val="28"/>
          <w:szCs w:val="28"/>
        </w:rPr>
        <w:t>5</w:t>
      </w:r>
      <w:r>
        <w:rPr>
          <w:sz w:val="28"/>
          <w:szCs w:val="28"/>
        </w:rPr>
        <w:t>).</w:t>
      </w:r>
    </w:p>
    <w:p w:rsidR="004A1E46" w:rsidRPr="00927EBD" w:rsidRDefault="00AB618A" w:rsidP="009A657C">
      <w:pPr>
        <w:tabs>
          <w:tab w:val="left" w:pos="360"/>
          <w:tab w:val="left" w:pos="3465"/>
        </w:tabs>
        <w:ind w:firstLine="709"/>
        <w:jc w:val="both"/>
        <w:rPr>
          <w:sz w:val="28"/>
          <w:szCs w:val="28"/>
        </w:rPr>
      </w:pPr>
      <w:r w:rsidRPr="00927EBD">
        <w:rPr>
          <w:sz w:val="28"/>
          <w:szCs w:val="28"/>
        </w:rPr>
        <w:t>Для учащихся с высокой или низкой физической подготовленностью п</w:t>
      </w:r>
      <w:r w:rsidR="004A1E46" w:rsidRPr="00927EBD">
        <w:rPr>
          <w:sz w:val="28"/>
          <w:szCs w:val="28"/>
        </w:rPr>
        <w:t xml:space="preserve">роводятся индивидуальные </w:t>
      </w:r>
      <w:r w:rsidR="00DC5979" w:rsidRPr="00927EBD">
        <w:rPr>
          <w:sz w:val="28"/>
          <w:szCs w:val="28"/>
        </w:rPr>
        <w:t>упражнения</w:t>
      </w:r>
      <w:r w:rsidRPr="00927EBD">
        <w:rPr>
          <w:sz w:val="28"/>
          <w:szCs w:val="28"/>
        </w:rPr>
        <w:t xml:space="preserve">. Для самостоятельных занятий и домашних заданий используются </w:t>
      </w:r>
      <w:r w:rsidR="00DC5979" w:rsidRPr="00927EBD">
        <w:rPr>
          <w:sz w:val="28"/>
          <w:szCs w:val="28"/>
        </w:rPr>
        <w:t xml:space="preserve">индивидуальные </w:t>
      </w:r>
      <w:r w:rsidRPr="00927EBD">
        <w:rPr>
          <w:sz w:val="28"/>
          <w:szCs w:val="28"/>
        </w:rPr>
        <w:t>карточки с упражнениями, способствующи</w:t>
      </w:r>
      <w:r w:rsidR="00DC5979" w:rsidRPr="00927EBD">
        <w:rPr>
          <w:sz w:val="28"/>
          <w:szCs w:val="28"/>
        </w:rPr>
        <w:t>ми развитию физических качеств.</w:t>
      </w:r>
    </w:p>
    <w:p w:rsidR="00134BA7" w:rsidRPr="00927EBD" w:rsidRDefault="00134BA7" w:rsidP="000C4E43">
      <w:pPr>
        <w:ind w:firstLine="720"/>
        <w:jc w:val="both"/>
        <w:rPr>
          <w:sz w:val="28"/>
          <w:szCs w:val="28"/>
        </w:rPr>
      </w:pPr>
    </w:p>
    <w:p w:rsidR="00134BA7" w:rsidRPr="00927EBD" w:rsidRDefault="00134BA7" w:rsidP="000C4E43">
      <w:pPr>
        <w:ind w:firstLine="720"/>
        <w:jc w:val="both"/>
        <w:rPr>
          <w:sz w:val="28"/>
          <w:szCs w:val="28"/>
        </w:rPr>
      </w:pPr>
    </w:p>
    <w:p w:rsidR="00D73539" w:rsidRPr="00927EBD" w:rsidRDefault="00D73539" w:rsidP="000C4E43">
      <w:pPr>
        <w:suppressAutoHyphens/>
        <w:jc w:val="center"/>
        <w:rPr>
          <w:b/>
          <w:sz w:val="28"/>
          <w:szCs w:val="28"/>
          <w:lang w:eastAsia="ar-SA"/>
        </w:rPr>
      </w:pPr>
      <w:r w:rsidRPr="00927EBD">
        <w:rPr>
          <w:b/>
          <w:sz w:val="28"/>
          <w:szCs w:val="28"/>
          <w:lang w:val="en-US" w:eastAsia="ar-SA"/>
        </w:rPr>
        <w:t>III</w:t>
      </w:r>
      <w:r w:rsidRPr="00927EBD">
        <w:rPr>
          <w:b/>
          <w:sz w:val="28"/>
          <w:szCs w:val="28"/>
          <w:lang w:eastAsia="ar-SA"/>
        </w:rPr>
        <w:t>. Результативность опыта</w:t>
      </w:r>
    </w:p>
    <w:p w:rsidR="00D73539" w:rsidRPr="00927EBD" w:rsidRDefault="00D73539" w:rsidP="000C4E43">
      <w:pPr>
        <w:suppressAutoHyphens/>
        <w:jc w:val="center"/>
        <w:rPr>
          <w:b/>
          <w:sz w:val="28"/>
          <w:szCs w:val="28"/>
          <w:lang w:eastAsia="ar-SA"/>
        </w:rPr>
      </w:pPr>
    </w:p>
    <w:p w:rsidR="00D73539" w:rsidRPr="00927EBD" w:rsidRDefault="00D73539" w:rsidP="000C4E43">
      <w:pPr>
        <w:jc w:val="center"/>
        <w:rPr>
          <w:b/>
          <w:sz w:val="28"/>
          <w:szCs w:val="28"/>
        </w:rPr>
      </w:pPr>
      <w:r w:rsidRPr="00927EBD">
        <w:rPr>
          <w:b/>
          <w:sz w:val="28"/>
          <w:szCs w:val="28"/>
        </w:rPr>
        <w:t>Диагностика развития гибкости у учащихся младших классов</w:t>
      </w:r>
    </w:p>
    <w:p w:rsidR="00DC5979" w:rsidRPr="00927EBD" w:rsidRDefault="00DC5979" w:rsidP="000C4E43">
      <w:pPr>
        <w:jc w:val="center"/>
        <w:rPr>
          <w:b/>
          <w:sz w:val="28"/>
          <w:szCs w:val="28"/>
        </w:rPr>
      </w:pPr>
    </w:p>
    <w:p w:rsidR="00D73539" w:rsidRPr="00927EBD" w:rsidRDefault="00DC5979" w:rsidP="00FD3389">
      <w:pPr>
        <w:tabs>
          <w:tab w:val="left" w:pos="360"/>
          <w:tab w:val="left" w:pos="3465"/>
        </w:tabs>
        <w:ind w:firstLine="709"/>
        <w:jc w:val="both"/>
        <w:rPr>
          <w:sz w:val="28"/>
          <w:szCs w:val="28"/>
        </w:rPr>
      </w:pPr>
      <w:r w:rsidRPr="00927EBD">
        <w:rPr>
          <w:sz w:val="28"/>
          <w:szCs w:val="28"/>
        </w:rPr>
        <w:t xml:space="preserve">Таким образом, опыт проведения регулярных занятий с детьми показал эффективность </w:t>
      </w:r>
      <w:r w:rsidR="00902E0E" w:rsidRPr="00927EBD">
        <w:rPr>
          <w:sz w:val="28"/>
          <w:szCs w:val="28"/>
        </w:rPr>
        <w:t>игрового метода для развития гибкости</w:t>
      </w:r>
      <w:r w:rsidRPr="00927EBD">
        <w:rPr>
          <w:sz w:val="28"/>
          <w:szCs w:val="28"/>
        </w:rPr>
        <w:t>. Это подтверждается результатами тестирования и повышением  уро</w:t>
      </w:r>
      <w:r w:rsidR="00902E0E" w:rsidRPr="00927EBD">
        <w:rPr>
          <w:sz w:val="28"/>
          <w:szCs w:val="28"/>
        </w:rPr>
        <w:t xml:space="preserve">вня </w:t>
      </w:r>
      <w:r w:rsidR="00FD3389" w:rsidRPr="00927EBD">
        <w:rPr>
          <w:sz w:val="28"/>
          <w:szCs w:val="28"/>
        </w:rPr>
        <w:t xml:space="preserve">развития гибкости младших школьников. </w:t>
      </w:r>
      <w:r w:rsidR="00BE569A" w:rsidRPr="00927EBD">
        <w:rPr>
          <w:sz w:val="28"/>
          <w:szCs w:val="28"/>
        </w:rPr>
        <w:t>Результативность включает в себя динамику улучшения работоспособности организма ребенка.</w:t>
      </w:r>
    </w:p>
    <w:p w:rsidR="00D73539" w:rsidRPr="00927EBD" w:rsidRDefault="00FD3389" w:rsidP="000C4E43">
      <w:pPr>
        <w:ind w:firstLine="720"/>
        <w:jc w:val="both"/>
        <w:rPr>
          <w:sz w:val="28"/>
          <w:szCs w:val="28"/>
        </w:rPr>
      </w:pPr>
      <w:r w:rsidRPr="00927EBD">
        <w:rPr>
          <w:sz w:val="28"/>
          <w:szCs w:val="28"/>
        </w:rPr>
        <w:t>По окончании исследования</w:t>
      </w:r>
      <w:r w:rsidR="00D73539" w:rsidRPr="00927EBD">
        <w:rPr>
          <w:sz w:val="28"/>
          <w:szCs w:val="28"/>
        </w:rPr>
        <w:t xml:space="preserve"> было проведено контрольное тестирование. Результаты данного тестирования представлены в табл. 2.</w:t>
      </w:r>
    </w:p>
    <w:p w:rsidR="00FD3389" w:rsidRPr="00927EBD" w:rsidRDefault="00FD3389" w:rsidP="00FD3389">
      <w:pPr>
        <w:rPr>
          <w:sz w:val="28"/>
          <w:szCs w:val="28"/>
        </w:rPr>
      </w:pPr>
    </w:p>
    <w:p w:rsidR="00D73539" w:rsidRPr="00927EBD" w:rsidRDefault="00D73539" w:rsidP="00FD3389">
      <w:pPr>
        <w:rPr>
          <w:sz w:val="28"/>
          <w:szCs w:val="28"/>
        </w:rPr>
      </w:pPr>
      <w:r w:rsidRPr="00927EBD">
        <w:rPr>
          <w:b/>
          <w:sz w:val="28"/>
          <w:szCs w:val="28"/>
        </w:rPr>
        <w:t>Таблица 2</w:t>
      </w:r>
      <w:r w:rsidR="00FD3389" w:rsidRPr="00927EBD">
        <w:rPr>
          <w:sz w:val="28"/>
          <w:szCs w:val="28"/>
        </w:rPr>
        <w:t xml:space="preserve">. </w:t>
      </w:r>
      <w:r w:rsidRPr="00927EBD">
        <w:rPr>
          <w:sz w:val="28"/>
          <w:szCs w:val="28"/>
        </w:rPr>
        <w:t>Показатели контрольного тестирования уровня развития  гибкости в экспериментальной и контрольной группах</w:t>
      </w:r>
    </w:p>
    <w:p w:rsidR="00FD3389" w:rsidRPr="00927EBD" w:rsidRDefault="00FD3389" w:rsidP="00FD3389">
      <w:pPr>
        <w:rPr>
          <w:sz w:val="28"/>
          <w:szCs w:val="28"/>
        </w:rPr>
      </w:pPr>
    </w:p>
    <w:tbl>
      <w:tblPr>
        <w:tblStyle w:val="2-5"/>
        <w:tblW w:w="4977" w:type="pct"/>
        <w:tblLayout w:type="fixed"/>
        <w:tblLook w:val="0000" w:firstRow="0" w:lastRow="0" w:firstColumn="0" w:lastColumn="0" w:noHBand="0" w:noVBand="0"/>
      </w:tblPr>
      <w:tblGrid>
        <w:gridCol w:w="3114"/>
        <w:gridCol w:w="1205"/>
        <w:gridCol w:w="1486"/>
        <w:gridCol w:w="1461"/>
        <w:gridCol w:w="1280"/>
        <w:gridCol w:w="981"/>
      </w:tblGrid>
      <w:tr w:rsidR="00D73539" w:rsidRPr="00927EBD" w:rsidTr="00FD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pct"/>
          </w:tcPr>
          <w:p w:rsidR="00D73539" w:rsidRPr="00927EBD" w:rsidRDefault="00D73539" w:rsidP="000C4E43">
            <w:pPr>
              <w:jc w:val="both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Тест</w:t>
            </w:r>
          </w:p>
        </w:tc>
        <w:tc>
          <w:tcPr>
            <w:tcW w:w="1412" w:type="pct"/>
            <w:gridSpan w:val="2"/>
          </w:tcPr>
          <w:p w:rsidR="00D73539" w:rsidRPr="00927EBD" w:rsidRDefault="00D73539" w:rsidP="000C4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группа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:rsidR="00D73539" w:rsidRPr="00927EBD" w:rsidRDefault="00D73539" w:rsidP="000C4E43">
            <w:pPr>
              <w:jc w:val="center"/>
              <w:rPr>
                <w:sz w:val="28"/>
                <w:szCs w:val="28"/>
              </w:rPr>
            </w:pPr>
            <w:r w:rsidRPr="00927EBD">
              <w:rPr>
                <w:i/>
                <w:sz w:val="28"/>
                <w:szCs w:val="28"/>
              </w:rPr>
              <w:t>Х±</w:t>
            </w:r>
            <w:r w:rsidRPr="00927EBD">
              <w:rPr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672" w:type="pct"/>
          </w:tcPr>
          <w:p w:rsidR="00D73539" w:rsidRPr="00927EBD" w:rsidRDefault="00D73539" w:rsidP="000C4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i/>
                <w:sz w:val="28"/>
                <w:szCs w:val="28"/>
                <w:lang w:val="en-US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</w:tcPr>
          <w:p w:rsidR="00D73539" w:rsidRPr="00927EBD" w:rsidRDefault="00D73539" w:rsidP="000C4E43">
            <w:pPr>
              <w:jc w:val="center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  <w:lang w:val="en-US"/>
              </w:rPr>
              <w:t>P</w:t>
            </w:r>
          </w:p>
        </w:tc>
      </w:tr>
      <w:tr w:rsidR="00D73539" w:rsidRPr="00927EBD" w:rsidTr="00FD3389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pct"/>
            <w:vMerge w:val="restart"/>
          </w:tcPr>
          <w:p w:rsidR="00D73539" w:rsidRPr="00927EBD" w:rsidRDefault="00D73539" w:rsidP="000C4E43">
            <w:pPr>
              <w:ind w:right="851"/>
              <w:jc w:val="both"/>
              <w:rPr>
                <w:b/>
                <w:bCs/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 xml:space="preserve">1. «Наклон вперед из положения сидя» (см)     </w:t>
            </w:r>
          </w:p>
        </w:tc>
        <w:tc>
          <w:tcPr>
            <w:tcW w:w="632" w:type="pct"/>
            <w:vMerge w:val="restart"/>
          </w:tcPr>
          <w:p w:rsidR="00D73539" w:rsidRPr="00927EBD" w:rsidRDefault="00D73539" w:rsidP="000C4E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Мальчики</w:t>
            </w:r>
          </w:p>
          <w:p w:rsidR="00D73539" w:rsidRPr="00927EBD" w:rsidRDefault="00D73539" w:rsidP="000C4E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pct"/>
          </w:tcPr>
          <w:p w:rsidR="00D73539" w:rsidRPr="00927EBD" w:rsidRDefault="00D73539" w:rsidP="000C4E43">
            <w:pPr>
              <w:jc w:val="both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Экспер.</w:t>
            </w:r>
          </w:p>
        </w:tc>
        <w:tc>
          <w:tcPr>
            <w:tcW w:w="767" w:type="pct"/>
          </w:tcPr>
          <w:p w:rsidR="00D73539" w:rsidRPr="00927EBD" w:rsidRDefault="00D73539" w:rsidP="000C4E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4,9±0,32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 w:val="restart"/>
          </w:tcPr>
          <w:p w:rsidR="00D73539" w:rsidRPr="00927EBD" w:rsidRDefault="00D73539" w:rsidP="000C4E43">
            <w:pPr>
              <w:jc w:val="center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3,0</w:t>
            </w:r>
          </w:p>
          <w:p w:rsidR="00D73539" w:rsidRPr="00927EBD" w:rsidRDefault="00D73539" w:rsidP="000C4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" w:type="pct"/>
            <w:vMerge w:val="restart"/>
          </w:tcPr>
          <w:p w:rsidR="00D73539" w:rsidRPr="00927EBD" w:rsidRDefault="00D73539" w:rsidP="000C4E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27EBD">
              <w:rPr>
                <w:sz w:val="28"/>
                <w:szCs w:val="28"/>
                <w:lang w:val="en-US"/>
              </w:rPr>
              <w:t>&lt;</w:t>
            </w:r>
            <w:r w:rsidRPr="00927EBD">
              <w:rPr>
                <w:sz w:val="28"/>
                <w:szCs w:val="28"/>
              </w:rPr>
              <w:t>0,05</w:t>
            </w:r>
          </w:p>
        </w:tc>
      </w:tr>
      <w:tr w:rsidR="00D73539" w:rsidRPr="00927EBD" w:rsidTr="00FD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pct"/>
            <w:vMerge/>
          </w:tcPr>
          <w:p w:rsidR="00D73539" w:rsidRPr="00927EBD" w:rsidRDefault="00D73539" w:rsidP="000C4E43">
            <w:pPr>
              <w:ind w:right="851"/>
              <w:jc w:val="both"/>
              <w:rPr>
                <w:sz w:val="28"/>
                <w:szCs w:val="28"/>
              </w:rPr>
            </w:pPr>
          </w:p>
        </w:tc>
        <w:tc>
          <w:tcPr>
            <w:tcW w:w="632" w:type="pct"/>
            <w:vMerge/>
          </w:tcPr>
          <w:p w:rsidR="00D73539" w:rsidRPr="00927EBD" w:rsidRDefault="00D73539" w:rsidP="000C4E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pct"/>
          </w:tcPr>
          <w:p w:rsidR="00D73539" w:rsidRPr="00927EBD" w:rsidRDefault="00D73539" w:rsidP="000C4E43">
            <w:pPr>
              <w:jc w:val="both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Контр.</w:t>
            </w:r>
          </w:p>
        </w:tc>
        <w:tc>
          <w:tcPr>
            <w:tcW w:w="767" w:type="pct"/>
          </w:tcPr>
          <w:p w:rsidR="00D73539" w:rsidRPr="00927EBD" w:rsidRDefault="00D73539" w:rsidP="000C4E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2,6±0,54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/>
          </w:tcPr>
          <w:p w:rsidR="00D73539" w:rsidRPr="00927EBD" w:rsidRDefault="00D73539" w:rsidP="000C4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" w:type="pct"/>
            <w:vMerge/>
          </w:tcPr>
          <w:p w:rsidR="00D73539" w:rsidRPr="00927EBD" w:rsidRDefault="00D73539" w:rsidP="000C4E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73539" w:rsidRPr="00927EBD" w:rsidTr="00FD3389">
        <w:trPr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pct"/>
            <w:vMerge/>
          </w:tcPr>
          <w:p w:rsidR="00D73539" w:rsidRPr="00927EBD" w:rsidRDefault="00D73539" w:rsidP="000C4E43">
            <w:pPr>
              <w:ind w:right="851"/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2" w:type="pct"/>
            <w:vMerge w:val="restart"/>
          </w:tcPr>
          <w:p w:rsidR="00D73539" w:rsidRPr="00927EBD" w:rsidRDefault="00D73539" w:rsidP="000C4E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Девочки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pct"/>
          </w:tcPr>
          <w:p w:rsidR="00D73539" w:rsidRPr="00927EBD" w:rsidRDefault="00D73539" w:rsidP="000C4E43">
            <w:pPr>
              <w:jc w:val="both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Экспер.</w:t>
            </w:r>
          </w:p>
        </w:tc>
        <w:tc>
          <w:tcPr>
            <w:tcW w:w="767" w:type="pct"/>
          </w:tcPr>
          <w:p w:rsidR="00D73539" w:rsidRPr="00927EBD" w:rsidRDefault="00D73539" w:rsidP="000C4E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7,3±0,43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 w:val="restart"/>
          </w:tcPr>
          <w:p w:rsidR="00D73539" w:rsidRPr="00927EBD" w:rsidRDefault="00D73539" w:rsidP="000C4E43">
            <w:pPr>
              <w:jc w:val="center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3,5</w:t>
            </w:r>
          </w:p>
        </w:tc>
        <w:tc>
          <w:tcPr>
            <w:tcW w:w="515" w:type="pct"/>
            <w:vMerge w:val="restart"/>
          </w:tcPr>
          <w:p w:rsidR="00D73539" w:rsidRPr="00927EBD" w:rsidRDefault="00D73539" w:rsidP="000C4E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  <w:lang w:val="en-US"/>
              </w:rPr>
              <w:t>&lt;</w:t>
            </w:r>
            <w:r w:rsidRPr="00927EBD">
              <w:rPr>
                <w:sz w:val="28"/>
                <w:szCs w:val="28"/>
              </w:rPr>
              <w:t>0,05</w:t>
            </w:r>
          </w:p>
        </w:tc>
      </w:tr>
      <w:tr w:rsidR="00D73539" w:rsidRPr="00927EBD" w:rsidTr="00FD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pct"/>
            <w:vMerge/>
          </w:tcPr>
          <w:p w:rsidR="00D73539" w:rsidRPr="00927EBD" w:rsidRDefault="00D73539" w:rsidP="000C4E43">
            <w:pPr>
              <w:ind w:right="851"/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2" w:type="pct"/>
            <w:vMerge/>
          </w:tcPr>
          <w:p w:rsidR="00D73539" w:rsidRPr="00927EBD" w:rsidRDefault="00D73539" w:rsidP="000C4E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pct"/>
          </w:tcPr>
          <w:p w:rsidR="00D73539" w:rsidRPr="00927EBD" w:rsidRDefault="00D73539" w:rsidP="000C4E43">
            <w:pPr>
              <w:jc w:val="both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Контр.</w:t>
            </w:r>
          </w:p>
        </w:tc>
        <w:tc>
          <w:tcPr>
            <w:tcW w:w="767" w:type="pct"/>
          </w:tcPr>
          <w:p w:rsidR="00D73539" w:rsidRPr="00927EBD" w:rsidRDefault="00D73539" w:rsidP="000C4E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5,4±0,32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/>
          </w:tcPr>
          <w:p w:rsidR="00D73539" w:rsidRPr="00927EBD" w:rsidRDefault="00D73539" w:rsidP="000C4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" w:type="pct"/>
            <w:vMerge/>
          </w:tcPr>
          <w:p w:rsidR="00D73539" w:rsidRPr="00927EBD" w:rsidRDefault="00D73539" w:rsidP="000C4E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73539" w:rsidRPr="00927EBD" w:rsidTr="00FD3389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pct"/>
            <w:vMerge w:val="restart"/>
          </w:tcPr>
          <w:p w:rsidR="00D73539" w:rsidRPr="00927EBD" w:rsidRDefault="00D73539" w:rsidP="000C4E43">
            <w:pPr>
              <w:spacing w:after="120"/>
              <w:jc w:val="both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2. «Шпагат» (см)</w:t>
            </w:r>
          </w:p>
        </w:tc>
        <w:tc>
          <w:tcPr>
            <w:tcW w:w="632" w:type="pct"/>
            <w:vMerge w:val="restart"/>
          </w:tcPr>
          <w:p w:rsidR="00D73539" w:rsidRPr="00927EBD" w:rsidRDefault="00D73539" w:rsidP="000C4E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Мальчики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pct"/>
          </w:tcPr>
          <w:p w:rsidR="00D73539" w:rsidRPr="00927EBD" w:rsidRDefault="00D73539" w:rsidP="000C4E43">
            <w:pPr>
              <w:jc w:val="both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Экспер.</w:t>
            </w:r>
          </w:p>
        </w:tc>
        <w:tc>
          <w:tcPr>
            <w:tcW w:w="767" w:type="pct"/>
          </w:tcPr>
          <w:p w:rsidR="00D73539" w:rsidRPr="00927EBD" w:rsidRDefault="00D73539" w:rsidP="000C4E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15,5±0,32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 w:val="restart"/>
          </w:tcPr>
          <w:p w:rsidR="00D73539" w:rsidRPr="00927EBD" w:rsidRDefault="00D73539" w:rsidP="000C4E43">
            <w:pPr>
              <w:jc w:val="center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2,4</w:t>
            </w:r>
          </w:p>
        </w:tc>
        <w:tc>
          <w:tcPr>
            <w:tcW w:w="515" w:type="pct"/>
            <w:vMerge w:val="restart"/>
          </w:tcPr>
          <w:p w:rsidR="00D73539" w:rsidRPr="00927EBD" w:rsidRDefault="00D73539" w:rsidP="000C4E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  <w:lang w:val="en-US"/>
              </w:rPr>
              <w:t>&lt;</w:t>
            </w:r>
            <w:r w:rsidRPr="00927EBD">
              <w:rPr>
                <w:sz w:val="28"/>
                <w:szCs w:val="28"/>
              </w:rPr>
              <w:t>0,05</w:t>
            </w:r>
          </w:p>
        </w:tc>
      </w:tr>
      <w:tr w:rsidR="00D73539" w:rsidRPr="00927EBD" w:rsidTr="00FD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pct"/>
            <w:vMerge/>
          </w:tcPr>
          <w:p w:rsidR="00D73539" w:rsidRPr="00927EBD" w:rsidRDefault="00D73539" w:rsidP="000C4E43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632" w:type="pct"/>
            <w:vMerge/>
          </w:tcPr>
          <w:p w:rsidR="00D73539" w:rsidRPr="00927EBD" w:rsidRDefault="00D73539" w:rsidP="000C4E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pct"/>
          </w:tcPr>
          <w:p w:rsidR="00D73539" w:rsidRPr="00927EBD" w:rsidRDefault="00D73539" w:rsidP="000C4E43">
            <w:pPr>
              <w:jc w:val="both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Контр.</w:t>
            </w:r>
          </w:p>
        </w:tc>
        <w:tc>
          <w:tcPr>
            <w:tcW w:w="767" w:type="pct"/>
          </w:tcPr>
          <w:p w:rsidR="00D73539" w:rsidRPr="00927EBD" w:rsidRDefault="00D73539" w:rsidP="000C4E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17,0±0,5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/>
          </w:tcPr>
          <w:p w:rsidR="00D73539" w:rsidRPr="00927EBD" w:rsidRDefault="00D73539" w:rsidP="000C4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" w:type="pct"/>
            <w:vMerge/>
          </w:tcPr>
          <w:p w:rsidR="00D73539" w:rsidRPr="00927EBD" w:rsidRDefault="00D73539" w:rsidP="000C4E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73539" w:rsidRPr="00927EBD" w:rsidTr="00FD3389">
        <w:trPr>
          <w:trHeight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pct"/>
            <w:vMerge/>
          </w:tcPr>
          <w:p w:rsidR="00D73539" w:rsidRPr="00927EBD" w:rsidRDefault="00D73539" w:rsidP="000C4E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2" w:type="pct"/>
            <w:vMerge w:val="restart"/>
          </w:tcPr>
          <w:p w:rsidR="00D73539" w:rsidRPr="00927EBD" w:rsidRDefault="00D73539" w:rsidP="000C4E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Девочки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pct"/>
          </w:tcPr>
          <w:p w:rsidR="00D73539" w:rsidRPr="00927EBD" w:rsidRDefault="00D73539" w:rsidP="000C4E43">
            <w:pPr>
              <w:jc w:val="both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Экспер.</w:t>
            </w:r>
          </w:p>
        </w:tc>
        <w:tc>
          <w:tcPr>
            <w:tcW w:w="767" w:type="pct"/>
          </w:tcPr>
          <w:p w:rsidR="00D73539" w:rsidRPr="00927EBD" w:rsidRDefault="00D73539" w:rsidP="000C4E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14,2±0,22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 w:val="restart"/>
          </w:tcPr>
          <w:p w:rsidR="00D73539" w:rsidRPr="00927EBD" w:rsidRDefault="00D73539" w:rsidP="000C4E43">
            <w:pPr>
              <w:jc w:val="center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3,7</w:t>
            </w:r>
          </w:p>
        </w:tc>
        <w:tc>
          <w:tcPr>
            <w:tcW w:w="515" w:type="pct"/>
            <w:vMerge w:val="restart"/>
          </w:tcPr>
          <w:p w:rsidR="00D73539" w:rsidRPr="00927EBD" w:rsidRDefault="00D73539" w:rsidP="000C4E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  <w:lang w:val="en-US"/>
              </w:rPr>
              <w:t>&lt;</w:t>
            </w:r>
            <w:r w:rsidRPr="00927EBD">
              <w:rPr>
                <w:sz w:val="28"/>
                <w:szCs w:val="28"/>
              </w:rPr>
              <w:t>0,05</w:t>
            </w:r>
          </w:p>
        </w:tc>
      </w:tr>
      <w:tr w:rsidR="00D73539" w:rsidRPr="00927EBD" w:rsidTr="00FD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pct"/>
            <w:vMerge/>
          </w:tcPr>
          <w:p w:rsidR="00D73539" w:rsidRPr="00927EBD" w:rsidRDefault="00D73539" w:rsidP="000C4E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2" w:type="pct"/>
            <w:vMerge/>
          </w:tcPr>
          <w:p w:rsidR="00D73539" w:rsidRPr="00927EBD" w:rsidRDefault="00D73539" w:rsidP="000C4E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pct"/>
          </w:tcPr>
          <w:p w:rsidR="00D73539" w:rsidRPr="00927EBD" w:rsidRDefault="00D73539" w:rsidP="000C4E43">
            <w:pPr>
              <w:jc w:val="both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Контр.</w:t>
            </w:r>
          </w:p>
        </w:tc>
        <w:tc>
          <w:tcPr>
            <w:tcW w:w="767" w:type="pct"/>
          </w:tcPr>
          <w:p w:rsidR="00D73539" w:rsidRPr="00927EBD" w:rsidRDefault="00D73539" w:rsidP="000C4E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16,0±0,4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/>
          </w:tcPr>
          <w:p w:rsidR="00D73539" w:rsidRPr="00927EBD" w:rsidRDefault="00D73539" w:rsidP="000C4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" w:type="pct"/>
            <w:vMerge/>
          </w:tcPr>
          <w:p w:rsidR="00D73539" w:rsidRPr="00927EBD" w:rsidRDefault="00D73539" w:rsidP="000C4E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73539" w:rsidRPr="00927EBD" w:rsidTr="00FD3389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pct"/>
            <w:vMerge w:val="restart"/>
          </w:tcPr>
          <w:p w:rsidR="00D73539" w:rsidRPr="00927EBD" w:rsidRDefault="00D73539" w:rsidP="000C4E43">
            <w:pPr>
              <w:spacing w:after="120"/>
              <w:jc w:val="both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3. «Мост» (см)</w:t>
            </w:r>
          </w:p>
        </w:tc>
        <w:tc>
          <w:tcPr>
            <w:tcW w:w="632" w:type="pct"/>
            <w:vMerge w:val="restart"/>
          </w:tcPr>
          <w:p w:rsidR="00D73539" w:rsidRPr="00927EBD" w:rsidRDefault="00D73539" w:rsidP="000C4E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Мальчики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pct"/>
          </w:tcPr>
          <w:p w:rsidR="00D73539" w:rsidRPr="00927EBD" w:rsidRDefault="00D73539" w:rsidP="000C4E43">
            <w:pPr>
              <w:jc w:val="both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Экспер.</w:t>
            </w:r>
          </w:p>
        </w:tc>
        <w:tc>
          <w:tcPr>
            <w:tcW w:w="767" w:type="pct"/>
          </w:tcPr>
          <w:p w:rsidR="00D73539" w:rsidRPr="00927EBD" w:rsidRDefault="00D73539" w:rsidP="000C4E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48,0±0,54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 w:val="restart"/>
          </w:tcPr>
          <w:p w:rsidR="00D73539" w:rsidRPr="00927EBD" w:rsidRDefault="00D73539" w:rsidP="000C4E43">
            <w:pPr>
              <w:jc w:val="center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3,9</w:t>
            </w:r>
          </w:p>
        </w:tc>
        <w:tc>
          <w:tcPr>
            <w:tcW w:w="515" w:type="pct"/>
            <w:vMerge w:val="restart"/>
          </w:tcPr>
          <w:p w:rsidR="00D73539" w:rsidRPr="00927EBD" w:rsidRDefault="00D73539" w:rsidP="000C4E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  <w:lang w:val="en-US"/>
              </w:rPr>
              <w:t>&lt;</w:t>
            </w:r>
            <w:r w:rsidRPr="00927EBD">
              <w:rPr>
                <w:sz w:val="28"/>
                <w:szCs w:val="28"/>
              </w:rPr>
              <w:t>0,05</w:t>
            </w:r>
          </w:p>
        </w:tc>
      </w:tr>
      <w:tr w:rsidR="00D73539" w:rsidRPr="00927EBD" w:rsidTr="00FD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pct"/>
            <w:vMerge/>
          </w:tcPr>
          <w:p w:rsidR="00D73539" w:rsidRPr="00927EBD" w:rsidRDefault="00D73539" w:rsidP="000C4E43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632" w:type="pct"/>
            <w:vMerge/>
          </w:tcPr>
          <w:p w:rsidR="00D73539" w:rsidRPr="00927EBD" w:rsidRDefault="00D73539" w:rsidP="000C4E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pct"/>
          </w:tcPr>
          <w:p w:rsidR="00D73539" w:rsidRPr="00927EBD" w:rsidRDefault="00D73539" w:rsidP="000C4E43">
            <w:pPr>
              <w:jc w:val="both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Контр.</w:t>
            </w:r>
          </w:p>
        </w:tc>
        <w:tc>
          <w:tcPr>
            <w:tcW w:w="767" w:type="pct"/>
          </w:tcPr>
          <w:p w:rsidR="00D73539" w:rsidRPr="00927EBD" w:rsidRDefault="00D73539" w:rsidP="000C4E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51,0±0,54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/>
          </w:tcPr>
          <w:p w:rsidR="00D73539" w:rsidRPr="00927EBD" w:rsidRDefault="00D73539" w:rsidP="000C4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" w:type="pct"/>
            <w:vMerge/>
          </w:tcPr>
          <w:p w:rsidR="00D73539" w:rsidRPr="00927EBD" w:rsidRDefault="00D73539" w:rsidP="000C4E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73539" w:rsidRPr="00927EBD" w:rsidTr="00FD3389">
        <w:trPr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pct"/>
            <w:vMerge/>
          </w:tcPr>
          <w:p w:rsidR="00D73539" w:rsidRPr="00927EBD" w:rsidRDefault="00D73539" w:rsidP="000C4E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2" w:type="pct"/>
            <w:vMerge w:val="restart"/>
          </w:tcPr>
          <w:p w:rsidR="00D73539" w:rsidRPr="00927EBD" w:rsidRDefault="00D73539" w:rsidP="000C4E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  <w:p w:rsidR="00D73539" w:rsidRPr="00927EBD" w:rsidRDefault="00D73539" w:rsidP="000C4E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Девочки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pct"/>
          </w:tcPr>
          <w:p w:rsidR="00D73539" w:rsidRPr="00927EBD" w:rsidRDefault="00D73539" w:rsidP="000C4E43">
            <w:pPr>
              <w:jc w:val="both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Экспер.</w:t>
            </w:r>
          </w:p>
        </w:tc>
        <w:tc>
          <w:tcPr>
            <w:tcW w:w="767" w:type="pct"/>
          </w:tcPr>
          <w:p w:rsidR="00D73539" w:rsidRPr="00927EBD" w:rsidRDefault="00D73539" w:rsidP="000C4E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47,6±0,32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 w:val="restart"/>
          </w:tcPr>
          <w:p w:rsidR="00D73539" w:rsidRPr="00927EBD" w:rsidRDefault="00D73539" w:rsidP="000C4E43">
            <w:pPr>
              <w:jc w:val="center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4,8</w:t>
            </w:r>
          </w:p>
        </w:tc>
        <w:tc>
          <w:tcPr>
            <w:tcW w:w="515" w:type="pct"/>
            <w:vMerge w:val="restart"/>
          </w:tcPr>
          <w:p w:rsidR="00D73539" w:rsidRPr="00927EBD" w:rsidRDefault="00D73539" w:rsidP="000C4E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  <w:lang w:val="en-US"/>
              </w:rPr>
              <w:t>&lt;</w:t>
            </w:r>
            <w:r w:rsidRPr="00927EBD">
              <w:rPr>
                <w:sz w:val="28"/>
                <w:szCs w:val="28"/>
              </w:rPr>
              <w:t>0,05</w:t>
            </w:r>
          </w:p>
        </w:tc>
      </w:tr>
      <w:tr w:rsidR="00D73539" w:rsidRPr="00927EBD" w:rsidTr="00FD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pct"/>
            <w:vMerge/>
          </w:tcPr>
          <w:p w:rsidR="00D73539" w:rsidRPr="00927EBD" w:rsidRDefault="00D73539" w:rsidP="000C4E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2" w:type="pct"/>
            <w:vMerge/>
          </w:tcPr>
          <w:p w:rsidR="00D73539" w:rsidRPr="00927EBD" w:rsidRDefault="00D73539" w:rsidP="000C4E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pct"/>
          </w:tcPr>
          <w:p w:rsidR="00D73539" w:rsidRPr="00927EBD" w:rsidRDefault="00D73539" w:rsidP="000C4E43">
            <w:pPr>
              <w:jc w:val="both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Контр.</w:t>
            </w:r>
          </w:p>
        </w:tc>
        <w:tc>
          <w:tcPr>
            <w:tcW w:w="767" w:type="pct"/>
          </w:tcPr>
          <w:p w:rsidR="00D73539" w:rsidRPr="00927EBD" w:rsidRDefault="00D73539" w:rsidP="000C4E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7EBD">
              <w:rPr>
                <w:sz w:val="28"/>
                <w:szCs w:val="28"/>
              </w:rPr>
              <w:t>50,6±0,54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/>
          </w:tcPr>
          <w:p w:rsidR="00D73539" w:rsidRPr="00927EBD" w:rsidRDefault="00D73539" w:rsidP="000C4E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5" w:type="pct"/>
            <w:vMerge/>
          </w:tcPr>
          <w:p w:rsidR="00D73539" w:rsidRPr="00927EBD" w:rsidRDefault="00D73539" w:rsidP="000C4E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D73539" w:rsidRPr="00927EBD" w:rsidRDefault="00D73539" w:rsidP="00FD3389">
      <w:pPr>
        <w:rPr>
          <w:b/>
          <w:sz w:val="28"/>
          <w:szCs w:val="28"/>
        </w:rPr>
      </w:pPr>
    </w:p>
    <w:p w:rsidR="00D73539" w:rsidRPr="00927EBD" w:rsidRDefault="00D73539" w:rsidP="000C4E43">
      <w:pPr>
        <w:ind w:firstLine="709"/>
        <w:jc w:val="both"/>
        <w:rPr>
          <w:sz w:val="28"/>
          <w:szCs w:val="28"/>
        </w:rPr>
      </w:pPr>
      <w:r w:rsidRPr="00927EBD">
        <w:rPr>
          <w:sz w:val="28"/>
          <w:szCs w:val="28"/>
        </w:rPr>
        <w:t xml:space="preserve">В результате проведения педагогического опыта было выявлено улучшение показателей развития гибкости в пользу учащихся экспериментальной группы. </w:t>
      </w:r>
    </w:p>
    <w:p w:rsidR="00D73539" w:rsidRPr="00927EBD" w:rsidRDefault="00D73539" w:rsidP="000C4E43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 w:rsidRPr="00927EBD">
        <w:rPr>
          <w:sz w:val="28"/>
          <w:szCs w:val="28"/>
        </w:rPr>
        <w:t>Так, в тесте «Наклон вперед из положения сидя»  у мальчиков, средний показатель у испытуемых экспериментальной группы в контрольном тестировании составил 4,9см, что на 3,1см лучше от исходных показателей (1,8см). В контрольной группе, у мальчиков, гибкость улучшилась на 0,8см (с 1,8см до 2,6см). В аналогичном тесте, проведенном у девочек,  учащиеся экспериментальной группы улучшили свои показатели на 3,3см, а  занимающихся контрольной группы на 1,3см. В обеих группах (мальчики – девочки) наблюдаются статистически достоверные изменения в пользу учащихся экспериментальной группы, что  было выявлено с помощью метода математической статистики (</w:t>
      </w:r>
      <w:r w:rsidRPr="00927EBD">
        <w:rPr>
          <w:sz w:val="28"/>
          <w:szCs w:val="28"/>
          <w:lang w:val="en-US"/>
        </w:rPr>
        <w:t>p</w:t>
      </w:r>
      <w:r w:rsidRPr="00927EBD">
        <w:rPr>
          <w:sz w:val="28"/>
          <w:szCs w:val="28"/>
        </w:rPr>
        <w:t>&lt;0,05)(см. рис. 1, 2.).</w:t>
      </w:r>
    </w:p>
    <w:p w:rsidR="00D73539" w:rsidRPr="00927EBD" w:rsidRDefault="00D73539" w:rsidP="000C4E43">
      <w:pPr>
        <w:ind w:firstLine="709"/>
        <w:jc w:val="both"/>
        <w:rPr>
          <w:sz w:val="28"/>
          <w:szCs w:val="28"/>
        </w:rPr>
      </w:pPr>
    </w:p>
    <w:p w:rsidR="00D73539" w:rsidRPr="00927EBD" w:rsidRDefault="00D73539" w:rsidP="000C4E43">
      <w:pPr>
        <w:jc w:val="center"/>
        <w:rPr>
          <w:sz w:val="28"/>
          <w:szCs w:val="28"/>
        </w:rPr>
      </w:pPr>
      <w:r w:rsidRPr="00927EBD">
        <w:rPr>
          <w:noProof/>
          <w:sz w:val="28"/>
          <w:szCs w:val="28"/>
        </w:rPr>
        <w:drawing>
          <wp:inline distT="0" distB="0" distL="0" distR="0">
            <wp:extent cx="4619625" cy="3382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3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389" w:rsidRPr="00927EBD" w:rsidRDefault="00FD3389" w:rsidP="000C4E43">
      <w:pPr>
        <w:jc w:val="center"/>
        <w:rPr>
          <w:sz w:val="28"/>
          <w:szCs w:val="28"/>
        </w:rPr>
      </w:pPr>
    </w:p>
    <w:p w:rsidR="00D73539" w:rsidRPr="00927EBD" w:rsidRDefault="00FD3389" w:rsidP="000C4E43">
      <w:pPr>
        <w:jc w:val="center"/>
        <w:rPr>
          <w:sz w:val="28"/>
          <w:szCs w:val="28"/>
        </w:rPr>
      </w:pPr>
      <w:r w:rsidRPr="00927EBD">
        <w:rPr>
          <w:noProof/>
          <w:sz w:val="28"/>
          <w:szCs w:val="28"/>
        </w:rPr>
        <w:lastRenderedPageBreak/>
        <w:drawing>
          <wp:inline distT="0" distB="0" distL="0" distR="0">
            <wp:extent cx="4429125" cy="3243234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24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539" w:rsidRPr="00927EBD" w:rsidRDefault="00D73539" w:rsidP="000C4E43">
      <w:pPr>
        <w:jc w:val="center"/>
        <w:rPr>
          <w:sz w:val="28"/>
          <w:szCs w:val="28"/>
        </w:rPr>
      </w:pPr>
    </w:p>
    <w:p w:rsidR="00D73539" w:rsidRPr="00927EBD" w:rsidRDefault="00D73539" w:rsidP="000C4E43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 w:rsidRPr="00927EBD">
        <w:rPr>
          <w:sz w:val="28"/>
          <w:szCs w:val="28"/>
        </w:rPr>
        <w:t>В тесте «шпагат», у мальчиков экспериментальной группы увеличение гибкости произошло на 2,8см, у ребят контрольной группы на 0,4см. При исследования гибкости по данному тесту у девочек экспериментальной группы показатели увеличились на 3,5см, у девочек контрольной группы на 1,6см. Выявлены статистически достоверные изменения в пользу испытуемых экспериментальной группы (</w:t>
      </w:r>
      <w:r w:rsidRPr="00927EBD">
        <w:rPr>
          <w:sz w:val="28"/>
          <w:szCs w:val="28"/>
          <w:lang w:val="en-US"/>
        </w:rPr>
        <w:t>p</w:t>
      </w:r>
      <w:r w:rsidRPr="00927EBD">
        <w:rPr>
          <w:sz w:val="28"/>
          <w:szCs w:val="28"/>
        </w:rPr>
        <w:t>&lt;0,05)(см.рис.3,4.).</w:t>
      </w:r>
    </w:p>
    <w:p w:rsidR="00D73539" w:rsidRPr="00927EBD" w:rsidRDefault="00D73539" w:rsidP="000C4E43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 w:rsidRPr="00927EBD">
        <w:rPr>
          <w:noProof/>
          <w:sz w:val="28"/>
          <w:szCs w:val="28"/>
        </w:rPr>
        <w:drawing>
          <wp:inline distT="0" distB="0" distL="0" distR="0">
            <wp:extent cx="4733925" cy="3343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539" w:rsidRPr="00927EBD" w:rsidRDefault="00D73539" w:rsidP="000C4E43">
      <w:pPr>
        <w:rPr>
          <w:sz w:val="28"/>
          <w:szCs w:val="28"/>
        </w:rPr>
      </w:pPr>
    </w:p>
    <w:p w:rsidR="00D73539" w:rsidRPr="00927EBD" w:rsidRDefault="00D73539" w:rsidP="000C4E43">
      <w:pPr>
        <w:jc w:val="center"/>
        <w:rPr>
          <w:sz w:val="28"/>
          <w:szCs w:val="28"/>
        </w:rPr>
      </w:pPr>
      <w:r w:rsidRPr="00927EBD">
        <w:rPr>
          <w:noProof/>
          <w:sz w:val="28"/>
          <w:szCs w:val="28"/>
        </w:rPr>
        <w:lastRenderedPageBreak/>
        <w:drawing>
          <wp:inline distT="0" distB="0" distL="0" distR="0">
            <wp:extent cx="4924425" cy="3476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539" w:rsidRPr="00927EBD" w:rsidRDefault="00D73539" w:rsidP="000C4E43">
      <w:pPr>
        <w:jc w:val="center"/>
        <w:rPr>
          <w:sz w:val="28"/>
          <w:szCs w:val="28"/>
        </w:rPr>
      </w:pPr>
    </w:p>
    <w:p w:rsidR="00D73539" w:rsidRPr="00927EBD" w:rsidRDefault="00D73539" w:rsidP="000C4E43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 w:rsidRPr="00927EBD">
        <w:rPr>
          <w:sz w:val="28"/>
          <w:szCs w:val="28"/>
        </w:rPr>
        <w:t>В тестировании  гибкости с помощью  теста «Мост» выявлены следующие изменения. У мальчиков экспериментальной группы показатели улучшились на  4,7см, у сверстников из контрольной группы данный показатель составил 2,4 см. У девочек экспериментальной группы улучшения в пользу изменения гибкости составило 4см, у девочек контрольной группы 1,6см. В обеих группах (мальчики – девочки) наблюдаются статистически достоверные изменения в пользу учащихся экспериментальной группы, при (</w:t>
      </w:r>
      <w:r w:rsidRPr="00927EBD">
        <w:rPr>
          <w:sz w:val="28"/>
          <w:szCs w:val="28"/>
          <w:lang w:val="en-US"/>
        </w:rPr>
        <w:t>p</w:t>
      </w:r>
      <w:r w:rsidRPr="00927EBD">
        <w:rPr>
          <w:sz w:val="28"/>
          <w:szCs w:val="28"/>
        </w:rPr>
        <w:t>&lt;0,05)(см. рис. 5, 6.).</w:t>
      </w:r>
    </w:p>
    <w:p w:rsidR="00D73539" w:rsidRPr="00927EBD" w:rsidRDefault="00D73539" w:rsidP="000C4E43">
      <w:pPr>
        <w:jc w:val="both"/>
        <w:rPr>
          <w:sz w:val="28"/>
          <w:szCs w:val="28"/>
        </w:rPr>
      </w:pPr>
      <w:r w:rsidRPr="00927EBD">
        <w:rPr>
          <w:noProof/>
          <w:sz w:val="28"/>
          <w:szCs w:val="28"/>
        </w:rPr>
        <w:drawing>
          <wp:inline distT="0" distB="0" distL="0" distR="0">
            <wp:extent cx="5038725" cy="3810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539" w:rsidRPr="00927EBD" w:rsidRDefault="00D73539" w:rsidP="000C4E43">
      <w:pPr>
        <w:jc w:val="center"/>
        <w:rPr>
          <w:sz w:val="28"/>
          <w:szCs w:val="28"/>
        </w:rPr>
      </w:pPr>
    </w:p>
    <w:p w:rsidR="004A1E46" w:rsidRPr="00927EBD" w:rsidRDefault="00D73539" w:rsidP="000C4E43">
      <w:pPr>
        <w:ind w:firstLine="720"/>
        <w:jc w:val="both"/>
        <w:rPr>
          <w:sz w:val="28"/>
          <w:szCs w:val="28"/>
        </w:rPr>
      </w:pPr>
      <w:r w:rsidRPr="00927EBD">
        <w:rPr>
          <w:noProof/>
          <w:sz w:val="28"/>
          <w:szCs w:val="28"/>
        </w:rPr>
        <w:drawing>
          <wp:inline distT="0" distB="0" distL="0" distR="0">
            <wp:extent cx="5038725" cy="38100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E46" w:rsidRPr="00927EBD" w:rsidRDefault="004A1E46" w:rsidP="000C4E43">
      <w:pPr>
        <w:tabs>
          <w:tab w:val="left" w:pos="360"/>
          <w:tab w:val="left" w:pos="3465"/>
        </w:tabs>
        <w:ind w:firstLine="709"/>
        <w:jc w:val="both"/>
        <w:rPr>
          <w:sz w:val="28"/>
          <w:szCs w:val="28"/>
        </w:rPr>
      </w:pPr>
    </w:p>
    <w:p w:rsidR="00D73539" w:rsidRPr="00927EBD" w:rsidRDefault="004A1E46" w:rsidP="000C4E43">
      <w:pPr>
        <w:spacing w:after="120"/>
        <w:ind w:firstLine="696"/>
        <w:jc w:val="both"/>
        <w:rPr>
          <w:color w:val="000000"/>
          <w:sz w:val="28"/>
          <w:szCs w:val="28"/>
        </w:rPr>
      </w:pPr>
      <w:r w:rsidRPr="00927EBD">
        <w:rPr>
          <w:color w:val="000000"/>
          <w:sz w:val="28"/>
          <w:szCs w:val="28"/>
        </w:rPr>
        <w:t xml:space="preserve">Проведение педагогического эксперимента и полученные результаты свидетельствуют о том, что </w:t>
      </w:r>
      <w:r w:rsidR="00FD3389" w:rsidRPr="00927EBD">
        <w:rPr>
          <w:color w:val="000000"/>
          <w:sz w:val="28"/>
          <w:szCs w:val="28"/>
        </w:rPr>
        <w:t>игровой метод повышает уровень развития</w:t>
      </w:r>
      <w:r w:rsidRPr="00927EBD">
        <w:rPr>
          <w:color w:val="000000"/>
          <w:sz w:val="28"/>
          <w:szCs w:val="28"/>
        </w:rPr>
        <w:t xml:space="preserve"> гибкости на уроках физической культуры у младших школьников</w:t>
      </w:r>
      <w:r w:rsidR="00FD3389" w:rsidRPr="00927EBD">
        <w:rPr>
          <w:color w:val="000000"/>
          <w:sz w:val="28"/>
          <w:szCs w:val="28"/>
        </w:rPr>
        <w:t>.Предложенные</w:t>
      </w:r>
      <w:r w:rsidRPr="00927EBD">
        <w:rPr>
          <w:color w:val="000000"/>
          <w:sz w:val="28"/>
          <w:szCs w:val="28"/>
        </w:rPr>
        <w:t xml:space="preserve"> нами </w:t>
      </w:r>
      <w:r w:rsidR="00FD3389" w:rsidRPr="00927EBD">
        <w:rPr>
          <w:color w:val="000000"/>
          <w:sz w:val="28"/>
          <w:szCs w:val="28"/>
        </w:rPr>
        <w:t xml:space="preserve"> комплексы упражнений является эффективными</w:t>
      </w:r>
      <w:r w:rsidRPr="00927EBD">
        <w:rPr>
          <w:color w:val="000000"/>
          <w:sz w:val="28"/>
          <w:szCs w:val="28"/>
        </w:rPr>
        <w:t xml:space="preserve">, так как уровень значимости во всех предложенных испытаниях меньше 0,05. </w:t>
      </w:r>
    </w:p>
    <w:p w:rsidR="00D755F2" w:rsidRPr="00927EBD" w:rsidRDefault="00D755F2" w:rsidP="000C4E43">
      <w:pPr>
        <w:spacing w:after="120"/>
        <w:ind w:firstLine="696"/>
        <w:jc w:val="both"/>
        <w:rPr>
          <w:color w:val="000000"/>
          <w:sz w:val="28"/>
          <w:szCs w:val="28"/>
        </w:rPr>
      </w:pPr>
    </w:p>
    <w:p w:rsidR="000C6AF3" w:rsidRPr="00927EBD" w:rsidRDefault="000C6AF3" w:rsidP="000C4E43">
      <w:pPr>
        <w:spacing w:after="120"/>
        <w:ind w:firstLine="696"/>
        <w:jc w:val="both"/>
        <w:rPr>
          <w:color w:val="000000"/>
          <w:sz w:val="28"/>
          <w:szCs w:val="28"/>
        </w:rPr>
      </w:pPr>
    </w:p>
    <w:p w:rsidR="000C6AF3" w:rsidRPr="00927EBD" w:rsidRDefault="000C6AF3" w:rsidP="000C4E43">
      <w:pPr>
        <w:spacing w:after="120"/>
        <w:ind w:firstLine="696"/>
        <w:jc w:val="both"/>
        <w:rPr>
          <w:color w:val="000000"/>
          <w:sz w:val="28"/>
          <w:szCs w:val="28"/>
        </w:rPr>
      </w:pPr>
    </w:p>
    <w:p w:rsidR="000C6AF3" w:rsidRPr="00927EBD" w:rsidRDefault="000C6AF3" w:rsidP="000C4E43">
      <w:pPr>
        <w:spacing w:after="120"/>
        <w:ind w:firstLine="696"/>
        <w:jc w:val="both"/>
        <w:rPr>
          <w:color w:val="000000"/>
          <w:sz w:val="28"/>
          <w:szCs w:val="28"/>
        </w:rPr>
      </w:pPr>
    </w:p>
    <w:p w:rsidR="000C6AF3" w:rsidRPr="00927EBD" w:rsidRDefault="000C6AF3" w:rsidP="000C4E43">
      <w:pPr>
        <w:spacing w:after="120"/>
        <w:ind w:firstLine="696"/>
        <w:jc w:val="both"/>
        <w:rPr>
          <w:color w:val="000000"/>
          <w:sz w:val="28"/>
          <w:szCs w:val="28"/>
        </w:rPr>
      </w:pPr>
    </w:p>
    <w:p w:rsidR="000C6AF3" w:rsidRPr="00927EBD" w:rsidRDefault="000C6AF3" w:rsidP="000C4E43">
      <w:pPr>
        <w:spacing w:after="120"/>
        <w:ind w:firstLine="696"/>
        <w:jc w:val="both"/>
        <w:rPr>
          <w:color w:val="000000"/>
          <w:sz w:val="28"/>
          <w:szCs w:val="28"/>
        </w:rPr>
      </w:pPr>
    </w:p>
    <w:p w:rsidR="000C6AF3" w:rsidRPr="00927EBD" w:rsidRDefault="000C6AF3" w:rsidP="000C4E43">
      <w:pPr>
        <w:spacing w:after="120"/>
        <w:ind w:firstLine="696"/>
        <w:jc w:val="both"/>
        <w:rPr>
          <w:color w:val="000000"/>
          <w:sz w:val="28"/>
          <w:szCs w:val="28"/>
        </w:rPr>
      </w:pPr>
    </w:p>
    <w:p w:rsidR="000C6AF3" w:rsidRPr="00927EBD" w:rsidRDefault="000C6AF3" w:rsidP="000C4E43">
      <w:pPr>
        <w:spacing w:after="120"/>
        <w:ind w:firstLine="696"/>
        <w:jc w:val="both"/>
        <w:rPr>
          <w:color w:val="000000"/>
          <w:sz w:val="28"/>
          <w:szCs w:val="28"/>
        </w:rPr>
      </w:pPr>
    </w:p>
    <w:p w:rsidR="000C6AF3" w:rsidRPr="00927EBD" w:rsidRDefault="000C6AF3" w:rsidP="000C4E43">
      <w:pPr>
        <w:spacing w:after="120"/>
        <w:ind w:firstLine="696"/>
        <w:jc w:val="both"/>
        <w:rPr>
          <w:color w:val="000000"/>
          <w:sz w:val="28"/>
          <w:szCs w:val="28"/>
        </w:rPr>
      </w:pPr>
    </w:p>
    <w:p w:rsidR="000C6AF3" w:rsidRPr="00927EBD" w:rsidRDefault="000C6AF3" w:rsidP="000C4E43">
      <w:pPr>
        <w:spacing w:after="120"/>
        <w:ind w:firstLine="696"/>
        <w:jc w:val="both"/>
        <w:rPr>
          <w:color w:val="000000"/>
          <w:sz w:val="28"/>
          <w:szCs w:val="28"/>
        </w:rPr>
      </w:pPr>
    </w:p>
    <w:p w:rsidR="000C6AF3" w:rsidRPr="00927EBD" w:rsidRDefault="000C6AF3" w:rsidP="000C4E43">
      <w:pPr>
        <w:spacing w:after="120"/>
        <w:ind w:firstLine="696"/>
        <w:jc w:val="both"/>
        <w:rPr>
          <w:color w:val="000000"/>
          <w:sz w:val="28"/>
          <w:szCs w:val="28"/>
        </w:rPr>
      </w:pPr>
    </w:p>
    <w:p w:rsidR="000C6AF3" w:rsidRPr="00927EBD" w:rsidRDefault="000C6AF3" w:rsidP="009F6A41">
      <w:pPr>
        <w:spacing w:after="120"/>
        <w:jc w:val="both"/>
        <w:rPr>
          <w:color w:val="000000"/>
          <w:sz w:val="28"/>
          <w:szCs w:val="28"/>
        </w:rPr>
      </w:pPr>
    </w:p>
    <w:p w:rsidR="000C6AF3" w:rsidRPr="00927EBD" w:rsidRDefault="000C6AF3" w:rsidP="000C4E43">
      <w:pPr>
        <w:spacing w:after="120"/>
        <w:ind w:firstLine="696"/>
        <w:jc w:val="both"/>
        <w:rPr>
          <w:color w:val="000000"/>
          <w:sz w:val="28"/>
          <w:szCs w:val="28"/>
        </w:rPr>
      </w:pPr>
    </w:p>
    <w:p w:rsidR="00D73539" w:rsidRPr="00927EBD" w:rsidRDefault="00D73539" w:rsidP="002F179C">
      <w:pPr>
        <w:suppressAutoHyphens/>
        <w:spacing w:before="280" w:after="280"/>
        <w:jc w:val="center"/>
        <w:rPr>
          <w:b/>
          <w:sz w:val="28"/>
          <w:szCs w:val="28"/>
          <w:lang w:eastAsia="ar-SA"/>
        </w:rPr>
      </w:pPr>
      <w:r w:rsidRPr="00927EBD">
        <w:rPr>
          <w:b/>
          <w:sz w:val="28"/>
          <w:szCs w:val="28"/>
          <w:lang w:eastAsia="ar-SA"/>
        </w:rPr>
        <w:lastRenderedPageBreak/>
        <w:t>Библиографический список</w:t>
      </w:r>
    </w:p>
    <w:p w:rsidR="00D73539" w:rsidRPr="00927EBD" w:rsidRDefault="00D73539" w:rsidP="002F179C">
      <w:pPr>
        <w:ind w:firstLine="720"/>
        <w:jc w:val="both"/>
        <w:rPr>
          <w:sz w:val="28"/>
          <w:szCs w:val="28"/>
        </w:rPr>
      </w:pPr>
      <w:r w:rsidRPr="00927EBD">
        <w:rPr>
          <w:sz w:val="28"/>
          <w:szCs w:val="28"/>
        </w:rPr>
        <w:t>1. Богданов Г. П. Школьникам— здоровый образ жизни.— М.; Физкультура и спорт, 1989. – 264 с.</w:t>
      </w:r>
    </w:p>
    <w:p w:rsidR="00D73539" w:rsidRPr="002F179C" w:rsidRDefault="002F179C" w:rsidP="002F17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179C">
        <w:rPr>
          <w:sz w:val="28"/>
          <w:szCs w:val="28"/>
        </w:rPr>
        <w:t xml:space="preserve">. Винер И.А., Карпенко Л.А. Методика оценки и развития физических способностей у детей занимающихся художественной гимнастикой. Учебное пособие ВФХГ, СПбГУФК им. П.Ф. Лесгафта/Л.А. </w:t>
      </w:r>
      <w:r>
        <w:rPr>
          <w:sz w:val="28"/>
          <w:szCs w:val="28"/>
        </w:rPr>
        <w:t>Карпенко, Москва, 2007. – 265с.</w:t>
      </w:r>
    </w:p>
    <w:p w:rsidR="00D73539" w:rsidRPr="00927EBD" w:rsidRDefault="002F179C" w:rsidP="002F17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3539" w:rsidRPr="00927EBD">
        <w:rPr>
          <w:sz w:val="28"/>
          <w:szCs w:val="28"/>
        </w:rPr>
        <w:t>. Детская спортивная медицина. Под редакцией Тихвинского С.Б., Хрущева В.С., — М.: Медицина. – 1991. – 81 с.</w:t>
      </w:r>
    </w:p>
    <w:p w:rsidR="00D73539" w:rsidRPr="00927EBD" w:rsidRDefault="002F179C" w:rsidP="002F17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73539" w:rsidRPr="00927EBD">
        <w:rPr>
          <w:sz w:val="28"/>
          <w:szCs w:val="28"/>
        </w:rPr>
        <w:t>Должиков И. И. - Планирование уроков физической культуры 1-11 классов. — М.: МГФСО, 1998. – 110 с.</w:t>
      </w:r>
    </w:p>
    <w:p w:rsidR="00D73539" w:rsidRPr="00927EBD" w:rsidRDefault="002F179C" w:rsidP="002F17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73539" w:rsidRPr="00927EBD">
        <w:rPr>
          <w:sz w:val="28"/>
          <w:szCs w:val="28"/>
        </w:rPr>
        <w:t>Железняк Ю.Д., Петров П.К. Основы научно-методической деятельности в физической культуре и спорте: Учеб. Пособие для студентов выс. пед. учеб.заведений. — М., 2001. – 39 с.</w:t>
      </w:r>
    </w:p>
    <w:p w:rsidR="00D73539" w:rsidRPr="00927EBD" w:rsidRDefault="002F179C" w:rsidP="002F17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73539" w:rsidRPr="00927EBD">
        <w:rPr>
          <w:sz w:val="28"/>
          <w:szCs w:val="28"/>
        </w:rPr>
        <w:t>Загорский Б.И., Залетаев И.П., Пузырь Ю.П. и др. Физиче</w:t>
      </w:r>
      <w:r w:rsidR="00D73539" w:rsidRPr="00927EBD">
        <w:rPr>
          <w:sz w:val="28"/>
          <w:szCs w:val="28"/>
        </w:rPr>
        <w:softHyphen/>
        <w:t>ская культура. - М.: Высшая школа, 1989. – 145 с.</w:t>
      </w:r>
    </w:p>
    <w:p w:rsidR="00D73539" w:rsidRPr="00927EBD" w:rsidRDefault="002F179C" w:rsidP="002F17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73539" w:rsidRPr="00927EBD">
        <w:rPr>
          <w:sz w:val="28"/>
          <w:szCs w:val="28"/>
        </w:rPr>
        <w:t>Качашкин В. М. Физическое воспитание в школе.— М.: Просвещение, 1993. – 75 с.</w:t>
      </w:r>
    </w:p>
    <w:p w:rsidR="00D73539" w:rsidRPr="00927EBD" w:rsidRDefault="002F179C" w:rsidP="002F17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73539" w:rsidRPr="00927EBD">
        <w:rPr>
          <w:sz w:val="28"/>
          <w:szCs w:val="28"/>
        </w:rPr>
        <w:t>Холодов, Ж.К. Теория и методика физического воспитания и спорта: Учеб.пособие для студ. высш. учеб. заведений. / Ж.К. Холодов, В.С. Кузнецов– М.: Академия, 2000. – 480с.</w:t>
      </w:r>
    </w:p>
    <w:p w:rsidR="00D73539" w:rsidRPr="00927EBD" w:rsidRDefault="002F179C" w:rsidP="002F17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</w:t>
      </w:r>
      <w:r w:rsidR="00D73539" w:rsidRPr="00927EBD">
        <w:rPr>
          <w:sz w:val="28"/>
          <w:szCs w:val="28"/>
        </w:rPr>
        <w:t>Литвинов Е.Н., Виленский М.Я., Теркунов Б.И. Программа физического воспитания учащихся 1-11 классов, основанного на од</w:t>
      </w:r>
      <w:r w:rsidR="00D73539" w:rsidRPr="00927EBD">
        <w:rPr>
          <w:sz w:val="28"/>
          <w:szCs w:val="28"/>
        </w:rPr>
        <w:softHyphen/>
        <w:t>ном из видов спорта. — М.: Просвещение, 1996. – 30 с.</w:t>
      </w:r>
    </w:p>
    <w:p w:rsidR="00D73539" w:rsidRPr="00927EBD" w:rsidRDefault="002F179C" w:rsidP="002F17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73539" w:rsidRPr="00927EBD">
        <w:rPr>
          <w:sz w:val="28"/>
          <w:szCs w:val="28"/>
        </w:rPr>
        <w:t>Лях В.И., Зданевич А.А. Комплексная программа физического воспитания учащихся 1-11 классов. — М.: Просвещение, 2008. – 127с.</w:t>
      </w:r>
    </w:p>
    <w:p w:rsidR="00D73539" w:rsidRPr="00927EBD" w:rsidRDefault="002F179C" w:rsidP="002F17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D73539" w:rsidRPr="00927EBD">
        <w:rPr>
          <w:sz w:val="28"/>
          <w:szCs w:val="28"/>
        </w:rPr>
        <w:t>Лях В.И., Кофман Л.Б. Комплексная программа физического воспитания учащихся 1-11 классов. — М.: Просвещение, 1996. – 22 с.</w:t>
      </w:r>
    </w:p>
    <w:p w:rsidR="00D73539" w:rsidRPr="00927EBD" w:rsidRDefault="002F179C" w:rsidP="002F17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73539" w:rsidRPr="00927EBD">
        <w:rPr>
          <w:sz w:val="28"/>
          <w:szCs w:val="28"/>
        </w:rPr>
        <w:t xml:space="preserve">. Лях В.И., Кофман Л.Б., Мейксон Г.Б. Передовой педагогический опыт в физическом воспитании школьников. — М.: Просвещение, 1992. – 41 с. </w:t>
      </w:r>
    </w:p>
    <w:p w:rsidR="00D73539" w:rsidRPr="00927EBD" w:rsidRDefault="002F179C" w:rsidP="002F17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73539" w:rsidRPr="00927EBD">
        <w:rPr>
          <w:sz w:val="28"/>
          <w:szCs w:val="28"/>
        </w:rPr>
        <w:t>. Лях В.И., Мейксон Г.Б. Методика физического воспитания учащихся 10-11 классов: Пособие для учителя. — М.: Просвещение, 1997. – 19 с.</w:t>
      </w:r>
    </w:p>
    <w:p w:rsidR="00D73539" w:rsidRDefault="002F179C" w:rsidP="002F17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73539" w:rsidRPr="00927EBD">
        <w:rPr>
          <w:sz w:val="28"/>
          <w:szCs w:val="28"/>
        </w:rPr>
        <w:t>. Лях В.И., Мейксон Г.Б. Физическое воспитание учащихся 1-11 классов с направленным развитием двигательных способностей. — М.: Просвещение, 1993. – 44 с.</w:t>
      </w:r>
    </w:p>
    <w:p w:rsidR="002F179C" w:rsidRDefault="002F179C" w:rsidP="002F179C">
      <w:pPr>
        <w:ind w:firstLine="720"/>
        <w:jc w:val="both"/>
        <w:rPr>
          <w:sz w:val="28"/>
          <w:szCs w:val="28"/>
        </w:rPr>
      </w:pPr>
    </w:p>
    <w:p w:rsidR="002F179C" w:rsidRDefault="002F179C" w:rsidP="002F179C">
      <w:pPr>
        <w:ind w:firstLine="720"/>
        <w:jc w:val="both"/>
        <w:rPr>
          <w:sz w:val="28"/>
          <w:szCs w:val="28"/>
        </w:rPr>
      </w:pPr>
    </w:p>
    <w:p w:rsidR="00C97F5A" w:rsidRDefault="00C97F5A" w:rsidP="002F179C">
      <w:pPr>
        <w:ind w:firstLine="720"/>
        <w:jc w:val="both"/>
        <w:rPr>
          <w:sz w:val="28"/>
          <w:szCs w:val="28"/>
        </w:rPr>
      </w:pPr>
    </w:p>
    <w:p w:rsidR="00C97F5A" w:rsidRDefault="00C97F5A" w:rsidP="002F179C">
      <w:pPr>
        <w:ind w:firstLine="720"/>
        <w:jc w:val="both"/>
        <w:rPr>
          <w:sz w:val="28"/>
          <w:szCs w:val="28"/>
        </w:rPr>
      </w:pPr>
    </w:p>
    <w:p w:rsidR="00C97F5A" w:rsidRDefault="00C97F5A" w:rsidP="002F179C">
      <w:pPr>
        <w:ind w:firstLine="720"/>
        <w:jc w:val="both"/>
        <w:rPr>
          <w:sz w:val="28"/>
          <w:szCs w:val="28"/>
        </w:rPr>
      </w:pPr>
    </w:p>
    <w:p w:rsidR="00C97F5A" w:rsidRPr="00927EBD" w:rsidRDefault="00C97F5A" w:rsidP="002F179C">
      <w:pPr>
        <w:ind w:firstLine="720"/>
        <w:jc w:val="both"/>
        <w:rPr>
          <w:sz w:val="28"/>
          <w:szCs w:val="28"/>
        </w:rPr>
      </w:pPr>
    </w:p>
    <w:p w:rsidR="00D73539" w:rsidRDefault="00D73539" w:rsidP="000C4E4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ar-SA"/>
        </w:rPr>
      </w:pPr>
      <w:r w:rsidRPr="00927EBD">
        <w:rPr>
          <w:b/>
          <w:sz w:val="28"/>
          <w:szCs w:val="28"/>
          <w:lang w:eastAsia="ar-SA"/>
        </w:rPr>
        <w:lastRenderedPageBreak/>
        <w:t>Приложения</w:t>
      </w:r>
    </w:p>
    <w:p w:rsidR="000C4E43" w:rsidRPr="00C86288" w:rsidRDefault="0036001E" w:rsidP="00C86288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Приложение</w:t>
      </w:r>
      <w:r w:rsidR="00CD3A46">
        <w:rPr>
          <w:sz w:val="28"/>
          <w:szCs w:val="28"/>
          <w:lang w:eastAsia="ar-SA"/>
        </w:rPr>
        <w:t xml:space="preserve"> №1 – Тесты, позволяющие изучить уровень развития гибкости</w:t>
      </w:r>
    </w:p>
    <w:p w:rsidR="000C4E43" w:rsidRPr="00927EBD" w:rsidRDefault="000C4E43" w:rsidP="000C4E43">
      <w:pPr>
        <w:pStyle w:val="af1"/>
        <w:rPr>
          <w:sz w:val="28"/>
          <w:szCs w:val="28"/>
        </w:rPr>
      </w:pPr>
    </w:p>
    <w:p w:rsidR="000C4E43" w:rsidRPr="00927EBD" w:rsidRDefault="000C4E43" w:rsidP="000C4E43">
      <w:pPr>
        <w:pStyle w:val="af1"/>
        <w:numPr>
          <w:ilvl w:val="0"/>
          <w:numId w:val="2"/>
        </w:numPr>
        <w:jc w:val="both"/>
        <w:rPr>
          <w:sz w:val="28"/>
          <w:szCs w:val="28"/>
        </w:rPr>
      </w:pPr>
      <w:r w:rsidRPr="00927EBD">
        <w:rPr>
          <w:sz w:val="28"/>
          <w:szCs w:val="28"/>
        </w:rPr>
        <w:t xml:space="preserve">Приложение № 2 </w:t>
      </w:r>
      <w:r w:rsidR="00CD3A46">
        <w:rPr>
          <w:sz w:val="28"/>
          <w:szCs w:val="28"/>
        </w:rPr>
        <w:t>–</w:t>
      </w:r>
      <w:r w:rsidRPr="00927EBD">
        <w:rPr>
          <w:sz w:val="28"/>
          <w:szCs w:val="28"/>
        </w:rPr>
        <w:t xml:space="preserve"> Эстафеты</w:t>
      </w:r>
      <w:r w:rsidR="00C86288">
        <w:rPr>
          <w:sz w:val="28"/>
          <w:szCs w:val="28"/>
        </w:rPr>
        <w:t xml:space="preserve"> без предметов для 2- 4 классов</w:t>
      </w:r>
    </w:p>
    <w:p w:rsidR="000C4E43" w:rsidRPr="00927EBD" w:rsidRDefault="000C4E43" w:rsidP="000C4E43">
      <w:pPr>
        <w:pStyle w:val="af1"/>
        <w:jc w:val="both"/>
        <w:rPr>
          <w:sz w:val="28"/>
          <w:szCs w:val="28"/>
        </w:rPr>
      </w:pPr>
    </w:p>
    <w:p w:rsidR="000C4E43" w:rsidRDefault="000C4E43" w:rsidP="000C4E43">
      <w:pPr>
        <w:pStyle w:val="af1"/>
        <w:numPr>
          <w:ilvl w:val="0"/>
          <w:numId w:val="2"/>
        </w:numPr>
        <w:rPr>
          <w:sz w:val="28"/>
          <w:szCs w:val="28"/>
        </w:rPr>
      </w:pPr>
      <w:r w:rsidRPr="00CD3A46">
        <w:rPr>
          <w:sz w:val="28"/>
          <w:szCs w:val="28"/>
        </w:rPr>
        <w:t xml:space="preserve">Приложение № 3 </w:t>
      </w:r>
      <w:r w:rsidR="00CD3A46" w:rsidRPr="00CD3A46">
        <w:rPr>
          <w:sz w:val="28"/>
          <w:szCs w:val="28"/>
        </w:rPr>
        <w:t>–</w:t>
      </w:r>
      <w:r w:rsidRPr="00CD3A46">
        <w:rPr>
          <w:sz w:val="28"/>
          <w:szCs w:val="28"/>
        </w:rPr>
        <w:t xml:space="preserve"> Игры</w:t>
      </w:r>
      <w:r w:rsidR="00CD3A46" w:rsidRPr="00CD3A46">
        <w:rPr>
          <w:sz w:val="28"/>
          <w:szCs w:val="28"/>
        </w:rPr>
        <w:t xml:space="preserve"> для  2-4 </w:t>
      </w:r>
      <w:r w:rsidR="00CD3A46">
        <w:rPr>
          <w:sz w:val="28"/>
          <w:szCs w:val="28"/>
        </w:rPr>
        <w:t xml:space="preserve"> классов</w:t>
      </w:r>
    </w:p>
    <w:p w:rsidR="00CD3A46" w:rsidRPr="00CD3A46" w:rsidRDefault="00CD3A46" w:rsidP="00CD3A46">
      <w:pPr>
        <w:rPr>
          <w:sz w:val="28"/>
          <w:szCs w:val="28"/>
        </w:rPr>
      </w:pPr>
    </w:p>
    <w:p w:rsidR="000C4E43" w:rsidRDefault="00C86288" w:rsidP="000C4E43">
      <w:pPr>
        <w:pStyle w:val="af2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Приложение № 4- Эстафеты с мячом для  2  класса</w:t>
      </w:r>
    </w:p>
    <w:p w:rsidR="002F179C" w:rsidRDefault="002F179C" w:rsidP="002F179C">
      <w:pPr>
        <w:pStyle w:val="af1"/>
        <w:rPr>
          <w:sz w:val="28"/>
          <w:szCs w:val="28"/>
        </w:rPr>
      </w:pPr>
    </w:p>
    <w:p w:rsidR="002F179C" w:rsidRDefault="002F179C" w:rsidP="000C4E43">
      <w:pPr>
        <w:pStyle w:val="af2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Приложение №5 – </w:t>
      </w:r>
      <w:r w:rsidR="00C86288">
        <w:rPr>
          <w:sz w:val="28"/>
          <w:szCs w:val="28"/>
        </w:rPr>
        <w:t xml:space="preserve">Эстафеты с предметами </w:t>
      </w:r>
      <w:r w:rsidR="00CD3A46">
        <w:rPr>
          <w:sz w:val="28"/>
          <w:szCs w:val="28"/>
        </w:rPr>
        <w:t xml:space="preserve"> для 2 класса</w:t>
      </w:r>
    </w:p>
    <w:p w:rsidR="002F179C" w:rsidRDefault="002F179C" w:rsidP="002F179C">
      <w:pPr>
        <w:pStyle w:val="af1"/>
        <w:rPr>
          <w:sz w:val="28"/>
          <w:szCs w:val="28"/>
        </w:rPr>
      </w:pPr>
    </w:p>
    <w:p w:rsidR="000C4E43" w:rsidRPr="00927EBD" w:rsidRDefault="000C4E43" w:rsidP="002F179C">
      <w:pPr>
        <w:pStyle w:val="af2"/>
        <w:spacing w:after="0"/>
        <w:ind w:left="720"/>
        <w:rPr>
          <w:sz w:val="28"/>
          <w:szCs w:val="28"/>
        </w:rPr>
      </w:pPr>
    </w:p>
    <w:p w:rsidR="000C4E43" w:rsidRPr="00927EBD" w:rsidRDefault="000C4E43" w:rsidP="000C4E4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C4E43" w:rsidRPr="00927EBD" w:rsidRDefault="000C4E43" w:rsidP="000C4E4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C4E43" w:rsidRDefault="000C4E43" w:rsidP="00061E3D">
      <w:pPr>
        <w:widowControl w:val="0"/>
        <w:tabs>
          <w:tab w:val="left" w:pos="84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288" w:rsidRDefault="00C86288" w:rsidP="00061E3D">
      <w:pPr>
        <w:widowControl w:val="0"/>
        <w:tabs>
          <w:tab w:val="left" w:pos="84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288" w:rsidRDefault="00C86288" w:rsidP="00061E3D">
      <w:pPr>
        <w:widowControl w:val="0"/>
        <w:tabs>
          <w:tab w:val="left" w:pos="84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288" w:rsidRDefault="00C86288" w:rsidP="00061E3D">
      <w:pPr>
        <w:widowControl w:val="0"/>
        <w:tabs>
          <w:tab w:val="left" w:pos="84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288" w:rsidRDefault="00C86288" w:rsidP="00061E3D">
      <w:pPr>
        <w:widowControl w:val="0"/>
        <w:tabs>
          <w:tab w:val="left" w:pos="84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288" w:rsidRDefault="00C86288" w:rsidP="00061E3D">
      <w:pPr>
        <w:widowControl w:val="0"/>
        <w:tabs>
          <w:tab w:val="left" w:pos="84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288" w:rsidRDefault="00C86288" w:rsidP="00061E3D">
      <w:pPr>
        <w:widowControl w:val="0"/>
        <w:tabs>
          <w:tab w:val="left" w:pos="84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288" w:rsidRDefault="00C86288" w:rsidP="00061E3D">
      <w:pPr>
        <w:widowControl w:val="0"/>
        <w:tabs>
          <w:tab w:val="left" w:pos="84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288" w:rsidRDefault="00C86288" w:rsidP="00061E3D">
      <w:pPr>
        <w:widowControl w:val="0"/>
        <w:tabs>
          <w:tab w:val="left" w:pos="84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288" w:rsidRDefault="00C86288" w:rsidP="00061E3D">
      <w:pPr>
        <w:widowControl w:val="0"/>
        <w:tabs>
          <w:tab w:val="left" w:pos="84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288" w:rsidRDefault="00C86288" w:rsidP="00061E3D">
      <w:pPr>
        <w:widowControl w:val="0"/>
        <w:tabs>
          <w:tab w:val="left" w:pos="84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288" w:rsidRDefault="00C86288" w:rsidP="00061E3D">
      <w:pPr>
        <w:widowControl w:val="0"/>
        <w:tabs>
          <w:tab w:val="left" w:pos="84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288" w:rsidRDefault="00C86288" w:rsidP="00061E3D">
      <w:pPr>
        <w:widowControl w:val="0"/>
        <w:tabs>
          <w:tab w:val="left" w:pos="84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288" w:rsidRDefault="00C86288" w:rsidP="00061E3D">
      <w:pPr>
        <w:widowControl w:val="0"/>
        <w:tabs>
          <w:tab w:val="left" w:pos="84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288" w:rsidRDefault="00C86288" w:rsidP="00061E3D">
      <w:pPr>
        <w:widowControl w:val="0"/>
        <w:tabs>
          <w:tab w:val="left" w:pos="84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288" w:rsidRDefault="00C86288" w:rsidP="00061E3D">
      <w:pPr>
        <w:widowControl w:val="0"/>
        <w:tabs>
          <w:tab w:val="left" w:pos="84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288" w:rsidRDefault="00C86288" w:rsidP="00061E3D">
      <w:pPr>
        <w:widowControl w:val="0"/>
        <w:tabs>
          <w:tab w:val="left" w:pos="84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288" w:rsidRDefault="00C86288" w:rsidP="00061E3D">
      <w:pPr>
        <w:widowControl w:val="0"/>
        <w:tabs>
          <w:tab w:val="left" w:pos="84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288" w:rsidRDefault="00C86288" w:rsidP="00061E3D">
      <w:pPr>
        <w:widowControl w:val="0"/>
        <w:tabs>
          <w:tab w:val="left" w:pos="84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288" w:rsidRDefault="00C86288" w:rsidP="00061E3D">
      <w:pPr>
        <w:widowControl w:val="0"/>
        <w:tabs>
          <w:tab w:val="left" w:pos="84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288" w:rsidRDefault="00C86288" w:rsidP="00061E3D">
      <w:pPr>
        <w:widowControl w:val="0"/>
        <w:tabs>
          <w:tab w:val="left" w:pos="84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288" w:rsidRDefault="00C86288" w:rsidP="00061E3D">
      <w:pPr>
        <w:widowControl w:val="0"/>
        <w:tabs>
          <w:tab w:val="left" w:pos="84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288" w:rsidRDefault="00C86288" w:rsidP="00061E3D">
      <w:pPr>
        <w:widowControl w:val="0"/>
        <w:tabs>
          <w:tab w:val="left" w:pos="84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288" w:rsidRDefault="00C86288" w:rsidP="00061E3D">
      <w:pPr>
        <w:widowControl w:val="0"/>
        <w:tabs>
          <w:tab w:val="left" w:pos="84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288" w:rsidRDefault="00C86288" w:rsidP="00061E3D">
      <w:pPr>
        <w:widowControl w:val="0"/>
        <w:tabs>
          <w:tab w:val="left" w:pos="84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288" w:rsidRDefault="00C86288" w:rsidP="00061E3D">
      <w:pPr>
        <w:widowControl w:val="0"/>
        <w:tabs>
          <w:tab w:val="left" w:pos="84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288" w:rsidRPr="00927EBD" w:rsidRDefault="00C86288" w:rsidP="00061E3D">
      <w:pPr>
        <w:widowControl w:val="0"/>
        <w:tabs>
          <w:tab w:val="left" w:pos="84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E43" w:rsidRPr="00927EBD" w:rsidRDefault="000C4E43" w:rsidP="0036001E">
      <w:pPr>
        <w:widowControl w:val="0"/>
        <w:tabs>
          <w:tab w:val="left" w:pos="75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539" w:rsidRDefault="00D73539" w:rsidP="002F179C">
      <w:pPr>
        <w:suppressAutoHyphens/>
        <w:spacing w:before="280" w:after="280"/>
        <w:jc w:val="right"/>
        <w:rPr>
          <w:b/>
          <w:sz w:val="28"/>
          <w:szCs w:val="28"/>
          <w:lang w:eastAsia="ar-SA"/>
        </w:rPr>
      </w:pPr>
      <w:r w:rsidRPr="00927EBD">
        <w:rPr>
          <w:b/>
          <w:sz w:val="28"/>
          <w:szCs w:val="28"/>
          <w:lang w:eastAsia="ar-SA"/>
        </w:rPr>
        <w:lastRenderedPageBreak/>
        <w:t>Приложение №1</w:t>
      </w:r>
    </w:p>
    <w:p w:rsidR="00CD3A46" w:rsidRPr="00CD3A46" w:rsidRDefault="00CD3A46" w:rsidP="00CD3A46">
      <w:pPr>
        <w:suppressAutoHyphens/>
        <w:spacing w:before="280" w:after="28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Тесты позволяющие изучить уровень развития гибкости</w:t>
      </w:r>
    </w:p>
    <w:p w:rsidR="0036001E" w:rsidRDefault="00CD3A46" w:rsidP="0036001E">
      <w:pPr>
        <w:pStyle w:val="a"/>
        <w:numPr>
          <w:ilvl w:val="0"/>
          <w:numId w:val="8"/>
        </w:numPr>
        <w:spacing w:line="360" w:lineRule="auto"/>
        <w:rPr>
          <w:sz w:val="28"/>
        </w:rPr>
      </w:pPr>
      <w:r>
        <w:rPr>
          <w:sz w:val="28"/>
        </w:rPr>
        <w:t>Тест «</w:t>
      </w:r>
      <w:r w:rsidR="0036001E">
        <w:rPr>
          <w:sz w:val="28"/>
        </w:rPr>
        <w:t>Наклон вперед.</w:t>
      </w:r>
      <w:r>
        <w:rPr>
          <w:sz w:val="28"/>
        </w:rPr>
        <w:t>»</w:t>
      </w:r>
      <w:r w:rsidR="0036001E">
        <w:rPr>
          <w:sz w:val="28"/>
        </w:rPr>
        <w:t xml:space="preserve"> Испытуемый в положении сидя на полу наклоняется вперед до предела, не сгибая ноги в коленях. Гибкость позвоночника оценивают с помощью линейки, по растягиванию в сантиметрах от нулевой отметки до третьего пальца руки.</w:t>
      </w:r>
    </w:p>
    <w:p w:rsidR="0036001E" w:rsidRDefault="00CD3A46" w:rsidP="0036001E">
      <w:pPr>
        <w:pStyle w:val="a"/>
        <w:numPr>
          <w:ilvl w:val="0"/>
          <w:numId w:val="8"/>
        </w:numPr>
        <w:spacing w:line="360" w:lineRule="auto"/>
        <w:rPr>
          <w:sz w:val="28"/>
        </w:rPr>
      </w:pPr>
      <w:r>
        <w:rPr>
          <w:sz w:val="28"/>
        </w:rPr>
        <w:t>Тест «</w:t>
      </w:r>
      <w:r w:rsidR="0036001E">
        <w:rPr>
          <w:sz w:val="28"/>
        </w:rPr>
        <w:t>Шпагат.</w:t>
      </w:r>
      <w:r>
        <w:rPr>
          <w:sz w:val="28"/>
        </w:rPr>
        <w:t>»</w:t>
      </w:r>
      <w:r w:rsidR="0036001E">
        <w:rPr>
          <w:sz w:val="28"/>
        </w:rPr>
        <w:t xml:space="preserve"> Испытуемый стремится как можно шире развести ноги в стороны. Результата от вершины угла, образуемого ногами до пола. Чем меньше расстояние, тем лучше гибкость. </w:t>
      </w:r>
    </w:p>
    <w:p w:rsidR="0036001E" w:rsidRDefault="00CD3A46" w:rsidP="0036001E">
      <w:pPr>
        <w:pStyle w:val="a"/>
        <w:numPr>
          <w:ilvl w:val="0"/>
          <w:numId w:val="8"/>
        </w:numPr>
        <w:spacing w:line="360" w:lineRule="auto"/>
        <w:rPr>
          <w:sz w:val="28"/>
        </w:rPr>
      </w:pPr>
      <w:r>
        <w:rPr>
          <w:sz w:val="28"/>
        </w:rPr>
        <w:t>Тест «</w:t>
      </w:r>
      <w:r w:rsidR="0036001E">
        <w:rPr>
          <w:sz w:val="28"/>
        </w:rPr>
        <w:t>Мост.</w:t>
      </w:r>
      <w:r>
        <w:rPr>
          <w:sz w:val="28"/>
        </w:rPr>
        <w:t>»</w:t>
      </w:r>
      <w:r w:rsidR="0036001E">
        <w:rPr>
          <w:sz w:val="28"/>
        </w:rPr>
        <w:t xml:space="preserve"> Результат - расстояние от пяток до конца пальцев рук испытуемого. Чем меньше расстояние, тем лучше результат.</w:t>
      </w:r>
    </w:p>
    <w:p w:rsidR="0036001E" w:rsidRDefault="0036001E" w:rsidP="002F179C">
      <w:pPr>
        <w:suppressAutoHyphens/>
        <w:spacing w:before="280" w:after="280"/>
        <w:jc w:val="right"/>
        <w:rPr>
          <w:b/>
          <w:sz w:val="28"/>
          <w:szCs w:val="28"/>
          <w:lang w:eastAsia="ar-SA"/>
        </w:rPr>
      </w:pPr>
    </w:p>
    <w:p w:rsidR="0036001E" w:rsidRDefault="0036001E" w:rsidP="002F179C">
      <w:pPr>
        <w:suppressAutoHyphens/>
        <w:spacing w:before="280" w:after="280"/>
        <w:jc w:val="right"/>
        <w:rPr>
          <w:b/>
          <w:sz w:val="28"/>
          <w:szCs w:val="28"/>
          <w:lang w:eastAsia="ar-SA"/>
        </w:rPr>
      </w:pPr>
    </w:p>
    <w:p w:rsidR="0036001E" w:rsidRDefault="0036001E" w:rsidP="002F179C">
      <w:pPr>
        <w:suppressAutoHyphens/>
        <w:spacing w:before="280" w:after="280"/>
        <w:jc w:val="right"/>
        <w:rPr>
          <w:b/>
          <w:sz w:val="28"/>
          <w:szCs w:val="28"/>
          <w:lang w:eastAsia="ar-SA"/>
        </w:rPr>
      </w:pPr>
    </w:p>
    <w:p w:rsidR="0036001E" w:rsidRDefault="0036001E" w:rsidP="002F179C">
      <w:pPr>
        <w:suppressAutoHyphens/>
        <w:spacing w:before="280" w:after="280"/>
        <w:jc w:val="right"/>
        <w:rPr>
          <w:b/>
          <w:sz w:val="28"/>
          <w:szCs w:val="28"/>
          <w:lang w:eastAsia="ar-SA"/>
        </w:rPr>
      </w:pPr>
    </w:p>
    <w:p w:rsidR="0036001E" w:rsidRDefault="0036001E" w:rsidP="002F179C">
      <w:pPr>
        <w:suppressAutoHyphens/>
        <w:spacing w:before="280" w:after="280"/>
        <w:jc w:val="right"/>
        <w:rPr>
          <w:b/>
          <w:sz w:val="28"/>
          <w:szCs w:val="28"/>
          <w:lang w:eastAsia="ar-SA"/>
        </w:rPr>
      </w:pPr>
    </w:p>
    <w:p w:rsidR="0036001E" w:rsidRDefault="0036001E" w:rsidP="002F179C">
      <w:pPr>
        <w:suppressAutoHyphens/>
        <w:spacing w:before="280" w:after="280"/>
        <w:jc w:val="right"/>
        <w:rPr>
          <w:b/>
          <w:sz w:val="28"/>
          <w:szCs w:val="28"/>
          <w:lang w:eastAsia="ar-SA"/>
        </w:rPr>
      </w:pPr>
    </w:p>
    <w:p w:rsidR="0036001E" w:rsidRDefault="0036001E" w:rsidP="002F179C">
      <w:pPr>
        <w:suppressAutoHyphens/>
        <w:spacing w:before="280" w:after="280"/>
        <w:jc w:val="right"/>
        <w:rPr>
          <w:b/>
          <w:sz w:val="28"/>
          <w:szCs w:val="28"/>
          <w:lang w:eastAsia="ar-SA"/>
        </w:rPr>
      </w:pPr>
    </w:p>
    <w:p w:rsidR="0036001E" w:rsidRDefault="0036001E" w:rsidP="002F179C">
      <w:pPr>
        <w:suppressAutoHyphens/>
        <w:spacing w:before="280" w:after="280"/>
        <w:jc w:val="right"/>
        <w:rPr>
          <w:b/>
          <w:sz w:val="28"/>
          <w:szCs w:val="28"/>
          <w:lang w:eastAsia="ar-SA"/>
        </w:rPr>
      </w:pPr>
    </w:p>
    <w:p w:rsidR="0036001E" w:rsidRDefault="0036001E" w:rsidP="002F179C">
      <w:pPr>
        <w:suppressAutoHyphens/>
        <w:spacing w:before="280" w:after="280"/>
        <w:jc w:val="right"/>
        <w:rPr>
          <w:b/>
          <w:sz w:val="28"/>
          <w:szCs w:val="28"/>
          <w:lang w:eastAsia="ar-SA"/>
        </w:rPr>
      </w:pPr>
    </w:p>
    <w:p w:rsidR="0036001E" w:rsidRDefault="0036001E" w:rsidP="002F179C">
      <w:pPr>
        <w:suppressAutoHyphens/>
        <w:spacing w:before="280" w:after="280"/>
        <w:jc w:val="right"/>
        <w:rPr>
          <w:b/>
          <w:sz w:val="28"/>
          <w:szCs w:val="28"/>
          <w:lang w:eastAsia="ar-SA"/>
        </w:rPr>
      </w:pPr>
    </w:p>
    <w:p w:rsidR="0036001E" w:rsidRDefault="0036001E" w:rsidP="002F179C">
      <w:pPr>
        <w:suppressAutoHyphens/>
        <w:spacing w:before="280" w:after="280"/>
        <w:jc w:val="right"/>
        <w:rPr>
          <w:b/>
          <w:sz w:val="28"/>
          <w:szCs w:val="28"/>
          <w:lang w:eastAsia="ar-SA"/>
        </w:rPr>
      </w:pPr>
    </w:p>
    <w:p w:rsidR="0036001E" w:rsidRDefault="0036001E" w:rsidP="002F179C">
      <w:pPr>
        <w:suppressAutoHyphens/>
        <w:spacing w:before="280" w:after="280"/>
        <w:jc w:val="right"/>
        <w:rPr>
          <w:b/>
          <w:sz w:val="28"/>
          <w:szCs w:val="28"/>
          <w:lang w:eastAsia="ar-SA"/>
        </w:rPr>
      </w:pPr>
    </w:p>
    <w:p w:rsidR="0036001E" w:rsidRDefault="0036001E" w:rsidP="002F179C">
      <w:pPr>
        <w:suppressAutoHyphens/>
        <w:spacing w:before="280" w:after="280"/>
        <w:jc w:val="right"/>
        <w:rPr>
          <w:b/>
          <w:sz w:val="28"/>
          <w:szCs w:val="28"/>
          <w:lang w:eastAsia="ar-SA"/>
        </w:rPr>
      </w:pPr>
    </w:p>
    <w:p w:rsidR="0036001E" w:rsidRDefault="0036001E" w:rsidP="009F6A41">
      <w:pPr>
        <w:suppressAutoHyphens/>
        <w:spacing w:before="280" w:after="280"/>
        <w:rPr>
          <w:b/>
          <w:sz w:val="28"/>
          <w:szCs w:val="28"/>
          <w:lang w:eastAsia="ar-SA"/>
        </w:rPr>
      </w:pPr>
    </w:p>
    <w:p w:rsidR="0036001E" w:rsidRDefault="00061E3D" w:rsidP="00061E3D">
      <w:pPr>
        <w:suppressAutoHyphens/>
        <w:spacing w:before="280" w:after="280"/>
        <w:jc w:val="righ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Приложение №2</w:t>
      </w:r>
    </w:p>
    <w:p w:rsidR="00D73539" w:rsidRPr="00CD3A46" w:rsidRDefault="00C86288" w:rsidP="0036001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Эстафеты без предметов для 2 – 4 классов</w:t>
      </w:r>
    </w:p>
    <w:p w:rsidR="00D73539" w:rsidRPr="00927EBD" w:rsidRDefault="00D73539" w:rsidP="00FB2A7C">
      <w:pPr>
        <w:ind w:firstLine="720"/>
        <w:jc w:val="both"/>
        <w:rPr>
          <w:sz w:val="28"/>
          <w:szCs w:val="28"/>
        </w:rPr>
      </w:pPr>
      <w:r w:rsidRPr="00927EBD">
        <w:rPr>
          <w:sz w:val="28"/>
          <w:szCs w:val="28"/>
        </w:rPr>
        <w:t xml:space="preserve">1. Две команды становятся в колонны. Мяч у направляющего. По сигналу судьи он начинает передавать мяч двумя руками над головой назад своим партнерам. Когда последний получает мяч, становится первым и игра продолжается, пока все игроки не станут по своим местам. </w:t>
      </w:r>
    </w:p>
    <w:p w:rsidR="00D73539" w:rsidRPr="00927EBD" w:rsidRDefault="00D73539" w:rsidP="00FB2A7C">
      <w:pPr>
        <w:ind w:firstLine="720"/>
        <w:jc w:val="both"/>
        <w:rPr>
          <w:sz w:val="28"/>
          <w:szCs w:val="28"/>
        </w:rPr>
      </w:pPr>
      <w:r w:rsidRPr="00927EBD">
        <w:rPr>
          <w:sz w:val="28"/>
          <w:szCs w:val="28"/>
        </w:rPr>
        <w:t xml:space="preserve">2. Две команды становятся в колонны. Исходное положение широкая стойка ноги врозь. Мяч у направляющего. По сигналу судьи он начинает передавать мяч двумя руками между ног назад своим партнерам. Когда последний получает мяч, становится первым и игра продолжается, пока все игроки не станут по своим местам. </w:t>
      </w:r>
    </w:p>
    <w:p w:rsidR="00D73539" w:rsidRPr="00927EBD" w:rsidRDefault="00D73539" w:rsidP="00FB2A7C">
      <w:pPr>
        <w:ind w:firstLine="720"/>
        <w:jc w:val="both"/>
        <w:rPr>
          <w:sz w:val="28"/>
          <w:szCs w:val="28"/>
        </w:rPr>
      </w:pPr>
      <w:r w:rsidRPr="00927EBD">
        <w:rPr>
          <w:sz w:val="28"/>
          <w:szCs w:val="28"/>
        </w:rPr>
        <w:t>3. Две команды становятся в колонны. Мяч у направляющего. По сигналу судьи он начинает передавать мяч двумя руками в правую сторону назад своим партнерам. Когда последний получает мяч он начинает его передавать обратно в левую сторону и игра заканчивается, когда мяч получит направляющий.</w:t>
      </w:r>
    </w:p>
    <w:p w:rsidR="00D73539" w:rsidRPr="00927EBD" w:rsidRDefault="00D73539" w:rsidP="00FB2A7C">
      <w:pPr>
        <w:ind w:firstLine="720"/>
        <w:jc w:val="both"/>
        <w:rPr>
          <w:sz w:val="28"/>
          <w:szCs w:val="28"/>
        </w:rPr>
      </w:pPr>
      <w:r w:rsidRPr="00927EBD">
        <w:rPr>
          <w:sz w:val="28"/>
          <w:szCs w:val="28"/>
        </w:rPr>
        <w:t xml:space="preserve"> 4. Игроки ложатся на пол плотно прижавшись друг к другу, руки вытянуты вперед-вверх, ноги – вниз-назад. По обе стороны от лежащих игроков на расстоянии один метр стоят два игрока с мячами. По сигналу они одновременно катят мячи друг другу по полу – один мяч катится поногами у игроков, другой – под руками. При каждом следующем повторении игроки с мячами меняются местами. При каждом касании мяча игрок лежащий на полу получает один штрафной балл. Побеждает тот игрок, кто наберет меньше всего штрафных баллов.</w:t>
      </w:r>
    </w:p>
    <w:p w:rsidR="00D73539" w:rsidRPr="00927EBD" w:rsidRDefault="00D73539" w:rsidP="00FB2A7C">
      <w:pPr>
        <w:spacing w:after="200"/>
        <w:ind w:firstLine="709"/>
        <w:jc w:val="both"/>
        <w:rPr>
          <w:color w:val="000000"/>
          <w:sz w:val="28"/>
          <w:szCs w:val="28"/>
        </w:rPr>
      </w:pPr>
      <w:r w:rsidRPr="00927EBD">
        <w:rPr>
          <w:color w:val="000000"/>
          <w:sz w:val="28"/>
          <w:szCs w:val="28"/>
        </w:rPr>
        <w:t>5. «Мостик и кошка».</w:t>
      </w:r>
    </w:p>
    <w:p w:rsidR="00D73539" w:rsidRPr="00927EBD" w:rsidRDefault="00D73539" w:rsidP="00FB2A7C">
      <w:pPr>
        <w:ind w:firstLine="709"/>
        <w:jc w:val="both"/>
        <w:rPr>
          <w:color w:val="000000"/>
          <w:sz w:val="28"/>
          <w:szCs w:val="28"/>
        </w:rPr>
      </w:pPr>
      <w:r w:rsidRPr="00927EBD">
        <w:rPr>
          <w:color w:val="000000"/>
          <w:sz w:val="28"/>
          <w:szCs w:val="28"/>
        </w:rPr>
        <w:t xml:space="preserve">Подготовка: строятся две команды. Каждая команда рассчитывается на первый-второй. Перед каждой командой чертятся по два круга. </w:t>
      </w:r>
    </w:p>
    <w:p w:rsidR="00D73539" w:rsidRPr="00927EBD" w:rsidRDefault="00D73539" w:rsidP="00FB2A7C">
      <w:pPr>
        <w:ind w:firstLine="709"/>
        <w:jc w:val="both"/>
        <w:rPr>
          <w:color w:val="000000"/>
          <w:sz w:val="28"/>
          <w:szCs w:val="28"/>
        </w:rPr>
      </w:pPr>
      <w:r w:rsidRPr="00927EBD">
        <w:rPr>
          <w:color w:val="000000"/>
          <w:sz w:val="28"/>
          <w:szCs w:val="28"/>
        </w:rPr>
        <w:t>Описание игры: по сигналу первые пары от каждой команды начинают эстафету. Оказавшись в первом кругу, один из игроков делает " мост", а второй пролезает под ним и бежит в другой круг, где принимает упор, стоя согнувшись. Его партнер пролезает под ним, после чего оба, взявшись за руки, бегут назад и передают эстафету следующей паре.</w:t>
      </w:r>
    </w:p>
    <w:p w:rsidR="000C4E43" w:rsidRPr="00927EBD" w:rsidRDefault="000C4E43" w:rsidP="00FB2A7C">
      <w:pPr>
        <w:ind w:firstLine="709"/>
        <w:jc w:val="both"/>
        <w:rPr>
          <w:color w:val="000000"/>
          <w:sz w:val="28"/>
          <w:szCs w:val="28"/>
        </w:rPr>
      </w:pPr>
    </w:p>
    <w:p w:rsidR="000C4E43" w:rsidRPr="00927EBD" w:rsidRDefault="000C4E43" w:rsidP="00FB2A7C">
      <w:pPr>
        <w:ind w:firstLine="709"/>
        <w:jc w:val="both"/>
        <w:rPr>
          <w:color w:val="000000"/>
          <w:sz w:val="28"/>
          <w:szCs w:val="28"/>
        </w:rPr>
      </w:pPr>
    </w:p>
    <w:p w:rsidR="000C4E43" w:rsidRPr="00927EBD" w:rsidRDefault="000C4E43" w:rsidP="00FB2A7C">
      <w:pPr>
        <w:ind w:firstLine="709"/>
        <w:jc w:val="both"/>
        <w:rPr>
          <w:color w:val="000000"/>
          <w:sz w:val="28"/>
          <w:szCs w:val="28"/>
        </w:rPr>
      </w:pPr>
    </w:p>
    <w:p w:rsidR="000C4E43" w:rsidRPr="00927EBD" w:rsidRDefault="000C4E43" w:rsidP="00FB2A7C">
      <w:pPr>
        <w:ind w:firstLine="709"/>
        <w:jc w:val="both"/>
        <w:rPr>
          <w:color w:val="000000"/>
          <w:sz w:val="28"/>
          <w:szCs w:val="28"/>
        </w:rPr>
      </w:pPr>
    </w:p>
    <w:p w:rsidR="000C4E43" w:rsidRPr="00927EBD" w:rsidRDefault="000C4E43" w:rsidP="00FB2A7C">
      <w:pPr>
        <w:ind w:firstLine="709"/>
        <w:jc w:val="both"/>
        <w:rPr>
          <w:color w:val="000000"/>
          <w:sz w:val="28"/>
          <w:szCs w:val="28"/>
        </w:rPr>
      </w:pPr>
    </w:p>
    <w:p w:rsidR="000C4E43" w:rsidRPr="00927EBD" w:rsidRDefault="000C4E43" w:rsidP="00FB2A7C">
      <w:pPr>
        <w:ind w:firstLine="709"/>
        <w:jc w:val="both"/>
        <w:rPr>
          <w:color w:val="000000"/>
          <w:sz w:val="28"/>
          <w:szCs w:val="28"/>
        </w:rPr>
      </w:pPr>
    </w:p>
    <w:p w:rsidR="000C4E43" w:rsidRPr="00927EBD" w:rsidRDefault="000C4E43" w:rsidP="00FB2A7C">
      <w:pPr>
        <w:ind w:firstLine="709"/>
        <w:jc w:val="both"/>
        <w:rPr>
          <w:color w:val="000000"/>
          <w:sz w:val="28"/>
          <w:szCs w:val="28"/>
        </w:rPr>
      </w:pPr>
    </w:p>
    <w:p w:rsidR="000C4E43" w:rsidRPr="00927EBD" w:rsidRDefault="000C4E43" w:rsidP="00FB2A7C">
      <w:pPr>
        <w:ind w:firstLine="709"/>
        <w:jc w:val="both"/>
        <w:rPr>
          <w:color w:val="000000"/>
          <w:sz w:val="28"/>
          <w:szCs w:val="28"/>
        </w:rPr>
      </w:pPr>
    </w:p>
    <w:p w:rsidR="000C4E43" w:rsidRPr="00927EBD" w:rsidRDefault="000C4E43" w:rsidP="00FB2A7C">
      <w:pPr>
        <w:ind w:firstLine="709"/>
        <w:jc w:val="both"/>
        <w:rPr>
          <w:color w:val="000000"/>
          <w:sz w:val="28"/>
          <w:szCs w:val="28"/>
        </w:rPr>
      </w:pPr>
    </w:p>
    <w:p w:rsidR="000C4E43" w:rsidRPr="00927EBD" w:rsidRDefault="000C4E43" w:rsidP="00FB2A7C">
      <w:pPr>
        <w:ind w:firstLine="709"/>
        <w:jc w:val="both"/>
        <w:rPr>
          <w:color w:val="000000"/>
          <w:sz w:val="28"/>
          <w:szCs w:val="28"/>
        </w:rPr>
      </w:pPr>
    </w:p>
    <w:p w:rsidR="000C4E43" w:rsidRPr="00927EBD" w:rsidRDefault="000C4E43" w:rsidP="00FB2A7C">
      <w:pPr>
        <w:jc w:val="both"/>
        <w:rPr>
          <w:color w:val="000000"/>
          <w:sz w:val="28"/>
          <w:szCs w:val="28"/>
        </w:rPr>
      </w:pPr>
    </w:p>
    <w:p w:rsidR="000C4E43" w:rsidRPr="00927EBD" w:rsidRDefault="000C4E43" w:rsidP="00FB2A7C">
      <w:pPr>
        <w:ind w:firstLine="709"/>
        <w:jc w:val="both"/>
        <w:rPr>
          <w:color w:val="000000"/>
          <w:sz w:val="28"/>
          <w:szCs w:val="28"/>
        </w:rPr>
      </w:pPr>
    </w:p>
    <w:p w:rsidR="000C4E43" w:rsidRPr="00927EBD" w:rsidRDefault="00061E3D" w:rsidP="002F179C">
      <w:pPr>
        <w:ind w:firstLine="709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№3</w:t>
      </w:r>
    </w:p>
    <w:p w:rsidR="00710261" w:rsidRPr="00927EBD" w:rsidRDefault="00FB2A7C" w:rsidP="00FB2A7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Игры</w:t>
      </w:r>
      <w:r w:rsidR="00C86288">
        <w:rPr>
          <w:b/>
          <w:color w:val="000000"/>
          <w:sz w:val="28"/>
          <w:szCs w:val="28"/>
        </w:rPr>
        <w:t xml:space="preserve"> для 2 – 4 классов</w:t>
      </w:r>
    </w:p>
    <w:p w:rsidR="000C4E43" w:rsidRPr="00927EBD" w:rsidRDefault="000C4E43" w:rsidP="00FB2A7C">
      <w:pPr>
        <w:pStyle w:val="ae"/>
        <w:spacing w:before="120" w:beforeAutospacing="0" w:after="120" w:afterAutospacing="0"/>
        <w:ind w:left="120" w:right="120"/>
        <w:jc w:val="both"/>
        <w:rPr>
          <w:sz w:val="28"/>
          <w:szCs w:val="28"/>
        </w:rPr>
      </w:pPr>
      <w:r w:rsidRPr="00927EBD">
        <w:rPr>
          <w:rStyle w:val="af"/>
          <w:sz w:val="28"/>
          <w:szCs w:val="28"/>
          <w:u w:val="single"/>
        </w:rPr>
        <w:t>АРКИ</w:t>
      </w:r>
    </w:p>
    <w:p w:rsidR="000C4E43" w:rsidRPr="00927EBD" w:rsidRDefault="000C4E43" w:rsidP="00FB2A7C">
      <w:pPr>
        <w:pStyle w:val="ae"/>
        <w:spacing w:before="120" w:beforeAutospacing="0" w:after="120" w:afterAutospacing="0"/>
        <w:ind w:left="120" w:right="120"/>
        <w:jc w:val="both"/>
        <w:rPr>
          <w:sz w:val="28"/>
          <w:szCs w:val="28"/>
        </w:rPr>
      </w:pPr>
      <w:r w:rsidRPr="00927EBD">
        <w:rPr>
          <w:rStyle w:val="af0"/>
          <w:sz w:val="28"/>
          <w:szCs w:val="28"/>
        </w:rPr>
        <w:t>Цель игры</w:t>
      </w:r>
      <w:r w:rsidRPr="00927EBD">
        <w:rPr>
          <w:sz w:val="28"/>
          <w:szCs w:val="28"/>
        </w:rPr>
        <w:t>: развить гибкость.</w:t>
      </w:r>
      <w:r w:rsidRPr="00927EBD">
        <w:rPr>
          <w:sz w:val="28"/>
          <w:szCs w:val="28"/>
        </w:rPr>
        <w:br/>
        <w:t>Необходимые материалы и наглядные пособия: столбики, веревка.</w:t>
      </w:r>
    </w:p>
    <w:p w:rsidR="000C4E43" w:rsidRPr="00927EBD" w:rsidRDefault="000C4E43" w:rsidP="00FB2A7C">
      <w:pPr>
        <w:pStyle w:val="ae"/>
        <w:spacing w:before="120" w:beforeAutospacing="0" w:after="120" w:afterAutospacing="0"/>
        <w:ind w:left="120" w:right="120"/>
        <w:jc w:val="both"/>
        <w:rPr>
          <w:sz w:val="28"/>
          <w:szCs w:val="28"/>
        </w:rPr>
      </w:pPr>
      <w:r w:rsidRPr="00927EBD">
        <w:rPr>
          <w:rStyle w:val="af0"/>
          <w:sz w:val="28"/>
          <w:szCs w:val="28"/>
        </w:rPr>
        <w:t>Ход игры</w:t>
      </w:r>
      <w:r w:rsidRPr="00927EBD">
        <w:rPr>
          <w:sz w:val="28"/>
          <w:szCs w:val="28"/>
        </w:rPr>
        <w:br/>
        <w:t>В игре принимают участие 2 команды. На игровой площадке устанавливают столбики, за которые привязывают веревки так, чтобы получились арки. Причем каждая последующая арка должна быть ниже другой. Количество арок может быть различным. Задача игроков — пройти все арки, наклонившись назад. Команда, которая пройдет дистанцию первой, побеждает.</w:t>
      </w:r>
    </w:p>
    <w:p w:rsidR="000C4E43" w:rsidRPr="00927EBD" w:rsidRDefault="000C4E43" w:rsidP="00FB2A7C">
      <w:pPr>
        <w:pStyle w:val="ae"/>
        <w:spacing w:before="120" w:beforeAutospacing="0" w:after="120" w:afterAutospacing="0"/>
        <w:ind w:left="120" w:right="120"/>
        <w:jc w:val="both"/>
        <w:rPr>
          <w:sz w:val="28"/>
          <w:szCs w:val="28"/>
        </w:rPr>
      </w:pPr>
      <w:r w:rsidRPr="00927EBD">
        <w:rPr>
          <w:rStyle w:val="af"/>
          <w:sz w:val="28"/>
          <w:szCs w:val="28"/>
          <w:u w:val="single"/>
        </w:rPr>
        <w:t>ЦИРКАЧИ</w:t>
      </w:r>
    </w:p>
    <w:p w:rsidR="000C4E43" w:rsidRPr="00927EBD" w:rsidRDefault="000C4E43" w:rsidP="00FB2A7C">
      <w:pPr>
        <w:pStyle w:val="ae"/>
        <w:spacing w:before="120" w:beforeAutospacing="0" w:after="120" w:afterAutospacing="0"/>
        <w:ind w:left="120" w:right="120"/>
        <w:jc w:val="both"/>
        <w:rPr>
          <w:sz w:val="28"/>
          <w:szCs w:val="28"/>
        </w:rPr>
      </w:pPr>
      <w:r w:rsidRPr="00927EBD">
        <w:rPr>
          <w:rStyle w:val="af0"/>
          <w:sz w:val="28"/>
          <w:szCs w:val="28"/>
        </w:rPr>
        <w:t>Цель игры</w:t>
      </w:r>
      <w:r w:rsidRPr="00927EBD">
        <w:rPr>
          <w:sz w:val="28"/>
          <w:szCs w:val="28"/>
        </w:rPr>
        <w:t>: развить гибкость.</w:t>
      </w:r>
      <w:r w:rsidRPr="00927EBD">
        <w:rPr>
          <w:sz w:val="28"/>
          <w:szCs w:val="28"/>
        </w:rPr>
        <w:br/>
        <w:t>Необходимые материалы и нарядные пособия: гимнастические обручи.</w:t>
      </w:r>
    </w:p>
    <w:p w:rsidR="000C4E43" w:rsidRPr="00927EBD" w:rsidRDefault="000C4E43" w:rsidP="00FB2A7C">
      <w:pPr>
        <w:pStyle w:val="ae"/>
        <w:spacing w:before="120" w:beforeAutospacing="0" w:after="120" w:afterAutospacing="0"/>
        <w:ind w:left="120" w:right="120"/>
        <w:jc w:val="both"/>
        <w:rPr>
          <w:sz w:val="28"/>
          <w:szCs w:val="28"/>
        </w:rPr>
      </w:pPr>
      <w:r w:rsidRPr="00927EBD">
        <w:rPr>
          <w:rStyle w:val="af0"/>
          <w:sz w:val="28"/>
          <w:szCs w:val="28"/>
        </w:rPr>
        <w:t>Ход игры</w:t>
      </w:r>
      <w:r w:rsidRPr="00927EBD">
        <w:rPr>
          <w:sz w:val="28"/>
          <w:szCs w:val="28"/>
        </w:rPr>
        <w:br/>
        <w:t>В игре может участвовать разное количество человек. По сигналу ведущего участники начинают крутить обручи на талии. Выигрывает тот, кто продержится дольше других.</w:t>
      </w:r>
    </w:p>
    <w:p w:rsidR="000C4E43" w:rsidRPr="00927EBD" w:rsidRDefault="000C4E43" w:rsidP="00FB2A7C">
      <w:pPr>
        <w:pStyle w:val="ae"/>
        <w:spacing w:before="120" w:beforeAutospacing="0" w:after="120" w:afterAutospacing="0"/>
        <w:ind w:left="120" w:right="120"/>
        <w:jc w:val="both"/>
        <w:rPr>
          <w:sz w:val="28"/>
          <w:szCs w:val="28"/>
        </w:rPr>
      </w:pPr>
      <w:r w:rsidRPr="00927EBD">
        <w:rPr>
          <w:rStyle w:val="af"/>
          <w:sz w:val="28"/>
          <w:szCs w:val="28"/>
        </w:rPr>
        <w:t>ЛЕТАЮЩИЙ МЯЧ</w:t>
      </w:r>
    </w:p>
    <w:p w:rsidR="000C4E43" w:rsidRPr="00927EBD" w:rsidRDefault="000C4E43" w:rsidP="00FB2A7C">
      <w:pPr>
        <w:pStyle w:val="ae"/>
        <w:spacing w:before="120" w:beforeAutospacing="0" w:after="120" w:afterAutospacing="0"/>
        <w:ind w:left="120" w:right="120"/>
        <w:jc w:val="both"/>
        <w:rPr>
          <w:sz w:val="28"/>
          <w:szCs w:val="28"/>
        </w:rPr>
      </w:pPr>
      <w:r w:rsidRPr="00927EBD">
        <w:rPr>
          <w:rStyle w:val="af0"/>
          <w:sz w:val="28"/>
          <w:szCs w:val="28"/>
        </w:rPr>
        <w:t>Цель игры</w:t>
      </w:r>
      <w:r w:rsidRPr="00927EBD">
        <w:rPr>
          <w:sz w:val="28"/>
          <w:szCs w:val="28"/>
        </w:rPr>
        <w:t>: развить гибкость.</w:t>
      </w:r>
      <w:r w:rsidRPr="00927EBD">
        <w:rPr>
          <w:sz w:val="28"/>
          <w:szCs w:val="28"/>
        </w:rPr>
        <w:br/>
        <w:t>Необходимые материалы и наглядные пособия: мяч.</w:t>
      </w:r>
    </w:p>
    <w:p w:rsidR="000C4E43" w:rsidRPr="00927EBD" w:rsidRDefault="000C4E43" w:rsidP="00FB2A7C">
      <w:pPr>
        <w:pStyle w:val="ae"/>
        <w:spacing w:before="120" w:beforeAutospacing="0" w:after="120" w:afterAutospacing="0"/>
        <w:ind w:left="120" w:right="120"/>
        <w:jc w:val="both"/>
        <w:rPr>
          <w:sz w:val="28"/>
          <w:szCs w:val="28"/>
        </w:rPr>
      </w:pPr>
      <w:r w:rsidRPr="00927EBD">
        <w:rPr>
          <w:rStyle w:val="af0"/>
          <w:sz w:val="28"/>
          <w:szCs w:val="28"/>
        </w:rPr>
        <w:t>Ход игры</w:t>
      </w:r>
      <w:r w:rsidRPr="00927EBD">
        <w:rPr>
          <w:sz w:val="28"/>
          <w:szCs w:val="28"/>
        </w:rPr>
        <w:br/>
        <w:t>Игроки встают в круг. Их задача — перекидывая мяч, не дать ему упасть как можно дольше. Причем игроки не должны сходить с места и даже отрывать ступни от пола. Тот, кто уронит мяч, выбывает из игры.</w:t>
      </w:r>
    </w:p>
    <w:p w:rsidR="000C4E43" w:rsidRPr="00CD3A46" w:rsidRDefault="000C4E43" w:rsidP="00FB2A7C">
      <w:pPr>
        <w:pStyle w:val="ae"/>
        <w:spacing w:before="120" w:beforeAutospacing="0" w:after="120" w:afterAutospacing="0"/>
        <w:ind w:left="120" w:right="120"/>
        <w:jc w:val="both"/>
        <w:rPr>
          <w:b/>
          <w:sz w:val="28"/>
          <w:szCs w:val="28"/>
        </w:rPr>
      </w:pPr>
      <w:r w:rsidRPr="00CD3A46">
        <w:rPr>
          <w:b/>
          <w:sz w:val="28"/>
          <w:szCs w:val="28"/>
        </w:rPr>
        <w:t> </w:t>
      </w:r>
      <w:r w:rsidR="00CD3A46" w:rsidRPr="00CD3A46">
        <w:rPr>
          <w:b/>
          <w:sz w:val="28"/>
          <w:szCs w:val="28"/>
        </w:rPr>
        <w:t>Игры для третьего класса</w:t>
      </w:r>
    </w:p>
    <w:p w:rsidR="000C4E43" w:rsidRPr="00927EBD" w:rsidRDefault="000C4E43" w:rsidP="00FB2A7C">
      <w:pPr>
        <w:pStyle w:val="ae"/>
        <w:spacing w:before="120" w:beforeAutospacing="0" w:after="120" w:afterAutospacing="0"/>
        <w:ind w:left="120" w:right="120"/>
        <w:jc w:val="both"/>
        <w:rPr>
          <w:sz w:val="28"/>
          <w:szCs w:val="28"/>
        </w:rPr>
      </w:pPr>
      <w:r w:rsidRPr="00927EBD">
        <w:rPr>
          <w:rStyle w:val="af"/>
          <w:sz w:val="28"/>
          <w:szCs w:val="28"/>
          <w:u w:val="single"/>
        </w:rPr>
        <w:t>Мостики</w:t>
      </w:r>
    </w:p>
    <w:p w:rsidR="000C4E43" w:rsidRPr="00927EBD" w:rsidRDefault="000C4E43" w:rsidP="00FB2A7C">
      <w:pPr>
        <w:pStyle w:val="ae"/>
        <w:spacing w:before="120" w:beforeAutospacing="0" w:after="120" w:afterAutospacing="0"/>
        <w:ind w:left="120" w:right="120"/>
        <w:jc w:val="both"/>
        <w:rPr>
          <w:sz w:val="28"/>
          <w:szCs w:val="28"/>
        </w:rPr>
      </w:pPr>
      <w:r w:rsidRPr="00927EBD">
        <w:rPr>
          <w:rStyle w:val="af0"/>
          <w:sz w:val="28"/>
          <w:szCs w:val="28"/>
        </w:rPr>
        <w:t>Цель игры</w:t>
      </w:r>
      <w:r w:rsidRPr="00927EBD">
        <w:rPr>
          <w:sz w:val="28"/>
          <w:szCs w:val="28"/>
        </w:rPr>
        <w:t>: развить гибкость.</w:t>
      </w:r>
      <w:r w:rsidRPr="00927EBD">
        <w:rPr>
          <w:sz w:val="28"/>
          <w:szCs w:val="28"/>
        </w:rPr>
        <w:br/>
        <w:t>Необходимые материалы и наглядные пособия: мел, вертушка с числами от 1 до 16.</w:t>
      </w:r>
    </w:p>
    <w:p w:rsidR="000C4E43" w:rsidRPr="00927EBD" w:rsidRDefault="000C4E43" w:rsidP="00FB2A7C">
      <w:pPr>
        <w:pStyle w:val="ae"/>
        <w:spacing w:before="120" w:beforeAutospacing="0" w:after="120" w:afterAutospacing="0"/>
        <w:ind w:left="120" w:right="120"/>
        <w:jc w:val="both"/>
        <w:rPr>
          <w:sz w:val="28"/>
          <w:szCs w:val="28"/>
        </w:rPr>
      </w:pPr>
      <w:r w:rsidRPr="00927EBD">
        <w:rPr>
          <w:rStyle w:val="af0"/>
          <w:sz w:val="28"/>
          <w:szCs w:val="28"/>
        </w:rPr>
        <w:t>Ход игры</w:t>
      </w:r>
      <w:r w:rsidRPr="00927EBD">
        <w:rPr>
          <w:sz w:val="28"/>
          <w:szCs w:val="28"/>
        </w:rPr>
        <w:br/>
        <w:t>Необходимо разметить игровое поле: квадрат, разделенный на 16 частей. У игроков можно взять фанты. Из числа игроков выбирается водящий, который с помощью фантов определит участника, а с помощью вертушки — номера квадратов, в которых он должен разместить 2 руки и 2 ноги. По игровой площадке расставляются все игроки. Задача каждого игрока — продержаться на поле в неудобной позе как можно дольше. Тот, кто смог устоять дольше всех, меняется с водящим ролями.</w:t>
      </w:r>
    </w:p>
    <w:p w:rsidR="000C4E43" w:rsidRPr="00927EBD" w:rsidRDefault="000C4E43" w:rsidP="00FB2A7C">
      <w:pPr>
        <w:pStyle w:val="ae"/>
        <w:spacing w:before="120" w:beforeAutospacing="0" w:after="120" w:afterAutospacing="0"/>
        <w:ind w:left="120" w:right="120"/>
        <w:jc w:val="both"/>
        <w:rPr>
          <w:sz w:val="28"/>
          <w:szCs w:val="28"/>
        </w:rPr>
      </w:pPr>
      <w:r w:rsidRPr="00927EBD">
        <w:rPr>
          <w:rStyle w:val="af"/>
          <w:sz w:val="28"/>
          <w:szCs w:val="28"/>
          <w:u w:val="single"/>
        </w:rPr>
        <w:lastRenderedPageBreak/>
        <w:t>ПУТАНИЦА!</w:t>
      </w:r>
    </w:p>
    <w:p w:rsidR="000C4E43" w:rsidRPr="00927EBD" w:rsidRDefault="000C4E43" w:rsidP="00FB2A7C">
      <w:pPr>
        <w:pStyle w:val="ae"/>
        <w:spacing w:before="120" w:beforeAutospacing="0" w:after="120" w:afterAutospacing="0"/>
        <w:ind w:left="120" w:right="120"/>
        <w:jc w:val="both"/>
        <w:rPr>
          <w:sz w:val="28"/>
          <w:szCs w:val="28"/>
        </w:rPr>
      </w:pPr>
      <w:r w:rsidRPr="00927EBD">
        <w:rPr>
          <w:rStyle w:val="af0"/>
          <w:sz w:val="28"/>
          <w:szCs w:val="28"/>
        </w:rPr>
        <w:t>Цель игры</w:t>
      </w:r>
      <w:r w:rsidRPr="00927EBD">
        <w:rPr>
          <w:sz w:val="28"/>
          <w:szCs w:val="28"/>
        </w:rPr>
        <w:t>: развить гибкость.</w:t>
      </w:r>
      <w:r w:rsidRPr="00927EBD">
        <w:rPr>
          <w:sz w:val="28"/>
          <w:szCs w:val="28"/>
        </w:rPr>
        <w:br/>
        <w:t>Необходимые материалы и наглядные пособия: музыкальное сопровождение.</w:t>
      </w:r>
    </w:p>
    <w:p w:rsidR="000C4E43" w:rsidRPr="00927EBD" w:rsidRDefault="000C4E43" w:rsidP="00FB2A7C">
      <w:pPr>
        <w:pStyle w:val="ae"/>
        <w:spacing w:before="120" w:beforeAutospacing="0" w:after="120" w:afterAutospacing="0"/>
        <w:ind w:left="120" w:right="120"/>
        <w:jc w:val="both"/>
        <w:rPr>
          <w:sz w:val="28"/>
          <w:szCs w:val="28"/>
        </w:rPr>
      </w:pPr>
      <w:r w:rsidRPr="00927EBD">
        <w:rPr>
          <w:rStyle w:val="af0"/>
          <w:sz w:val="28"/>
          <w:szCs w:val="28"/>
        </w:rPr>
        <w:t>Ход игры</w:t>
      </w:r>
      <w:r w:rsidRPr="00927EBD">
        <w:rPr>
          <w:sz w:val="28"/>
          <w:szCs w:val="28"/>
        </w:rPr>
        <w:br/>
        <w:t>Из числа игроков выбирают водящего. Все игроки встают в круг, а водящий отворачивается. В это время игроки закутываются, не размыкая рук. Задача водящего — распутать путаницу.</w:t>
      </w:r>
    </w:p>
    <w:p w:rsidR="000C4E43" w:rsidRPr="00927EBD" w:rsidRDefault="000C4E43" w:rsidP="00FB2A7C">
      <w:pPr>
        <w:pStyle w:val="ae"/>
        <w:spacing w:before="120" w:beforeAutospacing="0" w:after="120" w:afterAutospacing="0"/>
        <w:ind w:left="120" w:right="120"/>
        <w:jc w:val="both"/>
        <w:rPr>
          <w:sz w:val="28"/>
          <w:szCs w:val="28"/>
        </w:rPr>
      </w:pPr>
      <w:r w:rsidRPr="00927EBD">
        <w:rPr>
          <w:rStyle w:val="af"/>
          <w:sz w:val="28"/>
          <w:szCs w:val="28"/>
          <w:u w:val="single"/>
        </w:rPr>
        <w:t>ЯЩЕРИЦЫ</w:t>
      </w:r>
    </w:p>
    <w:p w:rsidR="000C4E43" w:rsidRPr="00927EBD" w:rsidRDefault="000C4E43" w:rsidP="00FB2A7C">
      <w:pPr>
        <w:pStyle w:val="ae"/>
        <w:spacing w:before="120" w:beforeAutospacing="0" w:after="120" w:afterAutospacing="0"/>
        <w:ind w:left="120" w:right="120"/>
        <w:jc w:val="both"/>
        <w:rPr>
          <w:sz w:val="28"/>
          <w:szCs w:val="28"/>
        </w:rPr>
      </w:pPr>
      <w:r w:rsidRPr="00927EBD">
        <w:rPr>
          <w:rStyle w:val="af0"/>
          <w:sz w:val="28"/>
          <w:szCs w:val="28"/>
        </w:rPr>
        <w:t>Цель игры</w:t>
      </w:r>
      <w:r w:rsidRPr="00927EBD">
        <w:rPr>
          <w:sz w:val="28"/>
          <w:szCs w:val="28"/>
        </w:rPr>
        <w:t>: развить гибкость.</w:t>
      </w:r>
      <w:r w:rsidRPr="00927EBD">
        <w:rPr>
          <w:sz w:val="28"/>
          <w:szCs w:val="28"/>
        </w:rPr>
        <w:br/>
        <w:t>Необходимые материалы и наглядные пособия: мел 4 для обозначения линии старта (финиша), флажки па подставке для обозначения места поворота, кегли.</w:t>
      </w:r>
    </w:p>
    <w:p w:rsidR="000C4E43" w:rsidRDefault="000C4E43" w:rsidP="00FB2A7C">
      <w:pPr>
        <w:pStyle w:val="ae"/>
        <w:spacing w:before="120" w:beforeAutospacing="0" w:after="120" w:afterAutospacing="0"/>
        <w:ind w:left="120" w:right="120"/>
        <w:jc w:val="both"/>
        <w:rPr>
          <w:sz w:val="28"/>
          <w:szCs w:val="28"/>
        </w:rPr>
      </w:pPr>
      <w:r w:rsidRPr="00927EBD">
        <w:rPr>
          <w:rStyle w:val="af0"/>
          <w:sz w:val="28"/>
          <w:szCs w:val="28"/>
        </w:rPr>
        <w:t>Ход игры</w:t>
      </w:r>
      <w:r w:rsidRPr="00927EBD">
        <w:rPr>
          <w:sz w:val="28"/>
          <w:szCs w:val="28"/>
        </w:rPr>
        <w:br/>
        <w:t>В игре участвуют 2 команды. На игровом поле расставляют кегли, которые должны будут огибать проползающие игроки. По сигналу ведущего игроки ложатся на пол и ползком передвигаются по дистанции, стараясь не сбить кегли. Выигрывает та команда, которая первой пройдет дистанцию.</w:t>
      </w:r>
    </w:p>
    <w:p w:rsidR="00CD3A46" w:rsidRPr="00CD3A46" w:rsidRDefault="00CD3A46" w:rsidP="00FB2A7C">
      <w:pPr>
        <w:pStyle w:val="ae"/>
        <w:spacing w:before="120" w:beforeAutospacing="0" w:after="120" w:afterAutospacing="0"/>
        <w:ind w:left="120" w:right="120"/>
        <w:jc w:val="both"/>
        <w:rPr>
          <w:b/>
          <w:i/>
          <w:sz w:val="28"/>
          <w:szCs w:val="28"/>
        </w:rPr>
      </w:pPr>
      <w:r w:rsidRPr="00CD3A46">
        <w:rPr>
          <w:rStyle w:val="af0"/>
          <w:b/>
          <w:i w:val="0"/>
          <w:sz w:val="28"/>
          <w:szCs w:val="28"/>
        </w:rPr>
        <w:t>Игры для четвертого класса</w:t>
      </w:r>
    </w:p>
    <w:p w:rsidR="00CD3A46" w:rsidRPr="00CD3A46" w:rsidRDefault="00CD3A46" w:rsidP="00CD3A46">
      <w:pPr>
        <w:spacing w:after="120"/>
        <w:rPr>
          <w:sz w:val="28"/>
          <w:szCs w:val="28"/>
        </w:rPr>
      </w:pPr>
      <w:r w:rsidRPr="00CD3A46">
        <w:rPr>
          <w:b/>
          <w:bCs/>
          <w:i/>
          <w:iCs/>
          <w:sz w:val="28"/>
          <w:szCs w:val="28"/>
        </w:rPr>
        <w:t>Соблюдай равновесие</w:t>
      </w:r>
    </w:p>
    <w:p w:rsidR="00CD3A46" w:rsidRPr="00CD3A46" w:rsidRDefault="00CD3A46" w:rsidP="00CD3A46">
      <w:pPr>
        <w:spacing w:after="120"/>
        <w:rPr>
          <w:sz w:val="28"/>
          <w:szCs w:val="28"/>
        </w:rPr>
      </w:pPr>
      <w:r w:rsidRPr="00CD3A46">
        <w:rPr>
          <w:b/>
          <w:bCs/>
          <w:sz w:val="28"/>
          <w:szCs w:val="28"/>
        </w:rPr>
        <w:t>Цель:</w:t>
      </w:r>
      <w:r w:rsidRPr="00CD3A46">
        <w:rPr>
          <w:sz w:val="28"/>
          <w:szCs w:val="28"/>
        </w:rPr>
        <w:t> развитие координационных способностей, смелости, расчетливости. Используется в качестве вспомогательного упражнения для учебных заданий на гимнастическом бревне или другой узкой опоре.</w:t>
      </w:r>
      <w:r w:rsidRPr="00CD3A46">
        <w:rPr>
          <w:sz w:val="28"/>
          <w:szCs w:val="28"/>
        </w:rPr>
        <w:br/>
      </w:r>
      <w:r w:rsidRPr="00CD3A46">
        <w:rPr>
          <w:b/>
          <w:bCs/>
          <w:sz w:val="28"/>
          <w:szCs w:val="28"/>
        </w:rPr>
        <w:t>Организация:</w:t>
      </w:r>
      <w:r w:rsidRPr="00CD3A46">
        <w:rPr>
          <w:sz w:val="28"/>
          <w:szCs w:val="28"/>
        </w:rPr>
        <w:t> класс делится на равные команды, построенные в колонну по одному за общей стартовой линией. Расстояние между колоннами 2-3 м. Перед каждой командой ставится по гимнастической скамейке, на которой расположены 3 набивных мяча, а через 10 м за скамейкой устанавливается поворотная стойка.</w:t>
      </w:r>
      <w:r w:rsidRPr="00CD3A46">
        <w:rPr>
          <w:sz w:val="28"/>
          <w:szCs w:val="28"/>
        </w:rPr>
        <w:br/>
      </w:r>
      <w:r w:rsidRPr="00CD3A46">
        <w:rPr>
          <w:b/>
          <w:bCs/>
          <w:sz w:val="28"/>
          <w:szCs w:val="28"/>
        </w:rPr>
        <w:t>Проведение: </w:t>
      </w:r>
      <w:r w:rsidRPr="00CD3A46">
        <w:rPr>
          <w:sz w:val="28"/>
          <w:szCs w:val="28"/>
        </w:rPr>
        <w:t>По сигналу первые игроки каждой команды устремляются вперед, пробегают по скамейке, перепрыгивая через лежащие на ней мячи, затем добегают до стойки, огибают ее слева, и возвращаются обратно, дают старт следующему игроку своей команды касанием вытянутой руки, после чего становятся в конец колонны. Если игрок во время бега потеряет равновесие и сойдет со скамейки, он обязан возобновить движение с начала скамейки,  сбив мяч, поставить его на место. Выигрывает та команда, закончившая эстафету первой.</w:t>
      </w:r>
    </w:p>
    <w:p w:rsidR="00CD3A46" w:rsidRPr="00CD3A46" w:rsidRDefault="00CD3A46" w:rsidP="00CD3A46">
      <w:pPr>
        <w:spacing w:after="120"/>
        <w:rPr>
          <w:sz w:val="28"/>
          <w:szCs w:val="28"/>
        </w:rPr>
      </w:pPr>
      <w:r w:rsidRPr="00CD3A46">
        <w:rPr>
          <w:b/>
          <w:bCs/>
          <w:i/>
          <w:iCs/>
          <w:sz w:val="28"/>
          <w:szCs w:val="28"/>
        </w:rPr>
        <w:t>Переправа по узким жердям</w:t>
      </w:r>
    </w:p>
    <w:p w:rsidR="00CD3A46" w:rsidRPr="00CD3A46" w:rsidRDefault="00CD3A46" w:rsidP="00CD3A46">
      <w:pPr>
        <w:spacing w:after="120"/>
        <w:rPr>
          <w:sz w:val="28"/>
          <w:szCs w:val="28"/>
        </w:rPr>
      </w:pPr>
      <w:r w:rsidRPr="00CD3A46">
        <w:rPr>
          <w:b/>
          <w:bCs/>
          <w:sz w:val="28"/>
          <w:szCs w:val="28"/>
        </w:rPr>
        <w:t>Цель:</w:t>
      </w:r>
      <w:r w:rsidRPr="00CD3A46">
        <w:rPr>
          <w:sz w:val="28"/>
          <w:szCs w:val="28"/>
        </w:rPr>
        <w:t> развитие ловкости, вестибулярного аппарата, внимания и расчетливости.</w:t>
      </w:r>
      <w:r w:rsidRPr="00CD3A46">
        <w:rPr>
          <w:sz w:val="28"/>
          <w:szCs w:val="28"/>
        </w:rPr>
        <w:br/>
      </w:r>
      <w:r w:rsidRPr="00CD3A46">
        <w:rPr>
          <w:b/>
          <w:bCs/>
          <w:sz w:val="28"/>
          <w:szCs w:val="28"/>
        </w:rPr>
        <w:t>Организация: </w:t>
      </w:r>
      <w:r w:rsidRPr="00CD3A46">
        <w:rPr>
          <w:sz w:val="28"/>
          <w:szCs w:val="28"/>
        </w:rPr>
        <w:t xml:space="preserve">класс делится на равные команды, построенные в колонну по одному за общей стартовой линией. Расстояние между колоннами 3 м. Через </w:t>
      </w:r>
      <w:r w:rsidRPr="00CD3A46">
        <w:rPr>
          <w:sz w:val="28"/>
          <w:szCs w:val="28"/>
        </w:rPr>
        <w:lastRenderedPageBreak/>
        <w:t>10 м перед каждой командой устанавливаются по 2 перевернутые скамейки (параллельно и вплотную к друг другу).</w:t>
      </w:r>
      <w:r w:rsidRPr="00CD3A46">
        <w:rPr>
          <w:sz w:val="28"/>
          <w:szCs w:val="28"/>
        </w:rPr>
        <w:br/>
      </w:r>
      <w:r w:rsidRPr="00CD3A46">
        <w:rPr>
          <w:b/>
          <w:bCs/>
          <w:sz w:val="28"/>
          <w:szCs w:val="28"/>
        </w:rPr>
        <w:t>Проведение: </w:t>
      </w:r>
      <w:r w:rsidRPr="00CD3A46">
        <w:rPr>
          <w:sz w:val="28"/>
          <w:szCs w:val="28"/>
        </w:rPr>
        <w:t>По сигналу каждая команда, взявшись за руки, подбегает к своей «переправе» и начинает переходить «речку» по узким граням перевернутой скамейки – цепочкой, не отпуская рук соседей. Выигрывает команда, которая быстрее «переправится», не теряя равновесия и не разрывая цепь.</w:t>
      </w:r>
    </w:p>
    <w:p w:rsidR="00CD3A46" w:rsidRPr="00CD3A46" w:rsidRDefault="00CD3A46" w:rsidP="00CD3A46">
      <w:pPr>
        <w:spacing w:after="120"/>
        <w:rPr>
          <w:sz w:val="28"/>
          <w:szCs w:val="28"/>
        </w:rPr>
      </w:pPr>
      <w:r w:rsidRPr="00CD3A46">
        <w:rPr>
          <w:b/>
          <w:bCs/>
          <w:i/>
          <w:iCs/>
          <w:sz w:val="28"/>
          <w:szCs w:val="28"/>
        </w:rPr>
        <w:t>Борьба на бревне</w:t>
      </w:r>
    </w:p>
    <w:p w:rsidR="00CD3A46" w:rsidRPr="00CD3A46" w:rsidRDefault="00CD3A46" w:rsidP="00CD3A46">
      <w:pPr>
        <w:spacing w:after="120"/>
        <w:rPr>
          <w:sz w:val="28"/>
          <w:szCs w:val="28"/>
        </w:rPr>
      </w:pPr>
      <w:r w:rsidRPr="00CD3A46">
        <w:rPr>
          <w:b/>
          <w:bCs/>
          <w:sz w:val="28"/>
          <w:szCs w:val="28"/>
        </w:rPr>
        <w:t>Цель: </w:t>
      </w:r>
      <w:r w:rsidRPr="00CD3A46">
        <w:rPr>
          <w:sz w:val="28"/>
          <w:szCs w:val="28"/>
        </w:rPr>
        <w:t>развитие координационных способностей, делового упорства и тактического мышления. Используется в качестве подводящего упражнения для учебных заданий на гимнастическом бревне.</w:t>
      </w:r>
      <w:r w:rsidRPr="00CD3A46">
        <w:rPr>
          <w:sz w:val="28"/>
          <w:szCs w:val="28"/>
        </w:rPr>
        <w:br/>
      </w:r>
      <w:r w:rsidRPr="00CD3A46">
        <w:rPr>
          <w:b/>
          <w:bCs/>
          <w:sz w:val="28"/>
          <w:szCs w:val="28"/>
        </w:rPr>
        <w:t>Организация:</w:t>
      </w:r>
      <w:r w:rsidRPr="00CD3A46">
        <w:rPr>
          <w:sz w:val="28"/>
          <w:szCs w:val="28"/>
        </w:rPr>
        <w:t> класс делится на равные команды, построенные в колонну по одному (впереди мальчики, а за ними девочки) с разных концов бревна, обложенного матами.</w:t>
      </w:r>
      <w:r w:rsidRPr="00CD3A46">
        <w:rPr>
          <w:sz w:val="28"/>
          <w:szCs w:val="28"/>
        </w:rPr>
        <w:br/>
      </w:r>
      <w:r w:rsidRPr="00CD3A46">
        <w:rPr>
          <w:b/>
          <w:bCs/>
          <w:sz w:val="28"/>
          <w:szCs w:val="28"/>
        </w:rPr>
        <w:t>Проведение: </w:t>
      </w:r>
      <w:r w:rsidRPr="00CD3A46">
        <w:rPr>
          <w:sz w:val="28"/>
          <w:szCs w:val="28"/>
        </w:rPr>
        <w:t>По сигналу по одному игроку от каждой команды поднимаются на бревно со своего конца и, сойдясь на середине, стараются с помощью обманных движений вывести соперника из равновесия и столкнуть. Игрок, столкнувший соперника, приносит своей команде очко и т.д. Побеждает команда, набравшая большее количество очков.</w:t>
      </w:r>
    </w:p>
    <w:p w:rsidR="000C4E43" w:rsidRDefault="000C4E43" w:rsidP="00FB2A7C">
      <w:pPr>
        <w:spacing w:line="360" w:lineRule="auto"/>
        <w:ind w:firstLine="709"/>
        <w:jc w:val="both"/>
        <w:rPr>
          <w:sz w:val="28"/>
          <w:szCs w:val="28"/>
        </w:rPr>
      </w:pPr>
    </w:p>
    <w:p w:rsidR="00C86288" w:rsidRDefault="00C86288" w:rsidP="00FB2A7C">
      <w:pPr>
        <w:spacing w:line="360" w:lineRule="auto"/>
        <w:ind w:firstLine="709"/>
        <w:jc w:val="both"/>
        <w:rPr>
          <w:sz w:val="28"/>
          <w:szCs w:val="28"/>
        </w:rPr>
      </w:pPr>
    </w:p>
    <w:p w:rsidR="00C86288" w:rsidRDefault="00C86288" w:rsidP="00FB2A7C">
      <w:pPr>
        <w:spacing w:line="360" w:lineRule="auto"/>
        <w:ind w:firstLine="709"/>
        <w:jc w:val="both"/>
        <w:rPr>
          <w:sz w:val="28"/>
          <w:szCs w:val="28"/>
        </w:rPr>
      </w:pPr>
    </w:p>
    <w:p w:rsidR="00C86288" w:rsidRDefault="00C86288" w:rsidP="00FB2A7C">
      <w:pPr>
        <w:spacing w:line="360" w:lineRule="auto"/>
        <w:ind w:firstLine="709"/>
        <w:jc w:val="both"/>
        <w:rPr>
          <w:sz w:val="28"/>
          <w:szCs w:val="28"/>
        </w:rPr>
      </w:pPr>
    </w:p>
    <w:p w:rsidR="00C86288" w:rsidRDefault="00C86288" w:rsidP="00FB2A7C">
      <w:pPr>
        <w:spacing w:line="360" w:lineRule="auto"/>
        <w:ind w:firstLine="709"/>
        <w:jc w:val="both"/>
        <w:rPr>
          <w:sz w:val="28"/>
          <w:szCs w:val="28"/>
        </w:rPr>
      </w:pPr>
    </w:p>
    <w:p w:rsidR="00C86288" w:rsidRDefault="00C86288" w:rsidP="00FB2A7C">
      <w:pPr>
        <w:spacing w:line="360" w:lineRule="auto"/>
        <w:ind w:firstLine="709"/>
        <w:jc w:val="both"/>
        <w:rPr>
          <w:sz w:val="28"/>
          <w:szCs w:val="28"/>
        </w:rPr>
      </w:pPr>
    </w:p>
    <w:p w:rsidR="00C86288" w:rsidRDefault="00C86288" w:rsidP="00FB2A7C">
      <w:pPr>
        <w:spacing w:line="360" w:lineRule="auto"/>
        <w:ind w:firstLine="709"/>
        <w:jc w:val="both"/>
        <w:rPr>
          <w:sz w:val="28"/>
          <w:szCs w:val="28"/>
        </w:rPr>
      </w:pPr>
    </w:p>
    <w:p w:rsidR="00C86288" w:rsidRDefault="00C86288" w:rsidP="00FB2A7C">
      <w:pPr>
        <w:spacing w:line="360" w:lineRule="auto"/>
        <w:ind w:firstLine="709"/>
        <w:jc w:val="both"/>
        <w:rPr>
          <w:sz w:val="28"/>
          <w:szCs w:val="28"/>
        </w:rPr>
      </w:pPr>
    </w:p>
    <w:p w:rsidR="00C86288" w:rsidRDefault="00C86288" w:rsidP="00FB2A7C">
      <w:pPr>
        <w:spacing w:line="360" w:lineRule="auto"/>
        <w:ind w:firstLine="709"/>
        <w:jc w:val="both"/>
        <w:rPr>
          <w:sz w:val="28"/>
          <w:szCs w:val="28"/>
        </w:rPr>
      </w:pPr>
    </w:p>
    <w:p w:rsidR="00C86288" w:rsidRDefault="00C86288" w:rsidP="00FB2A7C">
      <w:pPr>
        <w:spacing w:line="360" w:lineRule="auto"/>
        <w:ind w:firstLine="709"/>
        <w:jc w:val="both"/>
        <w:rPr>
          <w:sz w:val="28"/>
          <w:szCs w:val="28"/>
        </w:rPr>
      </w:pPr>
    </w:p>
    <w:p w:rsidR="00C86288" w:rsidRDefault="00C86288" w:rsidP="00FB2A7C">
      <w:pPr>
        <w:spacing w:line="360" w:lineRule="auto"/>
        <w:ind w:firstLine="709"/>
        <w:jc w:val="both"/>
        <w:rPr>
          <w:sz w:val="28"/>
          <w:szCs w:val="28"/>
        </w:rPr>
      </w:pPr>
    </w:p>
    <w:p w:rsidR="00C86288" w:rsidRDefault="00C86288" w:rsidP="00FB2A7C">
      <w:pPr>
        <w:spacing w:line="360" w:lineRule="auto"/>
        <w:ind w:firstLine="709"/>
        <w:jc w:val="both"/>
        <w:rPr>
          <w:sz w:val="28"/>
          <w:szCs w:val="28"/>
        </w:rPr>
      </w:pPr>
    </w:p>
    <w:p w:rsidR="00C86288" w:rsidRDefault="00C86288" w:rsidP="00FB2A7C">
      <w:pPr>
        <w:spacing w:line="360" w:lineRule="auto"/>
        <w:ind w:firstLine="709"/>
        <w:jc w:val="both"/>
        <w:rPr>
          <w:sz w:val="28"/>
          <w:szCs w:val="28"/>
        </w:rPr>
      </w:pPr>
    </w:p>
    <w:p w:rsidR="00C86288" w:rsidRDefault="00C86288" w:rsidP="00FB2A7C">
      <w:pPr>
        <w:spacing w:line="360" w:lineRule="auto"/>
        <w:ind w:firstLine="709"/>
        <w:jc w:val="both"/>
        <w:rPr>
          <w:sz w:val="28"/>
          <w:szCs w:val="28"/>
        </w:rPr>
      </w:pPr>
    </w:p>
    <w:p w:rsidR="00C86288" w:rsidRDefault="00C86288" w:rsidP="00FB2A7C">
      <w:pPr>
        <w:spacing w:line="360" w:lineRule="auto"/>
        <w:ind w:firstLine="709"/>
        <w:jc w:val="both"/>
        <w:rPr>
          <w:sz w:val="28"/>
          <w:szCs w:val="28"/>
        </w:rPr>
      </w:pPr>
    </w:p>
    <w:p w:rsidR="00C86288" w:rsidRPr="00CD3A46" w:rsidRDefault="00C86288" w:rsidP="00FB2A7C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0433E" w:rsidRDefault="00B0433E" w:rsidP="00B0433E">
      <w:pPr>
        <w:ind w:firstLine="709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Приложение №</w:t>
      </w:r>
      <w:r>
        <w:rPr>
          <w:b/>
          <w:color w:val="000000"/>
          <w:sz w:val="28"/>
          <w:szCs w:val="28"/>
        </w:rPr>
        <w:t>4</w:t>
      </w:r>
    </w:p>
    <w:p w:rsidR="00B0433E" w:rsidRDefault="00B0433E" w:rsidP="00B0433E">
      <w:pPr>
        <w:ind w:firstLine="709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Эстафеты с мячом для второго класса</w:t>
      </w:r>
    </w:p>
    <w:p w:rsidR="00B0433E" w:rsidRPr="00B0433E" w:rsidRDefault="00B0433E" w:rsidP="00B0433E">
      <w:pPr>
        <w:pStyle w:val="af1"/>
        <w:numPr>
          <w:ilvl w:val="0"/>
          <w:numId w:val="9"/>
        </w:numPr>
        <w:rPr>
          <w:color w:val="000000"/>
          <w:sz w:val="28"/>
          <w:szCs w:val="28"/>
        </w:rPr>
      </w:pPr>
      <w:r w:rsidRPr="00B0433E">
        <w:rPr>
          <w:color w:val="000000"/>
          <w:sz w:val="28"/>
          <w:szCs w:val="28"/>
        </w:rPr>
        <w:t>Гонка мячей под ногами</w:t>
      </w:r>
    </w:p>
    <w:p w:rsidR="00B0433E" w:rsidRDefault="00B0433E" w:rsidP="00B0433E">
      <w:pPr>
        <w:pStyle w:val="af1"/>
        <w:ind w:left="1069"/>
        <w:rPr>
          <w:color w:val="000000"/>
          <w:sz w:val="28"/>
          <w:szCs w:val="28"/>
        </w:rPr>
      </w:pPr>
      <w:r w:rsidRPr="00B0433E">
        <w:rPr>
          <w:color w:val="000000"/>
          <w:sz w:val="28"/>
          <w:szCs w:val="28"/>
        </w:rPr>
        <w:t>Игроки делятся на 2 команды. Первый игрок посылает мяч между расставленными ногами игроков назад. Последний игрок каждой команды наклоняется, ловит мяч и бежит с ним вдоль колонны вперед, встает в начале колонны и опять посылает мяч между расставленными ногами и тд. Побеждает комманда, которая быстрее закончит эстафету.</w:t>
      </w:r>
    </w:p>
    <w:p w:rsidR="00B0433E" w:rsidRPr="00B0433E" w:rsidRDefault="00B0433E" w:rsidP="00B0433E">
      <w:pPr>
        <w:pStyle w:val="af1"/>
        <w:ind w:left="1069"/>
        <w:rPr>
          <w:color w:val="000000"/>
          <w:sz w:val="28"/>
          <w:szCs w:val="28"/>
        </w:rPr>
      </w:pPr>
    </w:p>
    <w:p w:rsidR="00B0433E" w:rsidRPr="00B0433E" w:rsidRDefault="00B0433E" w:rsidP="00B0433E">
      <w:pPr>
        <w:pStyle w:val="af1"/>
        <w:numPr>
          <w:ilvl w:val="0"/>
          <w:numId w:val="9"/>
        </w:numPr>
        <w:jc w:val="both"/>
        <w:rPr>
          <w:sz w:val="28"/>
          <w:szCs w:val="28"/>
        </w:rPr>
      </w:pPr>
      <w:r w:rsidRPr="00B0433E">
        <w:rPr>
          <w:sz w:val="28"/>
          <w:szCs w:val="28"/>
        </w:rPr>
        <w:t>Передал - садись!</w:t>
      </w:r>
    </w:p>
    <w:p w:rsidR="00D73539" w:rsidRDefault="00B0433E" w:rsidP="00B0433E">
      <w:pPr>
        <w:pStyle w:val="af1"/>
        <w:ind w:left="1069"/>
        <w:jc w:val="both"/>
        <w:rPr>
          <w:sz w:val="28"/>
          <w:szCs w:val="28"/>
        </w:rPr>
      </w:pPr>
      <w:r w:rsidRPr="00B0433E">
        <w:rPr>
          <w:sz w:val="28"/>
          <w:szCs w:val="28"/>
        </w:rPr>
        <w:t>Играющие делятся на несколько команд, по 7 - 8 человек в каждой и строятся за общей линией старта в колонну по одному. Впереди каждой колонны лицом к ней на расстоянии 5 - 6 м становятся капитаны. Капитаны получают по волейбольному мячу. По сигналу каждый капитан передает мяч первому игроку своей колонны. Поймав мяч, этот игрок возвращает его капитану и приседает. Капитан бросает мяч второму, затем третьему и последующим игрокам. Каждый из них, вернув мяч капитану, приседает. Получив мяч от последнего игрока своей колонны, капитан поднимает его вверх, а все игроки его команды вскакивают. Выигрывает команда, игроки которой быстрее выполнят задание.</w:t>
      </w:r>
    </w:p>
    <w:p w:rsidR="00B0433E" w:rsidRDefault="00B0433E" w:rsidP="00B0433E">
      <w:pPr>
        <w:pStyle w:val="af1"/>
        <w:ind w:left="1069"/>
        <w:jc w:val="both"/>
        <w:rPr>
          <w:sz w:val="28"/>
          <w:szCs w:val="28"/>
        </w:rPr>
      </w:pPr>
    </w:p>
    <w:p w:rsidR="00B0433E" w:rsidRPr="00B0433E" w:rsidRDefault="00B0433E" w:rsidP="00B0433E">
      <w:pPr>
        <w:pStyle w:val="af1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БЫСТРЕЕ</w:t>
      </w:r>
    </w:p>
    <w:p w:rsidR="00B0433E" w:rsidRDefault="00B0433E" w:rsidP="00B0433E">
      <w:pPr>
        <w:pStyle w:val="af1"/>
        <w:ind w:left="1069"/>
        <w:jc w:val="both"/>
        <w:rPr>
          <w:sz w:val="28"/>
          <w:szCs w:val="28"/>
        </w:rPr>
      </w:pPr>
      <w:r w:rsidRPr="00B0433E">
        <w:rPr>
          <w:sz w:val="28"/>
          <w:szCs w:val="28"/>
        </w:rPr>
        <w:t>Команды строятся в колонны по два. Расстояние между командами - не менее двух метров. Первые пары стоят возле стартовой черты. Перед каждой командой на расстоянии 10 - 15 метров ставится флажок. В руках капитанов команд, стоящих в рядах первыми, - мячи. По сигналу ведущего первые пары каждой команды устремляются вперед, перепасовывая мяч друг другу по-волейбольному, к своему флажку. Пробегают флажок - один справа от него, другой слева, и, не останавливаясь, бегут назад к своей команде.</w:t>
      </w:r>
    </w:p>
    <w:p w:rsidR="00B0433E" w:rsidRDefault="00B0433E" w:rsidP="00B0433E">
      <w:pPr>
        <w:pStyle w:val="af1"/>
        <w:ind w:left="1069"/>
        <w:jc w:val="both"/>
        <w:rPr>
          <w:sz w:val="28"/>
          <w:szCs w:val="28"/>
        </w:rPr>
      </w:pPr>
    </w:p>
    <w:p w:rsidR="00B0433E" w:rsidRDefault="00B0433E" w:rsidP="00B0433E">
      <w:pPr>
        <w:pStyle w:val="af1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Волна</w:t>
      </w:r>
    </w:p>
    <w:p w:rsidR="00B0433E" w:rsidRPr="00B0433E" w:rsidRDefault="00B0433E" w:rsidP="00B0433E">
      <w:pPr>
        <w:pStyle w:val="af1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433E">
        <w:rPr>
          <w:sz w:val="28"/>
          <w:szCs w:val="28"/>
        </w:rPr>
        <w:t>ервый участник, получив баскетбольный  мяч, по сигналу учителя передает его через голову, второй под ногами, и так до последнего участника, последний участник, получив мяч обегает фишку и встает впереди команды, и так до первого участника, он получив мяч обегает фишку, возвращается к своей команде встает впереди команды, поднимает мяч вверх сигнализируя о том что команда с заданием справилась.</w:t>
      </w:r>
    </w:p>
    <w:p w:rsidR="00D73539" w:rsidRPr="00927EBD" w:rsidRDefault="00D73539" w:rsidP="00FB2A7C">
      <w:pPr>
        <w:shd w:val="clear" w:color="auto" w:fill="FFFFFF"/>
        <w:spacing w:before="14" w:line="360" w:lineRule="auto"/>
        <w:ind w:left="19" w:right="14" w:firstLine="709"/>
        <w:jc w:val="both"/>
        <w:rPr>
          <w:spacing w:val="5"/>
          <w:sz w:val="28"/>
          <w:szCs w:val="28"/>
        </w:rPr>
      </w:pPr>
    </w:p>
    <w:p w:rsidR="00D73539" w:rsidRPr="00927EBD" w:rsidRDefault="00D73539" w:rsidP="00FB2A7C">
      <w:pPr>
        <w:shd w:val="clear" w:color="auto" w:fill="FFFFFF"/>
        <w:spacing w:before="14" w:line="360" w:lineRule="auto"/>
        <w:ind w:left="19" w:right="14" w:firstLine="709"/>
        <w:jc w:val="both"/>
        <w:rPr>
          <w:spacing w:val="5"/>
          <w:sz w:val="28"/>
          <w:szCs w:val="28"/>
        </w:rPr>
      </w:pPr>
    </w:p>
    <w:p w:rsidR="00D73539" w:rsidRPr="00927EBD" w:rsidRDefault="00D73539" w:rsidP="00FB2A7C">
      <w:pPr>
        <w:spacing w:line="360" w:lineRule="auto"/>
        <w:ind w:firstLine="720"/>
        <w:jc w:val="both"/>
        <w:rPr>
          <w:sz w:val="28"/>
          <w:szCs w:val="28"/>
        </w:rPr>
      </w:pPr>
    </w:p>
    <w:p w:rsidR="00B0433E" w:rsidRDefault="00B0433E" w:rsidP="00B0433E">
      <w:pPr>
        <w:ind w:firstLine="709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№4</w:t>
      </w:r>
    </w:p>
    <w:p w:rsidR="00B0433E" w:rsidRDefault="00C86288" w:rsidP="00C86288">
      <w:pPr>
        <w:tabs>
          <w:tab w:val="left" w:pos="3465"/>
          <w:tab w:val="right" w:pos="9355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B0433E">
        <w:rPr>
          <w:b/>
          <w:color w:val="000000"/>
          <w:sz w:val="28"/>
          <w:szCs w:val="28"/>
        </w:rPr>
        <w:t xml:space="preserve">Эстафеты с </w:t>
      </w:r>
      <w:r>
        <w:rPr>
          <w:b/>
          <w:color w:val="000000"/>
          <w:sz w:val="28"/>
          <w:szCs w:val="28"/>
        </w:rPr>
        <w:t>предметами</w:t>
      </w:r>
      <w:r w:rsidR="00B0433E">
        <w:rPr>
          <w:b/>
          <w:color w:val="000000"/>
          <w:sz w:val="28"/>
          <w:szCs w:val="28"/>
        </w:rPr>
        <w:t xml:space="preserve"> </w:t>
      </w:r>
      <w:r w:rsidR="00B0433E">
        <w:rPr>
          <w:b/>
          <w:color w:val="000000"/>
          <w:sz w:val="28"/>
          <w:szCs w:val="28"/>
        </w:rPr>
        <w:t xml:space="preserve"> для второго класса</w:t>
      </w:r>
    </w:p>
    <w:p w:rsidR="00C86288" w:rsidRDefault="00C86288" w:rsidP="00B0433E">
      <w:pPr>
        <w:ind w:firstLine="709"/>
        <w:jc w:val="right"/>
        <w:rPr>
          <w:b/>
          <w:color w:val="000000"/>
          <w:sz w:val="28"/>
          <w:szCs w:val="28"/>
        </w:rPr>
      </w:pPr>
    </w:p>
    <w:p w:rsidR="00B0433E" w:rsidRPr="00C86288" w:rsidRDefault="00B0433E" w:rsidP="00B0433E">
      <w:pPr>
        <w:pStyle w:val="af1"/>
        <w:numPr>
          <w:ilvl w:val="0"/>
          <w:numId w:val="10"/>
        </w:numPr>
        <w:rPr>
          <w:color w:val="000000"/>
          <w:sz w:val="28"/>
          <w:szCs w:val="28"/>
        </w:rPr>
      </w:pPr>
      <w:r w:rsidRPr="00C86288">
        <w:rPr>
          <w:color w:val="000000"/>
          <w:sz w:val="28"/>
          <w:szCs w:val="28"/>
        </w:rPr>
        <w:t>Беговая с эстафетной палочкой.</w:t>
      </w:r>
    </w:p>
    <w:p w:rsidR="00B0433E" w:rsidRPr="00C86288" w:rsidRDefault="00B0433E" w:rsidP="00B0433E">
      <w:pPr>
        <w:pStyle w:val="af1"/>
        <w:ind w:left="1069"/>
        <w:rPr>
          <w:color w:val="000000"/>
          <w:sz w:val="28"/>
          <w:szCs w:val="28"/>
        </w:rPr>
      </w:pPr>
      <w:r w:rsidRPr="00C86288">
        <w:rPr>
          <w:color w:val="000000"/>
          <w:sz w:val="28"/>
          <w:szCs w:val="28"/>
        </w:rPr>
        <w:t xml:space="preserve"> Первый участник с эстафетной палочкой в руках обегает фишку, вернувшись, передает её следующему участнику, встает в конец колоны</w:t>
      </w:r>
      <w:r w:rsidR="00C86288" w:rsidRPr="00C86288">
        <w:rPr>
          <w:color w:val="000000"/>
          <w:sz w:val="28"/>
          <w:szCs w:val="28"/>
        </w:rPr>
        <w:t>.</w:t>
      </w:r>
    </w:p>
    <w:p w:rsidR="00B0433E" w:rsidRPr="00C86288" w:rsidRDefault="00B0433E" w:rsidP="00B0433E">
      <w:pPr>
        <w:pStyle w:val="af1"/>
        <w:ind w:left="1069"/>
        <w:rPr>
          <w:color w:val="000000"/>
          <w:sz w:val="28"/>
          <w:szCs w:val="28"/>
        </w:rPr>
      </w:pPr>
    </w:p>
    <w:p w:rsidR="00C86288" w:rsidRPr="00C86288" w:rsidRDefault="00C86288" w:rsidP="00C86288">
      <w:pPr>
        <w:pStyle w:val="af1"/>
        <w:numPr>
          <w:ilvl w:val="0"/>
          <w:numId w:val="10"/>
        </w:numPr>
        <w:rPr>
          <w:color w:val="000000"/>
          <w:sz w:val="28"/>
          <w:szCs w:val="28"/>
        </w:rPr>
      </w:pPr>
      <w:r w:rsidRPr="00C86288">
        <w:rPr>
          <w:color w:val="000000"/>
          <w:sz w:val="28"/>
          <w:szCs w:val="28"/>
        </w:rPr>
        <w:t>Лыжники</w:t>
      </w:r>
      <w:r w:rsidRPr="00C86288">
        <w:rPr>
          <w:color w:val="000000"/>
          <w:sz w:val="28"/>
          <w:szCs w:val="28"/>
        </w:rPr>
        <w:t xml:space="preserve"> </w:t>
      </w:r>
    </w:p>
    <w:p w:rsidR="00C86288" w:rsidRPr="00C86288" w:rsidRDefault="00C86288" w:rsidP="00C86288">
      <w:pPr>
        <w:pStyle w:val="af1"/>
        <w:ind w:left="1069"/>
        <w:rPr>
          <w:color w:val="000000"/>
          <w:sz w:val="28"/>
          <w:szCs w:val="28"/>
        </w:rPr>
      </w:pPr>
      <w:r w:rsidRPr="00C86288">
        <w:rPr>
          <w:color w:val="000000"/>
          <w:sz w:val="28"/>
          <w:szCs w:val="28"/>
        </w:rPr>
        <w:t>У впереди стоящих игроков по 2 листа, по сигналу первые игроки кладут их перед собой встав на них и передвигаясь как на лыжах, бегут до финиша, назад бегут, взяв «лыжи» в руки передают их следующим игрокам. Побеждает команда, закончившая игру первой</w:t>
      </w:r>
      <w:r w:rsidRPr="00C86288">
        <w:rPr>
          <w:color w:val="000000"/>
          <w:sz w:val="28"/>
          <w:szCs w:val="28"/>
        </w:rPr>
        <w:t>.</w:t>
      </w:r>
    </w:p>
    <w:p w:rsidR="00C86288" w:rsidRPr="00C86288" w:rsidRDefault="00C86288" w:rsidP="00C86288">
      <w:pPr>
        <w:pStyle w:val="af1"/>
        <w:ind w:left="1069"/>
        <w:rPr>
          <w:color w:val="000000"/>
          <w:sz w:val="28"/>
          <w:szCs w:val="28"/>
        </w:rPr>
      </w:pPr>
    </w:p>
    <w:p w:rsidR="00C86288" w:rsidRPr="00C86288" w:rsidRDefault="00C86288" w:rsidP="00C86288">
      <w:pPr>
        <w:pStyle w:val="af1"/>
        <w:numPr>
          <w:ilvl w:val="0"/>
          <w:numId w:val="10"/>
        </w:numPr>
        <w:rPr>
          <w:color w:val="000000"/>
          <w:sz w:val="28"/>
          <w:szCs w:val="28"/>
        </w:rPr>
      </w:pPr>
      <w:r w:rsidRPr="00C86288">
        <w:rPr>
          <w:color w:val="000000"/>
          <w:sz w:val="28"/>
          <w:szCs w:val="28"/>
        </w:rPr>
        <w:t>Эстафета – домино</w:t>
      </w:r>
    </w:p>
    <w:p w:rsidR="00C86288" w:rsidRPr="00C86288" w:rsidRDefault="00C86288" w:rsidP="00C86288">
      <w:pPr>
        <w:pStyle w:val="af1"/>
        <w:ind w:left="1069"/>
        <w:rPr>
          <w:color w:val="000000"/>
          <w:sz w:val="28"/>
          <w:szCs w:val="28"/>
        </w:rPr>
      </w:pPr>
      <w:r w:rsidRPr="00C86288">
        <w:rPr>
          <w:color w:val="000000"/>
          <w:sz w:val="28"/>
          <w:szCs w:val="28"/>
        </w:rPr>
        <w:t>Две команды выстраиваются на старте, каждый участник получает по косточке домино. Игроки по очереди бегут к столу, находящемуся на старте, и устанавливают свои косточки на ребро на небольшом расстоянии одна от другой. Побеждает не та команда, которая быстрее закончила эстафету, а та, которая установила домино аккуратней. Для проверки толкают крайнюю косточку. Если все косточки упали — команда победила.</w:t>
      </w:r>
    </w:p>
    <w:p w:rsidR="00C86288" w:rsidRPr="00C86288" w:rsidRDefault="00C86288" w:rsidP="00C86288">
      <w:pPr>
        <w:pStyle w:val="af1"/>
        <w:ind w:left="1069"/>
        <w:rPr>
          <w:color w:val="000000"/>
          <w:sz w:val="28"/>
          <w:szCs w:val="28"/>
        </w:rPr>
      </w:pPr>
    </w:p>
    <w:p w:rsidR="00C86288" w:rsidRPr="00C86288" w:rsidRDefault="00C86288" w:rsidP="00C86288">
      <w:pPr>
        <w:pStyle w:val="af1"/>
        <w:numPr>
          <w:ilvl w:val="0"/>
          <w:numId w:val="10"/>
        </w:numPr>
        <w:rPr>
          <w:color w:val="000000"/>
          <w:sz w:val="28"/>
          <w:szCs w:val="28"/>
        </w:rPr>
      </w:pPr>
      <w:r w:rsidRPr="00C86288">
        <w:rPr>
          <w:color w:val="000000"/>
          <w:sz w:val="28"/>
          <w:szCs w:val="28"/>
        </w:rPr>
        <w:t>Эстафета с обручами</w:t>
      </w:r>
    </w:p>
    <w:p w:rsidR="00D73539" w:rsidRPr="00C86288" w:rsidRDefault="00C86288" w:rsidP="00C86288">
      <w:pPr>
        <w:pStyle w:val="af1"/>
        <w:ind w:left="1069"/>
        <w:rPr>
          <w:color w:val="000000"/>
          <w:sz w:val="28"/>
          <w:szCs w:val="28"/>
        </w:rPr>
      </w:pPr>
      <w:r w:rsidRPr="00C86288">
        <w:rPr>
          <w:color w:val="000000"/>
          <w:sz w:val="28"/>
          <w:szCs w:val="28"/>
        </w:rPr>
        <w:t>На дорожке проводятся две линии на расстоянии 20 - 25 м одна от другой. Каждый игрок должен прокатить обруч от первой до второй линии, вернуться обратно и передать обруч своему товарищу. Выигрывает та команда, которая раньше завершит эстафету.</w:t>
      </w:r>
    </w:p>
    <w:p w:rsidR="00C86288" w:rsidRDefault="00C86288" w:rsidP="00C86288">
      <w:pPr>
        <w:pStyle w:val="af1"/>
        <w:ind w:left="1069"/>
        <w:rPr>
          <w:b/>
          <w:color w:val="000000"/>
          <w:sz w:val="28"/>
          <w:szCs w:val="28"/>
        </w:rPr>
      </w:pPr>
    </w:p>
    <w:p w:rsidR="00C86288" w:rsidRPr="00C86288" w:rsidRDefault="00C86288" w:rsidP="00C86288">
      <w:pPr>
        <w:pStyle w:val="af1"/>
        <w:numPr>
          <w:ilvl w:val="0"/>
          <w:numId w:val="10"/>
        </w:numPr>
        <w:rPr>
          <w:sz w:val="28"/>
          <w:szCs w:val="28"/>
        </w:rPr>
      </w:pPr>
      <w:r w:rsidRPr="00C86288">
        <w:rPr>
          <w:sz w:val="28"/>
          <w:szCs w:val="28"/>
        </w:rPr>
        <w:t>Встречная эстафета с обручем и скакалкой</w:t>
      </w:r>
    </w:p>
    <w:p w:rsidR="00C86288" w:rsidRPr="00927EBD" w:rsidRDefault="00C86288" w:rsidP="00C86288">
      <w:pPr>
        <w:pStyle w:val="af1"/>
        <w:ind w:left="1069"/>
        <w:rPr>
          <w:sz w:val="28"/>
          <w:szCs w:val="28"/>
        </w:rPr>
      </w:pPr>
      <w:r w:rsidRPr="00C86288">
        <w:rPr>
          <w:sz w:val="28"/>
          <w:szCs w:val="28"/>
        </w:rPr>
        <w:t>Команды строятся как на встречной эстафеты. У направляющего первой подгруппы - гимнастический обруч, а у направляющего второй подгруппы - скакалка. По сигналу игрок с обручем устремляется вперед, прыгая через обруч (как через скакалку). Как только игрок с обручем пересечет линию старта противоположной колонны, стартует игрок со скакалкой, который продвигается вперед, прыгая через скакалку. Каждый участник после выполнения задания передает инвентарь очередному игроку в колонне. Так продолжается до тех пор, пока участники не выполнят задание и не поменяются местами в колоннах. Пробежки запрещены.</w:t>
      </w:r>
    </w:p>
    <w:p w:rsidR="006E6A76" w:rsidRPr="00927EBD" w:rsidRDefault="006E6A76" w:rsidP="00FB2A7C">
      <w:pPr>
        <w:jc w:val="both"/>
        <w:rPr>
          <w:sz w:val="28"/>
          <w:szCs w:val="28"/>
        </w:rPr>
      </w:pPr>
    </w:p>
    <w:p w:rsidR="00D755F2" w:rsidRPr="00927EBD" w:rsidRDefault="00D755F2" w:rsidP="00FB2A7C">
      <w:pPr>
        <w:jc w:val="both"/>
        <w:rPr>
          <w:sz w:val="28"/>
          <w:szCs w:val="28"/>
        </w:rPr>
      </w:pPr>
    </w:p>
    <w:p w:rsidR="00D755F2" w:rsidRPr="00927EBD" w:rsidRDefault="00D755F2" w:rsidP="00FB2A7C">
      <w:pPr>
        <w:jc w:val="both"/>
        <w:rPr>
          <w:sz w:val="28"/>
          <w:szCs w:val="28"/>
        </w:rPr>
      </w:pPr>
    </w:p>
    <w:p w:rsidR="00D755F2" w:rsidRPr="00927EBD" w:rsidRDefault="00D755F2" w:rsidP="00FB2A7C">
      <w:pPr>
        <w:jc w:val="both"/>
        <w:rPr>
          <w:sz w:val="28"/>
          <w:szCs w:val="28"/>
        </w:rPr>
      </w:pPr>
    </w:p>
    <w:p w:rsidR="00D755F2" w:rsidRPr="00927EBD" w:rsidRDefault="00D755F2" w:rsidP="00FB2A7C">
      <w:pPr>
        <w:jc w:val="both"/>
        <w:rPr>
          <w:sz w:val="28"/>
          <w:szCs w:val="28"/>
        </w:rPr>
      </w:pPr>
    </w:p>
    <w:p w:rsidR="00D755F2" w:rsidRPr="00927EBD" w:rsidRDefault="00D755F2" w:rsidP="00FB2A7C">
      <w:pPr>
        <w:jc w:val="both"/>
        <w:rPr>
          <w:sz w:val="28"/>
          <w:szCs w:val="28"/>
        </w:rPr>
      </w:pPr>
    </w:p>
    <w:p w:rsidR="00D755F2" w:rsidRPr="00927EBD" w:rsidRDefault="00D755F2" w:rsidP="00CD3A46">
      <w:pPr>
        <w:tabs>
          <w:tab w:val="left" w:pos="6090"/>
        </w:tabs>
        <w:jc w:val="both"/>
        <w:rPr>
          <w:sz w:val="28"/>
          <w:szCs w:val="28"/>
        </w:rPr>
      </w:pPr>
    </w:p>
    <w:p w:rsidR="00D755F2" w:rsidRDefault="009F6A41" w:rsidP="009F6A41">
      <w:pPr>
        <w:tabs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6A41" w:rsidRDefault="009F6A41" w:rsidP="009F6A41">
      <w:pPr>
        <w:tabs>
          <w:tab w:val="left" w:pos="7185"/>
        </w:tabs>
        <w:jc w:val="both"/>
        <w:rPr>
          <w:sz w:val="28"/>
          <w:szCs w:val="28"/>
        </w:rPr>
      </w:pPr>
    </w:p>
    <w:p w:rsidR="009F6A41" w:rsidRDefault="009F6A41" w:rsidP="009F6A41">
      <w:pPr>
        <w:tabs>
          <w:tab w:val="left" w:pos="7185"/>
        </w:tabs>
        <w:jc w:val="both"/>
        <w:rPr>
          <w:sz w:val="28"/>
          <w:szCs w:val="28"/>
        </w:rPr>
      </w:pPr>
    </w:p>
    <w:p w:rsidR="009F6A41" w:rsidRDefault="009F6A41" w:rsidP="009F6A41">
      <w:pPr>
        <w:tabs>
          <w:tab w:val="left" w:pos="7185"/>
        </w:tabs>
        <w:jc w:val="both"/>
        <w:rPr>
          <w:sz w:val="28"/>
          <w:szCs w:val="28"/>
        </w:rPr>
      </w:pPr>
    </w:p>
    <w:p w:rsidR="009F6A41" w:rsidRDefault="009F6A41" w:rsidP="009F6A41">
      <w:pPr>
        <w:tabs>
          <w:tab w:val="left" w:pos="7185"/>
        </w:tabs>
        <w:jc w:val="both"/>
        <w:rPr>
          <w:sz w:val="28"/>
          <w:szCs w:val="28"/>
        </w:rPr>
      </w:pPr>
    </w:p>
    <w:p w:rsidR="009F6A41" w:rsidRDefault="009F6A41" w:rsidP="009F6A41">
      <w:pPr>
        <w:tabs>
          <w:tab w:val="left" w:pos="7185"/>
        </w:tabs>
        <w:jc w:val="both"/>
        <w:rPr>
          <w:sz w:val="28"/>
          <w:szCs w:val="28"/>
        </w:rPr>
      </w:pPr>
    </w:p>
    <w:p w:rsidR="009F6A41" w:rsidRPr="00927EBD" w:rsidRDefault="009F6A41" w:rsidP="009F6A41">
      <w:pPr>
        <w:tabs>
          <w:tab w:val="left" w:pos="7185"/>
        </w:tabs>
        <w:jc w:val="both"/>
        <w:rPr>
          <w:sz w:val="28"/>
          <w:szCs w:val="28"/>
        </w:rPr>
      </w:pPr>
    </w:p>
    <w:sectPr w:rsidR="009F6A41" w:rsidRPr="00927EBD" w:rsidSect="000011B9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F8" w:rsidRDefault="006A69F8" w:rsidP="00D73539">
      <w:r>
        <w:separator/>
      </w:r>
    </w:p>
  </w:endnote>
  <w:endnote w:type="continuationSeparator" w:id="0">
    <w:p w:rsidR="006A69F8" w:rsidRDefault="006A69F8" w:rsidP="00D7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051330"/>
      <w:docPartObj>
        <w:docPartGallery w:val="Page Numbers (Bottom of Page)"/>
        <w:docPartUnique/>
      </w:docPartObj>
    </w:sdtPr>
    <w:sdtEndPr/>
    <w:sdtContent>
      <w:p w:rsidR="00CF5B76" w:rsidRDefault="00A44FB7">
        <w:pPr>
          <w:pStyle w:val="a6"/>
          <w:jc w:val="right"/>
        </w:pPr>
        <w:r>
          <w:fldChar w:fldCharType="begin"/>
        </w:r>
        <w:r w:rsidR="00CF5B76">
          <w:instrText>PAGE   \* MERGEFORMAT</w:instrText>
        </w:r>
        <w:r>
          <w:fldChar w:fldCharType="separate"/>
        </w:r>
        <w:r w:rsidR="00C86288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CF5B76" w:rsidRDefault="00CF5B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F8" w:rsidRDefault="006A69F8" w:rsidP="00D73539">
      <w:r>
        <w:separator/>
      </w:r>
    </w:p>
  </w:footnote>
  <w:footnote w:type="continuationSeparator" w:id="0">
    <w:p w:rsidR="006A69F8" w:rsidRDefault="006A69F8" w:rsidP="00D73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B76" w:rsidRDefault="00CF5B76" w:rsidP="00A14C1B">
    <w:pPr>
      <w:pStyle w:val="a4"/>
      <w:jc w:val="center"/>
    </w:pPr>
    <w:r>
      <w:t>Кичигина Марина Сергеевна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2DA9A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F461D2"/>
    <w:multiLevelType w:val="hybridMultilevel"/>
    <w:tmpl w:val="00AA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351E5"/>
    <w:multiLevelType w:val="hybridMultilevel"/>
    <w:tmpl w:val="0D38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97F55"/>
    <w:multiLevelType w:val="hybridMultilevel"/>
    <w:tmpl w:val="508A296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356943E6"/>
    <w:multiLevelType w:val="hybridMultilevel"/>
    <w:tmpl w:val="4A24C1FE"/>
    <w:lvl w:ilvl="0" w:tplc="53125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09053C"/>
    <w:multiLevelType w:val="hybridMultilevel"/>
    <w:tmpl w:val="46164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F7558"/>
    <w:multiLevelType w:val="hybridMultilevel"/>
    <w:tmpl w:val="3F92246E"/>
    <w:lvl w:ilvl="0" w:tplc="0952C7B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99B5AA6"/>
    <w:multiLevelType w:val="singleLevel"/>
    <w:tmpl w:val="A0AED5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64A4F5A"/>
    <w:multiLevelType w:val="multilevel"/>
    <w:tmpl w:val="1134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8F1EA5"/>
    <w:multiLevelType w:val="hybridMultilevel"/>
    <w:tmpl w:val="E4A40F94"/>
    <w:lvl w:ilvl="0" w:tplc="8E8E4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39"/>
    <w:rsid w:val="000011B9"/>
    <w:rsid w:val="00061E3D"/>
    <w:rsid w:val="00082D7B"/>
    <w:rsid w:val="000C4E43"/>
    <w:rsid w:val="000C6AF3"/>
    <w:rsid w:val="00101F8B"/>
    <w:rsid w:val="00134BA7"/>
    <w:rsid w:val="0014291F"/>
    <w:rsid w:val="001644BC"/>
    <w:rsid w:val="001A6211"/>
    <w:rsid w:val="001A7557"/>
    <w:rsid w:val="00257C98"/>
    <w:rsid w:val="002B6705"/>
    <w:rsid w:val="002F179C"/>
    <w:rsid w:val="0036001E"/>
    <w:rsid w:val="003A170F"/>
    <w:rsid w:val="003A6A35"/>
    <w:rsid w:val="003C5B04"/>
    <w:rsid w:val="00422251"/>
    <w:rsid w:val="00425475"/>
    <w:rsid w:val="004762BE"/>
    <w:rsid w:val="004A1E46"/>
    <w:rsid w:val="004D1316"/>
    <w:rsid w:val="00523AFC"/>
    <w:rsid w:val="005348D0"/>
    <w:rsid w:val="005761A4"/>
    <w:rsid w:val="006A00E5"/>
    <w:rsid w:val="006A69F8"/>
    <w:rsid w:val="006E6A76"/>
    <w:rsid w:val="00710261"/>
    <w:rsid w:val="00716360"/>
    <w:rsid w:val="007615BC"/>
    <w:rsid w:val="007A4B3F"/>
    <w:rsid w:val="00825F23"/>
    <w:rsid w:val="00826144"/>
    <w:rsid w:val="008A63F4"/>
    <w:rsid w:val="00902E0E"/>
    <w:rsid w:val="00927EBD"/>
    <w:rsid w:val="009612EE"/>
    <w:rsid w:val="00991F24"/>
    <w:rsid w:val="009A657C"/>
    <w:rsid w:val="009A72E2"/>
    <w:rsid w:val="009F6A41"/>
    <w:rsid w:val="00A14C1B"/>
    <w:rsid w:val="00A44FB7"/>
    <w:rsid w:val="00A9506F"/>
    <w:rsid w:val="00AB618A"/>
    <w:rsid w:val="00B0433E"/>
    <w:rsid w:val="00B06F7A"/>
    <w:rsid w:val="00BE569A"/>
    <w:rsid w:val="00C054C3"/>
    <w:rsid w:val="00C4161E"/>
    <w:rsid w:val="00C86288"/>
    <w:rsid w:val="00C97F5A"/>
    <w:rsid w:val="00CD3A46"/>
    <w:rsid w:val="00CF5B76"/>
    <w:rsid w:val="00D30A08"/>
    <w:rsid w:val="00D34DA2"/>
    <w:rsid w:val="00D73539"/>
    <w:rsid w:val="00D755F2"/>
    <w:rsid w:val="00DA09FC"/>
    <w:rsid w:val="00DC5979"/>
    <w:rsid w:val="00E03AE7"/>
    <w:rsid w:val="00E10C02"/>
    <w:rsid w:val="00E334D5"/>
    <w:rsid w:val="00EB089F"/>
    <w:rsid w:val="00ED54BB"/>
    <w:rsid w:val="00F15B39"/>
    <w:rsid w:val="00F6397C"/>
    <w:rsid w:val="00FB2A7C"/>
    <w:rsid w:val="00FD3389"/>
    <w:rsid w:val="00FD6508"/>
    <w:rsid w:val="00FF1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3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735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D73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D735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D73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D735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7353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2"/>
    <w:uiPriority w:val="59"/>
    <w:rsid w:val="00101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0"/>
    <w:link w:val="ac"/>
    <w:rsid w:val="008A63F4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8A63F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"/>
    <w:basedOn w:val="a0"/>
    <w:rsid w:val="00EB08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0"/>
    <w:uiPriority w:val="99"/>
    <w:semiHidden/>
    <w:unhideWhenUsed/>
    <w:rsid w:val="000C4E43"/>
    <w:pPr>
      <w:spacing w:before="100" w:beforeAutospacing="1" w:after="100" w:afterAutospacing="1"/>
    </w:pPr>
  </w:style>
  <w:style w:type="character" w:styleId="af">
    <w:name w:val="Strong"/>
    <w:basedOn w:val="a1"/>
    <w:uiPriority w:val="22"/>
    <w:qFormat/>
    <w:rsid w:val="000C4E43"/>
    <w:rPr>
      <w:b/>
      <w:bCs/>
    </w:rPr>
  </w:style>
  <w:style w:type="character" w:styleId="af0">
    <w:name w:val="Emphasis"/>
    <w:basedOn w:val="a1"/>
    <w:uiPriority w:val="20"/>
    <w:qFormat/>
    <w:rsid w:val="000C4E43"/>
    <w:rPr>
      <w:i/>
      <w:iCs/>
    </w:rPr>
  </w:style>
  <w:style w:type="paragraph" w:styleId="af1">
    <w:name w:val="List Paragraph"/>
    <w:basedOn w:val="a0"/>
    <w:uiPriority w:val="34"/>
    <w:qFormat/>
    <w:rsid w:val="000C4E43"/>
    <w:pPr>
      <w:ind w:left="720"/>
      <w:contextualSpacing/>
    </w:pPr>
  </w:style>
  <w:style w:type="paragraph" w:styleId="af2">
    <w:name w:val="Body Text"/>
    <w:basedOn w:val="a0"/>
    <w:link w:val="af3"/>
    <w:uiPriority w:val="99"/>
    <w:unhideWhenUsed/>
    <w:rsid w:val="000C4E43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rsid w:val="000C4E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-5">
    <w:name w:val="Medium Grid 2 Accent 5"/>
    <w:basedOn w:val="a2"/>
    <w:uiPriority w:val="68"/>
    <w:rsid w:val="001644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f4">
    <w:name w:val="Body Text Indent"/>
    <w:basedOn w:val="a0"/>
    <w:link w:val="af5"/>
    <w:rsid w:val="009A72E2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9A72E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4D1316"/>
  </w:style>
  <w:style w:type="numbering" w:customStyle="1" w:styleId="1">
    <w:name w:val="Нет списка1"/>
    <w:next w:val="a3"/>
    <w:uiPriority w:val="99"/>
    <w:semiHidden/>
    <w:unhideWhenUsed/>
    <w:rsid w:val="00CF5B76"/>
  </w:style>
  <w:style w:type="paragraph" w:styleId="a">
    <w:name w:val="List Number"/>
    <w:basedOn w:val="a0"/>
    <w:rsid w:val="0036001E"/>
    <w:pPr>
      <w:widowControl w:val="0"/>
      <w:numPr>
        <w:numId w:val="7"/>
      </w:numPr>
      <w:autoSpaceDE w:val="0"/>
      <w:autoSpaceDN w:val="0"/>
      <w:adjustRightInd w:val="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3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735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D73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D735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D73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D735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7353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2"/>
    <w:uiPriority w:val="59"/>
    <w:rsid w:val="00101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0"/>
    <w:link w:val="ac"/>
    <w:rsid w:val="008A63F4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8A63F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"/>
    <w:basedOn w:val="a0"/>
    <w:rsid w:val="00EB08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0"/>
    <w:uiPriority w:val="99"/>
    <w:semiHidden/>
    <w:unhideWhenUsed/>
    <w:rsid w:val="000C4E43"/>
    <w:pPr>
      <w:spacing w:before="100" w:beforeAutospacing="1" w:after="100" w:afterAutospacing="1"/>
    </w:pPr>
  </w:style>
  <w:style w:type="character" w:styleId="af">
    <w:name w:val="Strong"/>
    <w:basedOn w:val="a1"/>
    <w:uiPriority w:val="22"/>
    <w:qFormat/>
    <w:rsid w:val="000C4E43"/>
    <w:rPr>
      <w:b/>
      <w:bCs/>
    </w:rPr>
  </w:style>
  <w:style w:type="character" w:styleId="af0">
    <w:name w:val="Emphasis"/>
    <w:basedOn w:val="a1"/>
    <w:uiPriority w:val="20"/>
    <w:qFormat/>
    <w:rsid w:val="000C4E43"/>
    <w:rPr>
      <w:i/>
      <w:iCs/>
    </w:rPr>
  </w:style>
  <w:style w:type="paragraph" w:styleId="af1">
    <w:name w:val="List Paragraph"/>
    <w:basedOn w:val="a0"/>
    <w:uiPriority w:val="34"/>
    <w:qFormat/>
    <w:rsid w:val="000C4E43"/>
    <w:pPr>
      <w:ind w:left="720"/>
      <w:contextualSpacing/>
    </w:pPr>
  </w:style>
  <w:style w:type="paragraph" w:styleId="af2">
    <w:name w:val="Body Text"/>
    <w:basedOn w:val="a0"/>
    <w:link w:val="af3"/>
    <w:uiPriority w:val="99"/>
    <w:unhideWhenUsed/>
    <w:rsid w:val="000C4E43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rsid w:val="000C4E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-5">
    <w:name w:val="Medium Grid 2 Accent 5"/>
    <w:basedOn w:val="a2"/>
    <w:uiPriority w:val="68"/>
    <w:rsid w:val="001644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f4">
    <w:name w:val="Body Text Indent"/>
    <w:basedOn w:val="a0"/>
    <w:link w:val="af5"/>
    <w:rsid w:val="009A72E2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9A72E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4D1316"/>
  </w:style>
  <w:style w:type="numbering" w:customStyle="1" w:styleId="1">
    <w:name w:val="Нет списка1"/>
    <w:next w:val="a3"/>
    <w:uiPriority w:val="99"/>
    <w:semiHidden/>
    <w:unhideWhenUsed/>
    <w:rsid w:val="00CF5B76"/>
  </w:style>
  <w:style w:type="paragraph" w:styleId="a">
    <w:name w:val="List Number"/>
    <w:basedOn w:val="a0"/>
    <w:rsid w:val="0036001E"/>
    <w:pPr>
      <w:widowControl w:val="0"/>
      <w:numPr>
        <w:numId w:val="7"/>
      </w:numPr>
      <w:autoSpaceDE w:val="0"/>
      <w:autoSpaceDN w:val="0"/>
      <w:adjustRightInd w:val="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5451</Words>
  <Characters>31077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2015-01-22T08:07:00Z</cp:lastPrinted>
  <dcterms:created xsi:type="dcterms:W3CDTF">2015-02-20T13:55:00Z</dcterms:created>
  <dcterms:modified xsi:type="dcterms:W3CDTF">2015-02-20T13:55:00Z</dcterms:modified>
</cp:coreProperties>
</file>