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43411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caps w:val="0"/>
          <w:color w:val="943634" w:themeColor="accent2" w:themeShade="BF"/>
          <w:sz w:val="96"/>
          <w:szCs w:val="96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786"/>
          </w:tblGrid>
          <w:tr w:rsidR="00170E08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44CA58F0DCA241CB84B4705E2598D47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caps w:val="0"/>
                  <w:sz w:val="32"/>
                  <w:szCs w:val="32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170E08" w:rsidRDefault="00170E08" w:rsidP="00170E08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170E08"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eastAsia="ru-RU"/>
                      </w:rPr>
                      <w:t>Областное казенное специальное (коррекционное) образовательное учреждение для обучающихся, воспитанников</w:t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eastAsia="ru-RU"/>
                      </w:rPr>
                      <w:t xml:space="preserve"> </w:t>
                    </w:r>
                    <w:r w:rsidRPr="00170E08"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eastAsia="ru-RU"/>
                      </w:rPr>
                      <w:t>с  ограниченными возможностями здоровья  «Специальная (коррекционная) общеобразовательная школа – интернат VIII вида №5» г. Курска</w:t>
                    </w:r>
                  </w:p>
                </w:tc>
              </w:sdtContent>
            </w:sdt>
          </w:tr>
          <w:tr w:rsidR="00170E08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31A8DA5CE7C945EB8B53BA449A19E7E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70E08" w:rsidRDefault="00170E08" w:rsidP="00170E08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Профессионально-трудовое обучение (Цветоводство)</w:t>
                    </w:r>
                  </w:p>
                </w:tc>
              </w:sdtContent>
            </w:sdt>
          </w:tr>
          <w:tr w:rsidR="00170E08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C53F53A0B89E4D58A41CBED404DB389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70E08" w:rsidRDefault="00170E08" w:rsidP="00170E08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Учебно-методические материалы</w:t>
                    </w:r>
                  </w:p>
                </w:tc>
              </w:sdtContent>
            </w:sdt>
          </w:tr>
          <w:tr w:rsidR="00170E0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70E08" w:rsidRDefault="00170E08">
                <w:pPr>
                  <w:pStyle w:val="a7"/>
                  <w:jc w:val="center"/>
                </w:pPr>
              </w:p>
            </w:tc>
          </w:tr>
          <w:tr w:rsidR="00170E08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  <w:szCs w:val="40"/>
                </w:rPr>
                <w:alias w:val="Автор"/>
                <w:id w:val="15524260"/>
                <w:placeholder>
                  <w:docPart w:val="6D2DEC1F58B3455BACB08ED32D844DF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170E08" w:rsidRDefault="00170E08" w:rsidP="00170E08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 w:rsidRPr="00170E08">
                      <w:rPr>
                        <w:b/>
                        <w:bCs/>
                        <w:sz w:val="40"/>
                        <w:szCs w:val="40"/>
                      </w:rPr>
                      <w:t xml:space="preserve">Панкрац Р.В. </w:t>
                    </w:r>
                  </w:p>
                </w:tc>
              </w:sdtContent>
            </w:sdt>
          </w:tr>
          <w:tr w:rsidR="00170E08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  <w:szCs w:val="28"/>
                </w:rPr>
                <w:alias w:val="Дата"/>
                <w:id w:val="516659546"/>
                <w:placeholder>
                  <w:docPart w:val="48F07763ECE642D7B8A2D98FFF184E71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170E08" w:rsidRDefault="00170E08" w:rsidP="00170E08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 w:rsidRPr="00170E08">
                      <w:rPr>
                        <w:b/>
                        <w:bCs/>
                        <w:sz w:val="28"/>
                        <w:szCs w:val="28"/>
                      </w:rPr>
                      <w:t>Курск, 2013 г.</w:t>
                    </w:r>
                  </w:p>
                </w:tc>
              </w:sdtContent>
            </w:sdt>
          </w:tr>
        </w:tbl>
        <w:p w:rsidR="00170E08" w:rsidRDefault="00170E08"/>
        <w:p w:rsidR="00170E08" w:rsidRDefault="00170E08"/>
        <w:p w:rsidR="00170E08" w:rsidRDefault="00170E08"/>
        <w:p w:rsidR="00170E08" w:rsidRDefault="00170E08">
          <w:pPr>
            <w:rPr>
              <w:rFonts w:ascii="Times New Roman" w:hAnsi="Times New Roman" w:cs="Times New Roman"/>
              <w:b/>
              <w:color w:val="943634" w:themeColor="accent2" w:themeShade="BF"/>
              <w:sz w:val="96"/>
              <w:szCs w:val="96"/>
            </w:rPr>
          </w:pPr>
          <w:r>
            <w:rPr>
              <w:rFonts w:ascii="Times New Roman" w:hAnsi="Times New Roman" w:cs="Times New Roman"/>
              <w:b/>
              <w:color w:val="943634" w:themeColor="accent2" w:themeShade="BF"/>
              <w:sz w:val="96"/>
              <w:szCs w:val="96"/>
            </w:rPr>
            <w:br w:type="page"/>
          </w:r>
        </w:p>
      </w:sdtContent>
    </w:sdt>
    <w:p w:rsidR="000C2930" w:rsidRPr="007A377D" w:rsidRDefault="005A6CAF" w:rsidP="00E109A7">
      <w:pPr>
        <w:jc w:val="center"/>
        <w:rPr>
          <w:rFonts w:ascii="Times New Roman" w:hAnsi="Times New Roman" w:cs="Times New Roman"/>
          <w:b/>
          <w:color w:val="943634" w:themeColor="accent2" w:themeShade="BF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96"/>
          <w:szCs w:val="96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2.8pt;margin-top:46.2pt;width:92.25pt;height:59.2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943634" w:themeColor="accent2" w:themeShade="BF"/>
          <w:sz w:val="96"/>
          <w:szCs w:val="96"/>
          <w:lang w:eastAsia="ru-RU"/>
        </w:rPr>
        <w:pict>
          <v:shape id="_x0000_s1035" type="#_x0000_t32" style="position:absolute;left:0;text-align:left;margin-left:550.05pt;margin-top:50.7pt;width:146.25pt;height:51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943634" w:themeColor="accent2" w:themeShade="BF"/>
          <w:sz w:val="96"/>
          <w:szCs w:val="96"/>
          <w:lang w:eastAsia="ru-RU"/>
        </w:rPr>
        <w:pict>
          <v:shape id="_x0000_s1034" type="#_x0000_t32" style="position:absolute;left:0;text-align:left;margin-left:481.05pt;margin-top:46.2pt;width:37.5pt;height:56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943634" w:themeColor="accent2" w:themeShade="BF"/>
          <w:sz w:val="96"/>
          <w:szCs w:val="96"/>
          <w:lang w:eastAsia="ru-RU"/>
        </w:rPr>
        <w:pict>
          <v:shape id="_x0000_s1033" type="#_x0000_t32" style="position:absolute;left:0;text-align:left;margin-left:370.05pt;margin-top:52.2pt;width:0;height:51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943634" w:themeColor="accent2" w:themeShade="BF"/>
          <w:sz w:val="96"/>
          <w:szCs w:val="96"/>
          <w:lang w:eastAsia="ru-RU"/>
        </w:rPr>
        <w:pict>
          <v:shape id="_x0000_s1032" type="#_x0000_t32" style="position:absolute;left:0;text-align:left;margin-left:228.3pt;margin-top:50.7pt;width:39.75pt;height:51.75pt;flip:x;z-index:251659264" o:connectortype="straight">
            <v:stroke endarrow="block"/>
          </v:shape>
        </w:pict>
      </w:r>
      <w:r w:rsidR="00E109A7" w:rsidRPr="007A377D">
        <w:rPr>
          <w:rFonts w:ascii="Times New Roman" w:hAnsi="Times New Roman" w:cs="Times New Roman"/>
          <w:b/>
          <w:color w:val="943634" w:themeColor="accent2" w:themeShade="BF"/>
          <w:sz w:val="96"/>
          <w:szCs w:val="96"/>
        </w:rPr>
        <w:t>Основные садовые земли</w:t>
      </w:r>
    </w:p>
    <w:p w:rsidR="008E5A4E" w:rsidRPr="008E5A4E" w:rsidRDefault="008E5A4E" w:rsidP="00E109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3402"/>
        <w:gridCol w:w="2835"/>
        <w:gridCol w:w="2835"/>
        <w:gridCol w:w="3118"/>
      </w:tblGrid>
      <w:tr w:rsidR="00E109A7" w:rsidRPr="008E5A4E" w:rsidTr="00FE073D">
        <w:tc>
          <w:tcPr>
            <w:tcW w:w="2802" w:type="dxa"/>
          </w:tcPr>
          <w:p w:rsidR="00E109A7" w:rsidRPr="007A377D" w:rsidRDefault="00E109A7" w:rsidP="008E5A4E">
            <w:pPr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</w:pPr>
            <w:r w:rsidRPr="007A377D"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  <w:t>Дерновая</w:t>
            </w:r>
          </w:p>
        </w:tc>
        <w:tc>
          <w:tcPr>
            <w:tcW w:w="3402" w:type="dxa"/>
          </w:tcPr>
          <w:p w:rsidR="00E109A7" w:rsidRPr="007A377D" w:rsidRDefault="00E109A7" w:rsidP="008E5A4E">
            <w:pPr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</w:pPr>
            <w:r w:rsidRPr="007A377D"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  <w:t>Перегнойная</w:t>
            </w:r>
          </w:p>
        </w:tc>
        <w:tc>
          <w:tcPr>
            <w:tcW w:w="2835" w:type="dxa"/>
          </w:tcPr>
          <w:p w:rsidR="00E109A7" w:rsidRPr="007A377D" w:rsidRDefault="008E5A4E" w:rsidP="008E5A4E">
            <w:pPr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</w:pPr>
            <w:r w:rsidRPr="007A377D"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  <w:t>Л</w:t>
            </w:r>
            <w:r w:rsidR="00E109A7" w:rsidRPr="007A377D"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  <w:t>истовая</w:t>
            </w:r>
          </w:p>
        </w:tc>
        <w:tc>
          <w:tcPr>
            <w:tcW w:w="2835" w:type="dxa"/>
          </w:tcPr>
          <w:p w:rsidR="00E109A7" w:rsidRPr="007A377D" w:rsidRDefault="008E5A4E" w:rsidP="008E5A4E">
            <w:pPr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</w:pPr>
            <w:r w:rsidRPr="007A377D"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  <w:t>Т</w:t>
            </w:r>
            <w:r w:rsidR="00E109A7" w:rsidRPr="007A377D"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  <w:t>орфяная</w:t>
            </w:r>
          </w:p>
        </w:tc>
        <w:tc>
          <w:tcPr>
            <w:tcW w:w="3118" w:type="dxa"/>
          </w:tcPr>
          <w:p w:rsidR="00E109A7" w:rsidRPr="007A377D" w:rsidRDefault="008E5A4E" w:rsidP="008E5A4E">
            <w:pPr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</w:pPr>
            <w:r w:rsidRPr="007A377D"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  <w:t>К</w:t>
            </w:r>
            <w:r w:rsidR="00E109A7" w:rsidRPr="007A377D">
              <w:rPr>
                <w:rFonts w:ascii="Times New Roman" w:hAnsi="Times New Roman" w:cs="Times New Roman"/>
                <w:b/>
                <w:color w:val="BC3F00"/>
                <w:sz w:val="52"/>
                <w:szCs w:val="52"/>
              </w:rPr>
              <w:t>омпостная</w:t>
            </w:r>
          </w:p>
        </w:tc>
      </w:tr>
      <w:tr w:rsidR="008E5A4E" w:rsidRPr="008E5A4E" w:rsidTr="00FE073D">
        <w:tc>
          <w:tcPr>
            <w:tcW w:w="2802" w:type="dxa"/>
          </w:tcPr>
          <w:p w:rsidR="008E5A4E" w:rsidRPr="008E5A4E" w:rsidRDefault="005A6CAF" w:rsidP="00E109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pict>
                <v:shape id="_x0000_s1041" type="#_x0000_t32" style="position:absolute;left:0;text-align:left;margin-left:65.55pt;margin-top:-.75pt;width:0;height:21.75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</w:tcPr>
          <w:p w:rsidR="008E5A4E" w:rsidRPr="008E5A4E" w:rsidRDefault="005A6CAF" w:rsidP="00E109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pict>
                <v:shape id="_x0000_s1042" type="#_x0000_t32" style="position:absolute;left:0;text-align:left;margin-left:84.45pt;margin-top:-.75pt;width:0;height:21.75pt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35" w:type="dxa"/>
          </w:tcPr>
          <w:p w:rsidR="008E5A4E" w:rsidRPr="008E5A4E" w:rsidRDefault="005A6CAF" w:rsidP="00E109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pict>
                <v:shape id="_x0000_s1043" type="#_x0000_t32" style="position:absolute;left:0;text-align:left;margin-left:69.6pt;margin-top:-.75pt;width:0;height:21.75pt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35" w:type="dxa"/>
          </w:tcPr>
          <w:p w:rsidR="008E5A4E" w:rsidRPr="008E5A4E" w:rsidRDefault="005A6CAF" w:rsidP="00E109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pict>
                <v:shape id="_x0000_s1044" type="#_x0000_t32" style="position:absolute;left:0;text-align:left;margin-left:66.6pt;margin-top:-.75pt;width:0;height:21.75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18" w:type="dxa"/>
          </w:tcPr>
          <w:p w:rsidR="008E5A4E" w:rsidRPr="008E5A4E" w:rsidRDefault="005A6CAF" w:rsidP="00E109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pict>
                <v:shape id="_x0000_s1045" type="#_x0000_t32" style="position:absolute;left:0;text-align:left;margin-left:77.1pt;margin-top:-.75pt;width:0;height:25.5pt;z-index:25167257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109A7" w:rsidRPr="008E5A4E" w:rsidTr="00FE073D">
        <w:tc>
          <w:tcPr>
            <w:tcW w:w="2802" w:type="dxa"/>
          </w:tcPr>
          <w:p w:rsidR="00E109A7" w:rsidRPr="008E5A4E" w:rsidRDefault="00E109A7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Изготавливается из дерна, то есть верхнего растительного слоя </w:t>
            </w:r>
          </w:p>
        </w:tc>
        <w:tc>
          <w:tcPr>
            <w:tcW w:w="3402" w:type="dxa"/>
          </w:tcPr>
          <w:p w:rsidR="00E109A7" w:rsidRPr="008E5A4E" w:rsidRDefault="00E109A7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Перегнивший навоз</w:t>
            </w:r>
          </w:p>
        </w:tc>
        <w:tc>
          <w:tcPr>
            <w:tcW w:w="2835" w:type="dxa"/>
          </w:tcPr>
          <w:p w:rsidR="00E109A7" w:rsidRPr="008E5A4E" w:rsidRDefault="00E109A7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Образуется в результате перегнивания листьев</w:t>
            </w:r>
          </w:p>
        </w:tc>
        <w:tc>
          <w:tcPr>
            <w:tcW w:w="2835" w:type="dxa"/>
          </w:tcPr>
          <w:p w:rsidR="00E109A7" w:rsidRPr="008E5A4E" w:rsidRDefault="00E109A7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Продукт перегнивания торфа</w:t>
            </w:r>
          </w:p>
        </w:tc>
        <w:tc>
          <w:tcPr>
            <w:tcW w:w="3118" w:type="dxa"/>
          </w:tcPr>
          <w:p w:rsidR="00E109A7" w:rsidRPr="008E5A4E" w:rsidRDefault="00E109A7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Образуется от перегнивания различных отбросов в доме</w:t>
            </w:r>
          </w:p>
        </w:tc>
      </w:tr>
      <w:tr w:rsidR="008E5A4E" w:rsidRPr="008E5A4E" w:rsidTr="00FE073D">
        <w:tc>
          <w:tcPr>
            <w:tcW w:w="2802" w:type="dxa"/>
          </w:tcPr>
          <w:p w:rsidR="008E5A4E" w:rsidRPr="008E5A4E" w:rsidRDefault="005A6CAF" w:rsidP="00E1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64.05pt;margin-top:2.25pt;width:0;height:50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</w:tcPr>
          <w:p w:rsidR="008E5A4E" w:rsidRPr="008E5A4E" w:rsidRDefault="005A6CAF" w:rsidP="00E1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82.95pt;margin-top:2.25pt;width:1.5pt;height:50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35" w:type="dxa"/>
          </w:tcPr>
          <w:p w:rsidR="008E5A4E" w:rsidRPr="008E5A4E" w:rsidRDefault="005A6CAF" w:rsidP="00E1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69.6pt;margin-top:2.25pt;width:0;height:50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35" w:type="dxa"/>
          </w:tcPr>
          <w:p w:rsidR="008E5A4E" w:rsidRPr="008E5A4E" w:rsidRDefault="005A6CAF" w:rsidP="00E1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66.6pt;margin-top:2.25pt;width:0;height:50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18" w:type="dxa"/>
          </w:tcPr>
          <w:p w:rsidR="008E5A4E" w:rsidRPr="008E5A4E" w:rsidRDefault="005A6CAF" w:rsidP="00E1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73.35pt;margin-top:2.25pt;width:0;height:54.5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E073D" w:rsidRPr="008E5A4E" w:rsidTr="00FE073D">
        <w:tc>
          <w:tcPr>
            <w:tcW w:w="2802" w:type="dxa"/>
          </w:tcPr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109A7" w:rsidRPr="008E5A4E" w:rsidTr="00FE073D">
        <w:tc>
          <w:tcPr>
            <w:tcW w:w="2802" w:type="dxa"/>
          </w:tcPr>
          <w:p w:rsidR="00E109A7" w:rsidRPr="008E5A4E" w:rsidRDefault="001723D4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Богата</w:t>
            </w:r>
            <w:proofErr w:type="gramEnd"/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питательными веществами, пориста и структурна</w:t>
            </w:r>
          </w:p>
        </w:tc>
        <w:tc>
          <w:tcPr>
            <w:tcW w:w="3402" w:type="dxa"/>
          </w:tcPr>
          <w:p w:rsidR="00E109A7" w:rsidRPr="008E5A4E" w:rsidRDefault="001723D4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Лишена</w:t>
            </w:r>
            <w:proofErr w:type="gramEnd"/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структурности, его можно добавлять к основной дерновой и садовой земле</w:t>
            </w:r>
          </w:p>
        </w:tc>
        <w:tc>
          <w:tcPr>
            <w:tcW w:w="2835" w:type="dxa"/>
          </w:tcPr>
          <w:p w:rsidR="00E109A7" w:rsidRPr="008E5A4E" w:rsidRDefault="001723D4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Рыхлая, легкая и довольно питательная, применяется как </w:t>
            </w:r>
            <w:r w:rsidR="008E5A4E"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удобрительная,</w:t>
            </w: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так и рыхлящая добавка к дерновой земле</w:t>
            </w:r>
          </w:p>
        </w:tc>
        <w:tc>
          <w:tcPr>
            <w:tcW w:w="2835" w:type="dxa"/>
          </w:tcPr>
          <w:p w:rsidR="00E109A7" w:rsidRPr="008E5A4E" w:rsidRDefault="001723D4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Питательность невысокая, рыхлая, легкая, хорошо сохраняет влагу</w:t>
            </w:r>
          </w:p>
        </w:tc>
        <w:tc>
          <w:tcPr>
            <w:tcW w:w="3118" w:type="dxa"/>
          </w:tcPr>
          <w:p w:rsidR="00E109A7" w:rsidRPr="008E5A4E" w:rsidRDefault="001723D4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Однородная рассыпчатая масса</w:t>
            </w:r>
          </w:p>
        </w:tc>
      </w:tr>
    </w:tbl>
    <w:p w:rsidR="008E5A4E" w:rsidRDefault="008E5A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E7C15" w:rsidRPr="007A377D" w:rsidRDefault="005A6CAF" w:rsidP="00E109A7">
      <w:pPr>
        <w:jc w:val="center"/>
        <w:rPr>
          <w:rFonts w:ascii="Times New Roman" w:hAnsi="Times New Roman" w:cs="Times New Roman"/>
          <w:b/>
          <w:color w:val="943634" w:themeColor="accent2" w:themeShade="BF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144"/>
          <w:szCs w:val="144"/>
          <w:lang w:eastAsia="ru-RU"/>
        </w:rPr>
        <w:lastRenderedPageBreak/>
        <w:pict>
          <v:shape id="_x0000_s1047" type="#_x0000_t32" style="position:absolute;left:0;text-align:left;margin-left:500.55pt;margin-top:74.05pt;width:77.25pt;height:35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943634" w:themeColor="accent2" w:themeShade="BF"/>
          <w:sz w:val="144"/>
          <w:szCs w:val="144"/>
          <w:lang w:eastAsia="ru-RU"/>
        </w:rPr>
        <w:pict>
          <v:shape id="_x0000_s1046" type="#_x0000_t32" style="position:absolute;left:0;text-align:left;margin-left:178.8pt;margin-top:74.05pt;width:78.75pt;height:35.25pt;flip:x;z-index:251673600" o:connectortype="straight">
            <v:stroke endarrow="block"/>
          </v:shape>
        </w:pict>
      </w:r>
      <w:r w:rsidR="00AE7C15" w:rsidRPr="007A377D">
        <w:rPr>
          <w:rFonts w:ascii="Times New Roman" w:hAnsi="Times New Roman" w:cs="Times New Roman"/>
          <w:b/>
          <w:color w:val="943634" w:themeColor="accent2" w:themeShade="BF"/>
          <w:sz w:val="144"/>
          <w:szCs w:val="144"/>
        </w:rPr>
        <w:t>Удобрения</w:t>
      </w:r>
    </w:p>
    <w:p w:rsidR="008577DB" w:rsidRPr="008577DB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8" style="position:absolute;left:0;text-align:left;margin-left:81.3pt;margin-top:7.85pt;width:165pt;height:59.25pt;z-index:251675648" arcsize="10923f">
            <v:textbox style="mso-next-textbox:#_x0000_s1048">
              <w:txbxContent>
                <w:p w:rsidR="007A377D" w:rsidRPr="00CD2E6C" w:rsidRDefault="007A377D" w:rsidP="00CD2E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2B1AF4" w:rsidRDefault="007A377D" w:rsidP="00CD2E6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5D7430"/>
                      <w:sz w:val="34"/>
                      <w:szCs w:val="34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5D7430"/>
                      <w:sz w:val="34"/>
                      <w:szCs w:val="34"/>
                    </w:rPr>
                    <w:t>Органические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9" style="position:absolute;left:0;text-align:left;margin-left:510.3pt;margin-top:7.85pt;width:171pt;height:60pt;z-index:251676672" arcsize="10923f">
            <v:textbox style="mso-next-textbox:#_x0000_s1049">
              <w:txbxContent>
                <w:p w:rsidR="007A377D" w:rsidRPr="00CD2E6C" w:rsidRDefault="007A377D" w:rsidP="00CD2E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7A377D" w:rsidRDefault="007A377D" w:rsidP="00CD2E6C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color w:val="0070C0"/>
                      <w:sz w:val="36"/>
                      <w:szCs w:val="36"/>
                    </w:rPr>
                  </w:pPr>
                  <w:r w:rsidRPr="007A377D">
                    <w:rPr>
                      <w:rFonts w:ascii="Arial Black" w:hAnsi="Arial Black" w:cs="Times New Roman"/>
                      <w:b/>
                      <w:color w:val="0070C0"/>
                      <w:sz w:val="36"/>
                      <w:szCs w:val="36"/>
                    </w:rPr>
                    <w:t>Минеральные</w:t>
                  </w:r>
                </w:p>
              </w:txbxContent>
            </v:textbox>
          </v:roundrect>
        </w:pict>
      </w:r>
    </w:p>
    <w:p w:rsidR="008577DB" w:rsidRPr="008577DB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0" type="#_x0000_t32" style="position:absolute;left:0;text-align:left;margin-left:246.3pt;margin-top:16.45pt;width:21pt;height:15.7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32" style="position:absolute;left:0;text-align:left;margin-left:37.8pt;margin-top:20.95pt;width:43.5pt;height:37.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6" style="position:absolute;left:0;text-align:left;margin-left:263.55pt;margin-top:10.45pt;width:105pt;height:81pt;z-index:251694080">
            <v:textbox style="mso-next-textbox:#_x0000_s1066">
              <w:txbxContent>
                <w:p w:rsidR="007A377D" w:rsidRPr="00CD2E6C" w:rsidRDefault="007A377D" w:rsidP="00CD2E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2B1AF4" w:rsidRDefault="007A377D" w:rsidP="00CD2E6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Торф</w:t>
                  </w:r>
                </w:p>
              </w:txbxContent>
            </v:textbox>
          </v:oval>
        </w:pict>
      </w:r>
    </w:p>
    <w:p w:rsidR="008577DB" w:rsidRPr="008577DB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9" type="#_x0000_t32" style="position:absolute;left:0;text-align:left;margin-left:211.8pt;margin-top:16.1pt;width:3pt;height:195.75pt;flip:x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4" type="#_x0000_t32" style="position:absolute;left:0;text-align:left;margin-left:45.3pt;margin-top:15.35pt;width:40.5pt;height:179.25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5" type="#_x0000_t32" style="position:absolute;left:0;text-align:left;margin-left:235.05pt;margin-top:16.1pt;width:72.8pt;height:178.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9" type="#_x0000_t32" style="position:absolute;left:0;text-align:left;margin-left:146.55pt;margin-top:16.1pt;width:0;height:36.7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left:0;text-align:left;margin-left:599.55pt;margin-top:16.1pt;width:1.5pt;height:25.5pt;z-index:251677696" o:connectortype="straight">
            <v:stroke endarrow="block"/>
          </v:shape>
        </w:pict>
      </w:r>
    </w:p>
    <w:p w:rsidR="008577DB" w:rsidRPr="008577DB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2" style="position:absolute;left:0;text-align:left;margin-left:-36.45pt;margin-top:2.25pt;width:105pt;height:81pt;z-index:251689984">
            <v:textbox style="mso-next-textbox:#_x0000_s1062">
              <w:txbxContent>
                <w:p w:rsidR="007A377D" w:rsidRPr="00CD2E6C" w:rsidRDefault="007A377D" w:rsidP="00F87A3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2B1AF4" w:rsidRDefault="007A377D" w:rsidP="00F87A39">
                  <w:pPr>
                    <w:spacing w:after="0" w:line="360" w:lineRule="auto"/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Навоз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1" style="position:absolute;left:0;text-align:left;margin-left:519.3pt;margin-top:15.75pt;width:173.25pt;height:58.5pt;z-index:251678720">
            <v:textbox style="mso-next-textbox:#_x0000_s1051">
              <w:txbxContent>
                <w:p w:rsidR="007A377D" w:rsidRPr="007A377D" w:rsidRDefault="007A377D" w:rsidP="008577DB">
                  <w:pPr>
                    <w:jc w:val="center"/>
                    <w:rPr>
                      <w:rFonts w:ascii="Arial Black" w:hAnsi="Arial Black"/>
                      <w:color w:val="00B0F0"/>
                      <w:sz w:val="36"/>
                      <w:szCs w:val="36"/>
                    </w:rPr>
                  </w:pPr>
                  <w:r w:rsidRPr="007A377D">
                    <w:rPr>
                      <w:rFonts w:ascii="Arial Black" w:hAnsi="Arial Black" w:cs="Times New Roman"/>
                      <w:b/>
                      <w:color w:val="00B0F0"/>
                      <w:sz w:val="36"/>
                      <w:szCs w:val="36"/>
                    </w:rPr>
                    <w:t>Основные</w:t>
                  </w:r>
                </w:p>
              </w:txbxContent>
            </v:textbox>
          </v:oval>
        </w:pict>
      </w:r>
    </w:p>
    <w:p w:rsidR="008577DB" w:rsidRPr="008577DB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7" style="position:absolute;left:0;text-align:left;margin-left:90.3pt;margin-top:1.1pt;width:117.75pt;height:81pt;z-index:251695104">
            <v:textbox style="mso-next-textbox:#_x0000_s1067">
              <w:txbxContent>
                <w:p w:rsidR="007A377D" w:rsidRPr="00CD2E6C" w:rsidRDefault="007A377D" w:rsidP="00CD2E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2B1AF4" w:rsidRDefault="007A377D" w:rsidP="00CD2E6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Компост</w:t>
                  </w:r>
                </w:p>
              </w:txbxContent>
            </v:textbox>
          </v:oval>
        </w:pict>
      </w:r>
    </w:p>
    <w:p w:rsidR="008577DB" w:rsidRPr="008577DB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55" type="#_x0000_t59" style="position:absolute;left:0;text-align:left;margin-left:335.55pt;margin-top:13.5pt;width:161.25pt;height:84.75pt;z-index:251682816">
            <v:textbox style="mso-next-textbox:#_x0000_s1055">
              <w:txbxContent>
                <w:p w:rsidR="007A377D" w:rsidRPr="002B1AF4" w:rsidRDefault="007A377D">
                  <w:pPr>
                    <w:rPr>
                      <w:rFonts w:ascii="Arial Black" w:hAnsi="Arial Black"/>
                      <w:color w:val="00B0F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F0"/>
                      <w:sz w:val="28"/>
                      <w:szCs w:val="28"/>
                    </w:rPr>
                    <w:t>Азотные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32" style="position:absolute;left:0;text-align:left;margin-left:676.05pt;margin-top:13.5pt;width:43.5pt;height:31.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32" style="position:absolute;left:0;text-align:left;margin-left:595.05pt;margin-top:22.5pt;width:0;height:54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32" style="position:absolute;left:0;text-align:left;margin-left:472.8pt;margin-top:3pt;width:51pt;height:32.25pt;flip:x;z-index:251679744" o:connectortype="straight">
            <v:stroke endarrow="block"/>
          </v:shape>
        </w:pict>
      </w:r>
    </w:p>
    <w:p w:rsidR="008577DB" w:rsidRPr="008577DB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7" type="#_x0000_t59" style="position:absolute;left:0;text-align:left;margin-left:636.3pt;margin-top:19.15pt;width:132.75pt;height:125.25pt;z-index:251684864">
            <v:textbox style="mso-next-textbox:#_x0000_s1057">
              <w:txbxContent>
                <w:p w:rsidR="007A377D" w:rsidRPr="002B1AF4" w:rsidRDefault="007A377D" w:rsidP="00F87A39">
                  <w:pPr>
                    <w:jc w:val="center"/>
                    <w:rPr>
                      <w:rFonts w:ascii="Arial Black" w:hAnsi="Arial Black"/>
                      <w:color w:val="00B0F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F0"/>
                      <w:sz w:val="28"/>
                      <w:szCs w:val="28"/>
                    </w:rPr>
                    <w:t>Фосфорные</w:t>
                  </w:r>
                </w:p>
              </w:txbxContent>
            </v:textbox>
          </v:shape>
        </w:pict>
      </w:r>
    </w:p>
    <w:p w:rsidR="008577DB" w:rsidRPr="008577DB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6" type="#_x0000_t59" style="position:absolute;left:0;text-align:left;margin-left:455.55pt;margin-top:21pt;width:176.25pt;height:97.5pt;z-index:251683840">
            <v:textbox style="mso-next-textbox:#_x0000_s1056">
              <w:txbxContent>
                <w:p w:rsidR="007A377D" w:rsidRPr="002B1AF4" w:rsidRDefault="007A377D" w:rsidP="00BD11EB">
                  <w:pPr>
                    <w:jc w:val="center"/>
                    <w:rPr>
                      <w:rFonts w:ascii="Arial Black" w:hAnsi="Arial Black"/>
                      <w:color w:val="00B0F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F0"/>
                      <w:sz w:val="28"/>
                      <w:szCs w:val="28"/>
                    </w:rPr>
                    <w:t>Калийные</w:t>
                  </w:r>
                </w:p>
              </w:txbxContent>
            </v:textbox>
          </v:shape>
        </w:pict>
      </w:r>
    </w:p>
    <w:p w:rsidR="008577DB" w:rsidRPr="008577DB" w:rsidRDefault="008577DB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DB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1" style="position:absolute;left:0;text-align:left;margin-left:-26.7pt;margin-top:17.25pt;width:129pt;height:102pt;z-index:251688960">
            <v:textbox style="mso-next-textbox:#_x0000_s1061">
              <w:txbxContent>
                <w:p w:rsidR="007A377D" w:rsidRPr="002B1AF4" w:rsidRDefault="007A377D" w:rsidP="00495F13">
                  <w:pPr>
                    <w:jc w:val="center"/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Навозная</w:t>
                  </w:r>
                </w:p>
                <w:p w:rsidR="007A377D" w:rsidRPr="002B1AF4" w:rsidRDefault="007A377D" w:rsidP="00495F13">
                  <w:pPr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жижа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3" style="position:absolute;left:0;text-align:left;margin-left:263.55pt;margin-top:13.5pt;width:123pt;height:105.75pt;z-index:251691008">
            <v:textbox style="mso-next-textbox:#_x0000_s1063">
              <w:txbxContent>
                <w:p w:rsidR="007A377D" w:rsidRPr="002B1AF4" w:rsidRDefault="007A377D" w:rsidP="00495F13">
                  <w:pPr>
                    <w:jc w:val="center"/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Птичий</w:t>
                  </w:r>
                </w:p>
                <w:p w:rsidR="007A377D" w:rsidRPr="002B1AF4" w:rsidRDefault="007A377D" w:rsidP="00495F13">
                  <w:pPr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помет</w:t>
                  </w:r>
                </w:p>
              </w:txbxContent>
            </v:textbox>
          </v:oval>
        </w:pict>
      </w:r>
    </w:p>
    <w:p w:rsidR="00BD11EB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8" style="position:absolute;left:0;text-align:left;margin-left:120.3pt;margin-top:4.9pt;width:137.25pt;height:110.25pt;z-index:251696128">
            <v:textbox style="mso-next-textbox:#_x0000_s1068">
              <w:txbxContent>
                <w:p w:rsidR="007A377D" w:rsidRPr="002B1AF4" w:rsidRDefault="007A377D" w:rsidP="00072BC7">
                  <w:pPr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Кровяная</w:t>
                  </w:r>
                </w:p>
                <w:p w:rsidR="007A377D" w:rsidRPr="002B1AF4" w:rsidRDefault="007A377D" w:rsidP="00072BC7">
                  <w:pPr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2B1AF4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мука</w:t>
                  </w:r>
                </w:p>
              </w:txbxContent>
            </v:textbox>
          </v:oval>
        </w:pict>
      </w:r>
    </w:p>
    <w:p w:rsidR="00BD11EB" w:rsidRDefault="00BD11EB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1EB" w:rsidRPr="008577DB" w:rsidRDefault="00BD11EB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A7" w:rsidRDefault="005500A7" w:rsidP="00E109A7">
      <w:pPr>
        <w:jc w:val="center"/>
        <w:rPr>
          <w:b/>
          <w:sz w:val="24"/>
          <w:szCs w:val="24"/>
        </w:rPr>
      </w:pPr>
    </w:p>
    <w:p w:rsidR="00072BC7" w:rsidRDefault="00072BC7" w:rsidP="00E109A7">
      <w:pPr>
        <w:jc w:val="center"/>
        <w:rPr>
          <w:b/>
          <w:sz w:val="24"/>
          <w:szCs w:val="24"/>
        </w:rPr>
      </w:pPr>
    </w:p>
    <w:p w:rsidR="00072BC7" w:rsidRDefault="00072BC7" w:rsidP="00E109A7">
      <w:pPr>
        <w:jc w:val="center"/>
        <w:rPr>
          <w:b/>
          <w:sz w:val="24"/>
          <w:szCs w:val="24"/>
        </w:rPr>
      </w:pPr>
    </w:p>
    <w:p w:rsidR="00072BC7" w:rsidRDefault="00072BC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500A7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0" type="#_x0000_t110" style="position:absolute;left:0;text-align:left;margin-left:-3.45pt;margin-top:5.05pt;width:760.5pt;height:74.25pt;z-index:251698176">
            <v:textbox style="mso-next-textbox:#_x0000_s1070">
              <w:txbxContent>
                <w:p w:rsidR="007A377D" w:rsidRPr="005C45A4" w:rsidRDefault="007A377D" w:rsidP="005C45A4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5C45A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Минеральные удобрения</w:t>
                  </w:r>
                </w:p>
              </w:txbxContent>
            </v:textbox>
          </v:shape>
        </w:pict>
      </w: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2" type="#_x0000_t59" style="position:absolute;left:0;text-align:left;margin-left:33.3pt;margin-top:15.25pt;width:261pt;height:109.5pt;z-index:251699200">
            <v:textbox style="mso-next-textbox:#_x0000_s1072">
              <w:txbxContent>
                <w:p w:rsidR="007A377D" w:rsidRPr="005C45A4" w:rsidRDefault="007A377D" w:rsidP="005C45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A377D" w:rsidRPr="00BD11EB" w:rsidRDefault="007A377D" w:rsidP="005C45A4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BD11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Азотные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8" type="#_x0000_t98" style="position:absolute;left:0;text-align:left;margin-left:470.55pt;margin-top:15.25pt;width:277.5pt;height:93pt;z-index:251705344">
            <v:textbox style="mso-next-textbox:#_x0000_s1078">
              <w:txbxContent>
                <w:p w:rsidR="007A377D" w:rsidRPr="00FB62CF" w:rsidRDefault="007A377D" w:rsidP="00FB62CF">
                  <w:pPr>
                    <w:jc w:val="center"/>
                    <w:rPr>
                      <w:sz w:val="32"/>
                      <w:szCs w:val="32"/>
                    </w:rPr>
                  </w:pPr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пособствую</w:t>
                  </w:r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 росту стеблей и листьев, например, у георгин и канн</w:t>
                  </w:r>
                </w:p>
              </w:txbxContent>
            </v:textbox>
          </v:shape>
        </w:pict>
      </w: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5" type="#_x0000_t13" style="position:absolute;left:0;text-align:left;margin-left:323.55pt;margin-top:7.3pt;width:114pt;height:15pt;z-index:251702272"/>
        </w:pict>
      </w: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9" type="#_x0000_t98" style="position:absolute;left:0;text-align:left;margin-left:466.8pt;margin-top:22.65pt;width:281.25pt;height:135pt;z-index:251706368">
            <v:textbox style="mso-next-textbox:#_x0000_s1079">
              <w:txbxContent>
                <w:p w:rsidR="007A377D" w:rsidRPr="00FB62CF" w:rsidRDefault="007A377D">
                  <w:pPr>
                    <w:rPr>
                      <w:sz w:val="32"/>
                      <w:szCs w:val="32"/>
                    </w:rPr>
                  </w:pPr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пособствую</w:t>
                  </w:r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 росту и большой холодоустойчивости, это делает их особенно важными для зимующих растений</w:t>
                  </w:r>
                </w:p>
              </w:txbxContent>
            </v:textbox>
          </v:shape>
        </w:pict>
      </w:r>
    </w:p>
    <w:p w:rsidR="005C45A4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3" type="#_x0000_t59" style="position:absolute;left:0;text-align:left;margin-left:41.55pt;margin-top:7.05pt;width:262.5pt;height:120pt;z-index:251700224">
            <v:textbox style="mso-next-textbox:#_x0000_s1073">
              <w:txbxContent>
                <w:p w:rsidR="007A377D" w:rsidRPr="005C45A4" w:rsidRDefault="007A377D" w:rsidP="005C45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A377D" w:rsidRPr="00BD11EB" w:rsidRDefault="007A377D" w:rsidP="005C45A4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BD11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Калийные</w:t>
                  </w:r>
                </w:p>
              </w:txbxContent>
            </v:textbox>
          </v:shape>
        </w:pict>
      </w: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6" type="#_x0000_t13" style="position:absolute;left:0;text-align:left;margin-left:318.3pt;margin-top:5.1pt;width:114pt;height:15.75pt;z-index:251703296"/>
        </w:pict>
      </w: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4" type="#_x0000_t59" style="position:absolute;left:0;text-align:left;margin-left:28.8pt;margin-top:14.55pt;width:265.5pt;height:118.5pt;z-index:251701248">
            <v:textbox style="mso-next-textbox:#_x0000_s1074">
              <w:txbxContent>
                <w:p w:rsidR="007A377D" w:rsidRPr="005C45A4" w:rsidRDefault="007A377D" w:rsidP="005C45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A377D" w:rsidRPr="00BD11EB" w:rsidRDefault="007A377D" w:rsidP="005C45A4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BD11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Фосфорные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80" type="#_x0000_t98" style="position:absolute;left:0;text-align:left;margin-left:470.55pt;margin-top:14.55pt;width:277.5pt;height:135pt;z-index:251707392">
            <v:textbox style="mso-next-textbox:#_x0000_s1080">
              <w:txbxContent>
                <w:p w:rsidR="007A377D" w:rsidRPr="00FB62CF" w:rsidRDefault="007A377D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пособствую</w:t>
                  </w:r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 ускоренному обильному и длительному цветению, благоприятны для закладки цветочных почек.</w:t>
                  </w:r>
                  <w:proofErr w:type="gramEnd"/>
                </w:p>
              </w:txbxContent>
            </v:textbox>
          </v:shape>
        </w:pict>
      </w:r>
    </w:p>
    <w:p w:rsidR="005500A7" w:rsidRDefault="005500A7" w:rsidP="00E109A7">
      <w:pPr>
        <w:jc w:val="center"/>
        <w:rPr>
          <w:b/>
          <w:sz w:val="24"/>
          <w:szCs w:val="24"/>
        </w:rPr>
      </w:pPr>
    </w:p>
    <w:p w:rsidR="00A212CC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7" type="#_x0000_t13" style="position:absolute;left:0;text-align:left;margin-left:318.3pt;margin-top:21.95pt;width:114pt;height:16.15pt;z-index:251704320"/>
        </w:pict>
      </w:r>
    </w:p>
    <w:p w:rsidR="00A212CC" w:rsidRDefault="00A212CC" w:rsidP="00E109A7">
      <w:pPr>
        <w:jc w:val="center"/>
        <w:rPr>
          <w:b/>
          <w:sz w:val="24"/>
          <w:szCs w:val="24"/>
        </w:rPr>
      </w:pPr>
    </w:p>
    <w:p w:rsidR="00A212CC" w:rsidRDefault="00A212CC" w:rsidP="00E109A7">
      <w:pPr>
        <w:jc w:val="center"/>
        <w:rPr>
          <w:b/>
          <w:sz w:val="24"/>
          <w:szCs w:val="24"/>
        </w:rPr>
      </w:pPr>
    </w:p>
    <w:p w:rsidR="00A212CC" w:rsidRDefault="00A212CC" w:rsidP="00E109A7">
      <w:pPr>
        <w:jc w:val="center"/>
        <w:rPr>
          <w:b/>
          <w:sz w:val="24"/>
          <w:szCs w:val="24"/>
        </w:rPr>
      </w:pPr>
    </w:p>
    <w:p w:rsidR="005D4BC5" w:rsidRDefault="005D4B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212CC" w:rsidRPr="005D4BC5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81" type="#_x0000_t59" style="position:absolute;left:0;text-align:left;margin-left:24.3pt;margin-top:-15.95pt;width:690pt;height:93pt;z-index:251708416">
            <v:textbox style="mso-next-textbox:#_x0000_s1081">
              <w:txbxContent>
                <w:p w:rsidR="007A377D" w:rsidRPr="005A27C6" w:rsidRDefault="007A377D" w:rsidP="005D4BC5">
                  <w:pPr>
                    <w:spacing w:after="0" w:line="240" w:lineRule="auto"/>
                    <w:jc w:val="center"/>
                    <w:rPr>
                      <w:i/>
                      <w:sz w:val="72"/>
                      <w:szCs w:val="72"/>
                    </w:rPr>
                  </w:pPr>
                  <w:r w:rsidRPr="005A27C6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Азотные удобрения</w:t>
                  </w:r>
                </w:p>
              </w:txbxContent>
            </v:textbox>
          </v:shape>
        </w:pict>
      </w: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83" type="#_x0000_t117" style="position:absolute;left:0;text-align:left;margin-left:292.8pt;margin-top:12.95pt;width:473.25pt;height:112.5pt;z-index:251709440">
            <v:textbox style="mso-next-textbox:#_x0000_s1083">
              <w:txbxContent>
                <w:p w:rsidR="007A377D" w:rsidRPr="00AE0535" w:rsidRDefault="007A377D">
                  <w:pPr>
                    <w:rPr>
                      <w:sz w:val="32"/>
                      <w:szCs w:val="32"/>
                    </w:rPr>
                  </w:pPr>
                  <w:r w:rsidRPr="00AE053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Легко растворяется в воде, слегка подкисляет почву. При внесении ее в больших количествах на подзолистых почвах необходимо известкование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5D4BC5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0" style="position:absolute;left:0;text-align:left;margin-left:14.55pt;margin-top:-.15pt;width:274.5pt;height:87pt;z-index:251713536">
            <v:textbox style="mso-next-textbox:#_x0000_s1090">
              <w:txbxContent>
                <w:p w:rsidR="007A377D" w:rsidRPr="00F806ED" w:rsidRDefault="007A377D" w:rsidP="00F806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AE0535" w:rsidRDefault="007A377D" w:rsidP="00F806ED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AE053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Аммиачная селитра</w:t>
                  </w:r>
                </w:p>
              </w:txbxContent>
            </v:textbox>
          </v:oval>
        </w:pict>
      </w: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1" style="position:absolute;left:0;text-align:left;margin-left:14.55pt;margin-top:21.6pt;width:282.75pt;height:72.75pt;z-index:251714560">
            <v:textbox style="mso-next-textbox:#_x0000_s1091">
              <w:txbxContent>
                <w:p w:rsidR="007A377D" w:rsidRPr="00F806ED" w:rsidRDefault="007A377D" w:rsidP="00F806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AE0535" w:rsidRDefault="007A377D" w:rsidP="00F806ED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AE053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Сульфат аммония</w:t>
                  </w:r>
                </w:p>
              </w:txbxContent>
            </v:textbox>
          </v:oval>
        </w:pict>
      </w:r>
    </w:p>
    <w:p w:rsidR="005D4BC5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4" type="#_x0000_t117" style="position:absolute;left:0;text-align:left;margin-left:305.55pt;margin-top:.25pt;width:449.25pt;height:68.25pt;z-index:251710464">
            <v:textbox style="mso-next-textbox:#_x0000_s1084">
              <w:txbxContent>
                <w:p w:rsidR="007A377D" w:rsidRPr="00F806ED" w:rsidRDefault="007A377D">
                  <w:pPr>
                    <w:rPr>
                      <w:sz w:val="32"/>
                      <w:szCs w:val="32"/>
                    </w:rPr>
                  </w:pPr>
                  <w:r w:rsidRPr="00F806E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Сильно подкисляет почву, при частом внесении известкование обязательно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2" style="position:absolute;left:0;text-align:left;margin-left:10.05pt;margin-top:1pt;width:282.75pt;height:69pt;z-index:251715584">
            <v:textbox style="mso-next-textbox:#_x0000_s1092">
              <w:txbxContent>
                <w:p w:rsidR="007A377D" w:rsidRPr="00F806ED" w:rsidRDefault="007A377D" w:rsidP="00F806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AE0535" w:rsidRDefault="007A377D" w:rsidP="00F806ED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AE053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Натриевая селитра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5" type="#_x0000_t117" style="position:absolute;left:0;text-align:left;margin-left:305.55pt;margin-top:1pt;width:449.25pt;height:65.25pt;z-index:251711488">
            <v:textbox style="mso-next-textbox:#_x0000_s1085">
              <w:txbxContent>
                <w:p w:rsidR="007A377D" w:rsidRPr="00F806ED" w:rsidRDefault="007A377D">
                  <w:pPr>
                    <w:rPr>
                      <w:sz w:val="32"/>
                      <w:szCs w:val="32"/>
                    </w:rPr>
                  </w:pPr>
                  <w:r w:rsidRPr="00F806E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Легкорастворимая соль, легко вымывается из почвы, и слегка подщелачивает ее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6" type="#_x0000_t117" style="position:absolute;left:0;text-align:left;margin-left:301.05pt;margin-top:.3pt;width:444.75pt;height:57.75pt;z-index:251712512">
            <v:textbox style="mso-next-textbox:#_x0000_s1086">
              <w:txbxContent>
                <w:p w:rsidR="007A377D" w:rsidRPr="00F806ED" w:rsidRDefault="007A377D">
                  <w:pPr>
                    <w:rPr>
                      <w:sz w:val="32"/>
                      <w:szCs w:val="32"/>
                    </w:rPr>
                  </w:pPr>
                  <w:r w:rsidRPr="00F806E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Лучшее и основное удобрение для кислых почв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3" style="position:absolute;left:0;text-align:left;margin-left:10.05pt;margin-top:.3pt;width:282.75pt;height:61.5pt;z-index:251716608">
            <v:textbox style="mso-next-textbox:#_x0000_s1093">
              <w:txbxContent>
                <w:p w:rsidR="007A377D" w:rsidRPr="00AE0535" w:rsidRDefault="007A377D" w:rsidP="00AE0535">
                  <w:pPr>
                    <w:jc w:val="center"/>
                    <w:rPr>
                      <w:sz w:val="36"/>
                      <w:szCs w:val="36"/>
                    </w:rPr>
                  </w:pPr>
                  <w:r w:rsidRPr="00AE053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Калийная селитра</w:t>
                  </w:r>
                </w:p>
              </w:txbxContent>
            </v:textbox>
          </v:oval>
        </w:pict>
      </w: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49A" w:rsidRDefault="006D54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B1A76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94" type="#_x0000_t59" style="position:absolute;left:0;text-align:left;margin-left:12.3pt;margin-top:-10pt;width:698.25pt;height:150.05pt;z-index:251717632">
            <v:textbox style="mso-next-textbox:#_x0000_s1094">
              <w:txbxContent>
                <w:p w:rsidR="007A377D" w:rsidRPr="005A27C6" w:rsidRDefault="007A377D" w:rsidP="003B1A76">
                  <w:pPr>
                    <w:spacing w:after="0" w:line="240" w:lineRule="auto"/>
                    <w:jc w:val="center"/>
                    <w:rPr>
                      <w:i/>
                      <w:sz w:val="72"/>
                      <w:szCs w:val="72"/>
                    </w:rPr>
                  </w:pPr>
                  <w:r w:rsidRPr="005A27C6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Калийные удобрения</w:t>
                  </w:r>
                </w:p>
              </w:txbxContent>
            </v:textbox>
          </v:shape>
        </w:pict>
      </w: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7" type="#_x0000_t117" style="position:absolute;left:0;text-align:left;margin-left:304.8pt;margin-top:5.85pt;width:473.25pt;height:206.25pt;z-index:251720704">
            <v:textbox style="mso-next-textbox:#_x0000_s1097">
              <w:txbxContent>
                <w:p w:rsidR="007A377D" w:rsidRPr="001C3E78" w:rsidRDefault="007A377D" w:rsidP="001C3E78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Вносят в почву как основное удобрение с осени, так как чем раньше внесено в почву это удобрение, тем больше вымывается хлора. Допустимо внесение ранней весной, при условии достаточного увлажнения почвы.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5" style="position:absolute;left:0;text-align:left;margin-left:12.3pt;margin-top:5.85pt;width:255pt;height:201.75pt;z-index:251718656">
            <v:textbox style="mso-next-textbox:#_x0000_s1095">
              <w:txbxContent>
                <w:p w:rsidR="007A377D" w:rsidRDefault="007A377D" w:rsidP="001C3E78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7A377D" w:rsidRDefault="007A377D" w:rsidP="001C3E78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Хлористый </w:t>
                  </w:r>
                </w:p>
                <w:p w:rsidR="007A377D" w:rsidRPr="001C3E78" w:rsidRDefault="007A377D" w:rsidP="001C3E78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калий</w:t>
                  </w:r>
                </w:p>
              </w:txbxContent>
            </v:textbox>
          </v:oval>
        </w:pict>
      </w: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E78" w:rsidRDefault="001C3E78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E78" w:rsidRDefault="001C3E78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E78" w:rsidRPr="005D4BC5" w:rsidRDefault="001C3E78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B0A" w:rsidRDefault="005A6CAF" w:rsidP="00E109A7">
      <w:pPr>
        <w:jc w:val="center"/>
        <w:rPr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8" type="#_x0000_t117" style="position:absolute;left:0;text-align:left;margin-left:304.8pt;margin-top:17.5pt;width:473.25pt;height:97.5pt;z-index:251721728">
            <v:textbox style="mso-next-textbox:#_x0000_s1098">
              <w:txbxContent>
                <w:p w:rsidR="007A377D" w:rsidRPr="001C3E78" w:rsidRDefault="007A377D" w:rsidP="001C3E78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Не содержит в своем составе хлора и </w:t>
                  </w:r>
                  <w:proofErr w:type="gramStart"/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пригоден</w:t>
                  </w:r>
                  <w:proofErr w:type="gramEnd"/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для внесения под все культуры.</w:t>
                  </w:r>
                </w:p>
              </w:txbxContent>
            </v:textbox>
          </v:shape>
        </w:pict>
      </w: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6" style="position:absolute;left:0;text-align:left;margin-left:1.05pt;margin-top:17.5pt;width:274.5pt;height:104.25pt;z-index:251719680">
            <v:textbox style="mso-next-textbox:#_x0000_s1096">
              <w:txbxContent>
                <w:p w:rsidR="007A377D" w:rsidRDefault="007A377D" w:rsidP="003B1A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7A377D" w:rsidRPr="001C3E78" w:rsidRDefault="007A377D" w:rsidP="003B1A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Сульфат калия</w:t>
                  </w:r>
                </w:p>
              </w:txbxContent>
            </v:textbox>
          </v:oval>
        </w:pict>
      </w: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1C3E78" w:rsidRDefault="001C3E7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10B0A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shape id="_x0000_s1099" type="#_x0000_t59" style="position:absolute;left:0;text-align:left;margin-left:1.05pt;margin-top:-6.2pt;width:10in;height:99pt;z-index:251722752">
            <v:textbox style="mso-next-textbox:#_x0000_s1099">
              <w:txbxContent>
                <w:p w:rsidR="007A377D" w:rsidRPr="00843B84" w:rsidRDefault="007A377D" w:rsidP="00843B84">
                  <w:pPr>
                    <w:spacing w:after="0" w:line="240" w:lineRule="auto"/>
                    <w:jc w:val="center"/>
                    <w:rPr>
                      <w:i/>
                      <w:sz w:val="72"/>
                      <w:szCs w:val="72"/>
                    </w:rPr>
                  </w:pPr>
                  <w:r w:rsidRPr="00843B84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Фосфорные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 xml:space="preserve"> удобрения</w:t>
                  </w:r>
                </w:p>
              </w:txbxContent>
            </v:textbox>
          </v:shape>
        </w:pict>
      </w: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101" type="#_x0000_t117" style="position:absolute;left:0;text-align:left;margin-left:289.8pt;margin-top:19.75pt;width:461.25pt;height:195pt;z-index:251724800">
            <v:textbox style="mso-next-textbox:#_x0000_s1101">
              <w:txbxContent>
                <w:p w:rsidR="007A377D" w:rsidRPr="00843B84" w:rsidRDefault="007A377D" w:rsidP="00843B84">
                  <w:pPr>
                    <w:rPr>
                      <w:sz w:val="32"/>
                      <w:szCs w:val="32"/>
                    </w:rPr>
                  </w:pPr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 почве быстро переходит в соединени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малодоступные растениям. Пригоден для всех видов почв, но особенно для нейтральных и щелочных. При внесении с аммиачной селитрой суперфосфат необходимо предварительно смешивать с небольшим количеством мела.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oval id="_x0000_s1100" style="position:absolute;left:0;text-align:left;margin-left:25.05pt;margin-top:19.75pt;width:255pt;height:195pt;z-index:251723776">
            <v:textbox style="mso-next-textbox:#_x0000_s1100">
              <w:txbxContent>
                <w:p w:rsidR="007A377D" w:rsidRDefault="007A377D" w:rsidP="00843B84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7A377D" w:rsidRPr="00843B84" w:rsidRDefault="007A377D" w:rsidP="00843B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Default="007A377D" w:rsidP="00843B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43B8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Суперфосфат</w:t>
                  </w:r>
                </w:p>
              </w:txbxContent>
            </v:textbox>
          </v:oval>
        </w:pict>
      </w: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5A6CAF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oval id="_x0000_s1102" style="position:absolute;left:0;text-align:left;margin-left:15.2pt;margin-top:21.75pt;width:255pt;height:195pt;z-index:251725824">
            <v:textbox style="mso-next-textbox:#_x0000_s1102">
              <w:txbxContent>
                <w:p w:rsidR="007A377D" w:rsidRDefault="007A377D" w:rsidP="00843B84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7A377D" w:rsidRPr="00843B84" w:rsidRDefault="007A377D" w:rsidP="00843B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Default="007A377D" w:rsidP="00843B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43B8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Фосфоритная мука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eastAsia="ru-RU"/>
        </w:rPr>
        <w:pict>
          <v:shape id="_x0000_s1103" type="#_x0000_t117" style="position:absolute;left:0;text-align:left;margin-left:280.05pt;margin-top:21.75pt;width:480pt;height:195pt;z-index:251726848">
            <v:textbox style="mso-next-textbox:#_x0000_s1103">
              <w:txbxContent>
                <w:p w:rsidR="007A377D" w:rsidRPr="00843B84" w:rsidRDefault="007A377D" w:rsidP="00843B84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Нерастворима</w:t>
                  </w:r>
                  <w:proofErr w:type="gramEnd"/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 воде, но при внесении в почву постепенно переходит в усвояемое растениями соединение под влиянием кислых выделений корней и воздействием почвенных микроорганизмов. Ее вносят в почву при осенней перекопк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. </w:t>
                  </w:r>
                  <w:proofErr w:type="gramStart"/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Эффективна</w:t>
                  </w:r>
                  <w:proofErr w:type="gramEnd"/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 течение ряда лет.</w:t>
                  </w:r>
                </w:p>
              </w:txbxContent>
            </v:textbox>
          </v:shape>
        </w:pict>
      </w: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843B84" w:rsidRDefault="00843B8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10B0A" w:rsidRPr="007B6E70" w:rsidRDefault="00F10B0A" w:rsidP="00E109A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B6E70">
        <w:rPr>
          <w:rFonts w:ascii="Times New Roman" w:hAnsi="Times New Roman" w:cs="Times New Roman"/>
          <w:b/>
          <w:i/>
          <w:sz w:val="56"/>
          <w:szCs w:val="56"/>
        </w:rPr>
        <w:lastRenderedPageBreak/>
        <w:t>Нормы внесения минеральных удобрений</w:t>
      </w:r>
    </w:p>
    <w:tbl>
      <w:tblPr>
        <w:tblStyle w:val="a3"/>
        <w:tblW w:w="14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8"/>
        <w:gridCol w:w="4928"/>
      </w:tblGrid>
      <w:tr w:rsidR="00F10B0A" w:rsidRPr="007B6E70" w:rsidTr="002571AB">
        <w:trPr>
          <w:trHeight w:val="315"/>
        </w:trPr>
        <w:tc>
          <w:tcPr>
            <w:tcW w:w="4928" w:type="dxa"/>
          </w:tcPr>
          <w:p w:rsidR="00F10B0A" w:rsidRPr="004A5163" w:rsidRDefault="00F10B0A" w:rsidP="00B751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A516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Наименование удобрения</w:t>
            </w:r>
          </w:p>
        </w:tc>
        <w:tc>
          <w:tcPr>
            <w:tcW w:w="4928" w:type="dxa"/>
          </w:tcPr>
          <w:p w:rsidR="00F10B0A" w:rsidRPr="004A5163" w:rsidRDefault="00F10B0A" w:rsidP="00A64F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A516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Норм</w:t>
            </w:r>
            <w:r w:rsidR="00A64FB9" w:rsidRPr="004A516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а</w:t>
            </w:r>
            <w:r w:rsidRPr="004A516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внесения на 1 кв. м</w:t>
            </w:r>
          </w:p>
        </w:tc>
        <w:tc>
          <w:tcPr>
            <w:tcW w:w="4928" w:type="dxa"/>
          </w:tcPr>
          <w:p w:rsidR="00F10B0A" w:rsidRPr="004A5163" w:rsidRDefault="00A64FB9" w:rsidP="00A64F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A516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Применение</w:t>
            </w:r>
          </w:p>
        </w:tc>
      </w:tr>
      <w:tr w:rsidR="004A5163" w:rsidRPr="007B6E70" w:rsidTr="002571AB">
        <w:trPr>
          <w:trHeight w:val="315"/>
        </w:trPr>
        <w:tc>
          <w:tcPr>
            <w:tcW w:w="4928" w:type="dxa"/>
          </w:tcPr>
          <w:p w:rsidR="004A5163" w:rsidRDefault="005A6CAF" w:rsidP="00B751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24" type="#_x0000_t67" style="position:absolute;left:0;text-align:left;margin-left:98.9pt;margin-top:.8pt;width:46.15pt;height:39.75pt;z-index:251748352;mso-position-horizontal-relative:text;mso-position-vertical-relative:text">
                  <v:textbox style="layout-flow:vertical-ideographic"/>
                </v:shape>
              </w:pict>
            </w:r>
          </w:p>
          <w:p w:rsidR="004A5163" w:rsidRPr="004A5163" w:rsidRDefault="004A5163" w:rsidP="00B751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928" w:type="dxa"/>
          </w:tcPr>
          <w:p w:rsidR="004A5163" w:rsidRPr="004A5163" w:rsidRDefault="005A6CAF" w:rsidP="00A64F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  <w:lang w:eastAsia="ru-RU"/>
              </w:rPr>
              <w:pict>
                <v:shape id="_x0000_s1125" type="#_x0000_t67" style="position:absolute;left:0;text-align:left;margin-left:93.65pt;margin-top:.8pt;width:46.5pt;height:39.75pt;z-index:251749376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4928" w:type="dxa"/>
          </w:tcPr>
          <w:p w:rsidR="004A5163" w:rsidRPr="004A5163" w:rsidRDefault="005A6CAF" w:rsidP="00A64F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  <w:lang w:eastAsia="ru-RU"/>
              </w:rPr>
              <w:pict>
                <v:shape id="_x0000_s1126" type="#_x0000_t67" style="position:absolute;left:0;text-align:left;margin-left:114.25pt;margin-top:.8pt;width:42.75pt;height:39.75pt;z-index:251750400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F10B0A" w:rsidRPr="007B6E70" w:rsidTr="002571AB">
        <w:trPr>
          <w:trHeight w:val="315"/>
        </w:trPr>
        <w:tc>
          <w:tcPr>
            <w:tcW w:w="4928" w:type="dxa"/>
            <w:vAlign w:val="center"/>
          </w:tcPr>
          <w:p w:rsidR="00F10B0A" w:rsidRPr="00CC0582" w:rsidRDefault="005A6CAF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35" type="#_x0000_t19" style="position:absolute;left:0;text-align:left;margin-left:32.25pt;margin-top:29.25pt;width:411pt;height:23.9pt;z-index:251759616;mso-position-horizontal-relative:text;mso-position-vertical-relative:text" coordsize="21600,22221" adj="-5829755,108643,,21596" path="wr-21600,-4,21600,43196,394,,21591,22221nfewr-21600,-4,21600,43196,394,,21591,22221l,21596nsxe">
                  <v:path o:connectlocs="394,0;21591,22221;0,21596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17" type="#_x0000_t13" style="position:absolute;left:0;text-align:left;margin-left:193.9pt;margin-top:6.15pt;width:72.75pt;height:7.15pt;z-index:251741184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Аммиачная селитра</w:t>
            </w:r>
          </w:p>
        </w:tc>
        <w:tc>
          <w:tcPr>
            <w:tcW w:w="4928" w:type="dxa"/>
            <w:vAlign w:val="center"/>
          </w:tcPr>
          <w:p w:rsidR="00F10B0A" w:rsidRPr="00CC0582" w:rsidRDefault="005A6CAF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7" type="#_x0000_t19" style="position:absolute;left:0;text-align:left;margin-left:195.75pt;margin-top:24.55pt;width:328.7pt;height:29.25pt;flip:y;z-index:251751424;mso-position-horizontal-relative:text;mso-position-vertical-relative:text" coordsize="25446,21600" adj="-6570439,,3846" path="wr-17754,,25446,43200,,345,25446,21600nfewr-17754,,25446,43200,,345,25446,21600l3846,21600nsxe">
                  <v:path o:connectlocs="0,345;25446,21600;3846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20-30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Под различные культуры, в качестве основного удобрения и для подкормок</w:t>
            </w:r>
            <w:r w:rsidR="002571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6CAF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6" type="#_x0000_t19" style="position:absolute;left:0;text-align:left;margin-left:38.7pt;margin-top:20.15pt;width:411pt;height:23.25pt;z-index:2517606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2" type="#_x0000_t13" style="position:absolute;left:0;text-align:left;margin-left:194.4pt;margin-top:4.35pt;width:72.75pt;height:7.15pt;z-index:251746304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Сульфат аммония</w:t>
            </w:r>
          </w:p>
        </w:tc>
        <w:tc>
          <w:tcPr>
            <w:tcW w:w="4928" w:type="dxa"/>
            <w:vAlign w:val="center"/>
          </w:tcPr>
          <w:p w:rsidR="00F10B0A" w:rsidRPr="00CC0582" w:rsidRDefault="005A6CAF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8" type="#_x0000_t19" style="position:absolute;left:0;text-align:left;margin-left:204pt;margin-top:13.35pt;width:320.4pt;height:29.25pt;flip:y;z-index:251752448;mso-position-horizontal-relative:text;mso-position-vertical-relative:text" coordsize="24807,21600" adj="-6457760,,3207" path="wr-18393,,24807,43200,,239,24807,21600nfewr-18393,,24807,43200,,239,24807,21600l3207,21600nsxe">
                  <v:path o:connectlocs="0,239;24807,21600;3207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20-30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Наиболее </w:t>
            </w:r>
            <w:proofErr w:type="gramStart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пригоден</w:t>
            </w:r>
            <w:proofErr w:type="gramEnd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качестве основного удобрения</w:t>
            </w:r>
            <w:r w:rsidR="009A16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6CAF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7" type="#_x0000_t19" style="position:absolute;left:0;text-align:left;margin-left:43.35pt;margin-top:28.95pt;width:411pt;height:25.45pt;z-index:251761664;mso-position-horizontal-relative:text;mso-position-vertical-relative:text" coordsize="21600,23626" adj="-5877224,352750" path="wr-21600,,21600,43200,121,,21505,23626nfewr-21600,,21600,43200,121,,21505,23626l,21600nsxe">
                  <v:path o:connectlocs="121,0;21505,23626;0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3" type="#_x0000_t13" style="position:absolute;left:0;text-align:left;margin-left:200.5pt;margin-top:6.95pt;width:72.75pt;height:7.15pt;z-index:251747328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Натриевая селитра</w:t>
            </w:r>
          </w:p>
        </w:tc>
        <w:tc>
          <w:tcPr>
            <w:tcW w:w="4928" w:type="dxa"/>
            <w:vAlign w:val="center"/>
          </w:tcPr>
          <w:p w:rsidR="00F10B0A" w:rsidRPr="00CC0582" w:rsidRDefault="005A6CAF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9" type="#_x0000_t19" style="position:absolute;left:0;text-align:left;margin-left:208.05pt;margin-top:25.35pt;width:316.4pt;height:29.25pt;flip:y;z-index:251753472;mso-position-horizontal-relative:text;mso-position-vertical-relative:text" coordsize="24495,21600" adj="-6402980,,2895" path="wr-18705,,24495,43200,,195,24495,21600nfewr-18705,,24495,43200,,195,24495,21600l2895,21600nsxe">
                  <v:path o:connectlocs="0,195;24495,21600;2895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20-30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Пригодна</w:t>
            </w:r>
            <w:proofErr w:type="gramEnd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удобрения всех культур, на любых почвах, любым способом</w:t>
            </w:r>
            <w:r w:rsidR="002571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6CAF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8" type="#_x0000_t19" style="position:absolute;left:0;text-align:left;margin-left:43.55pt;margin-top:19.6pt;width:416.35pt;height:23.25pt;z-index:251762688;mso-position-horizontal-relative:text;mso-position-vertical-relative:text" coordsize="21881,21600" adj="-6022703,-754525,716" path="wr-20884,,22316,43200,,12,21881,17289nfewr-20884,,22316,43200,,12,21881,17289l716,21600nsxe">
                  <v:path o:connectlocs="0,12;21881,17289;716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16" type="#_x0000_t13" style="position:absolute;left:0;text-align:left;margin-left:194.3pt;margin-top:2.3pt;width:72.75pt;height:7.15pt;z-index:251740160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Калийная селитра</w:t>
            </w:r>
          </w:p>
        </w:tc>
        <w:tc>
          <w:tcPr>
            <w:tcW w:w="4928" w:type="dxa"/>
            <w:vAlign w:val="center"/>
          </w:tcPr>
          <w:p w:rsidR="00F10B0A" w:rsidRPr="00CC0582" w:rsidRDefault="005A6CAF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0" type="#_x0000_t19" style="position:absolute;left:0;text-align:left;margin-left:213.3pt;margin-top:7pt;width:311.15pt;height:29.25pt;flip:y;z-index:251754496;mso-position-horizontal-relative:text;mso-position-vertical-relative:text" coordsize="24087,21600" adj="-6331578,,2487" path="wr-19113,,24087,43200,,144,24087,21600nfewr-19113,,24087,43200,,144,24087,21600l2487,21600nsxe">
                  <v:path o:connectlocs="0,144;24087,21600;2487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20-30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удобрение для кислых почв</w:t>
            </w:r>
            <w:r w:rsidR="002571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6CAF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9" type="#_x0000_t19" style="position:absolute;left:0;text-align:left;margin-left:44.5pt;margin-top:48.45pt;width:423.8pt;height:24.75pt;z-index:251763712;mso-position-horizontal-relative:text;mso-position-vertical-relative:text" coordsize="22274,22984" adj="-6015457,240685,674" path="wr-20926,,22274,43200,,11,22230,22984nfewr-20926,,22274,43200,,11,22230,22984l674,21600nsxe">
                  <v:path o:connectlocs="0,11;22230,22984;674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18" type="#_x0000_t13" style="position:absolute;left:0;text-align:left;margin-left:194.2pt;margin-top:6.6pt;width:72.75pt;height:7.15pt;z-index:251742208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Хлористый калий</w:t>
            </w:r>
          </w:p>
        </w:tc>
        <w:tc>
          <w:tcPr>
            <w:tcW w:w="4928" w:type="dxa"/>
            <w:vAlign w:val="center"/>
          </w:tcPr>
          <w:p w:rsidR="00F10B0A" w:rsidRPr="00CC0582" w:rsidRDefault="005A6CAF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1" type="#_x0000_t19" style="position:absolute;left:0;text-align:left;margin-left:222.9pt;margin-top:46.45pt;width:301.5pt;height:29.25pt;flip:y;z-index:251755520;mso-position-horizontal-relative:text;mso-position-vertical-relative:text" coordsize="23343,21600" adj="-6201501,,1743" path="wr-19857,,23343,43200,,70,23343,21600nfewr-19857,,23343,43200,,70,23343,21600l1743,21600nsxe">
                  <v:path o:connectlocs="0,70;23343,21600;1743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20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Применяется только для внесения в рядки под культуры, малочувствительные к хлору.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6CAF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40" type="#_x0000_t19" style="position:absolute;left:0;text-align:left;margin-left:45.25pt;margin-top:28.25pt;width:429.55pt;height:26pt;z-index:251764736;mso-position-horizontal-relative:text;mso-position-vertical-relative:text" coordsize="22576,24154" adj="-6067990,445003,976" path="wr-20624,,22576,43200,,22,22424,24154nfewr-20624,,22576,43200,,22,22424,24154l976,21600nsxe">
                  <v:path o:connectlocs="0,22;22424,24154;976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19" type="#_x0000_t13" style="position:absolute;left:0;text-align:left;margin-left:194pt;margin-top:1.85pt;width:72.75pt;height:7.15pt;z-index:251743232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Сульфат калия</w:t>
            </w:r>
          </w:p>
        </w:tc>
        <w:tc>
          <w:tcPr>
            <w:tcW w:w="4928" w:type="dxa"/>
            <w:vAlign w:val="center"/>
          </w:tcPr>
          <w:p w:rsidR="00F10B0A" w:rsidRPr="00CC0582" w:rsidRDefault="005A6CAF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2" type="#_x0000_t19" style="position:absolute;left:0;text-align:left;margin-left:225.05pt;margin-top:27.55pt;width:299.4pt;height:29.25pt;flip:y;z-index:251756544;mso-position-horizontal-relative:text;mso-position-vertical-relative:text" coordsize="23179,21600" adj="-6172988,,1579" path="wr-20021,,23179,43200,,58,23179,21600nfewr-20021,,23179,43200,,58,23179,21600l1579,21600nsxe">
                  <v:path o:connectlocs="0,58;23179,21600;1579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10-15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Применяется как основное удобрение в рядках и для подкорма</w:t>
            </w:r>
            <w:r w:rsidR="002571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6CAF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41" type="#_x0000_t19" style="position:absolute;left:0;text-align:left;margin-left:44.8pt;margin-top:32.95pt;width:433.3pt;height:26pt;z-index:251765760;mso-position-horizontal-relative:text;mso-position-vertical-relative:text" coordsize="22773,24154" adj="-6102202,445003,1173" path="wr-20427,,22773,43200,,32,22621,24154nfewr-20427,,22773,43200,,32,22621,24154l1173,21600nsxe">
                  <v:path o:connectlocs="0,32;22621,24154;1173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0" type="#_x0000_t13" style="position:absolute;left:0;text-align:left;margin-left:194pt;margin-top:5.6pt;width:72.75pt;height:7.15pt;z-index:251744256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Суперфосфат</w:t>
            </w:r>
          </w:p>
        </w:tc>
        <w:tc>
          <w:tcPr>
            <w:tcW w:w="4928" w:type="dxa"/>
            <w:vAlign w:val="center"/>
          </w:tcPr>
          <w:p w:rsidR="00F10B0A" w:rsidRPr="00CC0582" w:rsidRDefault="005A6CAF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3" type="#_x0000_t19" style="position:absolute;left:0;text-align:left;margin-left:229.95pt;margin-top:31.15pt;width:299.75pt;height:29.25pt;flip:y;z-index:251757568;mso-position-horizontal-relative:text;mso-position-vertical-relative:text" coordsize="23206,21600" adj="-6177687,,1606" path="wr-19994,,23206,43200,,60,23206,21600nfewr-19994,,23206,43200,,60,23206,21600l1606,21600nsxe">
                  <v:path o:connectlocs="0,60;23206,21600;1606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30-40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Применяется для всех видов почв, но особенно </w:t>
            </w:r>
            <w:proofErr w:type="gramStart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для</w:t>
            </w:r>
            <w:proofErr w:type="gramEnd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нейтральных и щелочных</w:t>
            </w:r>
            <w:r w:rsidR="002571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6CAF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42" type="#_x0000_t19" style="position:absolute;left:0;text-align:left;margin-left:45.9pt;margin-top:29.45pt;width:425.4pt;height:26pt;z-index:251766784;mso-position-horizontal-relative:text;mso-position-vertical-relative:text" coordsize="22357,24154" adj="-6029942,445003,757" path="wr-20843,,22357,43200,,13,22205,24154nfewr-20843,,22357,43200,,13,22205,24154l757,21600nsxe">
                  <v:path o:connectlocs="0,13;22205,24154;757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1" type="#_x0000_t13" style="position:absolute;left:0;text-align:left;margin-left:194.1pt;margin-top:2.75pt;width:72.75pt;height:7.15pt;z-index:251745280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Фосфоритная мука</w:t>
            </w:r>
          </w:p>
        </w:tc>
        <w:tc>
          <w:tcPr>
            <w:tcW w:w="4928" w:type="dxa"/>
            <w:vAlign w:val="center"/>
          </w:tcPr>
          <w:p w:rsidR="00F10B0A" w:rsidRPr="00CC0582" w:rsidRDefault="005A6CAF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4" type="#_x0000_t19" style="position:absolute;left:0;text-align:left;margin-left:219.35pt;margin-top:28.3pt;width:305.1pt;height:29.25pt;flip:y;z-index:251758592;mso-position-horizontal-relative:text;mso-position-vertical-relative:text" coordsize="23619,21600" adj="-6249659,,2019" path="wr-19581,,23619,43200,,95,23619,21600nfewr-19581,,23619,43200,,95,23619,21600l2019,21600nsxe">
                  <v:path o:connectlocs="0,95;23619,21600;2019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80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Ее вносят в почву </w:t>
            </w:r>
            <w:proofErr w:type="gramStart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при</w:t>
            </w:r>
            <w:proofErr w:type="gramEnd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осенней перекопки, для подкормок она не пригодна.</w:t>
            </w:r>
          </w:p>
        </w:tc>
      </w:tr>
    </w:tbl>
    <w:p w:rsidR="00A43A2C" w:rsidRPr="00CB1188" w:rsidRDefault="00A43A2C">
      <w:pPr>
        <w:rPr>
          <w:rFonts w:ascii="Times New Roman" w:hAnsi="Times New Roman" w:cs="Times New Roman"/>
          <w:b/>
          <w:sz w:val="24"/>
          <w:szCs w:val="24"/>
        </w:rPr>
      </w:pPr>
    </w:p>
    <w:p w:rsidR="00A64FB9" w:rsidRPr="00CB1188" w:rsidRDefault="005A6CAF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_x0000_s1154" style="position:absolute;left:0;text-align:left;margin-left:15.3pt;margin-top:-16.9pt;width:708.75pt;height:64.5pt;z-index:251769856">
            <v:textbox style="mso-next-textbox:#_x0000_s1154">
              <w:txbxContent>
                <w:p w:rsidR="007A377D" w:rsidRPr="00CB1188" w:rsidRDefault="007A377D" w:rsidP="00CB118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CB1188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Вегетативное размножение</w:t>
                  </w:r>
                </w:p>
                <w:p w:rsidR="007A377D" w:rsidRDefault="007A377D"/>
              </w:txbxContent>
            </v:textbox>
          </v:oval>
        </w:pict>
      </w:r>
    </w:p>
    <w:p w:rsidR="00CB1188" w:rsidRPr="00CB1188" w:rsidRDefault="00CB1188" w:rsidP="00A64FB9">
      <w:pPr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A64FB9" w:rsidRPr="00CB1188" w:rsidRDefault="00A64FB9" w:rsidP="00CB1188">
      <w:pPr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CB1188">
        <w:rPr>
          <w:rFonts w:ascii="Times New Roman" w:hAnsi="Times New Roman" w:cs="Times New Roman"/>
          <w:b/>
          <w:i/>
          <w:sz w:val="40"/>
          <w:szCs w:val="40"/>
          <w:u w:val="single"/>
        </w:rPr>
        <w:t>Вегетативное размножение – это получение новых особей из отдельных вегетативных органов маточного растения с гарантированным повторением всех его признаков и свойств, то есть сохранении исходного сорта.</w:t>
      </w:r>
    </w:p>
    <w:p w:rsidR="00A64FB9" w:rsidRDefault="005A6CAF" w:rsidP="00A64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56" type="#_x0000_t4" style="position:absolute;margin-left:358.05pt;margin-top:1.65pt;width:388.5pt;height:61.5pt;z-index:251771904">
            <v:textbox style="mso-next-textbox:#_x0000_s1156">
              <w:txbxContent>
                <w:p w:rsidR="007A377D" w:rsidRPr="00CB1188" w:rsidRDefault="007A377D">
                  <w:pPr>
                    <w:rPr>
                      <w:sz w:val="52"/>
                      <w:szCs w:val="52"/>
                    </w:rPr>
                  </w:pPr>
                  <w:r w:rsidRPr="00CB1188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Искусственное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5" type="#_x0000_t4" style="position:absolute;margin-left:-1.95pt;margin-top:1.65pt;width:5in;height:61.5pt;z-index:251770880">
            <v:textbox style="mso-next-textbox:#_x0000_s1155">
              <w:txbxContent>
                <w:p w:rsidR="007A377D" w:rsidRPr="00CB1188" w:rsidRDefault="007A377D">
                  <w:pPr>
                    <w:rPr>
                      <w:sz w:val="56"/>
                      <w:szCs w:val="56"/>
                    </w:rPr>
                  </w:pPr>
                  <w:r w:rsidRPr="00CB1188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Естественное</w:t>
                  </w:r>
                </w:p>
              </w:txbxContent>
            </v:textbox>
          </v:shape>
        </w:pict>
      </w:r>
    </w:p>
    <w:p w:rsidR="00CB1188" w:rsidRDefault="005A6CAF" w:rsidP="00A64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8" type="#_x0000_t32" style="position:absolute;margin-left:364.05pt;margin-top:24.5pt;width:95.25pt;height:27.75pt;flip:x;z-index:251773952" o:connectortype="straight">
            <v:stroke endarrow="block"/>
          </v:shape>
        </w:pict>
      </w:r>
    </w:p>
    <w:p w:rsidR="00CB1188" w:rsidRDefault="005A6CAF" w:rsidP="00A64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7" type="#_x0000_t32" style="position:absolute;margin-left:264.3pt;margin-top:3.15pt;width:99.75pt;height:23.25pt;z-index:251772928" o:connectortype="straight">
            <v:stroke endarrow="block"/>
          </v:shape>
        </w:pict>
      </w:r>
    </w:p>
    <w:p w:rsidR="00A64FB9" w:rsidRPr="00CB1188" w:rsidRDefault="00554C78" w:rsidP="00CB1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C78">
        <w:rPr>
          <w:rFonts w:ascii="Times New Roman" w:hAnsi="Times New Roman" w:cs="Times New Roman"/>
          <w:sz w:val="44"/>
          <w:szCs w:val="44"/>
        </w:rPr>
        <w:t>*</w:t>
      </w:r>
      <w:r w:rsidR="00A64FB9" w:rsidRPr="00CB1188">
        <w:rPr>
          <w:rFonts w:ascii="Times New Roman" w:hAnsi="Times New Roman" w:cs="Times New Roman"/>
          <w:b/>
          <w:sz w:val="44"/>
          <w:szCs w:val="44"/>
        </w:rPr>
        <w:t>Размножение клубнями (георгин, аконит, анемон)</w:t>
      </w:r>
    </w:p>
    <w:p w:rsidR="00A64FB9" w:rsidRPr="00CB1188" w:rsidRDefault="00554C78" w:rsidP="00CB1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C78">
        <w:rPr>
          <w:rFonts w:ascii="Times New Roman" w:hAnsi="Times New Roman" w:cs="Times New Roman"/>
          <w:sz w:val="44"/>
          <w:szCs w:val="44"/>
        </w:rPr>
        <w:t>*</w:t>
      </w:r>
      <w:r w:rsidR="00A64FB9" w:rsidRPr="00CB1188">
        <w:rPr>
          <w:rFonts w:ascii="Times New Roman" w:hAnsi="Times New Roman" w:cs="Times New Roman"/>
          <w:b/>
          <w:sz w:val="44"/>
          <w:szCs w:val="44"/>
        </w:rPr>
        <w:t>Размножение луковицами (нарцисс, тюльпан, г</w:t>
      </w:r>
      <w:r w:rsidR="00E31810" w:rsidRPr="00CB1188">
        <w:rPr>
          <w:rFonts w:ascii="Times New Roman" w:hAnsi="Times New Roman" w:cs="Times New Roman"/>
          <w:b/>
          <w:sz w:val="44"/>
          <w:szCs w:val="44"/>
        </w:rPr>
        <w:t>иа</w:t>
      </w:r>
      <w:r w:rsidR="00A64FB9" w:rsidRPr="00CB1188">
        <w:rPr>
          <w:rFonts w:ascii="Times New Roman" w:hAnsi="Times New Roman" w:cs="Times New Roman"/>
          <w:b/>
          <w:sz w:val="44"/>
          <w:szCs w:val="44"/>
        </w:rPr>
        <w:t>цинт)</w:t>
      </w:r>
    </w:p>
    <w:p w:rsidR="00A64FB9" w:rsidRPr="00CB1188" w:rsidRDefault="00554C78" w:rsidP="00CB1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C78">
        <w:rPr>
          <w:rFonts w:ascii="Times New Roman" w:hAnsi="Times New Roman" w:cs="Times New Roman"/>
          <w:sz w:val="44"/>
          <w:szCs w:val="44"/>
        </w:rPr>
        <w:t>*</w:t>
      </w:r>
      <w:r w:rsidR="00E31810" w:rsidRPr="00CB1188">
        <w:rPr>
          <w:rFonts w:ascii="Times New Roman" w:hAnsi="Times New Roman" w:cs="Times New Roman"/>
          <w:b/>
          <w:sz w:val="44"/>
          <w:szCs w:val="44"/>
        </w:rPr>
        <w:t>Размножение клубнелуковицами (гладиолус, крокус, монтбреция)</w:t>
      </w:r>
    </w:p>
    <w:p w:rsidR="00A64FB9" w:rsidRDefault="00554C78" w:rsidP="00CB1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C78">
        <w:rPr>
          <w:rFonts w:ascii="Times New Roman" w:hAnsi="Times New Roman" w:cs="Times New Roman"/>
          <w:sz w:val="44"/>
          <w:szCs w:val="44"/>
        </w:rPr>
        <w:t>*</w:t>
      </w:r>
      <w:r w:rsidR="00E31810" w:rsidRPr="00CB1188">
        <w:rPr>
          <w:rFonts w:ascii="Times New Roman" w:hAnsi="Times New Roman" w:cs="Times New Roman"/>
          <w:b/>
          <w:sz w:val="44"/>
          <w:szCs w:val="44"/>
        </w:rPr>
        <w:t>Размножение делением корневищ (пион, ирис, флокс)</w:t>
      </w:r>
    </w:p>
    <w:p w:rsidR="00E31810" w:rsidRPr="00CB1188" w:rsidRDefault="00554C78" w:rsidP="00E109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4C78">
        <w:rPr>
          <w:rFonts w:ascii="Times New Roman" w:hAnsi="Times New Roman" w:cs="Times New Roman"/>
          <w:sz w:val="40"/>
          <w:szCs w:val="40"/>
        </w:rPr>
        <w:t>*</w:t>
      </w:r>
      <w:r w:rsidR="005A6CA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61" type="#_x0000_t32" style="position:absolute;left:0;text-align:left;margin-left:651.3pt;margin-top:17.1pt;width:0;height:22.5pt;z-index:251777024;mso-position-horizontal-relative:text;mso-position-vertical-relative:text" o:connectortype="straight">
            <v:stroke endarrow="block"/>
          </v:shape>
        </w:pict>
      </w:r>
      <w:r w:rsidR="005A6CA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60" type="#_x0000_t32" style="position:absolute;left:0;text-align:left;margin-left:325.05pt;margin-top:17.1pt;width:0;height:22.5pt;z-index:251776000;mso-position-horizontal-relative:text;mso-position-vertical-relative:text" o:connectortype="straight">
            <v:stroke endarrow="block"/>
          </v:shape>
        </w:pict>
      </w:r>
      <w:r w:rsidR="005A6CA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59" type="#_x0000_t32" style="position:absolute;left:0;text-align:left;margin-left:64.05pt;margin-top:17.1pt;width:.75pt;height:22.5pt;flip:x;z-index:251774976;mso-position-horizontal-relative:text;mso-position-vertical-relative:text" o:connectortype="straight">
            <v:stroke endarrow="block"/>
          </v:shape>
        </w:pict>
      </w:r>
      <w:r w:rsidR="00E31810" w:rsidRPr="00CB1188">
        <w:rPr>
          <w:rFonts w:ascii="Times New Roman" w:hAnsi="Times New Roman" w:cs="Times New Roman"/>
          <w:b/>
          <w:sz w:val="40"/>
          <w:szCs w:val="40"/>
        </w:rPr>
        <w:t>Размножение отводками (кустарники, древесные культуры, лианы)</w:t>
      </w:r>
    </w:p>
    <w:p w:rsidR="00E31810" w:rsidRPr="00554C78" w:rsidRDefault="00E31810" w:rsidP="00E31810">
      <w:pPr>
        <w:rPr>
          <w:rFonts w:ascii="Times New Roman" w:hAnsi="Times New Roman" w:cs="Times New Roman"/>
          <w:b/>
          <w:sz w:val="36"/>
          <w:szCs w:val="36"/>
        </w:rPr>
      </w:pPr>
      <w:r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Дуго</w:t>
      </w:r>
      <w:r w:rsidR="00554C78"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образные</w:t>
      </w:r>
      <w:r w:rsidR="00554C78" w:rsidRP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 w:rsidRP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 w:rsidRP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 w:rsidRP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 w:rsidRP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Вертикальные</w:t>
      </w:r>
      <w:r w:rsid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>
        <w:rPr>
          <w:rFonts w:ascii="Times New Roman" w:hAnsi="Times New Roman" w:cs="Times New Roman"/>
          <w:b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Горизонтальные</w:t>
      </w:r>
    </w:p>
    <w:p w:rsidR="00E31810" w:rsidRPr="00554C78" w:rsidRDefault="00554C78" w:rsidP="00E109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4C78">
        <w:rPr>
          <w:rFonts w:ascii="Times New Roman" w:hAnsi="Times New Roman" w:cs="Times New Roman"/>
          <w:sz w:val="40"/>
          <w:szCs w:val="40"/>
        </w:rPr>
        <w:t>*</w:t>
      </w:r>
      <w:r w:rsidR="005A6CA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64" type="#_x0000_t32" style="position:absolute;left:0;text-align:left;margin-left:479.55pt;margin-top:18.55pt;width:2in;height:20.25pt;z-index:251780096;mso-position-horizontal-relative:text;mso-position-vertical-relative:text" o:connectortype="straight">
            <v:stroke endarrow="block"/>
          </v:shape>
        </w:pict>
      </w:r>
      <w:r w:rsidR="005A6CA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63" type="#_x0000_t32" style="position:absolute;left:0;text-align:left;margin-left:353.55pt;margin-top:18.55pt;width:0;height:20.25pt;z-index:251779072;mso-position-horizontal-relative:text;mso-position-vertical-relative:text" o:connectortype="straight">
            <v:stroke endarrow="block"/>
          </v:shape>
        </w:pict>
      </w:r>
      <w:r w:rsidR="005A6CA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62" type="#_x0000_t32" style="position:absolute;left:0;text-align:left;margin-left:52.05pt;margin-top:18.55pt;width:197.25pt;height:20.25pt;flip:x;z-index:251778048;mso-position-horizontal-relative:text;mso-position-vertical-relative:text" o:connectortype="straight">
            <v:stroke endarrow="block"/>
          </v:shape>
        </w:pict>
      </w:r>
      <w:r w:rsidR="00E31810" w:rsidRPr="00554C78">
        <w:rPr>
          <w:rFonts w:ascii="Times New Roman" w:hAnsi="Times New Roman" w:cs="Times New Roman"/>
          <w:b/>
          <w:sz w:val="40"/>
          <w:szCs w:val="40"/>
        </w:rPr>
        <w:t>Размножение черенками</w:t>
      </w:r>
    </w:p>
    <w:p w:rsidR="00E31810" w:rsidRPr="00554C78" w:rsidRDefault="00554C78" w:rsidP="00E3181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Стеблевые</w:t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Корневые</w:t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E31810"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E31810"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E31810"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Листовые</w:t>
      </w:r>
    </w:p>
    <w:p w:rsidR="00E31810" w:rsidRPr="00554C78" w:rsidRDefault="00554C78" w:rsidP="00E318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4C78">
        <w:rPr>
          <w:rFonts w:ascii="Times New Roman" w:hAnsi="Times New Roman" w:cs="Times New Roman"/>
          <w:sz w:val="40"/>
          <w:szCs w:val="40"/>
        </w:rPr>
        <w:t>*</w:t>
      </w:r>
      <w:r w:rsidR="00E31810" w:rsidRPr="00554C78">
        <w:rPr>
          <w:rFonts w:ascii="Times New Roman" w:hAnsi="Times New Roman" w:cs="Times New Roman"/>
          <w:b/>
          <w:sz w:val="40"/>
          <w:szCs w:val="40"/>
        </w:rPr>
        <w:t>Прививка (древесные и кустарниковые растения)</w:t>
      </w:r>
    </w:p>
    <w:p w:rsidR="00A43A2C" w:rsidRDefault="00A43A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66A7" w:rsidRDefault="005A6CAF" w:rsidP="00A566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6CAF"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lastRenderedPageBreak/>
        <w:pict>
          <v:roundrect id="_x0000_s1168" style="position:absolute;left:0;text-align:left;margin-left:22.05pt;margin-top:-3.95pt;width:703.5pt;height:52.5pt;z-index:251784192" arcsize="10923f">
            <v:textbox style="mso-next-textbox:#_x0000_s1168">
              <w:txbxContent>
                <w:p w:rsidR="007A377D" w:rsidRDefault="007A377D" w:rsidP="00A566A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8F6D0C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Выгонка цветковых культур</w:t>
                  </w:r>
                </w:p>
                <w:p w:rsidR="007A377D" w:rsidRDefault="007A377D"/>
              </w:txbxContent>
            </v:textbox>
          </v:roundrect>
        </w:pict>
      </w:r>
    </w:p>
    <w:p w:rsidR="00A566A7" w:rsidRDefault="00A566A7" w:rsidP="00A566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66A7" w:rsidRPr="00A566A7" w:rsidRDefault="00A566A7" w:rsidP="00A566A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566A7">
        <w:rPr>
          <w:rFonts w:ascii="Times New Roman" w:hAnsi="Times New Roman" w:cs="Times New Roman"/>
          <w:b/>
          <w:i/>
          <w:sz w:val="40"/>
          <w:szCs w:val="40"/>
          <w:u w:val="single"/>
        </w:rPr>
        <w:t>Выгонка - это специальные приемы, с помощью которых растения выводят из состояния покоя, обеспечивают условия для их роста и цветения в несвойственное им время.</w:t>
      </w:r>
    </w:p>
    <w:p w:rsidR="00026DA2" w:rsidRDefault="005A6CAF" w:rsidP="00E3181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oval id="_x0000_s1167" style="position:absolute;left:0;text-align:left;margin-left:389.55pt;margin-top:41pt;width:366pt;height:340.5pt;z-index:251783168">
            <v:textbox style="mso-next-textbox:#_x0000_s1167">
              <w:txbxContent>
                <w:p w:rsidR="007A377D" w:rsidRPr="004371CD" w:rsidRDefault="007A377D" w:rsidP="00A566A7">
                  <w:pPr>
                    <w:pStyle w:val="a4"/>
                    <w:numPr>
                      <w:ilvl w:val="0"/>
                      <w:numId w:val="36"/>
                    </w:num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4371CD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Проведение выгонки:</w:t>
                  </w:r>
                </w:p>
                <w:p w:rsidR="007A377D" w:rsidRPr="00A566A7" w:rsidRDefault="007A377D" w:rsidP="00A566A7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Хорошо укоренившиеся и тронувшиеся в рост растения выставляют в теплицы или отапливаемые веранды, где содержат на свету при температуре не ниже +14…+16 </w:t>
                  </w:r>
                  <w:proofErr w:type="spellStart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  <w:vertAlign w:val="superscript"/>
                    </w:rPr>
                    <w:t>о</w:t>
                  </w: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proofErr w:type="spellEnd"/>
                </w:p>
                <w:p w:rsidR="007A377D" w:rsidRPr="00A566A7" w:rsidRDefault="007A377D" w:rsidP="00A566A7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Для стимулирования заложения цветочных почек проводится фосфорно-калийная подкормка.</w:t>
                  </w:r>
                </w:p>
                <w:p w:rsidR="007A377D" w:rsidRDefault="007A377D"/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oval id="_x0000_s1166" style="position:absolute;left:0;text-align:left;margin-left:-4.95pt;margin-top:41pt;width:358.5pt;height:346.6pt;z-index:251782144">
            <v:textbox style="mso-next-textbox:#_x0000_s1166">
              <w:txbxContent>
                <w:p w:rsidR="007A377D" w:rsidRPr="004371CD" w:rsidRDefault="007A377D" w:rsidP="00A566A7">
                  <w:pPr>
                    <w:pStyle w:val="a4"/>
                    <w:numPr>
                      <w:ilvl w:val="0"/>
                      <w:numId w:val="35"/>
                    </w:num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4371CD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Подготовительный:</w:t>
                  </w:r>
                </w:p>
                <w:p w:rsidR="007A377D" w:rsidRPr="00A566A7" w:rsidRDefault="007A377D" w:rsidP="00A566A7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Ускорение </w:t>
                  </w:r>
                  <w:proofErr w:type="spellStart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выгоночных</w:t>
                  </w:r>
                  <w:proofErr w:type="spellEnd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растений, </w:t>
                  </w:r>
                  <w:proofErr w:type="gramStart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протекающий</w:t>
                  </w:r>
                  <w:proofErr w:type="gramEnd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без света при температуре +7…+9 </w:t>
                  </w:r>
                  <w:proofErr w:type="spellStart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  <w:vertAlign w:val="superscript"/>
                    </w:rPr>
                    <w:t>о</w:t>
                  </w: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proofErr w:type="spellEnd"/>
                </w:p>
                <w:p w:rsidR="007A377D" w:rsidRPr="00A566A7" w:rsidRDefault="007A377D" w:rsidP="00A566A7">
                  <w:pPr>
                    <w:jc w:val="both"/>
                    <w:rPr>
                      <w:sz w:val="32"/>
                      <w:szCs w:val="32"/>
                    </w:rPr>
                  </w:pP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Подготовку осуществлять в любом темном помещении (подвал, погреб, сарай, нижняя часть холодильника)</w:t>
                  </w:r>
                </w:p>
              </w:txbxContent>
            </v:textbox>
          </v:oval>
        </w:pict>
      </w:r>
      <w:r w:rsidR="00026DA2" w:rsidRPr="00A566A7">
        <w:rPr>
          <w:rFonts w:ascii="Times New Roman" w:hAnsi="Times New Roman" w:cs="Times New Roman"/>
          <w:b/>
          <w:sz w:val="52"/>
          <w:szCs w:val="52"/>
        </w:rPr>
        <w:t>Выгонка состоит из двух этапов</w:t>
      </w:r>
    </w:p>
    <w:p w:rsidR="00A566A7" w:rsidRDefault="00A566A7" w:rsidP="00E3181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66A7" w:rsidRDefault="00A566A7" w:rsidP="00E3181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66A7" w:rsidRPr="00A566A7" w:rsidRDefault="00A566A7" w:rsidP="00E3181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B1D60" w:rsidRDefault="00DB1D60" w:rsidP="00E31810">
      <w:pPr>
        <w:jc w:val="center"/>
        <w:rPr>
          <w:b/>
          <w:sz w:val="24"/>
          <w:szCs w:val="24"/>
        </w:rPr>
      </w:pPr>
    </w:p>
    <w:p w:rsidR="00DB1D60" w:rsidRDefault="00DB1D60" w:rsidP="00E31810">
      <w:pPr>
        <w:jc w:val="center"/>
        <w:rPr>
          <w:b/>
          <w:sz w:val="24"/>
          <w:szCs w:val="24"/>
        </w:rPr>
      </w:pPr>
    </w:p>
    <w:p w:rsidR="00DB1D60" w:rsidRDefault="00DB1D60" w:rsidP="00E31810">
      <w:pPr>
        <w:jc w:val="center"/>
        <w:rPr>
          <w:b/>
          <w:sz w:val="24"/>
          <w:szCs w:val="24"/>
        </w:rPr>
      </w:pPr>
    </w:p>
    <w:p w:rsidR="00A43A2C" w:rsidRDefault="00A43A2C" w:rsidP="00E31810">
      <w:pPr>
        <w:jc w:val="center"/>
        <w:rPr>
          <w:b/>
          <w:sz w:val="24"/>
          <w:szCs w:val="24"/>
        </w:rPr>
      </w:pPr>
    </w:p>
    <w:p w:rsidR="00A43A2C" w:rsidRDefault="00A43A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43A2C" w:rsidRDefault="005A6CAF" w:rsidP="00E3181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shape id="_x0000_s1169" type="#_x0000_t4" style="position:absolute;left:0;text-align:left;margin-left:-4.2pt;margin-top:-5.45pt;width:752.25pt;height:145.5pt;z-index:251785216">
            <v:textbox style="mso-next-textbox:#_x0000_s1169">
              <w:txbxContent>
                <w:p w:rsidR="007A377D" w:rsidRPr="00380AD7" w:rsidRDefault="007A377D" w:rsidP="00380AD7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380AD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Классификация цветочно-декоративных культур</w:t>
                  </w:r>
                </w:p>
                <w:p w:rsidR="007A377D" w:rsidRDefault="007A377D"/>
              </w:txbxContent>
            </v:textbox>
          </v:shape>
        </w:pict>
      </w:r>
    </w:p>
    <w:p w:rsidR="00380AD7" w:rsidRDefault="00380AD7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D7" w:rsidRDefault="00380AD7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D7" w:rsidRDefault="00380AD7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D7" w:rsidRDefault="005A6CAF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1" type="#_x0000_t98" style="position:absolute;left:0;text-align:left;margin-left:412.8pt;margin-top:22.1pt;width:335.25pt;height:95.25pt;z-index:251786240">
            <v:textbox style="mso-next-textbox:#_x0000_s1171">
              <w:txbxContent>
                <w:p w:rsidR="007A377D" w:rsidRPr="006E7D73" w:rsidRDefault="007A377D">
                  <w:pPr>
                    <w:rPr>
                      <w:sz w:val="36"/>
                      <w:szCs w:val="36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Крупные многолетние растения с главным стволом и сильно развитыми многолистными ветвями</w:t>
                  </w:r>
                </w:p>
              </w:txbxContent>
            </v:textbox>
          </v:shape>
        </w:pict>
      </w:r>
    </w:p>
    <w:p w:rsidR="00380AD7" w:rsidRDefault="005A6CAF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75" type="#_x0000_t63" style="position:absolute;left:0;text-align:left;margin-left:10.05pt;margin-top:.75pt;width:237pt;height:87pt;z-index:251790336" adj="32573,11396">
            <v:textbox style="mso-next-textbox:#_x0000_s1175">
              <w:txbxContent>
                <w:p w:rsidR="007A377D" w:rsidRPr="006E7D73" w:rsidRDefault="007A377D" w:rsidP="006E7D73">
                  <w:pPr>
                    <w:jc w:val="center"/>
                    <w:rPr>
                      <w:sz w:val="56"/>
                      <w:szCs w:val="56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Деревья</w:t>
                  </w:r>
                </w:p>
              </w:txbxContent>
            </v:textbox>
          </v:shape>
        </w:pict>
      </w:r>
    </w:p>
    <w:p w:rsidR="00380AD7" w:rsidRDefault="00380AD7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5A6CAF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2" type="#_x0000_t98" style="position:absolute;left:0;text-align:left;margin-left:412.8pt;margin-top:25.5pt;width:335.25pt;height:137.25pt;z-index:251787264">
            <v:textbox style="mso-next-textbox:#_x0000_s1172">
              <w:txbxContent>
                <w:p w:rsidR="007A377D" w:rsidRPr="006E7D73" w:rsidRDefault="007A377D">
                  <w:pPr>
                    <w:rPr>
                      <w:sz w:val="36"/>
                      <w:szCs w:val="36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Крупные многолетние растения, которые не имеют главного ствола, их ветвление начинается у поверхности почвы</w:t>
                  </w:r>
                </w:p>
              </w:txbxContent>
            </v:textbox>
          </v:shape>
        </w:pict>
      </w: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5A6CAF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8" type="#_x0000_t63" style="position:absolute;left:0;text-align:left;margin-left:10.05pt;margin-top:.75pt;width:228pt;height:87pt;z-index:251793408" adj="33148,11607">
            <v:textbox style="mso-next-textbox:#_x0000_s1178">
              <w:txbxContent>
                <w:p w:rsidR="007A377D" w:rsidRPr="006E7D73" w:rsidRDefault="007A377D" w:rsidP="006E7D73">
                  <w:pPr>
                    <w:rPr>
                      <w:sz w:val="52"/>
                      <w:szCs w:val="52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Кустарники</w:t>
                  </w:r>
                </w:p>
              </w:txbxContent>
            </v:textbox>
          </v:shape>
        </w:pict>
      </w: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5A6CAF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3" type="#_x0000_t98" style="position:absolute;left:0;text-align:left;margin-left:412.8pt;margin-top:10.15pt;width:335.25pt;height:135.75pt;z-index:251788288">
            <v:textbox style="mso-next-textbox:#_x0000_s1173">
              <w:txbxContent>
                <w:p w:rsidR="007A377D" w:rsidRPr="006E7D73" w:rsidRDefault="007A377D">
                  <w:pPr>
                    <w:rPr>
                      <w:sz w:val="36"/>
                      <w:szCs w:val="36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Крупные растения, имеющие в нижней части многолетние ветки, а в верхней отмерзающие или отмирающие однолетние побеги</w:t>
                  </w:r>
                </w:p>
              </w:txbxContent>
            </v:textbox>
          </v:shape>
        </w:pict>
      </w:r>
    </w:p>
    <w:p w:rsidR="006E7D73" w:rsidRDefault="005A6CAF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6" type="#_x0000_t63" style="position:absolute;left:0;text-align:left;margin-left:6.3pt;margin-top:3.05pt;width:223.5pt;height:92.25pt;z-index:251791360" adj="34570,10595">
            <v:textbox style="mso-next-textbox:#_x0000_s1176">
              <w:txbxContent>
                <w:p w:rsidR="007A377D" w:rsidRPr="006E7D73" w:rsidRDefault="007A377D" w:rsidP="006E7D73">
                  <w:pPr>
                    <w:jc w:val="center"/>
                    <w:rPr>
                      <w:sz w:val="52"/>
                      <w:szCs w:val="52"/>
                    </w:rPr>
                  </w:pPr>
                  <w:proofErr w:type="spellStart"/>
                  <w:proofErr w:type="gramStart"/>
                  <w:r w:rsidRPr="006E7D7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Полукустар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-</w:t>
                  </w:r>
                  <w:r w:rsidRPr="006E7D7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ники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5A6CAF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4" type="#_x0000_t98" style="position:absolute;left:0;text-align:left;margin-left:412.8pt;margin-top:24.4pt;width:335.25pt;height:102pt;z-index:251789312">
            <v:textbox style="mso-next-textbox:#_x0000_s1174">
              <w:txbxContent>
                <w:p w:rsidR="007A377D" w:rsidRPr="006E7D73" w:rsidRDefault="007A377D">
                  <w:pPr>
                    <w:rPr>
                      <w:sz w:val="36"/>
                      <w:szCs w:val="36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Имеют ежегодно отмирающую в конце вегетационного периода подземную часть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7" type="#_x0000_t63" style="position:absolute;left:0;text-align:left;margin-left:6.3pt;margin-top:25.15pt;width:231.75pt;height:94.5pt;z-index:251792384" adj="33549,12571">
            <v:textbox style="mso-next-textbox:#_x0000_s1177">
              <w:txbxContent>
                <w:p w:rsidR="007A377D" w:rsidRPr="006E7D73" w:rsidRDefault="007A377D" w:rsidP="006E7D73">
                  <w:pPr>
                    <w:jc w:val="center"/>
                    <w:rPr>
                      <w:sz w:val="48"/>
                      <w:szCs w:val="48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Травянистые растения</w:t>
                  </w:r>
                </w:p>
              </w:txbxContent>
            </v:textbox>
          </v:shape>
        </w:pict>
      </w: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A2C" w:rsidRDefault="00A43A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46E58" w:rsidRDefault="005A6CAF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180" type="#_x0000_t54" style="position:absolute;left:0;text-align:left;margin-left:-1.2pt;margin-top:-7.7pt;width:737.25pt;height:58.5pt;z-index:251794432">
            <v:textbox style="mso-next-textbox:#_x0000_s1180">
              <w:txbxContent>
                <w:p w:rsidR="007A377D" w:rsidRPr="00D46E58" w:rsidRDefault="007A377D" w:rsidP="00D46E5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D46E58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Уход за растениями</w:t>
                  </w:r>
                </w:p>
                <w:p w:rsidR="007A377D" w:rsidRDefault="007A377D"/>
              </w:txbxContent>
            </v:textbox>
          </v:shape>
        </w:pict>
      </w:r>
    </w:p>
    <w:p w:rsidR="00D46E58" w:rsidRDefault="00D46E58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E58" w:rsidRDefault="00D46E58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A2C" w:rsidRDefault="00A43A2C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gramStart"/>
      <w:r w:rsidRPr="00D46E58">
        <w:rPr>
          <w:rFonts w:ascii="Times New Roman" w:hAnsi="Times New Roman" w:cs="Times New Roman"/>
          <w:b/>
          <w:sz w:val="56"/>
          <w:szCs w:val="56"/>
          <w:u w:val="single"/>
        </w:rPr>
        <w:t>Цветочные растения, высаженные в грунт требуют</w:t>
      </w:r>
      <w:proofErr w:type="gramEnd"/>
      <w:r w:rsidRPr="00D46E58">
        <w:rPr>
          <w:rFonts w:ascii="Times New Roman" w:hAnsi="Times New Roman" w:cs="Times New Roman"/>
          <w:b/>
          <w:sz w:val="56"/>
          <w:szCs w:val="56"/>
          <w:u w:val="single"/>
        </w:rPr>
        <w:t xml:space="preserve"> систе</w:t>
      </w:r>
      <w:r w:rsidR="00317E32">
        <w:rPr>
          <w:rFonts w:ascii="Times New Roman" w:hAnsi="Times New Roman" w:cs="Times New Roman"/>
          <w:b/>
          <w:sz w:val="56"/>
          <w:szCs w:val="56"/>
          <w:u w:val="single"/>
        </w:rPr>
        <w:t>матического и тщательного ухода</w:t>
      </w:r>
    </w:p>
    <w:p w:rsidR="00D46E58" w:rsidRPr="00ED39B3" w:rsidRDefault="005A6CAF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CAF">
        <w:rPr>
          <w:rFonts w:ascii="Times New Roman" w:hAnsi="Times New Roman" w:cs="Times New Roman"/>
          <w:b/>
          <w:noProof/>
          <w:sz w:val="56"/>
          <w:szCs w:val="56"/>
          <w:u w:val="single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85" type="#_x0000_t122" style="position:absolute;left:0;text-align:left;margin-left:8.55pt;margin-top:5.55pt;width:737.25pt;height:70.5pt;z-index:251796480">
            <v:textbox style="mso-next-textbox:#_x0000_s1185">
              <w:txbxContent>
                <w:p w:rsidR="007A377D" w:rsidRPr="00ED39B3" w:rsidRDefault="007A377D" w:rsidP="00ED39B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ED39B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Полив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  <w:t>Рыхление почвы</w:t>
                  </w:r>
                </w:p>
                <w:p w:rsidR="007A377D" w:rsidRPr="00ED39B3" w:rsidRDefault="007A377D" w:rsidP="00ED39B3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7A377D" w:rsidRDefault="007A377D"/>
              </w:txbxContent>
            </v:textbox>
          </v:shape>
        </w:pict>
      </w:r>
    </w:p>
    <w:p w:rsidR="00D46E58" w:rsidRPr="00ED39B3" w:rsidRDefault="005A6CAF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90" type="#_x0000_t19" style="position:absolute;left:0;text-align:left;margin-left:326.55pt;margin-top:3.75pt;width:54.75pt;height:49.5pt;z-index:251800576"/>
        </w:pict>
      </w:r>
    </w:p>
    <w:p w:rsidR="00D46E58" w:rsidRPr="00ED39B3" w:rsidRDefault="00D46E58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5A6CAF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noProof/>
          <w:sz w:val="56"/>
          <w:szCs w:val="56"/>
          <w:u w:val="single"/>
          <w:lang w:eastAsia="ru-RU"/>
        </w:rPr>
        <w:pict>
          <v:shape id="_x0000_s1187" type="#_x0000_t122" style="position:absolute;left:0;text-align:left;margin-left:8.55pt;margin-top:28.35pt;width:737.25pt;height:80.25pt;z-index:251797504">
            <v:textbox style="mso-next-textbox:#_x0000_s1187">
              <w:txbxContent>
                <w:p w:rsidR="007A377D" w:rsidRPr="00ED39B3" w:rsidRDefault="007A377D" w:rsidP="00ED39B3">
                  <w:pPr>
                    <w:pStyle w:val="a4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ED39B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Удаление сорняков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 w:rsidRPr="00ED39B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Установка опор</w:t>
                  </w:r>
                </w:p>
                <w:p w:rsidR="007A377D" w:rsidRPr="00ED39B3" w:rsidRDefault="007A377D" w:rsidP="00ED39B3">
                  <w:pPr>
                    <w:pStyle w:val="a4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7A377D" w:rsidRDefault="007A377D"/>
              </w:txbxContent>
            </v:textbox>
          </v:shape>
        </w:pict>
      </w:r>
    </w:p>
    <w:p w:rsidR="00ED39B3" w:rsidRPr="00ED39B3" w:rsidRDefault="005A6CAF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CAF">
        <w:rPr>
          <w:rFonts w:ascii="Times New Roman" w:hAnsi="Times New Roman" w:cs="Times New Roman"/>
          <w:b/>
          <w:noProof/>
          <w:sz w:val="56"/>
          <w:szCs w:val="56"/>
          <w:u w:val="single"/>
          <w:lang w:eastAsia="ru-RU"/>
        </w:rPr>
        <w:pict>
          <v:shape id="_x0000_s1195" type="#_x0000_t19" style="position:absolute;left:0;text-align:left;margin-left:358.05pt;margin-top:8.15pt;width:54.75pt;height:53.5pt;z-index:251804672" coordsize="21600,23699" adj=",365518" path="wr-21600,,21600,43200,,,21498,23699nfewr-21600,,21600,43200,,,21498,23699l,21600nsxe">
            <v:path o:connectlocs="0,0;21498,23699;0,21600"/>
          </v:shape>
        </w:pict>
      </w: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42D" w:rsidRPr="00D65B19" w:rsidRDefault="005A6CAF" w:rsidP="001F142D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oundrect id="_x0000_s1198" style="position:absolute;left:0;text-align:left;margin-left:493.8pt;margin-top:77.6pt;width:252pt;height:119.25pt;z-index:251807744" arcsize="10923f">
            <v:textbox style="mso-next-textbox:#_x0000_s1198">
              <w:txbxContent>
                <w:p w:rsidR="007A377D" w:rsidRPr="00D65B19" w:rsidRDefault="007A377D" w:rsidP="00D65B19">
                  <w:pPr>
                    <w:spacing w:after="0" w:line="240" w:lineRule="auto"/>
                    <w:jc w:val="center"/>
                    <w:rPr>
                      <w:sz w:val="60"/>
                      <w:szCs w:val="60"/>
                    </w:rPr>
                  </w:pPr>
                  <w:r w:rsidRPr="00D65B19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Борьба с вредителями и болезнями</w:t>
                  </w:r>
                </w:p>
              </w:txbxContent>
            </v:textbox>
          </v:roundrect>
        </w:pict>
      </w:r>
      <w:r w:rsidRPr="005A6CAF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oundrect id="_x0000_s1196" style="position:absolute;left:0;text-align:left;margin-left:8.55pt;margin-top:77.6pt;width:247.5pt;height:119.25pt;z-index:251805696" arcsize="10923f">
            <v:textbox style="mso-next-textbox:#_x0000_s1196">
              <w:txbxContent>
                <w:p w:rsidR="007A377D" w:rsidRPr="00D65B19" w:rsidRDefault="007A377D" w:rsidP="00D65B19">
                  <w:pPr>
                    <w:spacing w:after="0" w:line="240" w:lineRule="auto"/>
                    <w:jc w:val="center"/>
                    <w:rPr>
                      <w:sz w:val="60"/>
                      <w:szCs w:val="60"/>
                    </w:rPr>
                  </w:pPr>
                  <w:r w:rsidRPr="00D65B19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Удаление отцветших соцветий</w:t>
                  </w:r>
                </w:p>
              </w:txbxContent>
            </v:textbox>
          </v:roundrect>
        </w:pict>
      </w:r>
      <w:r w:rsidRPr="005A6CAF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oundrect id="_x0000_s1197" style="position:absolute;left:0;text-align:left;margin-left:287.55pt;margin-top:77.6pt;width:168.75pt;height:114.75pt;z-index:251806720" arcsize="10923f">
            <v:textbox style="mso-next-textbox:#_x0000_s1197">
              <w:txbxContent>
                <w:p w:rsidR="007A377D" w:rsidRPr="00D65B19" w:rsidRDefault="007A377D" w:rsidP="00D65B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65B19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Оку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-</w:t>
                  </w:r>
                </w:p>
                <w:p w:rsidR="007A377D" w:rsidRPr="00D65B19" w:rsidRDefault="007A377D" w:rsidP="00D65B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proofErr w:type="spellStart"/>
                  <w:r w:rsidRPr="00D65B19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чива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ние</w:t>
                  </w:r>
                  <w:proofErr w:type="spellEnd"/>
                </w:p>
                <w:p w:rsidR="007A377D" w:rsidRDefault="007A377D"/>
              </w:txbxContent>
            </v:textbox>
          </v:roundrect>
        </w:pict>
      </w:r>
      <w:r w:rsidR="001F142D" w:rsidRPr="00D65B19">
        <w:rPr>
          <w:rFonts w:ascii="Times New Roman" w:hAnsi="Times New Roman" w:cs="Times New Roman"/>
          <w:b/>
          <w:sz w:val="56"/>
          <w:szCs w:val="56"/>
          <w:u w:val="single"/>
        </w:rPr>
        <w:t>Систематическая подкормка органическими и минеральными удобрениями</w:t>
      </w:r>
    </w:p>
    <w:p w:rsidR="00ED39B3" w:rsidRPr="001F142D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A2C" w:rsidRDefault="00A43A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3CC8" w:rsidRDefault="005A6CAF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199" type="#_x0000_t54" style="position:absolute;left:0;text-align:left;margin-left:10.8pt;margin-top:4.3pt;width:737.25pt;height:58.5pt;z-index:251808768">
            <v:textbox style="mso-next-textbox:#_x0000_s1199">
              <w:txbxContent>
                <w:p w:rsidR="007A377D" w:rsidRPr="00D46E58" w:rsidRDefault="007A377D" w:rsidP="00663CC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D46E58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Уход за растениями</w:t>
                  </w:r>
                </w:p>
                <w:p w:rsidR="007A377D" w:rsidRDefault="007A377D" w:rsidP="00663CC8"/>
              </w:txbxContent>
            </v:textbox>
          </v:shape>
        </w:pict>
      </w:r>
    </w:p>
    <w:p w:rsidR="00663CC8" w:rsidRDefault="00663CC8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CC8" w:rsidRDefault="00663CC8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A2C" w:rsidRDefault="00A43A2C" w:rsidP="006D4604">
      <w:pPr>
        <w:pStyle w:val="a4"/>
        <w:numPr>
          <w:ilvl w:val="0"/>
          <w:numId w:val="3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63CC8">
        <w:rPr>
          <w:rFonts w:ascii="Times New Roman" w:hAnsi="Times New Roman" w:cs="Times New Roman"/>
          <w:b/>
          <w:i/>
          <w:sz w:val="48"/>
          <w:szCs w:val="48"/>
          <w:u w:val="single"/>
        </w:rPr>
        <w:t>Закаливание</w:t>
      </w:r>
      <w:r w:rsidRPr="00663CC8">
        <w:rPr>
          <w:rFonts w:ascii="Times New Roman" w:hAnsi="Times New Roman" w:cs="Times New Roman"/>
          <w:b/>
          <w:sz w:val="48"/>
          <w:szCs w:val="48"/>
        </w:rPr>
        <w:t xml:space="preserve"> – подготовка растения к изменениям окружающей среды перед высадкой в грунт</w:t>
      </w:r>
      <w:r w:rsidR="006D4604">
        <w:rPr>
          <w:rFonts w:ascii="Times New Roman" w:hAnsi="Times New Roman" w:cs="Times New Roman"/>
          <w:b/>
          <w:sz w:val="48"/>
          <w:szCs w:val="48"/>
        </w:rPr>
        <w:t>.</w:t>
      </w:r>
    </w:p>
    <w:p w:rsidR="006D4604" w:rsidRPr="006D4604" w:rsidRDefault="006D4604" w:rsidP="006D4604">
      <w:pPr>
        <w:pStyle w:val="a4"/>
        <w:spacing w:after="0" w:line="240" w:lineRule="auto"/>
        <w:ind w:left="-567"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A2C" w:rsidRDefault="00A43A2C" w:rsidP="006D4604">
      <w:pPr>
        <w:pStyle w:val="a4"/>
        <w:numPr>
          <w:ilvl w:val="0"/>
          <w:numId w:val="3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63CC8">
        <w:rPr>
          <w:rFonts w:ascii="Times New Roman" w:hAnsi="Times New Roman" w:cs="Times New Roman"/>
          <w:b/>
          <w:i/>
          <w:sz w:val="48"/>
          <w:szCs w:val="48"/>
          <w:u w:val="single"/>
        </w:rPr>
        <w:t>Полив</w:t>
      </w:r>
      <w:r w:rsidR="00663CC8">
        <w:rPr>
          <w:rFonts w:ascii="Times New Roman" w:hAnsi="Times New Roman" w:cs="Times New Roman"/>
          <w:b/>
          <w:sz w:val="48"/>
          <w:szCs w:val="48"/>
        </w:rPr>
        <w:t xml:space="preserve"> – в</w:t>
      </w:r>
      <w:r w:rsidRPr="00663CC8">
        <w:rPr>
          <w:rFonts w:ascii="Times New Roman" w:hAnsi="Times New Roman" w:cs="Times New Roman"/>
          <w:b/>
          <w:sz w:val="48"/>
          <w:szCs w:val="48"/>
        </w:rPr>
        <w:t>сходы и только что посаженные растения следует поливать из лейки с мелким ситечком. Лучшее время для полива – вечерние и утренние часы. После полива почву рыхлят.</w:t>
      </w:r>
    </w:p>
    <w:p w:rsidR="006D4604" w:rsidRPr="006D4604" w:rsidRDefault="006D4604" w:rsidP="006D4604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A2C" w:rsidRDefault="00A43A2C" w:rsidP="006D4604">
      <w:pPr>
        <w:pStyle w:val="a4"/>
        <w:numPr>
          <w:ilvl w:val="0"/>
          <w:numId w:val="3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63CC8">
        <w:rPr>
          <w:rFonts w:ascii="Times New Roman" w:hAnsi="Times New Roman" w:cs="Times New Roman"/>
          <w:b/>
          <w:i/>
          <w:sz w:val="48"/>
          <w:szCs w:val="48"/>
          <w:u w:val="single"/>
        </w:rPr>
        <w:t>Прореживание</w:t>
      </w:r>
      <w:r w:rsidRPr="00663CC8">
        <w:rPr>
          <w:rFonts w:ascii="Times New Roman" w:hAnsi="Times New Roman" w:cs="Times New Roman"/>
          <w:b/>
          <w:sz w:val="48"/>
          <w:szCs w:val="48"/>
        </w:rPr>
        <w:t xml:space="preserve"> – для улучшения условий произрастания и увеличения площади питания удаляют лишние растения. </w:t>
      </w:r>
      <w:proofErr w:type="gramStart"/>
      <w:r w:rsidRPr="00663CC8">
        <w:rPr>
          <w:rFonts w:ascii="Times New Roman" w:hAnsi="Times New Roman" w:cs="Times New Roman"/>
          <w:b/>
          <w:sz w:val="48"/>
          <w:szCs w:val="48"/>
        </w:rPr>
        <w:t>Перед</w:t>
      </w:r>
      <w:proofErr w:type="gramEnd"/>
      <w:r w:rsidRPr="00663CC8">
        <w:rPr>
          <w:rFonts w:ascii="Times New Roman" w:hAnsi="Times New Roman" w:cs="Times New Roman"/>
          <w:b/>
          <w:sz w:val="48"/>
          <w:szCs w:val="48"/>
        </w:rPr>
        <w:t xml:space="preserve"> и после прореживания участок обильно поливают.</w:t>
      </w:r>
    </w:p>
    <w:p w:rsidR="006D4604" w:rsidRPr="006D4604" w:rsidRDefault="006D4604" w:rsidP="006D4604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A2C" w:rsidRDefault="00A43A2C" w:rsidP="006D4604">
      <w:pPr>
        <w:pStyle w:val="a4"/>
        <w:numPr>
          <w:ilvl w:val="0"/>
          <w:numId w:val="3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63CC8">
        <w:rPr>
          <w:rFonts w:ascii="Times New Roman" w:hAnsi="Times New Roman" w:cs="Times New Roman"/>
          <w:b/>
          <w:i/>
          <w:sz w:val="48"/>
          <w:szCs w:val="48"/>
          <w:u w:val="single"/>
        </w:rPr>
        <w:t>Рыхление почвы</w:t>
      </w:r>
      <w:r w:rsidRPr="00663CC8">
        <w:rPr>
          <w:rFonts w:ascii="Times New Roman" w:hAnsi="Times New Roman" w:cs="Times New Roman"/>
          <w:b/>
          <w:sz w:val="48"/>
          <w:szCs w:val="48"/>
        </w:rPr>
        <w:t xml:space="preserve"> – обязательны агротехнический прием, который разрушает образовавшейся после дождя или полива корки, создает лучшие условия для доступа к корням растений воздуха</w:t>
      </w:r>
      <w:r w:rsidR="005851CB" w:rsidRPr="00663CC8">
        <w:rPr>
          <w:rFonts w:ascii="Times New Roman" w:hAnsi="Times New Roman" w:cs="Times New Roman"/>
          <w:b/>
          <w:sz w:val="48"/>
          <w:szCs w:val="48"/>
        </w:rPr>
        <w:t>, а так же предохраняет от зарастания сорняками.</w:t>
      </w:r>
    </w:p>
    <w:p w:rsidR="006D4604" w:rsidRPr="006D4604" w:rsidRDefault="006D4604" w:rsidP="006D4604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812" w:rsidRDefault="00C75812" w:rsidP="006D4604">
      <w:pPr>
        <w:pStyle w:val="a4"/>
        <w:numPr>
          <w:ilvl w:val="0"/>
          <w:numId w:val="3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63CC8">
        <w:rPr>
          <w:rFonts w:ascii="Times New Roman" w:hAnsi="Times New Roman" w:cs="Times New Roman"/>
          <w:b/>
          <w:i/>
          <w:sz w:val="48"/>
          <w:szCs w:val="48"/>
          <w:u w:val="single"/>
        </w:rPr>
        <w:t>Пасынкование</w:t>
      </w:r>
      <w:r w:rsidRPr="00663CC8">
        <w:rPr>
          <w:rFonts w:ascii="Times New Roman" w:hAnsi="Times New Roman" w:cs="Times New Roman"/>
          <w:b/>
          <w:sz w:val="48"/>
          <w:szCs w:val="48"/>
        </w:rPr>
        <w:t xml:space="preserve"> – проводят с целью усиления развития основных побегов. Пазушные побеги (пасынки) удаляют по мере их появления.</w:t>
      </w:r>
    </w:p>
    <w:p w:rsidR="006D4604" w:rsidRDefault="006D4604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br w:type="page"/>
      </w:r>
    </w:p>
    <w:p w:rsidR="006D4604" w:rsidRPr="006D4604" w:rsidRDefault="005A6CAF" w:rsidP="006D4604">
      <w:pPr>
        <w:pStyle w:val="a4"/>
        <w:spacing w:after="0" w:line="240" w:lineRule="auto"/>
        <w:ind w:left="-567" w:right="-59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00" type="#_x0000_t54" style="position:absolute;left:0;text-align:left;margin-left:13.05pt;margin-top:-4.7pt;width:737.25pt;height:58.5pt;z-index:251809792">
            <v:textbox style="mso-next-textbox:#_x0000_s1200">
              <w:txbxContent>
                <w:p w:rsidR="007A377D" w:rsidRPr="00D46E58" w:rsidRDefault="007A377D" w:rsidP="006D460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D46E58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Уход за растениями</w:t>
                  </w:r>
                </w:p>
                <w:p w:rsidR="007A377D" w:rsidRDefault="007A377D" w:rsidP="006D4604"/>
              </w:txbxContent>
            </v:textbox>
          </v:shape>
        </w:pict>
      </w:r>
    </w:p>
    <w:p w:rsidR="006D4604" w:rsidRDefault="006D4604" w:rsidP="0058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04" w:rsidRDefault="006D4604" w:rsidP="0058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B6" w:rsidRDefault="005851CB" w:rsidP="00FC5FB6">
      <w:pPr>
        <w:pStyle w:val="a4"/>
        <w:numPr>
          <w:ilvl w:val="0"/>
          <w:numId w:val="4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C5FB6">
        <w:rPr>
          <w:rFonts w:ascii="Times New Roman" w:hAnsi="Times New Roman" w:cs="Times New Roman"/>
          <w:b/>
          <w:i/>
          <w:sz w:val="48"/>
          <w:szCs w:val="48"/>
          <w:u w:val="single"/>
        </w:rPr>
        <w:t>Прищипка</w:t>
      </w:r>
      <w:r w:rsidRPr="00FC5FB6">
        <w:rPr>
          <w:rFonts w:ascii="Times New Roman" w:hAnsi="Times New Roman" w:cs="Times New Roman"/>
          <w:b/>
          <w:sz w:val="48"/>
          <w:szCs w:val="48"/>
        </w:rPr>
        <w:t xml:space="preserve"> – удаление самой верхней части растущего побега или стебля с целью задержки роста и развития </w:t>
      </w:r>
      <w:proofErr w:type="gramStart"/>
      <w:r w:rsidRPr="00FC5FB6">
        <w:rPr>
          <w:rFonts w:ascii="Times New Roman" w:hAnsi="Times New Roman" w:cs="Times New Roman"/>
          <w:b/>
          <w:sz w:val="48"/>
          <w:szCs w:val="48"/>
        </w:rPr>
        <w:t>ниже расположенных</w:t>
      </w:r>
      <w:proofErr w:type="gramEnd"/>
      <w:r w:rsidRPr="00FC5FB6">
        <w:rPr>
          <w:rFonts w:ascii="Times New Roman" w:hAnsi="Times New Roman" w:cs="Times New Roman"/>
          <w:b/>
          <w:sz w:val="48"/>
          <w:szCs w:val="48"/>
        </w:rPr>
        <w:t xml:space="preserve"> почек. Усиливается кустистость, растение становится компактным и цветет обильно.</w:t>
      </w:r>
    </w:p>
    <w:p w:rsidR="00FC5FB6" w:rsidRPr="00FC5FB6" w:rsidRDefault="00FC5FB6" w:rsidP="00FC5FB6">
      <w:pPr>
        <w:pStyle w:val="a4"/>
        <w:spacing w:after="0" w:line="240" w:lineRule="auto"/>
        <w:ind w:left="-567"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51CB" w:rsidRDefault="005851CB" w:rsidP="00FC5FB6">
      <w:pPr>
        <w:pStyle w:val="a4"/>
        <w:numPr>
          <w:ilvl w:val="0"/>
          <w:numId w:val="4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C5FB6">
        <w:rPr>
          <w:rFonts w:ascii="Times New Roman" w:hAnsi="Times New Roman" w:cs="Times New Roman"/>
          <w:b/>
          <w:i/>
          <w:sz w:val="48"/>
          <w:szCs w:val="48"/>
          <w:u w:val="single"/>
        </w:rPr>
        <w:t>Подвязка</w:t>
      </w:r>
      <w:r w:rsidRPr="00FC5FB6">
        <w:rPr>
          <w:rFonts w:ascii="Times New Roman" w:hAnsi="Times New Roman" w:cs="Times New Roman"/>
          <w:b/>
          <w:sz w:val="48"/>
          <w:szCs w:val="48"/>
        </w:rPr>
        <w:t xml:space="preserve"> – высокие растения с тяжелыми соцветиями подвязывают в нескольких местах.</w:t>
      </w:r>
    </w:p>
    <w:p w:rsidR="00FC5FB6" w:rsidRPr="00FC5FB6" w:rsidRDefault="00FC5FB6" w:rsidP="00FC5FB6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51CB" w:rsidRDefault="005851CB" w:rsidP="00FC5FB6">
      <w:pPr>
        <w:pStyle w:val="a4"/>
        <w:numPr>
          <w:ilvl w:val="0"/>
          <w:numId w:val="4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C5FB6">
        <w:rPr>
          <w:rFonts w:ascii="Times New Roman" w:hAnsi="Times New Roman" w:cs="Times New Roman"/>
          <w:b/>
          <w:i/>
          <w:sz w:val="48"/>
          <w:szCs w:val="48"/>
          <w:u w:val="single"/>
        </w:rPr>
        <w:t>Мульчирование</w:t>
      </w:r>
      <w:r w:rsidRPr="00FC5FB6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FC5FB6">
        <w:rPr>
          <w:rFonts w:ascii="Times New Roman" w:hAnsi="Times New Roman" w:cs="Times New Roman"/>
          <w:b/>
          <w:sz w:val="48"/>
          <w:szCs w:val="48"/>
        </w:rPr>
        <w:t>п</w:t>
      </w:r>
      <w:r w:rsidRPr="00FC5FB6">
        <w:rPr>
          <w:rFonts w:ascii="Times New Roman" w:hAnsi="Times New Roman" w:cs="Times New Roman"/>
          <w:b/>
          <w:sz w:val="48"/>
          <w:szCs w:val="48"/>
        </w:rPr>
        <w:t>очву между растениями засыпают навозом, перегноем, торфом около 5 см. Это препятствует образованию почвенной корки, уменьшает испарению влаги.</w:t>
      </w:r>
    </w:p>
    <w:p w:rsidR="00FC5FB6" w:rsidRPr="00FC5FB6" w:rsidRDefault="00FC5FB6" w:rsidP="00FC5FB6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812" w:rsidRDefault="00C75812" w:rsidP="00FC5FB6">
      <w:pPr>
        <w:pStyle w:val="a4"/>
        <w:numPr>
          <w:ilvl w:val="0"/>
          <w:numId w:val="4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C5FB6">
        <w:rPr>
          <w:rFonts w:ascii="Times New Roman" w:hAnsi="Times New Roman" w:cs="Times New Roman"/>
          <w:b/>
          <w:i/>
          <w:sz w:val="48"/>
          <w:szCs w:val="48"/>
          <w:u w:val="single"/>
        </w:rPr>
        <w:t>Подокучивание</w:t>
      </w:r>
      <w:r w:rsidRPr="00FC5FB6">
        <w:rPr>
          <w:rFonts w:ascii="Times New Roman" w:hAnsi="Times New Roman" w:cs="Times New Roman"/>
          <w:b/>
          <w:sz w:val="48"/>
          <w:szCs w:val="48"/>
        </w:rPr>
        <w:t xml:space="preserve"> – подсыпка питательной земли в конце лета вокруг кустов многолетних цветковых растений. Увеличивается количество питающих корней, закладка цветочных почек и предохраняется растение от вымерзания.</w:t>
      </w:r>
    </w:p>
    <w:p w:rsidR="00FC5FB6" w:rsidRPr="00FC5FB6" w:rsidRDefault="00FC5FB6" w:rsidP="00FC5FB6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812" w:rsidRPr="00FC5FB6" w:rsidRDefault="00C75812" w:rsidP="00FC5FB6">
      <w:pPr>
        <w:pStyle w:val="a4"/>
        <w:numPr>
          <w:ilvl w:val="0"/>
          <w:numId w:val="4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C5FB6">
        <w:rPr>
          <w:rFonts w:ascii="Times New Roman" w:hAnsi="Times New Roman" w:cs="Times New Roman"/>
          <w:b/>
          <w:i/>
          <w:sz w:val="48"/>
          <w:szCs w:val="48"/>
          <w:u w:val="single"/>
        </w:rPr>
        <w:t>Укрытие</w:t>
      </w:r>
      <w:r w:rsidRPr="00FC5FB6">
        <w:rPr>
          <w:rFonts w:ascii="Times New Roman" w:hAnsi="Times New Roman" w:cs="Times New Roman"/>
          <w:b/>
          <w:sz w:val="48"/>
          <w:szCs w:val="48"/>
        </w:rPr>
        <w:t xml:space="preserve"> – предохранение растения от вымерзания и ослабление температурных колебаний</w:t>
      </w:r>
      <w:r w:rsidR="00FC5FB6">
        <w:rPr>
          <w:rFonts w:ascii="Times New Roman" w:hAnsi="Times New Roman" w:cs="Times New Roman"/>
          <w:b/>
          <w:sz w:val="48"/>
          <w:szCs w:val="48"/>
        </w:rPr>
        <w:t>.</w:t>
      </w:r>
    </w:p>
    <w:p w:rsidR="005851CB" w:rsidRPr="00663CC8" w:rsidRDefault="005851CB">
      <w:pPr>
        <w:rPr>
          <w:rFonts w:ascii="Times New Roman" w:hAnsi="Times New Roman" w:cs="Times New Roman"/>
          <w:b/>
          <w:sz w:val="24"/>
          <w:szCs w:val="24"/>
        </w:rPr>
      </w:pPr>
      <w:r w:rsidRPr="00663CC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7947" w:rsidRDefault="005A6CAF" w:rsidP="00585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01" type="#_x0000_t110" style="position:absolute;left:0;text-align:left;margin-left:1.05pt;margin-top:-14.45pt;width:734.25pt;height:92.25pt;z-index:251810816">
            <v:textbox style="mso-next-textbox:#_x0000_s1201">
              <w:txbxContent>
                <w:p w:rsidR="007A377D" w:rsidRPr="00597947" w:rsidRDefault="007A377D" w:rsidP="00597947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59794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Садовый инвентарь</w:t>
                  </w:r>
                </w:p>
                <w:p w:rsidR="007A377D" w:rsidRDefault="007A377D"/>
              </w:txbxContent>
            </v:textbox>
          </v:shape>
        </w:pict>
      </w:r>
    </w:p>
    <w:p w:rsidR="00597947" w:rsidRDefault="00597947" w:rsidP="0058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47" w:rsidRDefault="00597947" w:rsidP="0058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A2C" w:rsidRDefault="00C75812" w:rsidP="004B3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4B33B2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Для обработки почвы и выполнению различных работ нужно </w:t>
      </w:r>
      <w:r w:rsidR="004B33B2" w:rsidRPr="004B33B2">
        <w:rPr>
          <w:rFonts w:ascii="Times New Roman" w:hAnsi="Times New Roman" w:cs="Times New Roman"/>
          <w:b/>
          <w:i/>
          <w:sz w:val="52"/>
          <w:szCs w:val="52"/>
          <w:u w:val="single"/>
        </w:rPr>
        <w:t>иметь соответствующих инвентарь</w:t>
      </w:r>
    </w:p>
    <w:p w:rsidR="004B33B2" w:rsidRDefault="005A6CAF" w:rsidP="004B3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2" style="position:absolute;left:0;text-align:left;margin-left:4.8pt;margin-top:13.9pt;width:334.5pt;height:63pt;z-index:251811840">
            <v:textbox style="mso-next-textbox:#_x0000_s1202">
              <w:txbxContent>
                <w:p w:rsidR="007A377D" w:rsidRPr="00B55E5F" w:rsidRDefault="007A377D" w:rsidP="00B55E5F">
                  <w:pPr>
                    <w:pStyle w:val="a4"/>
                    <w:ind w:hanging="72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B55E5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Грабли</w:t>
                  </w:r>
                </w:p>
                <w:p w:rsidR="007A377D" w:rsidRDefault="007A377D"/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11" style="position:absolute;left:0;text-align:left;margin-left:412.05pt;margin-top:9.4pt;width:337.5pt;height:49.5pt;z-index:251821056">
            <v:textbox style="mso-next-textbox:#_x0000_s1211">
              <w:txbxContent>
                <w:p w:rsidR="007A377D" w:rsidRPr="004B33B2" w:rsidRDefault="007A377D" w:rsidP="00250539">
                  <w:pPr>
                    <w:pStyle w:val="a4"/>
                    <w:ind w:hanging="72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4B33B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Секатор</w:t>
                  </w:r>
                </w:p>
                <w:p w:rsidR="007A377D" w:rsidRDefault="007A377D"/>
              </w:txbxContent>
            </v:textbox>
          </v:oval>
        </w:pict>
      </w:r>
    </w:p>
    <w:p w:rsidR="004B33B2" w:rsidRDefault="004B33B2" w:rsidP="004B3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4B33B2" w:rsidRPr="004B33B2" w:rsidRDefault="005A6CAF" w:rsidP="004B3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10" style="position:absolute;left:0;text-align:left;margin-left:412.05pt;margin-top:11.1pt;width:342.75pt;height:63pt;z-index:251820032">
            <v:textbox style="mso-next-textbox:#_x0000_s1210">
              <w:txbxContent>
                <w:p w:rsidR="007A377D" w:rsidRPr="004B33B2" w:rsidRDefault="007A377D" w:rsidP="00250539">
                  <w:pPr>
                    <w:pStyle w:val="a4"/>
                    <w:ind w:hanging="72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4B33B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Совок садовый</w:t>
                  </w:r>
                </w:p>
                <w:p w:rsidR="007A377D" w:rsidRDefault="007A377D"/>
              </w:txbxContent>
            </v:textbox>
          </v:oval>
        </w:pict>
      </w:r>
    </w:p>
    <w:p w:rsidR="00C75812" w:rsidRPr="00AB3055" w:rsidRDefault="005A6CAF" w:rsidP="004B33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3" style="position:absolute;left:0;text-align:left;margin-left:9.3pt;margin-top:1.45pt;width:330pt;height:44.75pt;z-index:251812864">
            <v:textbox style="mso-next-textbox:#_x0000_s1203">
              <w:txbxContent>
                <w:p w:rsidR="007A377D" w:rsidRPr="00B55E5F" w:rsidRDefault="007A377D" w:rsidP="00B55E5F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B55E5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Вилы</w:t>
                  </w:r>
                </w:p>
                <w:p w:rsidR="007A377D" w:rsidRDefault="007A377D"/>
              </w:txbxContent>
            </v:textbox>
          </v:oval>
        </w:pict>
      </w:r>
    </w:p>
    <w:p w:rsidR="00C75812" w:rsidRPr="00AB3055" w:rsidRDefault="00C75812" w:rsidP="004B33B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5001F" w:rsidRPr="00AB3055" w:rsidRDefault="005A6CAF" w:rsidP="004B33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8" style="position:absolute;left:0;text-align:left;margin-left:415.8pt;margin-top:22.2pt;width:337.5pt;height:87.75pt;z-index:251817984">
            <v:textbox style="mso-next-textbox:#_x0000_s1208">
              <w:txbxContent>
                <w:p w:rsidR="007A377D" w:rsidRPr="004B33B2" w:rsidRDefault="007A377D" w:rsidP="0025053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4B33B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Шпалерные ножницы</w:t>
                  </w:r>
                </w:p>
                <w:p w:rsidR="007A377D" w:rsidRPr="004B33B2" w:rsidRDefault="007A377D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oval>
        </w:pict>
      </w:r>
    </w:p>
    <w:p w:rsidR="00A43A2C" w:rsidRPr="00AB3055" w:rsidRDefault="005A6CAF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4" style="position:absolute;left:0;text-align:left;margin-left:9.3pt;margin-top:1.25pt;width:323.25pt;height:63.25pt;z-index:251813888">
            <v:textbox style="mso-next-textbox:#_x0000_s1204">
              <w:txbxContent>
                <w:p w:rsidR="007A377D" w:rsidRPr="00B55E5F" w:rsidRDefault="007A377D" w:rsidP="00B55E5F">
                  <w:pPr>
                    <w:jc w:val="center"/>
                    <w:rPr>
                      <w:sz w:val="52"/>
                      <w:szCs w:val="52"/>
                    </w:rPr>
                  </w:pPr>
                  <w:r w:rsidRPr="00B55E5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Мотыга</w:t>
                  </w:r>
                </w:p>
              </w:txbxContent>
            </v:textbox>
          </v:oval>
        </w:pict>
      </w:r>
    </w:p>
    <w:p w:rsidR="004A5163" w:rsidRPr="00AB3055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AB3055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AB3055" w:rsidRDefault="005A6CAF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9" style="position:absolute;left:0;text-align:left;margin-left:412.05pt;margin-top:17.9pt;width:342.75pt;height:86.5pt;z-index:251819008">
            <v:textbox style="mso-next-textbox:#_x0000_s1209">
              <w:txbxContent>
                <w:p w:rsidR="007A377D" w:rsidRDefault="007A377D" w:rsidP="00250539">
                  <w:pPr>
                    <w:pStyle w:val="a4"/>
                    <w:spacing w:after="0" w:line="240" w:lineRule="auto"/>
                    <w:ind w:left="0" w:right="-185"/>
                    <w:jc w:val="center"/>
                  </w:pPr>
                  <w:proofErr w:type="spellStart"/>
                  <w:r w:rsidRPr="0025053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Окулировочный</w:t>
                  </w:r>
                  <w:proofErr w:type="spellEnd"/>
                  <w:r w:rsidRPr="0025053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и</w:t>
                  </w:r>
                  <w:r w:rsidRPr="004B33B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4B33B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копулировочный</w:t>
                  </w:r>
                  <w:proofErr w:type="spellEnd"/>
                  <w:r w:rsidRPr="004B33B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нож</w:t>
                  </w:r>
                </w:p>
              </w:txbxContent>
            </v:textbox>
          </v:oval>
        </w:pict>
      </w:r>
      <w:r w:rsidRPr="005A6CAF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5" style="position:absolute;left:0;text-align:left;margin-left:1.05pt;margin-top:2pt;width:327pt;height:70.9pt;z-index:251814912">
            <v:textbox style="mso-next-textbox:#_x0000_s1205">
              <w:txbxContent>
                <w:p w:rsidR="007A377D" w:rsidRPr="00B55E5F" w:rsidRDefault="007A377D" w:rsidP="00B55E5F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B55E5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Рыхлитель</w:t>
                  </w:r>
                </w:p>
              </w:txbxContent>
            </v:textbox>
          </v:oval>
        </w:pict>
      </w:r>
    </w:p>
    <w:p w:rsidR="004A5163" w:rsidRPr="00AB3055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AB3055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AB3055" w:rsidRDefault="005A6CAF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6" style="position:absolute;left:0;text-align:left;margin-left:4.8pt;margin-top:17.05pt;width:323.25pt;height:61.85pt;z-index:251815936">
            <v:textbox style="mso-next-textbox:#_x0000_s1206">
              <w:txbxContent>
                <w:p w:rsidR="007A377D" w:rsidRPr="00B55E5F" w:rsidRDefault="007A377D" w:rsidP="00B55E5F">
                  <w:pPr>
                    <w:pStyle w:val="a4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B55E5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Культиватор</w:t>
                  </w:r>
                </w:p>
                <w:p w:rsidR="007A377D" w:rsidRDefault="007A377D"/>
              </w:txbxContent>
            </v:textbox>
          </v:oval>
        </w:pict>
      </w:r>
    </w:p>
    <w:p w:rsidR="004A5163" w:rsidRPr="00AB3055" w:rsidRDefault="005A6CAF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7" style="position:absolute;left:0;text-align:left;margin-left:406.05pt;margin-top:11pt;width:353.25pt;height:46.5pt;z-index:251816960">
            <v:textbox style="mso-next-textbox:#_x0000_s1207">
              <w:txbxContent>
                <w:p w:rsidR="007A377D" w:rsidRPr="004B33B2" w:rsidRDefault="007A377D" w:rsidP="004B33B2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4B33B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Лейка и др.</w:t>
                  </w:r>
                </w:p>
              </w:txbxContent>
            </v:textbox>
          </v:oval>
        </w:pict>
      </w:r>
    </w:p>
    <w:p w:rsidR="004A5163" w:rsidRPr="00AB3055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Default="004A516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57DAE" w:rsidRDefault="005A6CAF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213" type="#_x0000_t60" style="position:absolute;left:0;text-align:left;margin-left:-16.2pt;margin-top:-18.2pt;width:742.5pt;height:102.75pt;z-index:251822080">
            <v:textbox style="mso-next-textbox:#_x0000_s1213">
              <w:txbxContent>
                <w:p w:rsidR="007A377D" w:rsidRPr="00F57DAE" w:rsidRDefault="007A377D">
                  <w:pPr>
                    <w:rPr>
                      <w:i/>
                      <w:sz w:val="60"/>
                      <w:szCs w:val="60"/>
                    </w:rPr>
                  </w:pPr>
                  <w:r w:rsidRPr="00F57DAE">
                    <w:rPr>
                      <w:rFonts w:ascii="Times New Roman" w:hAnsi="Times New Roman" w:cs="Times New Roman"/>
                      <w:b/>
                      <w:i/>
                      <w:sz w:val="60"/>
                      <w:szCs w:val="60"/>
                    </w:rPr>
                    <w:t>Цветники. Виды цветников</w:t>
                  </w:r>
                </w:p>
              </w:txbxContent>
            </v:textbox>
          </v:shape>
        </w:pict>
      </w:r>
    </w:p>
    <w:p w:rsidR="00F57DAE" w:rsidRDefault="00F57DAE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DAE" w:rsidRDefault="00F57DAE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DAE" w:rsidRDefault="005A6CAF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217" type="#_x0000_t124" style="position:absolute;left:0;text-align:left;margin-left:391.8pt;margin-top:11.45pt;width:5in;height:396.75pt;z-index:251823104">
            <v:textbox style="mso-next-textbox:#_x0000_s1217">
              <w:txbxContent>
                <w:p w:rsidR="007A377D" w:rsidRDefault="007A377D" w:rsidP="005B767E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7A377D" w:rsidRPr="005B767E" w:rsidRDefault="007A377D" w:rsidP="005B767E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B767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Клумба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B767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Рабатка</w:t>
                  </w:r>
                </w:p>
                <w:p w:rsidR="007A377D" w:rsidRPr="00F57DAE" w:rsidRDefault="007A377D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377D" w:rsidRDefault="007A377D"/>
                <w:p w:rsidR="007A377D" w:rsidRDefault="007A377D"/>
                <w:p w:rsidR="007A377D" w:rsidRDefault="007A377D"/>
                <w:p w:rsidR="007A377D" w:rsidRDefault="007A377D"/>
                <w:p w:rsidR="007A377D" w:rsidRPr="005B767E" w:rsidRDefault="007A377D" w:rsidP="005B767E">
                  <w:pPr>
                    <w:pStyle w:val="a4"/>
                    <w:ind w:left="0" w:right="-497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B767E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Бордюр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       </w:t>
                  </w:r>
                  <w:r w:rsidRPr="005B767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Солитеры</w:t>
                  </w:r>
                </w:p>
                <w:p w:rsidR="007A377D" w:rsidRPr="00F57DAE" w:rsidRDefault="007A377D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377D" w:rsidRDefault="007A377D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18" type="#_x0000_t124" style="position:absolute;left:0;text-align:left;margin-left:-8.7pt;margin-top:18.95pt;width:5in;height:384.75pt;z-index:251824128">
            <v:textbox style="mso-next-textbox:#_x0000_s1218">
              <w:txbxContent>
                <w:p w:rsidR="007A377D" w:rsidRDefault="007A377D" w:rsidP="005B767E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7A377D" w:rsidRPr="005B767E" w:rsidRDefault="007A377D" w:rsidP="005B767E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B767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Арабеска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  </w:t>
                  </w:r>
                  <w:r w:rsidRPr="005B767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Массивы</w:t>
                  </w:r>
                </w:p>
                <w:p w:rsidR="007A377D" w:rsidRPr="00F57DAE" w:rsidRDefault="007A377D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377D" w:rsidRPr="00F57DAE" w:rsidRDefault="007A377D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377D" w:rsidRDefault="007A377D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377D" w:rsidRDefault="007A377D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377D" w:rsidRDefault="007A377D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377D" w:rsidRPr="00F57DAE" w:rsidRDefault="007A377D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377D" w:rsidRPr="000F2564" w:rsidRDefault="007A377D" w:rsidP="000F2564">
                  <w:pPr>
                    <w:pStyle w:val="a4"/>
                    <w:ind w:left="0" w:right="-213" w:hanging="142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F256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Групповые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</w:t>
                  </w:r>
                  <w:r w:rsidRPr="000F256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</w:t>
                  </w:r>
                  <w:r w:rsidRPr="000F256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Одиночные</w:t>
                  </w:r>
                </w:p>
                <w:p w:rsidR="007A377D" w:rsidRPr="000F2564" w:rsidRDefault="007A377D" w:rsidP="000F2564">
                  <w:pPr>
                    <w:pStyle w:val="a4"/>
                    <w:ind w:left="0"/>
                    <w:rPr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</w:t>
                  </w:r>
                  <w:r w:rsidRPr="000F256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осадки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       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посадки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57DAE" w:rsidRDefault="00F57DAE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F57DAE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F57DAE" w:rsidRDefault="004A5163" w:rsidP="004A51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C0DE5" w:rsidRDefault="005A6CAF" w:rsidP="004A5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19" type="#_x0000_t98" style="position:absolute;left:0;text-align:left;margin-left:100.8pt;margin-top:-16.7pt;width:531pt;height:69.75pt;z-index:251825152">
            <v:textbox style="mso-next-textbox:#_x0000_s1219">
              <w:txbxContent>
                <w:p w:rsidR="007A377D" w:rsidRPr="00A30062" w:rsidRDefault="007A377D" w:rsidP="00672B2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A30062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Цветковые растения</w:t>
                  </w:r>
                </w:p>
                <w:p w:rsidR="007A377D" w:rsidRDefault="007A377D"/>
              </w:txbxContent>
            </v:textbox>
          </v:shape>
        </w:pict>
      </w:r>
    </w:p>
    <w:p w:rsidR="001C0DE5" w:rsidRDefault="001C0DE5" w:rsidP="004A51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B26" w:rsidRPr="00340E1E" w:rsidRDefault="005A6CAF" w:rsidP="00340E1E">
      <w:pPr>
        <w:spacing w:after="0" w:line="240" w:lineRule="auto"/>
        <w:ind w:left="6095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20" type="#_x0000_t62" style="position:absolute;left:0;text-align:left;margin-left:3.3pt;margin-top:22.3pt;width:192.75pt;height:109.5pt;z-index:251826176" adj="32969,-690">
            <v:textbox style="mso-next-textbox:#_x0000_s1220">
              <w:txbxContent>
                <w:p w:rsidR="007A377D" w:rsidRDefault="007A377D" w:rsidP="00340E1E">
                  <w:pPr>
                    <w:spacing w:after="0" w:line="240" w:lineRule="auto"/>
                    <w:jc w:val="center"/>
                  </w:pPr>
                  <w:r w:rsidRPr="00672B26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Однолетние цветковые растения</w:t>
                  </w:r>
                </w:p>
              </w:txbxContent>
            </v:textbox>
          </v:shape>
        </w:pict>
      </w:r>
      <w:r w:rsidR="00672B26" w:rsidRPr="00340E1E">
        <w:rPr>
          <w:rFonts w:ascii="Times New Roman" w:hAnsi="Times New Roman" w:cs="Times New Roman"/>
          <w:b/>
          <w:i/>
          <w:sz w:val="40"/>
          <w:szCs w:val="40"/>
          <w:u w:val="single"/>
        </w:rPr>
        <w:t>Цикл развития проходит в течение одного года. Весной их высевают на протяжении весны и лета они развиваются, цветут, дают семена, а осенью отмирают. Отмирают все орг</w:t>
      </w:r>
      <w:r w:rsidR="005D4A69">
        <w:rPr>
          <w:rFonts w:ascii="Times New Roman" w:hAnsi="Times New Roman" w:cs="Times New Roman"/>
          <w:b/>
          <w:i/>
          <w:sz w:val="40"/>
          <w:szCs w:val="40"/>
          <w:u w:val="single"/>
        </w:rPr>
        <w:t>аны, наземная и подземная части.</w:t>
      </w:r>
    </w:p>
    <w:p w:rsidR="00672B26" w:rsidRPr="00340E1E" w:rsidRDefault="00672B26" w:rsidP="004A516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72B26" w:rsidRPr="00340E1E" w:rsidRDefault="005A6CAF" w:rsidP="00340E1E">
      <w:pPr>
        <w:spacing w:after="0" w:line="240" w:lineRule="auto"/>
        <w:ind w:left="6095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A6CAF">
        <w:rPr>
          <w:rFonts w:ascii="Times New Roman" w:hAnsi="Times New Roman" w:cs="Times New Roman"/>
          <w:b/>
          <w:i/>
          <w:noProof/>
          <w:sz w:val="36"/>
          <w:szCs w:val="36"/>
          <w:u w:val="single"/>
          <w:lang w:eastAsia="ru-RU"/>
        </w:rPr>
        <w:pict>
          <v:shape id="_x0000_s1221" type="#_x0000_t62" style="position:absolute;left:0;text-align:left;margin-left:3.3pt;margin-top:12.15pt;width:192.75pt;height:109.5pt;z-index:251827200" adj="33473,858">
            <v:textbox style="mso-next-textbox:#_x0000_s1221">
              <w:txbxContent>
                <w:p w:rsidR="007A377D" w:rsidRDefault="007A377D" w:rsidP="00340E1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Двухлетние</w:t>
                  </w:r>
                  <w:r w:rsidRPr="00672B26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цветковые растения</w:t>
                  </w:r>
                </w:p>
              </w:txbxContent>
            </v:textbox>
          </v:shape>
        </w:pict>
      </w:r>
      <w:r w:rsidR="00340E1E" w:rsidRPr="00340E1E">
        <w:rPr>
          <w:rFonts w:ascii="Times New Roman" w:hAnsi="Times New Roman" w:cs="Times New Roman"/>
          <w:b/>
          <w:i/>
          <w:sz w:val="44"/>
          <w:szCs w:val="44"/>
          <w:u w:val="single"/>
        </w:rPr>
        <w:t>Растения, которые первый год дают всходы, цветут и развиваются, а дают всходы только на второй год</w:t>
      </w:r>
      <w:r w:rsidR="005D4A69">
        <w:rPr>
          <w:rFonts w:ascii="Times New Roman" w:hAnsi="Times New Roman" w:cs="Times New Roman"/>
          <w:b/>
          <w:i/>
          <w:sz w:val="44"/>
          <w:szCs w:val="44"/>
          <w:u w:val="single"/>
        </w:rPr>
        <w:t>.</w:t>
      </w:r>
    </w:p>
    <w:p w:rsidR="00672B26" w:rsidRDefault="00672B26" w:rsidP="00340E1E">
      <w:pPr>
        <w:rPr>
          <w:rFonts w:ascii="Times New Roman" w:hAnsi="Times New Roman" w:cs="Times New Roman"/>
          <w:b/>
          <w:sz w:val="24"/>
          <w:szCs w:val="24"/>
        </w:rPr>
      </w:pPr>
    </w:p>
    <w:p w:rsidR="00340E1E" w:rsidRPr="00340E1E" w:rsidRDefault="00340E1E" w:rsidP="004A516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E1E" w:rsidRPr="00340E1E" w:rsidRDefault="005A6CAF" w:rsidP="00340E1E">
      <w:pPr>
        <w:spacing w:after="0" w:line="240" w:lineRule="auto"/>
        <w:ind w:left="6095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  <w:pict>
          <v:shape id="_x0000_s1222" type="#_x0000_t62" style="position:absolute;left:0;text-align:left;margin-left:-.45pt;margin-top:26.05pt;width:192.75pt;height:109.5pt;z-index:251828224" adj="33473,-1065">
            <v:textbox style="mso-next-textbox:#_x0000_s1222">
              <w:txbxContent>
                <w:p w:rsidR="007A377D" w:rsidRDefault="007A377D" w:rsidP="00340E1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Многолетние</w:t>
                  </w:r>
                  <w:r w:rsidRPr="00672B26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цветковые растения</w:t>
                  </w:r>
                </w:p>
              </w:txbxContent>
            </v:textbox>
          </v:shape>
        </w:pict>
      </w:r>
      <w:r w:rsidR="00340E1E" w:rsidRPr="00340E1E">
        <w:rPr>
          <w:rFonts w:ascii="Times New Roman" w:hAnsi="Times New Roman" w:cs="Times New Roman"/>
          <w:b/>
          <w:i/>
          <w:sz w:val="40"/>
          <w:szCs w:val="40"/>
          <w:u w:val="single"/>
        </w:rPr>
        <w:t>Цветковые растения, которые можно использовать в течение ряда лет. Жизненный цикл этих растений состоит из чередующихся периодов развития и покоя. Подземные органы служат для запасания питательных веществ на неблагоприятный зимний период. У них отмирает только наземная часть.</w:t>
      </w:r>
    </w:p>
    <w:p w:rsidR="00CC0582" w:rsidRDefault="00CC058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27F98" w:rsidRDefault="005A6CAF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_x0000_s1223" style="position:absolute;left:0;text-align:left;margin-left:2.55pt;margin-top:-.6pt;width:732pt;height:70.15pt;z-index:251829248">
            <v:textbox style="mso-next-textbox:#_x0000_s1223">
              <w:txbxContent>
                <w:p w:rsidR="007A377D" w:rsidRPr="003C3453" w:rsidRDefault="007A377D" w:rsidP="00F37EE9">
                  <w:pPr>
                    <w:ind w:right="-917" w:hanging="1134"/>
                    <w:jc w:val="center"/>
                    <w:rPr>
                      <w:sz w:val="64"/>
                      <w:szCs w:val="64"/>
                    </w:rPr>
                  </w:pPr>
                  <w:r w:rsidRPr="003C3453">
                    <w:rPr>
                      <w:rFonts w:ascii="Times New Roman" w:hAnsi="Times New Roman" w:cs="Times New Roman"/>
                      <w:b/>
                      <w:i/>
                      <w:sz w:val="64"/>
                      <w:szCs w:val="64"/>
                    </w:rPr>
                    <w:t>Многолетние цветковые растения</w:t>
                  </w:r>
                </w:p>
              </w:txbxContent>
            </v:textbox>
          </v:oval>
        </w:pict>
      </w:r>
    </w:p>
    <w:p w:rsidR="00F27F98" w:rsidRDefault="00F27F98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F98" w:rsidRDefault="00F27F98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582" w:rsidRPr="00F37EE9" w:rsidRDefault="005A6CAF" w:rsidP="00620049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227" type="#_x0000_t71" style="position:absolute;left:0;text-align:left;margin-left:424.05pt;margin-top:58.35pt;width:330.75pt;height:175.85pt;z-index:251833344">
            <v:textbox style="mso-next-textbox:#_x0000_s1227">
              <w:txbxContent>
                <w:p w:rsidR="007A377D" w:rsidRPr="00F37EE9" w:rsidRDefault="007A377D" w:rsidP="00F37EE9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37EE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Плодородию почвы</w:t>
                  </w:r>
                </w:p>
                <w:p w:rsidR="007A377D" w:rsidRDefault="007A377D"/>
              </w:txbxContent>
            </v:textbox>
          </v:shape>
        </w:pict>
      </w: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24" type="#_x0000_t71" style="position:absolute;left:0;text-align:left;margin-left:-9.45pt;margin-top:72.6pt;width:357pt;height:166.1pt;z-index:251830272">
            <v:textbox style="mso-next-textbox:#_x0000_s1224">
              <w:txbxContent>
                <w:p w:rsidR="007A377D" w:rsidRDefault="007A377D" w:rsidP="004F730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О</w:t>
                  </w:r>
                  <w:r w:rsidRPr="00F37EE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свещенности</w:t>
                  </w:r>
                </w:p>
              </w:txbxContent>
            </v:textbox>
          </v:shape>
        </w:pict>
      </w:r>
      <w:r w:rsidR="00620049" w:rsidRPr="00F37EE9">
        <w:rPr>
          <w:rFonts w:ascii="Times New Roman" w:hAnsi="Times New Roman" w:cs="Times New Roman"/>
          <w:b/>
          <w:sz w:val="56"/>
          <w:szCs w:val="56"/>
          <w:u w:val="single"/>
        </w:rPr>
        <w:t>При выборе места для посадки многолетников, необходимо учитывать их отношение</w:t>
      </w:r>
      <w:r w:rsidR="00F37EE9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gramStart"/>
      <w:r w:rsidR="00F37EE9">
        <w:rPr>
          <w:rFonts w:ascii="Times New Roman" w:hAnsi="Times New Roman" w:cs="Times New Roman"/>
          <w:b/>
          <w:sz w:val="56"/>
          <w:szCs w:val="56"/>
          <w:u w:val="single"/>
        </w:rPr>
        <w:t>к</w:t>
      </w:r>
      <w:proofErr w:type="gramEnd"/>
      <w:r w:rsidR="00F37EE9">
        <w:rPr>
          <w:rFonts w:ascii="Times New Roman" w:hAnsi="Times New Roman" w:cs="Times New Roman"/>
          <w:b/>
          <w:sz w:val="56"/>
          <w:szCs w:val="56"/>
          <w:u w:val="single"/>
        </w:rPr>
        <w:t>:</w:t>
      </w:r>
    </w:p>
    <w:p w:rsidR="00F37EE9" w:rsidRDefault="00F37EE9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5A6CAF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26" type="#_x0000_t71" style="position:absolute;left:0;text-align:left;margin-left:347.55pt;margin-top:10.7pt;width:431.25pt;height:211.1pt;z-index:251832320">
            <v:textbox style="mso-next-textbox:#_x0000_s1226">
              <w:txbxContent>
                <w:p w:rsidR="007A377D" w:rsidRPr="00F37EE9" w:rsidRDefault="007A377D" w:rsidP="00DF2411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F241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Площади питания</w:t>
                  </w:r>
                  <w:r w:rsidRPr="00F37EE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растений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25" type="#_x0000_t71" style="position:absolute;left:0;text-align:left;margin-left:-4.2pt;margin-top:10.7pt;width:365.25pt;height:176.7pt;z-index:251831296">
            <v:textbox style="mso-next-textbox:#_x0000_s1225">
              <w:txbxContent>
                <w:p w:rsidR="007A377D" w:rsidRPr="00F37EE9" w:rsidRDefault="007A377D" w:rsidP="00F37EE9">
                  <w:pPr>
                    <w:jc w:val="center"/>
                    <w:rPr>
                      <w:sz w:val="52"/>
                      <w:szCs w:val="52"/>
                    </w:rPr>
                  </w:pPr>
                  <w:r w:rsidRPr="00F37EE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Влажности почвы</w:t>
                  </w:r>
                </w:p>
              </w:txbxContent>
            </v:textbox>
          </v:shape>
        </w:pict>
      </w:r>
    </w:p>
    <w:p w:rsidR="00F37EE9" w:rsidRDefault="00F37EE9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20F8" w:rsidRDefault="00B020F8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7EE9" w:rsidRPr="00F27F98" w:rsidRDefault="00F37EE9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20F8" w:rsidRDefault="00B020F8" w:rsidP="00620049">
      <w:pPr>
        <w:jc w:val="center"/>
        <w:rPr>
          <w:b/>
          <w:sz w:val="24"/>
          <w:szCs w:val="24"/>
        </w:rPr>
      </w:pPr>
    </w:p>
    <w:p w:rsidR="00B020F8" w:rsidRDefault="00B020F8" w:rsidP="00620049">
      <w:pPr>
        <w:jc w:val="center"/>
        <w:rPr>
          <w:b/>
          <w:sz w:val="24"/>
          <w:szCs w:val="24"/>
        </w:rPr>
      </w:pPr>
    </w:p>
    <w:p w:rsidR="00B020F8" w:rsidRDefault="00B020F8" w:rsidP="00620049">
      <w:pPr>
        <w:jc w:val="center"/>
        <w:rPr>
          <w:b/>
          <w:sz w:val="24"/>
          <w:szCs w:val="24"/>
        </w:rPr>
      </w:pPr>
    </w:p>
    <w:p w:rsidR="00B020F8" w:rsidRDefault="00B020F8" w:rsidP="00620049">
      <w:pPr>
        <w:jc w:val="center"/>
        <w:rPr>
          <w:b/>
          <w:sz w:val="24"/>
          <w:szCs w:val="24"/>
        </w:rPr>
      </w:pPr>
    </w:p>
    <w:p w:rsidR="00B020F8" w:rsidRDefault="00B020F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020F8" w:rsidRPr="00E62EB3" w:rsidRDefault="005A6CAF" w:rsidP="00B020F8">
      <w:pPr>
        <w:ind w:left="36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33" type="#_x0000_t98" style="position:absolute;left:0;text-align:left;margin-left:381.3pt;margin-top:88.3pt;width:5in;height:169.5pt;z-index:251837440">
            <v:textbox style="mso-next-textbox:#_x0000_s1233">
              <w:txbxContent>
                <w:p w:rsidR="007A377D" w:rsidRPr="004E452C" w:rsidRDefault="007A377D" w:rsidP="004E452C">
                  <w:pPr>
                    <w:ind w:left="360"/>
                    <w:jc w:val="center"/>
                    <w:rPr>
                      <w:sz w:val="48"/>
                      <w:szCs w:val="48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Мак, флокс, пион, тюльпан, гладиолус, георгин, хризантема, нарцисс, лилия</w:t>
                  </w:r>
                </w:p>
              </w:txbxContent>
            </v:textbox>
          </v:shape>
        </w:pict>
      </w:r>
      <w:r w:rsidR="00B020F8" w:rsidRPr="00E62EB3">
        <w:rPr>
          <w:rFonts w:ascii="Times New Roman" w:hAnsi="Times New Roman" w:cs="Times New Roman"/>
          <w:b/>
          <w:i/>
          <w:sz w:val="72"/>
          <w:szCs w:val="72"/>
          <w:u w:val="single"/>
        </w:rPr>
        <w:t>По отношению к освещенности</w:t>
      </w:r>
      <w:r w:rsidR="003F4034" w:rsidRPr="00E62EB3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многолетние цветковые растения делят</w:t>
      </w:r>
      <w:r w:rsidR="004E452C">
        <w:rPr>
          <w:rFonts w:ascii="Times New Roman" w:hAnsi="Times New Roman" w:cs="Times New Roman"/>
          <w:b/>
          <w:i/>
          <w:sz w:val="72"/>
          <w:szCs w:val="72"/>
          <w:u w:val="single"/>
        </w:rPr>
        <w:t>:</w:t>
      </w:r>
    </w:p>
    <w:p w:rsidR="00E62EB3" w:rsidRDefault="005A6CAF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30" type="#_x0000_t106" style="position:absolute;left:0;text-align:left;margin-left:-4.2pt;margin-top:3.35pt;width:353.25pt;height:102.75pt;z-index:251834368" adj="21383,20465">
            <v:textbox style="mso-next-textbox:#_x0000_s1230">
              <w:txbxContent>
                <w:p w:rsidR="007A377D" w:rsidRPr="004E452C" w:rsidRDefault="007A377D" w:rsidP="004E452C">
                  <w:pPr>
                    <w:jc w:val="center"/>
                    <w:rPr>
                      <w:sz w:val="52"/>
                      <w:szCs w:val="52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светолюбивые</w:t>
                  </w:r>
                </w:p>
              </w:txbxContent>
            </v:textbox>
          </v:shape>
        </w:pict>
      </w:r>
    </w:p>
    <w:p w:rsidR="00E62EB3" w:rsidRDefault="00E62EB3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EB3" w:rsidRDefault="00E62EB3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EB3" w:rsidRDefault="00E62EB3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2C" w:rsidRDefault="005A6CAF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32" type="#_x0000_t106" style="position:absolute;left:0;text-align:left;margin-left:-18.45pt;margin-top:23.6pt;width:350.25pt;height:113.25pt;z-index:251836416" adj="22306,19063">
            <v:textbox style="mso-next-textbox:#_x0000_s1232">
              <w:txbxContent>
                <w:p w:rsidR="007A377D" w:rsidRPr="004E452C" w:rsidRDefault="007A377D" w:rsidP="004E452C">
                  <w:pPr>
                    <w:jc w:val="center"/>
                    <w:rPr>
                      <w:sz w:val="52"/>
                      <w:szCs w:val="52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теневыносливые</w:t>
                  </w:r>
                </w:p>
              </w:txbxContent>
            </v:textbox>
          </v:shape>
        </w:pict>
      </w:r>
    </w:p>
    <w:p w:rsidR="004E452C" w:rsidRDefault="004E452C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2C" w:rsidRDefault="005A6CAF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34" type="#_x0000_t98" style="position:absolute;left:0;text-align:left;margin-left:381.3pt;margin-top:2.65pt;width:354.75pt;height:99pt;z-index:251838464">
            <v:textbox style="mso-next-textbox:#_x0000_s1234">
              <w:txbxContent>
                <w:p w:rsidR="007A377D" w:rsidRPr="004E452C" w:rsidRDefault="007A377D" w:rsidP="004E452C">
                  <w:pPr>
                    <w:jc w:val="center"/>
                    <w:rPr>
                      <w:sz w:val="48"/>
                      <w:szCs w:val="48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Анемон, спирея, ирис, примула, хоста</w:t>
                  </w:r>
                </w:p>
              </w:txbxContent>
            </v:textbox>
          </v:shape>
        </w:pict>
      </w:r>
    </w:p>
    <w:p w:rsidR="004E452C" w:rsidRDefault="004E452C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2C" w:rsidRDefault="004E452C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EB3" w:rsidRDefault="005A6CAF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b/>
          <w:noProof/>
          <w:sz w:val="24"/>
          <w:szCs w:val="24"/>
          <w:lang w:eastAsia="ru-RU"/>
        </w:rPr>
        <w:pict>
          <v:shape id="_x0000_s1235" type="#_x0000_t98" style="position:absolute;left:0;text-align:left;margin-left:387.3pt;margin-top:24pt;width:354pt;height:155.6pt;z-index:251839488">
            <v:textbox style="mso-next-textbox:#_x0000_s1235">
              <w:txbxContent>
                <w:p w:rsidR="007A377D" w:rsidRPr="004E452C" w:rsidRDefault="007A377D" w:rsidP="004E452C">
                  <w:pPr>
                    <w:jc w:val="center"/>
                    <w:rPr>
                      <w:sz w:val="48"/>
                      <w:szCs w:val="48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Папоротник, ландыш, </w:t>
                  </w:r>
                  <w:proofErr w:type="spellStart"/>
                  <w:r w:rsidRPr="004E452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дицентра</w:t>
                  </w:r>
                  <w:proofErr w:type="spellEnd"/>
                  <w:r w:rsidRPr="004E452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, </w:t>
                  </w:r>
                  <w:proofErr w:type="spellStart"/>
                  <w:r w:rsidRPr="004E452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зеленолистные</w:t>
                  </w:r>
                  <w:proofErr w:type="spellEnd"/>
                  <w:r w:rsidRPr="004E452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формы функии</w:t>
                  </w:r>
                </w:p>
              </w:txbxContent>
            </v:textbox>
          </v:shape>
        </w:pict>
      </w:r>
    </w:p>
    <w:p w:rsidR="00620049" w:rsidRPr="00606F66" w:rsidRDefault="005A6CAF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31" type="#_x0000_t106" style="position:absolute;left:0;text-align:left;margin-left:-18.45pt;margin-top:10.15pt;width:350.25pt;height:123.75pt;z-index:251835392" adj="20641,20919">
            <v:textbox style="mso-next-textbox:#_x0000_s1231">
              <w:txbxContent>
                <w:p w:rsidR="007A377D" w:rsidRPr="004E452C" w:rsidRDefault="007A377D" w:rsidP="004E452C">
                  <w:pPr>
                    <w:jc w:val="center"/>
                    <w:rPr>
                      <w:sz w:val="52"/>
                      <w:szCs w:val="52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тенелюбивые</w:t>
                  </w:r>
                </w:p>
              </w:txbxContent>
            </v:textbox>
          </v:shape>
        </w:pict>
      </w:r>
    </w:p>
    <w:p w:rsidR="00606F66" w:rsidRDefault="00606F66" w:rsidP="003F4034">
      <w:pPr>
        <w:ind w:left="360"/>
        <w:jc w:val="center"/>
        <w:rPr>
          <w:b/>
          <w:sz w:val="24"/>
          <w:szCs w:val="24"/>
        </w:rPr>
      </w:pPr>
    </w:p>
    <w:p w:rsidR="00606F66" w:rsidRDefault="00606F66" w:rsidP="003F4034">
      <w:pPr>
        <w:ind w:left="360"/>
        <w:jc w:val="center"/>
        <w:rPr>
          <w:b/>
          <w:sz w:val="24"/>
          <w:szCs w:val="24"/>
        </w:rPr>
      </w:pPr>
    </w:p>
    <w:p w:rsidR="00606F66" w:rsidRDefault="00606F66" w:rsidP="003F4034">
      <w:pPr>
        <w:ind w:left="360"/>
        <w:jc w:val="center"/>
        <w:rPr>
          <w:b/>
          <w:sz w:val="24"/>
          <w:szCs w:val="24"/>
        </w:rPr>
      </w:pPr>
    </w:p>
    <w:p w:rsidR="00606F66" w:rsidRDefault="00606F66" w:rsidP="003F4034">
      <w:pPr>
        <w:ind w:left="360"/>
        <w:jc w:val="center"/>
        <w:rPr>
          <w:b/>
          <w:sz w:val="24"/>
          <w:szCs w:val="24"/>
        </w:rPr>
      </w:pPr>
    </w:p>
    <w:p w:rsidR="00606F66" w:rsidRDefault="00606F66" w:rsidP="003F4034">
      <w:pPr>
        <w:ind w:left="360"/>
        <w:jc w:val="center"/>
        <w:rPr>
          <w:b/>
          <w:sz w:val="24"/>
          <w:szCs w:val="24"/>
        </w:rPr>
      </w:pPr>
    </w:p>
    <w:p w:rsidR="009A5AA3" w:rsidRDefault="009A5A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4034" w:rsidRPr="00E0190C" w:rsidRDefault="005A6CAF" w:rsidP="003F4034">
      <w:pPr>
        <w:ind w:left="36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A6CAF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lastRenderedPageBreak/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236" type="#_x0000_t188" style="position:absolute;left:0;text-align:left;margin-left:-8.7pt;margin-top:80.8pt;width:422.45pt;height:153.75pt;z-index:251840512;mso-wrap-style:none">
            <v:textbox style="mso-next-textbox:#_x0000_s1236">
              <w:txbxContent>
                <w:p w:rsidR="007A377D" w:rsidRDefault="005A6CAF">
                  <w:r w:rsidRPr="005A6CA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8" style="width:399.75pt;height:108pt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Растения, которые могут произрастать на&#10; малоплодородных почвах&#10;"/>
                      </v:shape>
                    </w:pict>
                  </w:r>
                </w:p>
              </w:txbxContent>
            </v:textbox>
          </v:shape>
        </w:pict>
      </w:r>
      <w:r w:rsidR="003F4034" w:rsidRPr="00E0190C">
        <w:rPr>
          <w:rFonts w:ascii="Times New Roman" w:hAnsi="Times New Roman" w:cs="Times New Roman"/>
          <w:b/>
          <w:i/>
          <w:sz w:val="56"/>
          <w:szCs w:val="56"/>
          <w:u w:val="single"/>
        </w:rPr>
        <w:t>По отношению к плодородию почвы многолетние цветковые растения разделяют</w:t>
      </w:r>
      <w:r w:rsidR="00E0190C">
        <w:rPr>
          <w:rFonts w:ascii="Times New Roman" w:hAnsi="Times New Roman" w:cs="Times New Roman"/>
          <w:b/>
          <w:i/>
          <w:sz w:val="56"/>
          <w:szCs w:val="56"/>
          <w:u w:val="single"/>
        </w:rPr>
        <w:t>:</w:t>
      </w:r>
    </w:p>
    <w:p w:rsidR="00D30968" w:rsidRDefault="00D30968" w:rsidP="00D30968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</w:p>
    <w:p w:rsidR="003D0532" w:rsidRDefault="003D0532" w:rsidP="003D0532">
      <w:pPr>
        <w:ind w:left="963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6636C" w:rsidRPr="00C426AC" w:rsidRDefault="005A6CAF" w:rsidP="0016636C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244" type="#_x0000_t32" style="position:absolute;left:0;text-align:left;margin-left:436.25pt;margin-top:18.8pt;width:58.5pt;height:0;z-index:251844608" o:connectortype="straight">
            <v:stroke endarrow="block"/>
          </v:shape>
        </w:pict>
      </w:r>
      <w:proofErr w:type="spellStart"/>
      <w:r w:rsidR="003D0532" w:rsidRPr="00C426AC">
        <w:rPr>
          <w:rFonts w:ascii="Times New Roman" w:hAnsi="Times New Roman" w:cs="Times New Roman"/>
          <w:b/>
          <w:sz w:val="52"/>
          <w:szCs w:val="52"/>
          <w:u w:val="single"/>
        </w:rPr>
        <w:t>Седум</w:t>
      </w:r>
      <w:proofErr w:type="spellEnd"/>
      <w:r w:rsidR="003D0532" w:rsidRPr="00C426AC">
        <w:rPr>
          <w:rFonts w:ascii="Times New Roman" w:hAnsi="Times New Roman" w:cs="Times New Roman"/>
          <w:b/>
          <w:sz w:val="52"/>
          <w:szCs w:val="52"/>
          <w:u w:val="single"/>
        </w:rPr>
        <w:t>, ирис,</w:t>
      </w:r>
    </w:p>
    <w:p w:rsidR="003D0532" w:rsidRPr="00C426AC" w:rsidRDefault="003D0532" w:rsidP="0016636C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426AC">
        <w:rPr>
          <w:rFonts w:ascii="Times New Roman" w:hAnsi="Times New Roman" w:cs="Times New Roman"/>
          <w:b/>
          <w:sz w:val="52"/>
          <w:szCs w:val="52"/>
          <w:u w:val="single"/>
        </w:rPr>
        <w:t xml:space="preserve"> мак</w:t>
      </w:r>
    </w:p>
    <w:p w:rsidR="00D30968" w:rsidRDefault="005A6CAF" w:rsidP="00D3096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240" type="#_x0000_t188" style="position:absolute;left:0;text-align:left;margin-left:-4.95pt;margin-top:32.5pt;width:418.7pt;height:147.3pt;z-index:251842560">
            <v:textbox style="mso-next-textbox:#_x0000_s1240">
              <w:txbxContent>
                <w:p w:rsidR="007A377D" w:rsidRPr="003D0532" w:rsidRDefault="005A6CAF" w:rsidP="003D0532">
                  <w:r w:rsidRPr="005A6C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pict>
                      <v:shape id="_x0000_i1026" type="#_x0000_t158" style="width:390pt;height:93pt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Растения, которым необходимы &#10;среднеплодородные почвы"/>
                      </v:shape>
                    </w:pict>
                  </w:r>
                </w:p>
              </w:txbxContent>
            </v:textbox>
          </v:shape>
        </w:pict>
      </w:r>
    </w:p>
    <w:p w:rsidR="003D0532" w:rsidRPr="00C426AC" w:rsidRDefault="005A6CAF" w:rsidP="0016636C">
      <w:pPr>
        <w:ind w:left="10065"/>
        <w:rPr>
          <w:sz w:val="48"/>
          <w:szCs w:val="48"/>
          <w:u w:val="single"/>
        </w:rPr>
      </w:pPr>
      <w:r w:rsidRPr="005A6CAF"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pict>
          <v:shape id="_x0000_s1245" type="#_x0000_t32" style="position:absolute;left:0;text-align:left;margin-left:424.25pt;margin-top:47.2pt;width:58.5pt;height:0;z-index:251845632" o:connectortype="straight">
            <v:stroke endarrow="block"/>
          </v:shape>
        </w:pict>
      </w:r>
      <w:r w:rsidR="003D0532" w:rsidRPr="00C426AC">
        <w:rPr>
          <w:rFonts w:ascii="Times New Roman" w:hAnsi="Times New Roman" w:cs="Times New Roman"/>
          <w:b/>
          <w:sz w:val="48"/>
          <w:szCs w:val="48"/>
          <w:u w:val="single"/>
        </w:rPr>
        <w:t>Дельфиниум, хризантема, люпин, мак восточный</w:t>
      </w:r>
    </w:p>
    <w:p w:rsidR="00D30968" w:rsidRDefault="005A6CAF" w:rsidP="00D3096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6CAF">
        <w:rPr>
          <w:b/>
          <w:noProof/>
          <w:sz w:val="24"/>
          <w:szCs w:val="24"/>
          <w:lang w:eastAsia="ru-RU"/>
        </w:rPr>
        <w:pict>
          <v:shape id="_x0000_s1241" type="#_x0000_t188" style="position:absolute;left:0;text-align:left;margin-left:-4.95pt;margin-top:30.25pt;width:422.45pt;height:2in;z-index:251843584">
            <v:textbox style="mso-next-textbox:#_x0000_s1241">
              <w:txbxContent>
                <w:p w:rsidR="007A377D" w:rsidRPr="003D0532" w:rsidRDefault="005A6CAF" w:rsidP="003D0532">
                  <w:r w:rsidRPr="005A6C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pict>
                      <v:shape id="_x0000_i1027" type="#_x0000_t158" style="width:390.75pt;height:93pt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Растения, которые хорошо развиваются, &#10;только на высокоплодородных почвах"/>
                      </v:shape>
                    </w:pict>
                  </w:r>
                </w:p>
              </w:txbxContent>
            </v:textbox>
          </v:shape>
        </w:pict>
      </w:r>
    </w:p>
    <w:p w:rsidR="003D0532" w:rsidRPr="00C426AC" w:rsidRDefault="005A6CAF" w:rsidP="0016636C">
      <w:pPr>
        <w:spacing w:after="0" w:line="240" w:lineRule="auto"/>
        <w:ind w:left="9923"/>
        <w:rPr>
          <w:sz w:val="48"/>
          <w:szCs w:val="48"/>
          <w:u w:val="single"/>
        </w:rPr>
      </w:pPr>
      <w:r w:rsidRPr="005A6CAF"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pict>
          <v:shape id="_x0000_s1246" type="#_x0000_t32" style="position:absolute;left:0;text-align:left;margin-left:436.25pt;margin-top:54.35pt;width:58.5pt;height:0;z-index:251846656" o:connectortype="straight">
            <v:stroke endarrow="block"/>
          </v:shape>
        </w:pict>
      </w:r>
      <w:r w:rsidR="003D0532" w:rsidRPr="00C426AC">
        <w:rPr>
          <w:rFonts w:ascii="Times New Roman" w:hAnsi="Times New Roman" w:cs="Times New Roman"/>
          <w:b/>
          <w:sz w:val="48"/>
          <w:szCs w:val="48"/>
          <w:u w:val="single"/>
        </w:rPr>
        <w:t>Гиацинт, лилия, георгин, гладиолус, нарцисс, пион, флокс, тюльпан</w:t>
      </w:r>
    </w:p>
    <w:p w:rsidR="00E120B0" w:rsidRDefault="00E120B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020F8" w:rsidRDefault="003F4034" w:rsidP="00FA38FA">
      <w:pPr>
        <w:pStyle w:val="a4"/>
        <w:jc w:val="center"/>
        <w:rPr>
          <w:rFonts w:ascii="Times New Roman" w:hAnsi="Times New Roman" w:cs="Times New Roman"/>
          <w:b/>
          <w:i/>
          <w:sz w:val="60"/>
          <w:szCs w:val="60"/>
          <w:u w:val="single"/>
        </w:rPr>
      </w:pPr>
      <w:r w:rsidRPr="00FA38FA">
        <w:rPr>
          <w:rFonts w:ascii="Times New Roman" w:hAnsi="Times New Roman" w:cs="Times New Roman"/>
          <w:b/>
          <w:i/>
          <w:sz w:val="60"/>
          <w:szCs w:val="60"/>
          <w:u w:val="single"/>
        </w:rPr>
        <w:lastRenderedPageBreak/>
        <w:t>По отношению к</w:t>
      </w:r>
      <w:r w:rsidR="00B020F8" w:rsidRPr="00FA38FA">
        <w:rPr>
          <w:rFonts w:ascii="Times New Roman" w:hAnsi="Times New Roman" w:cs="Times New Roman"/>
          <w:b/>
          <w:i/>
          <w:sz w:val="60"/>
          <w:szCs w:val="60"/>
          <w:u w:val="single"/>
        </w:rPr>
        <w:t xml:space="preserve"> влажности почвы</w:t>
      </w:r>
      <w:r w:rsidRPr="00FA38FA">
        <w:rPr>
          <w:rFonts w:ascii="Times New Roman" w:hAnsi="Times New Roman" w:cs="Times New Roman"/>
          <w:b/>
          <w:i/>
          <w:sz w:val="60"/>
          <w:szCs w:val="60"/>
          <w:u w:val="single"/>
        </w:rPr>
        <w:t xml:space="preserve"> многолетние цветковые растения делят </w:t>
      </w:r>
      <w:proofErr w:type="gramStart"/>
      <w:r w:rsidRPr="00FA38FA">
        <w:rPr>
          <w:rFonts w:ascii="Times New Roman" w:hAnsi="Times New Roman" w:cs="Times New Roman"/>
          <w:b/>
          <w:i/>
          <w:sz w:val="60"/>
          <w:szCs w:val="60"/>
          <w:u w:val="single"/>
        </w:rPr>
        <w:t>на</w:t>
      </w:r>
      <w:proofErr w:type="gramEnd"/>
      <w:r w:rsidRPr="00FA38FA">
        <w:rPr>
          <w:rFonts w:ascii="Times New Roman" w:hAnsi="Times New Roman" w:cs="Times New Roman"/>
          <w:b/>
          <w:i/>
          <w:sz w:val="60"/>
          <w:szCs w:val="60"/>
          <w:u w:val="single"/>
        </w:rPr>
        <w:t>:</w:t>
      </w:r>
    </w:p>
    <w:p w:rsidR="00FA38FA" w:rsidRPr="00FA38FA" w:rsidRDefault="005A6CAF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55" type="#_x0000_t21" style="position:absolute;left:0;text-align:left;margin-left:409.8pt;margin-top:2.95pt;width:339.75pt;height:114.75pt;z-index:251850752">
            <v:textbox style="mso-next-textbox:#_x0000_s1255">
              <w:txbxContent>
                <w:p w:rsidR="007A377D" w:rsidRPr="001E2463" w:rsidRDefault="007A377D" w:rsidP="001203D0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1E24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Ландыш лесной, </w:t>
                  </w:r>
                  <w:proofErr w:type="spellStart"/>
                  <w:r w:rsidRPr="001E24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функия</w:t>
                  </w:r>
                  <w:proofErr w:type="spellEnd"/>
                  <w:r w:rsidRPr="001E24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1E24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ланцетолистная</w:t>
                  </w:r>
                  <w:proofErr w:type="spellEnd"/>
                  <w:r w:rsidRPr="001E24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, ирис болотный и др.</w:t>
                  </w:r>
                </w:p>
              </w:txbxContent>
            </v:textbox>
          </v:shape>
        </w:pict>
      </w:r>
    </w:p>
    <w:p w:rsidR="00FA38FA" w:rsidRDefault="005A6CAF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oval id="_x0000_s1247" style="position:absolute;left:0;text-align:left;margin-left:15.3pt;margin-top:-.15pt;width:367.5pt;height:89.25pt;z-index:251847680">
            <v:textbox style="mso-next-textbox:#_x0000_s1247">
              <w:txbxContent>
                <w:p w:rsidR="007A377D" w:rsidRPr="001E2463" w:rsidRDefault="007A377D" w:rsidP="001E2463">
                  <w:pPr>
                    <w:jc w:val="center"/>
                    <w:rPr>
                      <w:sz w:val="56"/>
                      <w:szCs w:val="56"/>
                    </w:rPr>
                  </w:pPr>
                  <w:r w:rsidRPr="001E246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Влаголюбивые</w:t>
                  </w:r>
                </w:p>
              </w:txbxContent>
            </v:textbox>
          </v:oval>
        </w:pict>
      </w:r>
    </w:p>
    <w:p w:rsidR="00FA38FA" w:rsidRDefault="00FA38FA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38FA" w:rsidRDefault="00FA38FA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38FA" w:rsidRPr="00FA38FA" w:rsidRDefault="00FA38FA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38FA" w:rsidRPr="00FA38FA" w:rsidRDefault="00FA38FA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5A6CAF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56" type="#_x0000_t21" style="position:absolute;left:0;text-align:left;margin-left:409.8pt;margin-top:2.75pt;width:344.25pt;height:187.5pt;z-index:251851776">
            <v:textbox style="mso-next-textbox:#_x0000_s1256">
              <w:txbxContent>
                <w:p w:rsidR="007A377D" w:rsidRPr="008A4C4D" w:rsidRDefault="007A377D" w:rsidP="001203D0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8A4C4D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Флокс дернистый, ирис садовый, колокольчик, люпин, пион, луковичные и клубнелуковичные культуры и др.</w:t>
                  </w:r>
                </w:p>
              </w:txbxContent>
            </v:textbox>
          </v:shape>
        </w:pict>
      </w:r>
      <w:r w:rsidRPr="005A6CAF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oval id="_x0000_s1248" style="position:absolute;left:0;text-align:left;margin-left:15.3pt;margin-top:10.25pt;width:380.25pt;height:190.5pt;z-index:251848704">
            <v:textbox style="mso-next-textbox:#_x0000_s1248">
              <w:txbxContent>
                <w:p w:rsidR="007A377D" w:rsidRPr="001E2463" w:rsidRDefault="007A377D" w:rsidP="001E2463">
                  <w:pPr>
                    <w:jc w:val="center"/>
                    <w:rPr>
                      <w:sz w:val="52"/>
                      <w:szCs w:val="52"/>
                    </w:rPr>
                  </w:pPr>
                  <w:proofErr w:type="gramStart"/>
                  <w:r w:rsidRPr="001E246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Растущие</w:t>
                  </w:r>
                  <w:proofErr w:type="gramEnd"/>
                  <w:r w:rsidRPr="001E246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на умеренно влажных почвах</w:t>
                  </w:r>
                </w:p>
              </w:txbxContent>
            </v:textbox>
          </v:oval>
        </w:pict>
      </w: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5A6CAF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57" type="#_x0000_t21" style="position:absolute;left:0;text-align:left;margin-left:414.3pt;margin-top:10.35pt;width:339.75pt;height:123pt;z-index:251852800">
            <v:textbox style="mso-next-textbox:#_x0000_s1257">
              <w:txbxContent>
                <w:p w:rsidR="007A377D" w:rsidRPr="008A4C4D" w:rsidRDefault="007A377D" w:rsidP="001203D0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 w:rsidRPr="008A4C4D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Гипсофила</w:t>
                  </w:r>
                  <w:proofErr w:type="spellEnd"/>
                  <w:r w:rsidRPr="008A4C4D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, дельфиниум, рудбекия красная, лилия тигровая и др.</w:t>
                  </w:r>
                </w:p>
              </w:txbxContent>
            </v:textbox>
          </v:shape>
        </w:pict>
      </w: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5A6CAF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oval id="_x0000_s1249" style="position:absolute;left:0;text-align:left;margin-left:23.55pt;margin-top:7.1pt;width:372pt;height:90pt;z-index:251849728">
            <v:textbox style="mso-next-textbox:#_x0000_s1249">
              <w:txbxContent>
                <w:p w:rsidR="007A377D" w:rsidRPr="008A4C4D" w:rsidRDefault="007A377D">
                  <w:pPr>
                    <w:rPr>
                      <w:sz w:val="56"/>
                      <w:szCs w:val="56"/>
                    </w:rPr>
                  </w:pPr>
                  <w:r w:rsidRPr="008A4C4D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Засухоустойчивые</w:t>
                  </w:r>
                </w:p>
              </w:txbxContent>
            </v:textbox>
          </v:oval>
        </w:pict>
      </w: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020F8" w:rsidRPr="00524109" w:rsidRDefault="00947E99" w:rsidP="003F403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524109">
        <w:rPr>
          <w:rFonts w:ascii="Times New Roman" w:hAnsi="Times New Roman" w:cs="Times New Roman"/>
          <w:b/>
          <w:i/>
          <w:sz w:val="72"/>
          <w:szCs w:val="72"/>
          <w:u w:val="single"/>
        </w:rPr>
        <w:lastRenderedPageBreak/>
        <w:t>Дву</w:t>
      </w:r>
      <w:r w:rsidR="00524109">
        <w:rPr>
          <w:rFonts w:ascii="Times New Roman" w:hAnsi="Times New Roman" w:cs="Times New Roman"/>
          <w:b/>
          <w:i/>
          <w:sz w:val="72"/>
          <w:szCs w:val="72"/>
          <w:u w:val="single"/>
        </w:rPr>
        <w:t>х</w:t>
      </w:r>
      <w:r w:rsidRPr="00524109">
        <w:rPr>
          <w:rFonts w:ascii="Times New Roman" w:hAnsi="Times New Roman" w:cs="Times New Roman"/>
          <w:b/>
          <w:i/>
          <w:sz w:val="72"/>
          <w:szCs w:val="72"/>
          <w:u w:val="single"/>
        </w:rPr>
        <w:t>летние цветковые растения</w:t>
      </w:r>
    </w:p>
    <w:p w:rsidR="004F39F4" w:rsidRDefault="005A6CAF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262" type="#_x0000_t53" style="position:absolute;margin-left:10.05pt;margin-top:14.95pt;width:737.25pt;height:96pt;z-index:251853824" adj="2837">
            <v:textbox style="mso-next-textbox:#_x0000_s1262">
              <w:txbxContent>
                <w:p w:rsidR="007A377D" w:rsidRPr="00AB5FB0" w:rsidRDefault="007A377D" w:rsidP="00AB5FB0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AB5FB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Большинство культур из данной группы являются холодостойкими и не требовательным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 растениями</w:t>
                  </w:r>
                </w:p>
                <w:p w:rsidR="007A377D" w:rsidRDefault="007A377D"/>
              </w:txbxContent>
            </v:textbox>
          </v:shape>
        </w:pict>
      </w:r>
    </w:p>
    <w:p w:rsidR="004F39F4" w:rsidRDefault="004F39F4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4F39F4" w:rsidRDefault="004F39F4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4F39F4" w:rsidRDefault="004F39F4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4F39F4" w:rsidRDefault="005A6CAF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64" type="#_x0000_t53" style="position:absolute;margin-left:5.55pt;margin-top:23.95pt;width:737.25pt;height:104.25pt;z-index:251855872" adj="2837">
            <v:textbox style="mso-next-textbox:#_x0000_s1264">
              <w:txbxContent>
                <w:p w:rsidR="007A377D" w:rsidRPr="00AB5FB0" w:rsidRDefault="007A377D" w:rsidP="00AB5FB0">
                  <w:pPr>
                    <w:jc w:val="center"/>
                    <w:rPr>
                      <w:sz w:val="44"/>
                      <w:szCs w:val="44"/>
                    </w:rPr>
                  </w:pPr>
                  <w:r w:rsidRPr="00AB5FB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Наибольшего декоративного эффекта можно достичь на хорошо освещен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ных местах с плодородной почвой</w:t>
                  </w:r>
                </w:p>
              </w:txbxContent>
            </v:textbox>
          </v:shape>
        </w:pict>
      </w:r>
    </w:p>
    <w:p w:rsidR="004F39F4" w:rsidRDefault="004F39F4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4F39F4" w:rsidRDefault="004F39F4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5A6CAF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63" type="#_x0000_t53" style="position:absolute;margin-left:-2.7pt;margin-top:10.9pt;width:737.25pt;height:50.25pt;z-index:251854848" adj="2837">
            <v:textbox style="mso-next-textbox:#_x0000_s1263">
              <w:txbxContent>
                <w:p w:rsidR="007A377D" w:rsidRPr="00AB5FB0" w:rsidRDefault="007A377D" w:rsidP="00AB5FB0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Растение длинного дня</w:t>
                  </w:r>
                </w:p>
              </w:txbxContent>
            </v:textbox>
          </v:shape>
        </w:pict>
      </w: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5A6CAF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65" type="#_x0000_t53" style="position:absolute;margin-left:-8.7pt;margin-top:5.25pt;width:737.25pt;height:44.25pt;z-index:251856896" adj="2837">
            <v:textbox style="mso-next-textbox:#_x0000_s1265">
              <w:txbxContent>
                <w:p w:rsidR="007A377D" w:rsidRPr="00AB5FB0" w:rsidRDefault="007A377D" w:rsidP="00AB5FB0">
                  <w:pPr>
                    <w:jc w:val="center"/>
                    <w:rPr>
                      <w:sz w:val="44"/>
                      <w:szCs w:val="44"/>
                    </w:rPr>
                  </w:pPr>
                  <w:r w:rsidRPr="00AB5FB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Основной способ размножения -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посев семян</w:t>
                  </w:r>
                </w:p>
              </w:txbxContent>
            </v:textbox>
          </v:shape>
        </w:pict>
      </w: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5A6CAF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66" type="#_x0000_t21" style="position:absolute;margin-left:10.05pt;margin-top:25.1pt;width:718.5pt;height:72.75pt;z-index:251857920">
            <v:textbox style="mso-next-textbox:#_x0000_s1266">
              <w:txbxContent>
                <w:p w:rsidR="007A377D" w:rsidRPr="003B25CF" w:rsidRDefault="007A377D" w:rsidP="003B25CF">
                  <w:pPr>
                    <w:jc w:val="center"/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</w:pPr>
                  <w:r w:rsidRPr="003B25CF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Виола, маргаритки, незабудки, гвоздика, мальва</w:t>
                  </w:r>
                </w:p>
                <w:p w:rsidR="007A377D" w:rsidRDefault="007A377D"/>
              </w:txbxContent>
            </v:textbox>
          </v:shape>
        </w:pict>
      </w: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5D2489" w:rsidRDefault="005D24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11EB5" w:rsidRDefault="005A6CAF" w:rsidP="005D2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68" type="#_x0000_t98" style="position:absolute;left:0;text-align:left;margin-left:9.3pt;margin-top:-8.15pt;width:711.75pt;height:90pt;z-index:251858944">
            <v:textbox style="mso-next-textbox:#_x0000_s1268">
              <w:txbxContent>
                <w:p w:rsidR="007A377D" w:rsidRDefault="007A377D" w:rsidP="00711EB5">
                  <w:pPr>
                    <w:jc w:val="center"/>
                  </w:pPr>
                  <w:r w:rsidRPr="00711EB5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Многолетние цветковые растения</w:t>
                  </w:r>
                </w:p>
              </w:txbxContent>
            </v:textbox>
          </v:shape>
        </w:pict>
      </w:r>
    </w:p>
    <w:p w:rsidR="00711EB5" w:rsidRDefault="00711EB5" w:rsidP="005D2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EB5" w:rsidRDefault="00711EB5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711EB5" w:rsidRDefault="005A6CAF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0" type="#_x0000_t117" style="position:absolute;margin-left:9.3pt;margin-top:21.5pt;width:732.75pt;height:69pt;z-index:251859968">
            <v:textbox style="mso-next-textbox:#_x0000_s1270">
              <w:txbxContent>
                <w:p w:rsidR="007A377D" w:rsidRDefault="007A377D" w:rsidP="00B90245">
                  <w:pPr>
                    <w:spacing w:after="0" w:line="240" w:lineRule="auto"/>
                    <w:jc w:val="center"/>
                  </w:pPr>
                  <w:r w:rsidRPr="00711EB5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  <w:t>По строению корневой системы различают</w:t>
                  </w:r>
                </w:p>
              </w:txbxContent>
            </v:textbox>
          </v:shape>
        </w:pict>
      </w:r>
    </w:p>
    <w:p w:rsidR="00711EB5" w:rsidRDefault="00711EB5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711EB5" w:rsidRDefault="005A6CAF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5" type="#_x0000_t32" style="position:absolute;margin-left:658.8pt;margin-top:24.5pt;width:.75pt;height:37.5pt;z-index:2518650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2" type="#_x0000_t32" style="position:absolute;margin-left:91.05pt;margin-top:24.5pt;width:1.5pt;height:41.25pt;flip:x;z-index:251862016" o:connectortype="straight">
            <v:stroke endarrow="block"/>
          </v:shape>
        </w:pict>
      </w:r>
    </w:p>
    <w:p w:rsidR="00711EB5" w:rsidRDefault="005A6CAF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4" type="#_x0000_t32" style="position:absolute;margin-left:487.05pt;margin-top:12.9pt;width:0;height:23.25pt;z-index:2518640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3" type="#_x0000_t32" style="position:absolute;margin-left:241.05pt;margin-top:12.9pt;width:0;height:27pt;z-index:251863040" o:connectortype="straight">
            <v:stroke endarrow="block"/>
          </v:shape>
        </w:pict>
      </w:r>
    </w:p>
    <w:p w:rsidR="00B90245" w:rsidRDefault="005A6CAF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277" type="#_x0000_t69" style="position:absolute;margin-left:15.3pt;margin-top:2pt;width:711pt;height:96pt;z-index:251866112" adj="4438,2793">
            <v:textbox style="mso-next-textbox:#_x0000_s1277">
              <w:txbxContent>
                <w:p w:rsidR="007A377D" w:rsidRPr="008E069F" w:rsidRDefault="007A377D" w:rsidP="008E069F">
                  <w:pPr>
                    <w:jc w:val="center"/>
                    <w:rPr>
                      <w:sz w:val="52"/>
                      <w:szCs w:val="52"/>
                    </w:rPr>
                  </w:pPr>
                  <w:r w:rsidRPr="008E069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корневищные, луковичные, </w:t>
                  </w:r>
                  <w:proofErr w:type="spellStart"/>
                  <w:r w:rsidRPr="008E069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клубнелуковичные</w:t>
                  </w:r>
                  <w:proofErr w:type="spellEnd"/>
                  <w:r w:rsidRPr="008E069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, клубневые</w:t>
                  </w:r>
                </w:p>
              </w:txbxContent>
            </v:textbox>
          </v:shape>
        </w:pict>
      </w: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5A6CAF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1" type="#_x0000_t117" style="position:absolute;margin-left:9.3pt;margin-top:8.95pt;width:722.25pt;height:74.25pt;z-index:251860992">
            <v:textbox style="mso-next-textbox:#_x0000_s1271">
              <w:txbxContent>
                <w:p w:rsidR="007A377D" w:rsidRPr="008E069F" w:rsidRDefault="007A377D" w:rsidP="008E069F">
                  <w:pPr>
                    <w:jc w:val="center"/>
                    <w:rPr>
                      <w:i/>
                      <w:sz w:val="48"/>
                      <w:szCs w:val="48"/>
                      <w:u w:val="single"/>
                    </w:rPr>
                  </w:pPr>
                  <w:r w:rsidRPr="008E069F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  <w:u w:val="single"/>
                    </w:rPr>
                    <w:t>В зависимости от морозоустойчивости подразделяются</w:t>
                  </w:r>
                </w:p>
              </w:txbxContent>
            </v:textbox>
          </v:shape>
        </w:pict>
      </w: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489" w:rsidRPr="00711EB5" w:rsidRDefault="00B751D6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1EB5">
        <w:rPr>
          <w:rFonts w:ascii="Times New Roman" w:hAnsi="Times New Roman" w:cs="Times New Roman"/>
          <w:b/>
          <w:sz w:val="24"/>
          <w:szCs w:val="24"/>
        </w:rPr>
        <w:t>.</w:t>
      </w:r>
    </w:p>
    <w:p w:rsidR="00B751D6" w:rsidRPr="00711EB5" w:rsidRDefault="005A6CAF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1" type="#_x0000_t32" style="position:absolute;margin-left:195.3pt;margin-top:.4pt;width:0;height:18pt;z-index:2518702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278" style="position:absolute;margin-left:15.3pt;margin-top:18.4pt;width:349.5pt;height:173.25pt;z-index:251867136">
            <v:textbox style="mso-next-textbox:#_x0000_s1278">
              <w:txbxContent>
                <w:p w:rsidR="007A377D" w:rsidRPr="008E069F" w:rsidRDefault="007A377D" w:rsidP="00911D5D">
                  <w:pPr>
                    <w:spacing w:after="0" w:line="240" w:lineRule="auto"/>
                    <w:jc w:val="center"/>
                    <w:rPr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З</w:t>
                  </w:r>
                  <w:r w:rsidRPr="008E069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имующие</w:t>
                  </w:r>
                  <w:proofErr w:type="gramEnd"/>
                  <w:r w:rsidRPr="008E069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в открытом грунте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</w:t>
                  </w:r>
                  <w:r w:rsidRPr="008E069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(ирис, хризантема и др.)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0" type="#_x0000_t32" style="position:absolute;margin-left:530.55pt;margin-top:.4pt;width:.75pt;height:18pt;z-index:2518691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279" style="position:absolute;margin-left:382.05pt;margin-top:18.4pt;width:349.5pt;height:168pt;z-index:251868160">
            <v:textbox style="mso-next-textbox:#_x0000_s1279">
              <w:txbxContent>
                <w:p w:rsidR="007A377D" w:rsidRPr="00911D5D" w:rsidRDefault="007A377D" w:rsidP="00911D5D">
                  <w:pPr>
                    <w:spacing w:after="0" w:line="240" w:lineRule="auto"/>
                    <w:jc w:val="center"/>
                    <w:rPr>
                      <w:sz w:val="50"/>
                      <w:szCs w:val="50"/>
                    </w:rPr>
                  </w:pPr>
                  <w:r w:rsidRPr="00911D5D"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  <w:t xml:space="preserve">Не </w:t>
                  </w:r>
                  <w:proofErr w:type="gramStart"/>
                  <w:r w:rsidRPr="00911D5D"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  <w:t>зимующие</w:t>
                  </w:r>
                  <w:proofErr w:type="gramEnd"/>
                  <w:r w:rsidRPr="00911D5D"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  <w:t xml:space="preserve"> в открытом грунте (канна, георгин и др.)</w:t>
                  </w:r>
                </w:p>
              </w:txbxContent>
            </v:textbox>
          </v:oval>
        </w:pict>
      </w:r>
    </w:p>
    <w:p w:rsidR="008E069F" w:rsidRDefault="008E069F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8E069F" w:rsidRDefault="008E069F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8E069F" w:rsidRDefault="008E069F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8E069F" w:rsidRDefault="008E069F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8E069F" w:rsidRDefault="008E069F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B751D6" w:rsidRDefault="00B751D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272A" w:rsidRDefault="005A6CAF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83" type="#_x0000_t59" style="position:absolute;left:0;text-align:left;margin-left:22.05pt;margin-top:-5.9pt;width:702pt;height:87pt;z-index:251871232" adj="2723">
            <v:textbox style="mso-next-textbox:#_x0000_s1283">
              <w:txbxContent>
                <w:p w:rsidR="007A377D" w:rsidRPr="00486A6D" w:rsidRDefault="007A377D" w:rsidP="00486A6D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486A6D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Кустарники</w:t>
                  </w:r>
                </w:p>
                <w:p w:rsidR="007A377D" w:rsidRDefault="007A377D"/>
              </w:txbxContent>
            </v:textbox>
          </v:shape>
        </w:pict>
      </w:r>
    </w:p>
    <w:p w:rsidR="00486A6D" w:rsidRDefault="00486A6D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6D" w:rsidRDefault="00486A6D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6D" w:rsidRPr="004C1A20" w:rsidRDefault="005A6CAF" w:rsidP="00B751D6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6" type="#_x0000_t98" style="position:absolute;left:0;text-align:left;margin-left:313.8pt;margin-top:23.4pt;width:437.25pt;height:279.35pt;z-index:251873280">
            <v:textbox style="mso-next-textbox:#_x0000_s1286">
              <w:txbxContent>
                <w:p w:rsidR="007A377D" w:rsidRDefault="007A377D" w:rsidP="007A4DAA">
                  <w:pPr>
                    <w:pStyle w:val="a4"/>
                    <w:spacing w:after="0" w:line="240" w:lineRule="auto"/>
                    <w:ind w:left="142"/>
                    <w:jc w:val="center"/>
                  </w:pPr>
                  <w:r w:rsidRPr="00DD167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Группа наиболее длительно используемых многолетних насаждений. Период цветения очень продолжительный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:</w:t>
                  </w:r>
                  <w:r w:rsidRPr="00DD167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начиная с конца весны и до устойчивых заморозков, например розы. Наиболее эффективно выглядят в одиночных посадках.</w:t>
                  </w:r>
                </w:p>
              </w:txbxContent>
            </v:textbox>
          </v:shape>
        </w:pict>
      </w:r>
      <w:r w:rsidR="004C1A20" w:rsidRPr="004C1A20">
        <w:rPr>
          <w:rFonts w:ascii="Times New Roman" w:hAnsi="Times New Roman" w:cs="Times New Roman"/>
          <w:b/>
          <w:i/>
          <w:sz w:val="56"/>
          <w:szCs w:val="56"/>
          <w:u w:val="single"/>
        </w:rPr>
        <w:t>Распространенная группа декоративных растений</w:t>
      </w:r>
    </w:p>
    <w:p w:rsidR="00486A6D" w:rsidRDefault="005A6CAF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5" type="#_x0000_t21" style="position:absolute;left:0;text-align:left;margin-left:7.8pt;margin-top:13.1pt;width:285.75pt;height:145.5pt;z-index:251872256">
            <v:textbox style="mso-next-textbox:#_x0000_s1285">
              <w:txbxContent>
                <w:p w:rsidR="007A377D" w:rsidRPr="00DD1677" w:rsidRDefault="007A377D" w:rsidP="00DD1677">
                  <w:pPr>
                    <w:jc w:val="center"/>
                    <w:rPr>
                      <w:sz w:val="48"/>
                      <w:szCs w:val="48"/>
                    </w:rPr>
                  </w:pPr>
                  <w:r w:rsidRPr="00DD167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Красивоцветущие и </w:t>
                  </w:r>
                  <w:proofErr w:type="spellStart"/>
                  <w:r w:rsidRPr="00DD167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декоративнолиствен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-</w:t>
                  </w:r>
                  <w:r w:rsidRPr="00DD167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ные</w:t>
                  </w:r>
                  <w:proofErr w:type="spellEnd"/>
                  <w:r w:rsidRPr="00DD167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кустарники</w:t>
                  </w:r>
                </w:p>
              </w:txbxContent>
            </v:textbox>
          </v:shape>
        </w:pict>
      </w:r>
    </w:p>
    <w:p w:rsidR="004E272A" w:rsidRDefault="004E272A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2A" w:rsidRDefault="004E272A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2A" w:rsidRPr="004E272A" w:rsidRDefault="004E272A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5A6CAF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8" type="#_x0000_t98" style="position:absolute;left:0;text-align:left;margin-left:319.05pt;margin-top:1.3pt;width:423pt;height:172.15pt;z-index:251875328">
            <v:textbox style="mso-next-textbox:#_x0000_s1288">
              <w:txbxContent>
                <w:p w:rsidR="007A377D" w:rsidRPr="007A4DAA" w:rsidRDefault="007A377D" w:rsidP="007A4DA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A4DA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Например, лианы, которые не могут самостоятельно сохранять вертикальное положение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  <w:p w:rsidR="007A377D" w:rsidRDefault="007A377D" w:rsidP="00DD1677"/>
              </w:txbxContent>
            </v:textbox>
          </v:shape>
        </w:pict>
      </w: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5A6CAF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i/>
          <w:noProof/>
          <w:sz w:val="56"/>
          <w:szCs w:val="56"/>
          <w:u w:val="single"/>
          <w:lang w:eastAsia="ru-RU"/>
        </w:rPr>
        <w:pict>
          <v:shape id="_x0000_s1287" type="#_x0000_t21" style="position:absolute;left:0;text-align:left;margin-left:15.3pt;margin-top:5.55pt;width:278.25pt;height:108.75pt;z-index:251874304">
            <v:textbox style="mso-next-textbox:#_x0000_s1287">
              <w:txbxContent>
                <w:p w:rsidR="007A377D" w:rsidRPr="007A4DAA" w:rsidRDefault="007A377D" w:rsidP="007A4DAA">
                  <w:pPr>
                    <w:jc w:val="center"/>
                    <w:rPr>
                      <w:sz w:val="52"/>
                      <w:szCs w:val="52"/>
                    </w:rPr>
                  </w:pPr>
                  <w:r w:rsidRPr="007A4DA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Лазящие кустарники</w:t>
                  </w:r>
                </w:p>
              </w:txbxContent>
            </v:textbox>
          </v:shape>
        </w:pict>
      </w: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0698" w:rsidRDefault="001D06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61ADA" w:rsidRDefault="005A6CAF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89" type="#_x0000_t53" style="position:absolute;left:0;text-align:left;margin-left:-3.45pt;margin-top:-3.65pt;width:738.75pt;height:70.5pt;z-index:251876352" adj="3251">
            <v:textbox style="mso-next-textbox:#_x0000_s1289">
              <w:txbxContent>
                <w:p w:rsidR="007A377D" w:rsidRPr="00CA5C58" w:rsidRDefault="007A377D" w:rsidP="00761A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</w:pPr>
                  <w:r w:rsidRPr="00CA5C58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  <w:t>Однолетние цветковые растения</w:t>
                  </w:r>
                </w:p>
                <w:p w:rsidR="007A377D" w:rsidRDefault="007A377D"/>
              </w:txbxContent>
            </v:textbox>
          </v:shape>
        </w:pict>
      </w: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5A6CAF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290" style="position:absolute;left:0;text-align:left;margin-left:1.8pt;margin-top:10.75pt;width:733.5pt;height:135pt;z-index:251877376">
            <v:textbox style="mso-next-textbox:#_x0000_s1290">
              <w:txbxContent>
                <w:p w:rsidR="007A377D" w:rsidRPr="00761ADA" w:rsidRDefault="007A377D" w:rsidP="00761ADA">
                  <w:pPr>
                    <w:rPr>
                      <w:sz w:val="48"/>
                      <w:szCs w:val="48"/>
                    </w:rPr>
                  </w:pPr>
                  <w:r w:rsidRPr="00761AD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Растения </w:t>
                  </w:r>
                  <w:proofErr w:type="gramStart"/>
                  <w:r w:rsidRPr="00761AD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дли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</w:t>
                  </w:r>
                  <w:r w:rsidRPr="00761AD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ного дня</w:t>
                  </w:r>
                  <w:proofErr w:type="gramEnd"/>
                  <w:r w:rsidRPr="00761AD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, предъявляющие высокие требования к освещенности. При коротком дне хорошо растут астры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oval>
        </w:pict>
      </w: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5A6CAF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91" type="#_x0000_t98" style="position:absolute;left:0;text-align:left;margin-left:7.8pt;margin-top:2.95pt;width:727.5pt;height:165.75pt;z-index:251878400">
            <v:textbox style="mso-next-textbox:#_x0000_s1291">
              <w:txbxContent>
                <w:p w:rsidR="007A377D" w:rsidRPr="00761ADA" w:rsidRDefault="007A377D" w:rsidP="00761ADA">
                  <w:pPr>
                    <w:pStyle w:val="a4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761AD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У некоторых </w:t>
                  </w:r>
                  <w:proofErr w:type="gramStart"/>
                  <w:r w:rsidRPr="00761AD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однолетниках</w:t>
                  </w:r>
                  <w:proofErr w:type="gramEnd"/>
                  <w:r w:rsidRPr="00761AD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(портулак) цветы раскрываются только в солнечную погоду, у табака, ночной красавицы, цветы раскрываются к вечеру.</w:t>
                  </w:r>
                </w:p>
                <w:p w:rsidR="007A377D" w:rsidRDefault="007A377D"/>
              </w:txbxContent>
            </v:textbox>
          </v:shape>
        </w:pict>
      </w:r>
    </w:p>
    <w:p w:rsidR="001D0698" w:rsidRPr="00761ADA" w:rsidRDefault="001D0698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0698" w:rsidRPr="00761ADA" w:rsidRDefault="001D0698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0698" w:rsidRDefault="001D0698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5A6CAF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92" type="#_x0000_t59" style="position:absolute;left:0;text-align:left;margin-left:23.55pt;margin-top:10pt;width:711.75pt;height:138pt;z-index:251879424">
            <v:textbox style="mso-next-textbox:#_x0000_s1292">
              <w:txbxContent>
                <w:p w:rsidR="007A377D" w:rsidRPr="00761ADA" w:rsidRDefault="007A377D">
                  <w:pPr>
                    <w:rPr>
                      <w:sz w:val="52"/>
                      <w:szCs w:val="52"/>
                    </w:rPr>
                  </w:pPr>
                  <w:r w:rsidRPr="00761AD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Ценное качество - махровость</w:t>
                  </w:r>
                </w:p>
              </w:txbxContent>
            </v:textbox>
          </v:shape>
        </w:pict>
      </w: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P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0698" w:rsidRPr="00761ADA" w:rsidRDefault="001D0698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0698" w:rsidRDefault="001D0698" w:rsidP="001D0698">
      <w:pPr>
        <w:pStyle w:val="a4"/>
        <w:rPr>
          <w:b/>
          <w:sz w:val="24"/>
          <w:szCs w:val="24"/>
        </w:rPr>
      </w:pPr>
    </w:p>
    <w:p w:rsidR="001D0698" w:rsidRDefault="001D0698" w:rsidP="001D0698">
      <w:pPr>
        <w:pStyle w:val="a4"/>
        <w:rPr>
          <w:b/>
          <w:sz w:val="24"/>
          <w:szCs w:val="24"/>
        </w:rPr>
      </w:pPr>
    </w:p>
    <w:p w:rsidR="001D0698" w:rsidRDefault="001D0698" w:rsidP="001D0698">
      <w:pPr>
        <w:pStyle w:val="a4"/>
        <w:rPr>
          <w:b/>
          <w:sz w:val="24"/>
          <w:szCs w:val="24"/>
        </w:rPr>
      </w:pPr>
    </w:p>
    <w:p w:rsidR="001D0698" w:rsidRDefault="001D0698" w:rsidP="001D0698">
      <w:pPr>
        <w:pStyle w:val="a4"/>
        <w:rPr>
          <w:b/>
          <w:sz w:val="24"/>
          <w:szCs w:val="24"/>
        </w:rPr>
      </w:pPr>
    </w:p>
    <w:p w:rsidR="001D0698" w:rsidRDefault="001D06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E6E22" w:rsidRDefault="005A6CAF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rect id="_x0000_s1306" style="position:absolute;left:0;text-align:left;margin-left:.3pt;margin-top:5.35pt;width:336pt;height:142.35pt;z-index:251889664">
            <v:textbox style="mso-next-textbox:#_x0000_s1306">
              <w:txbxContent>
                <w:p w:rsidR="007A377D" w:rsidRDefault="007A377D" w:rsidP="00E27DF5">
                  <w:pPr>
                    <w:pStyle w:val="a4"/>
                    <w:spacing w:after="0" w:line="240" w:lineRule="auto"/>
                    <w:ind w:left="0"/>
                    <w:jc w:val="center"/>
                  </w:pPr>
                  <w:proofErr w:type="gramStart"/>
                  <w:r w:rsidRPr="006A37E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Красивоцветущие – используют для оформления и на срез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304" style="position:absolute;left:0;text-align:left;margin-left:424.8pt;margin-top:5.35pt;width:314.25pt;height:146.25pt;z-index:251887616">
            <v:textbox style="mso-next-textbox:#_x0000_s1304">
              <w:txbxContent>
                <w:p w:rsidR="007A377D" w:rsidRPr="006A37E9" w:rsidRDefault="007A377D" w:rsidP="00E27DF5">
                  <w:pPr>
                    <w:pStyle w:val="a4"/>
                    <w:spacing w:after="0" w:line="240" w:lineRule="auto"/>
                    <w:ind w:left="142"/>
                    <w:jc w:val="center"/>
                    <w:rPr>
                      <w:i/>
                    </w:rPr>
                  </w:pPr>
                  <w:proofErr w:type="gramStart"/>
                  <w:r w:rsidRPr="006A37E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Декоративно-лиственные используют для оформления</w:t>
                  </w:r>
                  <w:proofErr w:type="gramEnd"/>
                </w:p>
              </w:txbxContent>
            </v:textbox>
          </v:rect>
        </w:pict>
      </w: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5A6CAF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00" type="#_x0000_t32" style="position:absolute;left:0;text-align:left;margin-left:166.05pt;margin-top:4.9pt;width:63pt;height:45.15pt;flip:x y;z-index:2518835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01" type="#_x0000_t32" style="position:absolute;left:0;text-align:left;margin-left:494.55pt;margin-top:12.55pt;width:65.25pt;height:42.75pt;flip:y;z-index:2518845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297" style="position:absolute;left:0;text-align:left;margin-left:195.3pt;margin-top:12.55pt;width:326.25pt;height:192.75pt;z-index:251880448">
            <v:textbox style="mso-next-textbox:#_x0000_s1297">
              <w:txbxContent>
                <w:p w:rsidR="007A377D" w:rsidRPr="00E27DF5" w:rsidRDefault="007A377D" w:rsidP="00FE6E22">
                  <w:pPr>
                    <w:pStyle w:val="a4"/>
                    <w:ind w:left="0"/>
                    <w:jc w:val="center"/>
                    <w:rPr>
                      <w:sz w:val="56"/>
                      <w:szCs w:val="56"/>
                      <w:u w:val="single"/>
                    </w:rPr>
                  </w:pPr>
                  <w:r w:rsidRPr="00E27DF5">
                    <w:rPr>
                      <w:rFonts w:ascii="Times New Roman" w:hAnsi="Times New Roman" w:cs="Times New Roman"/>
                      <w:b/>
                      <w:sz w:val="56"/>
                      <w:szCs w:val="56"/>
                      <w:u w:val="single"/>
                    </w:rPr>
                    <w:t>Использование однолетников</w:t>
                  </w:r>
                </w:p>
              </w:txbxContent>
            </v:textbox>
          </v:oval>
        </w:pict>
      </w: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DF5" w:rsidRPr="00FE6E22" w:rsidRDefault="00E27DF5" w:rsidP="00E27DF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E27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DF5" w:rsidRPr="00E27DF5" w:rsidRDefault="005A6CAF" w:rsidP="00E27DF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 w:rsidRPr="005A6CAF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pict>
          <v:shape id="_x0000_s1299" type="#_x0000_t32" style="position:absolute;margin-left:166.05pt;margin-top:16.2pt;width:35.25pt;height:0;flip:x;z-index:251882496" o:connectortype="straight">
            <v:stroke endarrow="block"/>
          </v:shape>
        </w:pict>
      </w:r>
      <w:r w:rsidRPr="005A6CAF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pict>
          <v:shape id="_x0000_s1298" type="#_x0000_t32" style="position:absolute;margin-left:516.3pt;margin-top:15.45pt;width:43.5pt;height:.75pt;flip:y;z-index:251881472" o:connectortype="straight">
            <v:stroke endarrow="block"/>
          </v:shape>
        </w:pict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Сухоцветы – </w:t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  <w:t xml:space="preserve">Вьющиеся -  </w:t>
      </w:r>
    </w:p>
    <w:p w:rsidR="00E27DF5" w:rsidRPr="00E27DF5" w:rsidRDefault="00E27DF5" w:rsidP="00E27DF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используют </w:t>
      </w:r>
      <w:proofErr w:type="gramStart"/>
      <w:r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для </w:t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  <w:t>используют</w:t>
      </w:r>
      <w:proofErr w:type="gramEnd"/>
      <w:r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 для</w:t>
      </w:r>
    </w:p>
    <w:p w:rsidR="00E27DF5" w:rsidRPr="00E27DF5" w:rsidRDefault="00E27DF5" w:rsidP="00E27DF5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зимних букетов </w:t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proofErr w:type="gramStart"/>
      <w:r w:rsidRPr="00E27DF5">
        <w:rPr>
          <w:rFonts w:ascii="Times New Roman" w:hAnsi="Times New Roman" w:cs="Times New Roman"/>
          <w:b/>
          <w:i/>
          <w:sz w:val="48"/>
          <w:szCs w:val="48"/>
        </w:rPr>
        <w:t>вертикального</w:t>
      </w:r>
      <w:proofErr w:type="gramEnd"/>
      <w:r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FE6E22" w:rsidRPr="00E27DF5" w:rsidRDefault="00E27DF5" w:rsidP="00E27DF5">
      <w:pPr>
        <w:spacing w:after="0" w:line="240" w:lineRule="auto"/>
        <w:ind w:left="10620" w:firstLine="708"/>
        <w:rPr>
          <w:rFonts w:ascii="Times New Roman" w:hAnsi="Times New Roman" w:cs="Times New Roman"/>
          <w:b/>
          <w:i/>
          <w:sz w:val="52"/>
          <w:szCs w:val="52"/>
        </w:rPr>
      </w:pPr>
      <w:r w:rsidRPr="00E27DF5">
        <w:rPr>
          <w:rFonts w:ascii="Times New Roman" w:hAnsi="Times New Roman" w:cs="Times New Roman"/>
          <w:b/>
          <w:i/>
          <w:sz w:val="48"/>
          <w:szCs w:val="48"/>
        </w:rPr>
        <w:t>озеленения</w:t>
      </w:r>
    </w:p>
    <w:p w:rsidR="00FE6E22" w:rsidRPr="00E27DF5" w:rsidRDefault="005A6CAF" w:rsidP="00E27D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03" type="#_x0000_t32" style="position:absolute;margin-left:480.3pt;margin-top:3.2pt;width:85.5pt;height:46.6pt;z-index:251886592" o:connectortype="straight">
            <v:stroke endarrow="block"/>
          </v:shape>
        </w:pict>
      </w: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02" type="#_x0000_t32" style="position:absolute;margin-left:170.55pt;margin-top:.3pt;width:63pt;height:49.5pt;flip:x;z-index:251885568" o:connectortype="straight">
            <v:stroke endarrow="block"/>
          </v:shape>
        </w:pict>
      </w:r>
    </w:p>
    <w:p w:rsidR="00FE6E22" w:rsidRDefault="00FE6E22" w:rsidP="00E27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5A6CAF" w:rsidP="001D0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309" style="position:absolute;margin-left:-5.7pt;margin-top:.7pt;width:329.25pt;height:134.4pt;z-index:251892736">
            <v:textbox style="mso-next-textbox:#_x0000_s1309">
              <w:txbxContent>
                <w:p w:rsidR="007A377D" w:rsidRDefault="007A377D" w:rsidP="006A37E9">
                  <w:pPr>
                    <w:pStyle w:val="a4"/>
                    <w:spacing w:after="0" w:line="240" w:lineRule="auto"/>
                    <w:ind w:left="0"/>
                    <w:jc w:val="center"/>
                  </w:pPr>
                  <w:proofErr w:type="gramStart"/>
                  <w:r w:rsidRPr="006A37E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Горшечные</w:t>
                  </w:r>
                  <w:proofErr w:type="gramEnd"/>
                  <w:r w:rsidRPr="006A37E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 xml:space="preserve"> – на летнее время высаживают в открытый грунт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308" style="position:absolute;margin-left:400.05pt;margin-top:2.25pt;width:345.75pt;height:132.85pt;z-index:251891712">
            <v:textbox style="mso-next-textbox:#_x0000_s1308">
              <w:txbxContent>
                <w:p w:rsidR="007A377D" w:rsidRPr="006A37E9" w:rsidRDefault="007A377D" w:rsidP="006A37E9">
                  <w:pPr>
                    <w:spacing w:after="0" w:line="240" w:lineRule="auto"/>
                    <w:jc w:val="center"/>
                    <w:rPr>
                      <w:i/>
                      <w:sz w:val="52"/>
                      <w:szCs w:val="52"/>
                    </w:rPr>
                  </w:pPr>
                  <w:proofErr w:type="gramStart"/>
                  <w:r w:rsidRPr="006A37E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Коврово-мозаичные – используют для горизонтального озеленения</w:t>
                  </w:r>
                  <w:proofErr w:type="gramEnd"/>
                </w:p>
              </w:txbxContent>
            </v:textbox>
          </v:rect>
        </w:pict>
      </w: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1D0698" w:rsidRDefault="001D06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161F" w:rsidRDefault="005A6CAF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_x0000_s1314" style="position:absolute;left:0;text-align:left;margin-left:-4.2pt;margin-top:1.6pt;width:734.25pt;height:82.5pt;z-index:251893760">
            <v:textbox style="mso-next-textbox:#_x0000_s1314">
              <w:txbxContent>
                <w:p w:rsidR="007A377D" w:rsidRPr="0096161F" w:rsidRDefault="007A377D" w:rsidP="0096161F">
                  <w:pPr>
                    <w:jc w:val="center"/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</w:pPr>
                  <w:r w:rsidRPr="0096161F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Красивоцветущие однолетники</w:t>
                  </w:r>
                </w:p>
                <w:p w:rsidR="007A377D" w:rsidRDefault="007A377D"/>
              </w:txbxContent>
            </v:textbox>
          </v:oval>
        </w:pict>
      </w:r>
    </w:p>
    <w:p w:rsidR="0096161F" w:rsidRDefault="0096161F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5A6CAF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15" type="#_x0000_t98" style="position:absolute;left:0;text-align:left;margin-left:7.8pt;margin-top:12.5pt;width:270.75pt;height:154.5pt;z-index:251894784">
            <v:textbox style="mso-next-textbox:#_x0000_s1315">
              <w:txbxContent>
                <w:p w:rsidR="007A377D" w:rsidRPr="00B01502" w:rsidRDefault="007A377D" w:rsidP="00F823F2">
                  <w:pPr>
                    <w:jc w:val="center"/>
                    <w:rPr>
                      <w:sz w:val="52"/>
                      <w:szCs w:val="52"/>
                    </w:rPr>
                  </w:pPr>
                  <w:r w:rsidRPr="00B0150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Размножаются семенами и черенками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18" type="#_x0000_t98" style="position:absolute;left:0;text-align:left;margin-left:349.05pt;margin-top:-.25pt;width:371.25pt;height:186.75pt;z-index:251897856">
            <v:textbox style="mso-next-textbox:#_x0000_s1318">
              <w:txbxContent>
                <w:p w:rsidR="007A377D" w:rsidRPr="00B01502" w:rsidRDefault="007A377D" w:rsidP="00B01502">
                  <w:pPr>
                    <w:jc w:val="center"/>
                    <w:rPr>
                      <w:sz w:val="52"/>
                      <w:szCs w:val="52"/>
                    </w:rPr>
                  </w:pPr>
                  <w:r w:rsidRPr="00B0150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Уход за растениями: прополка, рыхление, подкормка минеральными удобрениями</w:t>
                  </w:r>
                </w:p>
              </w:txbxContent>
            </v:textbox>
          </v:shape>
        </w:pict>
      </w: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5A6CAF" w:rsidP="001D0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16" type="#_x0000_t98" style="position:absolute;margin-left:7.8pt;margin-top:11.8pt;width:270.75pt;height:153.75pt;z-index:251895808">
            <v:textbox style="mso-next-textbox:#_x0000_s1316">
              <w:txbxContent>
                <w:p w:rsidR="007A377D" w:rsidRPr="00B01502" w:rsidRDefault="007A377D" w:rsidP="00F823F2">
                  <w:pPr>
                    <w:jc w:val="center"/>
                    <w:rPr>
                      <w:sz w:val="52"/>
                      <w:szCs w:val="52"/>
                    </w:rPr>
                  </w:pPr>
                  <w:r w:rsidRPr="00B0150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Условия посадки – растения теплолюбивые</w:t>
                  </w:r>
                </w:p>
              </w:txbxContent>
            </v:textbox>
          </v:shape>
        </w:pict>
      </w:r>
    </w:p>
    <w:p w:rsidR="0096161F" w:rsidRDefault="005A6CAF" w:rsidP="001D0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17" type="#_x0000_t98" style="position:absolute;margin-left:358.8pt;margin-top:5.4pt;width:361.5pt;height:126.75pt;z-index:251896832">
            <v:textbox style="mso-next-textbox:#_x0000_s1317">
              <w:txbxContent>
                <w:p w:rsidR="007A377D" w:rsidRPr="00B01502" w:rsidRDefault="007A377D" w:rsidP="00F823F2">
                  <w:pPr>
                    <w:jc w:val="center"/>
                    <w:rPr>
                      <w:sz w:val="52"/>
                      <w:szCs w:val="52"/>
                    </w:rPr>
                  </w:pPr>
                  <w:r w:rsidRPr="00B0150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Полив - осуществляется по мере необходимости</w:t>
                  </w:r>
                </w:p>
              </w:txbxContent>
            </v:textbox>
          </v:shape>
        </w:pict>
      </w: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5A6CAF" w:rsidP="001D0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20" type="#_x0000_t69" style="position:absolute;margin-left:12.3pt;margin-top:10.3pt;width:717.75pt;height:135.75pt;z-index:251898880" adj="2266,5407">
            <v:textbox style="mso-next-textbox:#_x0000_s1320">
              <w:txbxContent>
                <w:p w:rsidR="007A377D" w:rsidRPr="005D2B4D" w:rsidRDefault="007A377D" w:rsidP="0096161F">
                  <w:pPr>
                    <w:ind w:right="-173"/>
                    <w:rPr>
                      <w:sz w:val="44"/>
                      <w:szCs w:val="44"/>
                    </w:rPr>
                  </w:pPr>
                  <w:proofErr w:type="spellStart"/>
                  <w:proofErr w:type="gramStart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Агератум</w:t>
                  </w:r>
                  <w:proofErr w:type="spellEnd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, адонис, астра, бархатцы, вербена, </w:t>
                  </w:r>
                  <w:proofErr w:type="spellStart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горноцвет</w:t>
                  </w:r>
                  <w:proofErr w:type="spellEnd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, левкой, люпин, петуния, </w:t>
                  </w:r>
                  <w:proofErr w:type="spellStart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сальвия</w:t>
                  </w:r>
                  <w:proofErr w:type="spellEnd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, рудбекия, цинния, </w:t>
                  </w:r>
                  <w:proofErr w:type="spellStart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целлозия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54C38" w:rsidRPr="0096161F" w:rsidRDefault="00954C38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1D0698" w:rsidRPr="0096161F" w:rsidRDefault="00954C38" w:rsidP="001D0698">
      <w:pPr>
        <w:rPr>
          <w:rFonts w:ascii="Times New Roman" w:hAnsi="Times New Roman" w:cs="Times New Roman"/>
          <w:b/>
          <w:sz w:val="24"/>
          <w:szCs w:val="24"/>
        </w:rPr>
      </w:pPr>
      <w:r w:rsidRPr="0096161F">
        <w:rPr>
          <w:rFonts w:ascii="Times New Roman" w:hAnsi="Times New Roman" w:cs="Times New Roman"/>
          <w:b/>
          <w:sz w:val="24"/>
          <w:szCs w:val="24"/>
        </w:rPr>
        <w:t>.</w:t>
      </w:r>
    </w:p>
    <w:p w:rsidR="001D0698" w:rsidRDefault="001D0698" w:rsidP="001D0698">
      <w:pPr>
        <w:rPr>
          <w:b/>
          <w:sz w:val="24"/>
          <w:szCs w:val="24"/>
        </w:rPr>
      </w:pPr>
    </w:p>
    <w:p w:rsidR="00954C38" w:rsidRDefault="00954C3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A2C68" w:rsidRDefault="005A6CAF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21" type="#_x0000_t60" style="position:absolute;left:0;text-align:left;margin-left:14.55pt;margin-top:4.6pt;width:714pt;height:99.75pt;z-index:251899904">
            <v:textbox style="mso-next-textbox:#_x0000_s1321">
              <w:txbxContent>
                <w:p w:rsidR="007A377D" w:rsidRPr="003A2C68" w:rsidRDefault="007A377D" w:rsidP="003A2C68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3A2C68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Сухоцветы</w:t>
                  </w:r>
                </w:p>
                <w:p w:rsidR="007A377D" w:rsidRDefault="007A377D"/>
              </w:txbxContent>
            </v:textbox>
          </v:shape>
        </w:pict>
      </w: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5A6CAF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22" type="#_x0000_t53" style="position:absolute;left:0;text-align:left;margin-left:-4.2pt;margin-top:10.65pt;width:745.5pt;height:192pt;z-index:251900928" adj="2771">
            <v:textbox style="mso-next-textbox:#_x0000_s1322">
              <w:txbxContent>
                <w:p w:rsidR="007A377D" w:rsidRPr="002207DA" w:rsidRDefault="007A377D" w:rsidP="002207D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2207D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Группа однолетних цветочных растений, у которых лепестки соцветий приобретают кожистую консистенци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ю и имеют блестящую поверхность</w:t>
                  </w:r>
                </w:p>
                <w:p w:rsidR="007A377D" w:rsidRDefault="007A377D"/>
              </w:txbxContent>
            </v:textbox>
          </v:shape>
        </w:pict>
      </w: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5A6CAF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23" type="#_x0000_t21" style="position:absolute;left:0;text-align:left;margin-left:7.8pt;margin-top:9.95pt;width:720.75pt;height:199.5pt;z-index:251901952">
            <v:textbox style="mso-next-textbox:#_x0000_s1323">
              <w:txbxContent>
                <w:p w:rsidR="007A377D" w:rsidRPr="0023057C" w:rsidRDefault="007A377D" w:rsidP="0023057C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23057C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Цветоносы срезают в фазу полуроспуска соцветий, связывают по 10-15 штук в пучки, подвешивают в тени головками вниз. Через 2 недели материал готов для составления букетов.</w:t>
                  </w:r>
                </w:p>
                <w:p w:rsidR="007A377D" w:rsidRDefault="007A377D"/>
              </w:txbxContent>
            </v:textbox>
          </v:shape>
        </w:pict>
      </w: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C38" w:rsidRDefault="00954C38" w:rsidP="001D0698">
      <w:pPr>
        <w:rPr>
          <w:b/>
          <w:sz w:val="24"/>
          <w:szCs w:val="24"/>
        </w:rPr>
      </w:pPr>
    </w:p>
    <w:p w:rsidR="00954C38" w:rsidRDefault="00954C3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97E25" w:rsidRDefault="005A6CAF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24" type="#_x0000_t106" style="position:absolute;left:0;text-align:left;margin-left:1.05pt;margin-top:-7.4pt;width:746.25pt;height:105pt;z-index:251902976" adj="2909,25529">
            <v:textbox style="mso-next-textbox:#_x0000_s1324">
              <w:txbxContent>
                <w:p w:rsidR="007A377D" w:rsidRPr="00797E25" w:rsidRDefault="007A377D" w:rsidP="00787C38">
                  <w:pPr>
                    <w:pStyle w:val="a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797E25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Декоративно-лиственные растения</w:t>
                  </w:r>
                </w:p>
                <w:p w:rsidR="007A377D" w:rsidRDefault="007A377D"/>
              </w:txbxContent>
            </v:textbox>
          </v:shape>
        </w:pict>
      </w: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Pr="00797E25" w:rsidRDefault="00797E25" w:rsidP="00797E25">
      <w:pPr>
        <w:pStyle w:val="a4"/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gramStart"/>
      <w:r w:rsidRPr="00797E25">
        <w:rPr>
          <w:rFonts w:ascii="Times New Roman" w:hAnsi="Times New Roman" w:cs="Times New Roman"/>
          <w:b/>
          <w:sz w:val="56"/>
          <w:szCs w:val="56"/>
          <w:u w:val="single"/>
        </w:rPr>
        <w:t>Культуры</w:t>
      </w:r>
      <w:proofErr w:type="gramEnd"/>
      <w:r w:rsidRPr="00797E25">
        <w:rPr>
          <w:rFonts w:ascii="Times New Roman" w:hAnsi="Times New Roman" w:cs="Times New Roman"/>
          <w:b/>
          <w:sz w:val="56"/>
          <w:szCs w:val="56"/>
          <w:u w:val="single"/>
        </w:rPr>
        <w:t xml:space="preserve"> относящиеся к этой группе делятся:</w:t>
      </w:r>
    </w:p>
    <w:p w:rsidR="00797E25" w:rsidRDefault="005A6CAF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325" type="#_x0000_t97" style="position:absolute;left:0;text-align:left;margin-left:-38.7pt;margin-top:1.85pt;width:807.75pt;height:373.65pt;z-index:251904000">
            <v:textbox style="mso-next-textbox:#_x0000_s1325">
              <w:txbxContent>
                <w:p w:rsidR="007A377D" w:rsidRPr="00787C38" w:rsidRDefault="007A377D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Красивую форму и расцветку листьев;</w:t>
                  </w:r>
                </w:p>
                <w:p w:rsidR="007A377D" w:rsidRPr="00787C38" w:rsidRDefault="007A377D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Оригинальный габитус (строение) растения в целом;</w:t>
                  </w:r>
                </w:p>
                <w:p w:rsidR="007A377D" w:rsidRPr="00787C38" w:rsidRDefault="007A377D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gramStart"/>
                  <w:r w:rsidRPr="00787C3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Высокорослые</w:t>
                  </w:r>
                  <w:proofErr w:type="gramEnd"/>
                  <w:r w:rsidRPr="00787C3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, имеют орнаментальную различно окрашенную листву;</w:t>
                  </w:r>
                </w:p>
                <w:p w:rsidR="007A377D" w:rsidRPr="00787C38" w:rsidRDefault="007A377D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Используют для одиночных посадок на газоне (солитерных);</w:t>
                  </w:r>
                </w:p>
                <w:p w:rsidR="007A377D" w:rsidRPr="00787C38" w:rsidRDefault="007A377D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Используют в небольших свободных группах (3-5 растений)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;</w:t>
                  </w:r>
                </w:p>
                <w:p w:rsidR="007A377D" w:rsidRPr="00787C38" w:rsidRDefault="007A377D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Используют в высоких групповых посадках, для образования фона при низких, ярко цветущих однолетниках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;</w:t>
                  </w:r>
                </w:p>
                <w:p w:rsidR="007A377D" w:rsidRPr="00787C38" w:rsidRDefault="007A377D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Создание высоких бордюров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;</w:t>
                  </w:r>
                </w:p>
                <w:p w:rsidR="007A377D" w:rsidRPr="00787C38" w:rsidRDefault="007A377D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Зеленые изгороди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.</w:t>
                  </w:r>
                </w:p>
                <w:p w:rsidR="007A377D" w:rsidRDefault="007A377D"/>
              </w:txbxContent>
            </v:textbox>
          </v:shape>
        </w:pict>
      </w: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770B3" w:rsidRDefault="005A6CAF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26" type="#_x0000_t53" style="position:absolute;left:0;text-align:left;margin-left:-13.2pt;margin-top:-6.65pt;width:760.5pt;height:72.75pt;z-index:251905024" adj="2781">
            <v:textbox style="mso-next-textbox:#_x0000_s1326">
              <w:txbxContent>
                <w:p w:rsidR="007A377D" w:rsidRDefault="007A377D" w:rsidP="000770B3">
                  <w:pPr>
                    <w:jc w:val="center"/>
                  </w:pPr>
                  <w:r w:rsidRPr="000770B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Коврово-мозаичные растения</w:t>
                  </w:r>
                </w:p>
              </w:txbxContent>
            </v:textbox>
          </v:shape>
        </w:pict>
      </w: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5A6CAF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27" type="#_x0000_t21" style="position:absolute;left:0;text-align:left;margin-left:-8.7pt;margin-top:1.25pt;width:756pt;height:378pt;z-index:251906048">
            <v:textbox style="mso-next-textbox:#_x0000_s1327">
              <w:txbxContent>
                <w:p w:rsidR="007A377D" w:rsidRPr="000770B3" w:rsidRDefault="007A377D" w:rsidP="00D12D5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Низкорослые, высотой 5-25 см растения с декоративными, разнообразно окрашенными листьями, некоторые имеют также мелкие цветы;</w:t>
                  </w:r>
                </w:p>
                <w:p w:rsidR="007A377D" w:rsidRPr="000770B3" w:rsidRDefault="007A377D" w:rsidP="00D12D5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Листья могут обладать серебристой окраской, желтой, розовой, фиолетовой, что </w:t>
                  </w:r>
                  <w:proofErr w:type="gramStart"/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придает важную роль</w:t>
                  </w:r>
                  <w:proofErr w:type="gramEnd"/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при создании ковровых посадок;</w:t>
                  </w:r>
                </w:p>
                <w:p w:rsidR="007A377D" w:rsidRPr="000770B3" w:rsidRDefault="007A377D" w:rsidP="00D12D5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Используются для покрытия откосов;</w:t>
                  </w:r>
                </w:p>
                <w:p w:rsidR="007A377D" w:rsidRPr="000770B3" w:rsidRDefault="007A377D" w:rsidP="00D12D5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Используют для образования ковра при одиночных и групповых посадках;</w:t>
                  </w:r>
                </w:p>
                <w:p w:rsidR="007A377D" w:rsidRDefault="007A377D" w:rsidP="00D12D5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284" w:firstLine="0"/>
                    <w:jc w:val="both"/>
                  </w:pPr>
                  <w:r w:rsidRPr="00D12D5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Используют для создания цветочных орнаментов и портретов.</w:t>
                  </w:r>
                </w:p>
              </w:txbxContent>
            </v:textbox>
          </v:shape>
        </w:pict>
      </w: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782" w:rsidRPr="000770B3" w:rsidRDefault="00A32782" w:rsidP="000770B3">
      <w:pPr>
        <w:rPr>
          <w:rFonts w:ascii="Times New Roman" w:hAnsi="Times New Roman" w:cs="Times New Roman"/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D12D5D" w:rsidRDefault="000770B3" w:rsidP="000770B3">
      <w:pPr>
        <w:pStyle w:val="a4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proofErr w:type="spellStart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>Седум</w:t>
      </w:r>
      <w:proofErr w:type="spellEnd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роговидный, </w:t>
      </w:r>
      <w:proofErr w:type="spellStart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>седум</w:t>
      </w:r>
      <w:proofErr w:type="spellEnd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пестролистный, </w:t>
      </w:r>
      <w:proofErr w:type="spellStart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>санталина</w:t>
      </w:r>
      <w:proofErr w:type="spellEnd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и др.</w:t>
      </w:r>
    </w:p>
    <w:p w:rsidR="00F25E27" w:rsidRDefault="00F25E27" w:rsidP="000770B3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35404" w:rsidRDefault="005A6CA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30" type="#_x0000_t188" style="position:absolute;left:0;text-align:left;margin-left:72.3pt;margin-top:-14.15pt;width:565.5pt;height:70.5pt;z-index:251907072" adj="2229,10055">
            <v:textbox style="mso-next-textbox:#_x0000_s1330">
              <w:txbxContent>
                <w:p w:rsidR="007A377D" w:rsidRPr="00335404" w:rsidRDefault="007A377D" w:rsidP="00335404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</w:pPr>
                  <w:r w:rsidRPr="00335404"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  <w:t>Вьющиеся растения</w:t>
                  </w:r>
                </w:p>
                <w:p w:rsidR="007A377D" w:rsidRDefault="007A377D"/>
              </w:txbxContent>
            </v:textbox>
          </v:shape>
        </w:pict>
      </w:r>
    </w:p>
    <w:p w:rsidR="00335404" w:rsidRDefault="00335404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404" w:rsidRDefault="00335404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404" w:rsidRDefault="00335404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E27" w:rsidRDefault="005A6CAF" w:rsidP="00F25E27">
      <w:pPr>
        <w:pStyle w:val="a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332" type="#_x0000_t21" style="position:absolute;left:0;text-align:left;margin-left:-24.65pt;margin-top:11.3pt;width:765.35pt;height:479.6pt;z-index:251909120">
            <v:textbox style="mso-next-textbox:#_x0000_s1332;mso-fit-shape-to-text:t" inset="0,0,0,0">
              <w:txbxContent>
                <w:p w:rsidR="007A377D" w:rsidRPr="009E60C0" w:rsidRDefault="007A377D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Используют для вертикального оформления;</w:t>
                  </w:r>
                </w:p>
                <w:p w:rsidR="007A377D" w:rsidRPr="009E60C0" w:rsidRDefault="007A377D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Используют для покрытия террас, беседок, посадок в ящиках на балконах и в окнах;</w:t>
                  </w:r>
                </w:p>
                <w:p w:rsidR="007A377D" w:rsidRPr="009E60C0" w:rsidRDefault="007A377D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Используют для укрытия склонов, скал, обрывов, земляных насыпей (лазящие растения);</w:t>
                  </w:r>
                </w:p>
                <w:p w:rsidR="007A377D" w:rsidRPr="009E60C0" w:rsidRDefault="007A377D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Из этих растений создают шпалеры, арки, пирамиды, колонны, ажурные изгороди</w:t>
                  </w:r>
                  <w:r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;</w:t>
                  </w:r>
                </w:p>
                <w:p w:rsidR="007A377D" w:rsidRPr="009E60C0" w:rsidRDefault="007A377D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Обладает тонким длинным стеблем, требующим опоры для роста по вертикали</w:t>
                  </w:r>
                  <w:r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;</w:t>
                  </w:r>
                </w:p>
                <w:p w:rsidR="007A377D" w:rsidRPr="009E60C0" w:rsidRDefault="007A377D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Высаживают вдоль стен зданий, для оформления колонн балюстрад</w:t>
                  </w:r>
                  <w:r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;</w:t>
                  </w:r>
                </w:p>
                <w:p w:rsidR="007A377D" w:rsidRPr="009E60C0" w:rsidRDefault="007A377D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Служат для декорирования заборов и оград</w:t>
                  </w:r>
                  <w:r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;</w:t>
                  </w:r>
                </w:p>
                <w:p w:rsidR="007A377D" w:rsidRDefault="007A377D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 xml:space="preserve">Имеют на стеблях особые усики, с </w:t>
                  </w:r>
                  <w:proofErr w:type="gramStart"/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расширяющимся</w:t>
                  </w:r>
                  <w:proofErr w:type="gramEnd"/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 xml:space="preserve"> концами. Это помогает растениям взбираться по гладким стенам и укрепляться на них.</w:t>
                  </w:r>
                </w:p>
              </w:txbxContent>
            </v:textbox>
          </v:shape>
        </w:pict>
      </w:r>
    </w:p>
    <w:p w:rsidR="00F25E27" w:rsidRDefault="00F25E27" w:rsidP="00F25E27">
      <w:pPr>
        <w:pStyle w:val="a4"/>
        <w:rPr>
          <w:b/>
          <w:sz w:val="24"/>
          <w:szCs w:val="24"/>
        </w:rPr>
      </w:pPr>
    </w:p>
    <w:p w:rsidR="00F25E27" w:rsidRDefault="00F25E27" w:rsidP="00F25E27">
      <w:pPr>
        <w:pStyle w:val="a4"/>
        <w:rPr>
          <w:b/>
          <w:sz w:val="24"/>
          <w:szCs w:val="24"/>
        </w:rPr>
      </w:pPr>
    </w:p>
    <w:p w:rsidR="00F25E27" w:rsidRDefault="00F25E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2093F" w:rsidRDefault="005A6CA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333" type="#_x0000_t72" style="position:absolute;left:0;text-align:left;margin-left:-24.45pt;margin-top:-24.65pt;width:777pt;height:95.25pt;z-index:251910144">
            <v:textbox style="mso-next-textbox:#_x0000_s1333">
              <w:txbxContent>
                <w:p w:rsidR="007A377D" w:rsidRPr="00E2093F" w:rsidRDefault="007A377D" w:rsidP="00C5788D">
                  <w:pPr>
                    <w:pStyle w:val="a4"/>
                    <w:ind w:left="567" w:hanging="283"/>
                    <w:jc w:val="center"/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</w:pPr>
                  <w:r w:rsidRPr="00E2093F"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  <w:t>Классификация роз</w:t>
                  </w:r>
                </w:p>
                <w:p w:rsidR="007A377D" w:rsidRDefault="007A377D"/>
              </w:txbxContent>
            </v:textbox>
          </v:shape>
        </w:pict>
      </w: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5A6CA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334" style="position:absolute;left:0;text-align:left;margin-left:12.3pt;margin-top:11.25pt;width:726pt;height:52.65pt;z-index:251911168">
            <v:textbox style="mso-next-textbox:#_x0000_s1334">
              <w:txbxContent>
                <w:p w:rsidR="007A377D" w:rsidRPr="006A75F0" w:rsidRDefault="007A377D" w:rsidP="006A75F0">
                  <w:pPr>
                    <w:jc w:val="center"/>
                    <w:rPr>
                      <w:i/>
                      <w:sz w:val="52"/>
                      <w:szCs w:val="52"/>
                      <w:u w:val="single"/>
                    </w:rPr>
                  </w:pPr>
                  <w:r w:rsidRPr="006A75F0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  <w:t>Клумбовые розы</w:t>
                  </w:r>
                </w:p>
              </w:txbxContent>
            </v:textbox>
          </v:oval>
        </w:pict>
      </w: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5A6CA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336" type="#_x0000_t107" style="position:absolute;left:0;text-align:left;margin-left:-17.7pt;margin-top:3.5pt;width:770.25pt;height:130pt;z-index:251912192" adj="2700,5636,16984">
            <v:textbox style="mso-next-textbox:#_x0000_s1336">
              <w:txbxContent>
                <w:p w:rsidR="007A377D" w:rsidRPr="006A75F0" w:rsidRDefault="007A377D" w:rsidP="007E2503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1.Ч</w:t>
                  </w:r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айно-гибридные, </w:t>
                  </w:r>
                  <w:proofErr w:type="spellStart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пернитианки</w:t>
                  </w:r>
                  <w:proofErr w:type="spellEnd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; 2.Ремонтантные и </w:t>
                  </w:r>
                  <w:proofErr w:type="gramStart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бурбоны</w:t>
                  </w:r>
                  <w:proofErr w:type="gramEnd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; 3.Полиантовые и </w:t>
                  </w:r>
                  <w:proofErr w:type="spellStart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гибридно-полиантовые</w:t>
                  </w:r>
                  <w:proofErr w:type="spellEnd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; 4.Флорибунда и </w:t>
                  </w:r>
                  <w:proofErr w:type="spellStart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грандифлора</w:t>
                  </w:r>
                  <w:proofErr w:type="spellEnd"/>
                </w:p>
              </w:txbxContent>
            </v:textbox>
          </v:shape>
        </w:pict>
      </w: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5A6CAF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337" style="position:absolute;left:0;text-align:left;margin-left:12.3pt;margin-top:2.45pt;width:726pt;height:52.65pt;z-index:251913216">
            <v:textbox style="mso-next-textbox:#_x0000_s1337">
              <w:txbxContent>
                <w:p w:rsidR="007A377D" w:rsidRPr="006A75F0" w:rsidRDefault="007A377D" w:rsidP="006A75F0">
                  <w:pPr>
                    <w:jc w:val="center"/>
                    <w:rPr>
                      <w:i/>
                      <w:sz w:val="52"/>
                      <w:szCs w:val="52"/>
                      <w:u w:val="single"/>
                    </w:rPr>
                  </w:pPr>
                  <w:r w:rsidRPr="006A75F0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  <w:t>Вьющиеся розы</w:t>
                  </w:r>
                </w:p>
              </w:txbxContent>
            </v:textbox>
          </v:oval>
        </w:pict>
      </w: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5A6CAF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38" type="#_x0000_t107" style="position:absolute;left:0;text-align:left;margin-left:-9.45pt;margin-top:1.35pt;width:770.25pt;height:97pt;z-index:251914240" adj="2700,5636,16984">
            <v:textbox style="mso-next-textbox:#_x0000_s1338">
              <w:txbxContent>
                <w:p w:rsidR="007A377D" w:rsidRDefault="007A377D" w:rsidP="007E2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</w:pPr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1.Гибриды </w:t>
                  </w:r>
                  <w:proofErr w:type="spellStart"/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вихураиана</w:t>
                  </w:r>
                  <w:proofErr w:type="spellEnd"/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; 2. Гибриды </w:t>
                  </w:r>
                  <w:proofErr w:type="spellStart"/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мультифлора</w:t>
                  </w:r>
                  <w:proofErr w:type="spellEnd"/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; </w:t>
                  </w:r>
                </w:p>
                <w:p w:rsidR="007A377D" w:rsidRPr="006A75F0" w:rsidRDefault="007A377D" w:rsidP="007E2503">
                  <w:pPr>
                    <w:spacing w:after="0" w:line="240" w:lineRule="auto"/>
                    <w:jc w:val="center"/>
                    <w:rPr>
                      <w:sz w:val="46"/>
                      <w:szCs w:val="46"/>
                    </w:rPr>
                  </w:pPr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3. Ламбиртианы;4.Вьющиеся гибриды чайной розы</w:t>
                  </w:r>
                </w:p>
              </w:txbxContent>
            </v:textbox>
          </v:shape>
        </w:pict>
      </w: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5A6CAF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339" style="position:absolute;left:0;text-align:left;margin-left:12.3pt;margin-top:.75pt;width:726pt;height:52.5pt;z-index:251915264">
            <v:textbox style="mso-next-textbox:#_x0000_s1339">
              <w:txbxContent>
                <w:p w:rsidR="007A377D" w:rsidRPr="007E2503" w:rsidRDefault="007A377D" w:rsidP="007E2503">
                  <w:pPr>
                    <w:jc w:val="center"/>
                    <w:rPr>
                      <w:i/>
                      <w:sz w:val="52"/>
                      <w:szCs w:val="52"/>
                      <w:u w:val="single"/>
                    </w:rPr>
                  </w:pPr>
                  <w:r w:rsidRPr="007E2503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  <w:t>Садовые розы</w:t>
                  </w:r>
                </w:p>
              </w:txbxContent>
            </v:textbox>
          </v:oval>
        </w:pict>
      </w:r>
    </w:p>
    <w:p w:rsidR="005152E0" w:rsidRDefault="005152E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2E0" w:rsidRDefault="005152E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25E27" w:rsidRPr="00E2093F" w:rsidRDefault="005A6CAF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40" type="#_x0000_t107" style="position:absolute;left:0;text-align:left;margin-left:-3.45pt;margin-top:-.35pt;width:770.25pt;height:83.9pt;z-index:251916288" adj="2700,5636,16984">
            <v:textbox style="mso-next-textbox:#_x0000_s1340">
              <w:txbxContent>
                <w:p w:rsidR="007A377D" w:rsidRPr="005152E0" w:rsidRDefault="007A377D" w:rsidP="002C2B9B">
                  <w:pPr>
                    <w:jc w:val="center"/>
                    <w:rPr>
                      <w:sz w:val="40"/>
                      <w:szCs w:val="40"/>
                    </w:rPr>
                  </w:pPr>
                  <w:r w:rsidRPr="005152E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1.Ботанические виды; 2.Культурные садовые гибриды: Ругоза, </w:t>
                  </w:r>
                  <w:proofErr w:type="spellStart"/>
                  <w:r w:rsidRPr="005152E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Галика</w:t>
                  </w:r>
                  <w:proofErr w:type="spellEnd"/>
                  <w:r w:rsidRPr="005152E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, </w:t>
                  </w:r>
                  <w:proofErr w:type="spellStart"/>
                  <w:r w:rsidRPr="005152E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Лутея</w:t>
                  </w:r>
                  <w:proofErr w:type="spellEnd"/>
                </w:p>
              </w:txbxContent>
            </v:textbox>
          </v:shape>
        </w:pict>
      </w:r>
    </w:p>
    <w:p w:rsidR="00EA79F1" w:rsidRPr="005152E0" w:rsidRDefault="00EA79F1" w:rsidP="005152E0">
      <w:pPr>
        <w:rPr>
          <w:rFonts w:ascii="Times New Roman" w:hAnsi="Times New Roman" w:cs="Times New Roman"/>
          <w:b/>
          <w:sz w:val="24"/>
          <w:szCs w:val="24"/>
        </w:rPr>
      </w:pPr>
    </w:p>
    <w:p w:rsidR="00EA79F1" w:rsidRDefault="00EA79F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E359A" w:rsidRDefault="005A6CAF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45" type="#_x0000_t54" style="position:absolute;left:0;text-align:left;margin-left:-10.95pt;margin-top:-1.4pt;width:751.5pt;height:81.75pt;z-index:251917312" adj="2877">
            <v:textbox style="mso-next-textbox:#_x0000_s1345">
              <w:txbxContent>
                <w:p w:rsidR="007A377D" w:rsidRPr="008E359A" w:rsidRDefault="007A377D" w:rsidP="008E35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8E359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Краткая характеристика наиболее распространенных сортов роз</w:t>
                  </w:r>
                </w:p>
                <w:p w:rsidR="007A377D" w:rsidRDefault="007A377D"/>
              </w:txbxContent>
            </v:textbox>
          </v:shape>
        </w:pict>
      </w:r>
    </w:p>
    <w:p w:rsidR="008E359A" w:rsidRDefault="008E359A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9A" w:rsidRDefault="008E359A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9A" w:rsidRDefault="008E359A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9A" w:rsidRDefault="008E359A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9A" w:rsidRDefault="008E359A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9F1" w:rsidRPr="008E359A" w:rsidRDefault="00EA79F1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Ремонтантные розы</w:t>
      </w:r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сильнорослые, достигают высоты 1-1,5 метра. Цве</w:t>
      </w:r>
      <w:r w:rsidR="008E359A">
        <w:rPr>
          <w:rFonts w:ascii="Times New Roman" w:hAnsi="Times New Roman" w:cs="Times New Roman"/>
          <w:b/>
          <w:sz w:val="44"/>
          <w:szCs w:val="44"/>
        </w:rPr>
        <w:t>тки крупные 10-12 см в диаметре;</w:t>
      </w:r>
    </w:p>
    <w:p w:rsidR="00EA79F1" w:rsidRPr="008E359A" w:rsidRDefault="00EA79F1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Чайно-гибридные розы</w:t>
      </w:r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среднерослые, высотой 50-80 см, прямостоячие или раскиди</w:t>
      </w:r>
      <w:r w:rsidR="008E359A">
        <w:rPr>
          <w:rFonts w:ascii="Times New Roman" w:hAnsi="Times New Roman" w:cs="Times New Roman"/>
          <w:b/>
          <w:sz w:val="44"/>
          <w:szCs w:val="44"/>
        </w:rPr>
        <w:t>стые. Цветки диаметром 10-16 см;</w:t>
      </w:r>
    </w:p>
    <w:p w:rsidR="00EA79F1" w:rsidRPr="008E359A" w:rsidRDefault="00EA79F1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Полиантовые</w:t>
      </w:r>
      <w:proofErr w:type="spellEnd"/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розы</w:t>
      </w:r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компактные, низкие, высотой 30-40 см. </w:t>
      </w:r>
      <w:r w:rsidR="004E5829" w:rsidRPr="008E359A">
        <w:rPr>
          <w:rFonts w:ascii="Times New Roman" w:hAnsi="Times New Roman" w:cs="Times New Roman"/>
          <w:b/>
          <w:sz w:val="44"/>
          <w:szCs w:val="44"/>
        </w:rPr>
        <w:t>Цветки по 20-100 и более собраны в крупные метельчатые соцветия.</w:t>
      </w:r>
    </w:p>
    <w:p w:rsidR="004E5829" w:rsidRPr="008E359A" w:rsidRDefault="004E5829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Розы </w:t>
      </w:r>
      <w:proofErr w:type="spellStart"/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флорибунда</w:t>
      </w:r>
      <w:proofErr w:type="spellEnd"/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раскидистые, среднерослые, высотой 50-70 см. Цветки крупные диаметром 8-12 см.</w:t>
      </w:r>
    </w:p>
    <w:p w:rsidR="004E5829" w:rsidRPr="008E359A" w:rsidRDefault="004E5829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Розы </w:t>
      </w:r>
      <w:proofErr w:type="spellStart"/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грандифлора</w:t>
      </w:r>
      <w:proofErr w:type="spellEnd"/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у новых роз высокорослые до 150см, цветки очень крупные до 15 см в диаметре.</w:t>
      </w:r>
    </w:p>
    <w:p w:rsidR="008E359A" w:rsidRDefault="004E5829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Вьющиеся розы</w:t>
      </w:r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отличаются сильным ростом. Побеги достигают 2-5м, стелются по земле или по опорам поднимаются кверху. Цветки мелкие в диаметре 2-6 см. </w:t>
      </w:r>
      <w:r w:rsidR="008E359A">
        <w:rPr>
          <w:rFonts w:ascii="Times New Roman" w:hAnsi="Times New Roman" w:cs="Times New Roman"/>
          <w:b/>
          <w:sz w:val="44"/>
          <w:szCs w:val="44"/>
        </w:rPr>
        <w:t>Большинство цветут однократно.</w:t>
      </w:r>
    </w:p>
    <w:p w:rsidR="004E5829" w:rsidRPr="008E359A" w:rsidRDefault="004E5829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E7034">
        <w:rPr>
          <w:rFonts w:ascii="Times New Roman" w:hAnsi="Times New Roman" w:cs="Times New Roman"/>
          <w:b/>
          <w:i/>
          <w:sz w:val="44"/>
          <w:szCs w:val="44"/>
          <w:u w:val="single"/>
        </w:rPr>
        <w:t>Миниатюрные розы</w:t>
      </w:r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это самые мелкие розы. Кустики высотой до 20см, компактные, густооблиственные. Цветки изящные, диаметром 1,5-2см.</w:t>
      </w:r>
    </w:p>
    <w:p w:rsidR="004E5829" w:rsidRDefault="004E582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6571" w:rsidRDefault="005A6CAF" w:rsidP="004E5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47" type="#_x0000_t21" style="position:absolute;left:0;text-align:left;margin-left:-8.7pt;margin-top:-5.9pt;width:736.5pt;height:62.25pt;z-index:251918336">
            <v:textbox style="mso-next-textbox:#_x0000_s1347">
              <w:txbxContent>
                <w:p w:rsidR="007A377D" w:rsidRPr="00966571" w:rsidRDefault="007A377D" w:rsidP="00966571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966571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Необходимые условия перед посадкой роз</w:t>
                  </w:r>
                </w:p>
                <w:p w:rsidR="007A377D" w:rsidRDefault="007A377D"/>
              </w:txbxContent>
            </v:textbox>
          </v:shape>
        </w:pict>
      </w:r>
    </w:p>
    <w:p w:rsidR="00966571" w:rsidRDefault="005A6CAF" w:rsidP="004E5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350" type="#_x0000_t32" style="position:absolute;left:0;text-align:left;margin-left:758.55pt;margin-top:23.75pt;width:0;height:492.75pt;flip:y;z-index:251921408" o:connectortype="straight">
            <v:stroke endarrow="block"/>
          </v:shape>
        </w:pict>
      </w:r>
    </w:p>
    <w:p w:rsidR="00966571" w:rsidRDefault="005A6CAF" w:rsidP="004E5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351" type="#_x0000_t32" style="position:absolute;left:0;text-align:left;margin-left:-31.2pt;margin-top:9.85pt;width:0;height:480.75pt;flip:y;z-index:251922432" o:connectortype="straight">
            <v:stroke endarrow="block"/>
          </v:shape>
        </w:pict>
      </w:r>
    </w:p>
    <w:p w:rsidR="004E5829" w:rsidRPr="000317F6" w:rsidRDefault="004E5829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>Розы нельзя сажать в мокрую почву, в таких случаях возникает опасность загнивания корней</w:t>
      </w:r>
      <w:r w:rsidR="00A86FA8">
        <w:rPr>
          <w:rFonts w:ascii="Times New Roman" w:hAnsi="Times New Roman" w:cs="Times New Roman"/>
          <w:b/>
          <w:sz w:val="52"/>
          <w:szCs w:val="52"/>
        </w:rPr>
        <w:t>;</w:t>
      </w:r>
    </w:p>
    <w:p w:rsidR="004E5829" w:rsidRPr="000317F6" w:rsidRDefault="004E5829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 xml:space="preserve">Розы нельзя сажать при температуре ниже </w:t>
      </w:r>
      <w:proofErr w:type="spellStart"/>
      <w:r w:rsidRPr="000317F6">
        <w:rPr>
          <w:rFonts w:ascii="Times New Roman" w:hAnsi="Times New Roman" w:cs="Times New Roman"/>
          <w:b/>
          <w:sz w:val="52"/>
          <w:szCs w:val="52"/>
        </w:rPr>
        <w:t>О</w:t>
      </w:r>
      <w:r w:rsidRPr="000317F6">
        <w:rPr>
          <w:rFonts w:ascii="Times New Roman" w:hAnsi="Times New Roman" w:cs="Times New Roman"/>
          <w:b/>
          <w:sz w:val="52"/>
          <w:szCs w:val="52"/>
          <w:vertAlign w:val="superscript"/>
        </w:rPr>
        <w:t>о</w:t>
      </w:r>
      <w:r w:rsidRPr="000317F6">
        <w:rPr>
          <w:rFonts w:ascii="Times New Roman" w:hAnsi="Times New Roman" w:cs="Times New Roman"/>
          <w:b/>
          <w:sz w:val="52"/>
          <w:szCs w:val="52"/>
        </w:rPr>
        <w:t>С</w:t>
      </w:r>
      <w:proofErr w:type="spellEnd"/>
      <w:r w:rsidR="00A86FA8">
        <w:rPr>
          <w:rFonts w:ascii="Times New Roman" w:hAnsi="Times New Roman" w:cs="Times New Roman"/>
          <w:b/>
          <w:sz w:val="52"/>
          <w:szCs w:val="52"/>
        </w:rPr>
        <w:t>;</w:t>
      </w:r>
    </w:p>
    <w:p w:rsidR="004E5829" w:rsidRPr="000317F6" w:rsidRDefault="004E5829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>Надо защищать корешки роз от ветра, если растения подсохли нужно окунать перед посадкой в воду</w:t>
      </w:r>
      <w:r w:rsidR="00A86FA8">
        <w:rPr>
          <w:rFonts w:ascii="Times New Roman" w:hAnsi="Times New Roman" w:cs="Times New Roman"/>
          <w:b/>
          <w:sz w:val="52"/>
          <w:szCs w:val="52"/>
        </w:rPr>
        <w:t>;</w:t>
      </w:r>
    </w:p>
    <w:p w:rsidR="004E5829" w:rsidRPr="000317F6" w:rsidRDefault="004E5829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>При осенней посадке полагается отрезать только поврежденные ветки и концы надломленных побегов</w:t>
      </w:r>
      <w:r w:rsidR="00A86FA8">
        <w:rPr>
          <w:rFonts w:ascii="Times New Roman" w:hAnsi="Times New Roman" w:cs="Times New Roman"/>
          <w:b/>
          <w:sz w:val="52"/>
          <w:szCs w:val="52"/>
        </w:rPr>
        <w:t>;</w:t>
      </w:r>
    </w:p>
    <w:p w:rsidR="004E5829" w:rsidRPr="000317F6" w:rsidRDefault="004E5829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>Если розы сажают весной, перед этим нужно отрезать ненужные побеги, а оставшиеся сократить в зависимости от их толщины на 2-3 глазка</w:t>
      </w:r>
      <w:r w:rsidR="00A86FA8">
        <w:rPr>
          <w:rFonts w:ascii="Times New Roman" w:hAnsi="Times New Roman" w:cs="Times New Roman"/>
          <w:b/>
          <w:sz w:val="52"/>
          <w:szCs w:val="52"/>
        </w:rPr>
        <w:t>;</w:t>
      </w:r>
    </w:p>
    <w:p w:rsidR="00DF039B" w:rsidRPr="000317F6" w:rsidRDefault="00DF039B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>Розы нельзя сажать у края цве</w:t>
      </w:r>
      <w:r w:rsidR="00A86FA8">
        <w:rPr>
          <w:rFonts w:ascii="Times New Roman" w:hAnsi="Times New Roman" w:cs="Times New Roman"/>
          <w:b/>
          <w:sz w:val="52"/>
          <w:szCs w:val="52"/>
        </w:rPr>
        <w:t>тника (минимум в 25 см от него);</w:t>
      </w:r>
    </w:p>
    <w:p w:rsidR="00DF039B" w:rsidRPr="000317F6" w:rsidRDefault="005A6CAF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349" type="#_x0000_t32" style="position:absolute;left:0;text-align:left;margin-left:-31.2pt;margin-top:52.15pt;width:789.75pt;height:.05pt;z-index:251920384" o:connectortype="straight">
            <v:stroke startarrow="block" endarrow="block"/>
          </v:shape>
        </w:pict>
      </w:r>
      <w:r w:rsidR="00DF039B" w:rsidRPr="000317F6">
        <w:rPr>
          <w:rFonts w:ascii="Times New Roman" w:hAnsi="Times New Roman" w:cs="Times New Roman"/>
          <w:b/>
          <w:sz w:val="52"/>
          <w:szCs w:val="52"/>
        </w:rPr>
        <w:t>Сажая розы нельзя сильно сгибать корни растений</w:t>
      </w:r>
      <w:r w:rsidR="00A86FA8">
        <w:rPr>
          <w:rFonts w:ascii="Times New Roman" w:hAnsi="Times New Roman" w:cs="Times New Roman"/>
          <w:b/>
          <w:sz w:val="52"/>
          <w:szCs w:val="52"/>
        </w:rPr>
        <w:t>.</w:t>
      </w:r>
    </w:p>
    <w:p w:rsidR="00DF039B" w:rsidRDefault="00DF039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1BC0" w:rsidRDefault="005A6CAF" w:rsidP="00DF0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353" type="#_x0000_t116" style="position:absolute;left:0;text-align:left;margin-left:-16.2pt;margin-top:-8.9pt;width:741.75pt;height:54.75pt;z-index:251924480">
            <v:textbox style="mso-next-textbox:#_x0000_s1353">
              <w:txbxContent>
                <w:p w:rsidR="007A377D" w:rsidRPr="00D61BC0" w:rsidRDefault="007A377D" w:rsidP="00D61BC0">
                  <w:pPr>
                    <w:jc w:val="center"/>
                    <w:rPr>
                      <w:sz w:val="56"/>
                      <w:szCs w:val="56"/>
                    </w:rPr>
                  </w:pPr>
                  <w:r w:rsidRPr="00D61BC0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Весенняя обрезка роз</w:t>
                  </w:r>
                </w:p>
              </w:txbxContent>
            </v:textbox>
          </v:shape>
        </w:pict>
      </w:r>
    </w:p>
    <w:p w:rsidR="00D61BC0" w:rsidRDefault="00D61BC0" w:rsidP="00DF0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9B" w:rsidRPr="00D61BC0" w:rsidRDefault="005A6CAF" w:rsidP="00D61BC0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352" type="#_x0000_t11" style="position:absolute;left:0;text-align:left;margin-left:-29.8pt;margin-top:35.55pt;width:792.15pt;height:365.05pt;z-index:251923456" adj="2543">
            <v:textbox style="mso-next-textbox:#_x0000_s1352">
              <w:txbxContent>
                <w:p w:rsidR="007A377D" w:rsidRPr="00D61BC0" w:rsidRDefault="007A377D" w:rsidP="008F3574">
                  <w:pPr>
                    <w:pStyle w:val="a4"/>
                    <w:numPr>
                      <w:ilvl w:val="0"/>
                      <w:numId w:val="20"/>
                    </w:numPr>
                    <w:spacing w:after="12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61BC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Скорректировать развитие куста, чтобы он получил определенную форму, и если надо ограничить его размеры в нежелательном направлении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;</w:t>
                  </w:r>
                </w:p>
                <w:p w:rsidR="007A377D" w:rsidRPr="00D61BC0" w:rsidRDefault="007A377D" w:rsidP="008F3574">
                  <w:pPr>
                    <w:pStyle w:val="a4"/>
                    <w:numPr>
                      <w:ilvl w:val="0"/>
                      <w:numId w:val="20"/>
                    </w:numPr>
                    <w:spacing w:after="12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61BC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Добиться того, чтобы куст дал несколько очень красивых цветов на длинных ножках, или получить цветы менее крупные, но зато в большем количестве и на длинных побегах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;</w:t>
                  </w:r>
                </w:p>
                <w:p w:rsidR="007A377D" w:rsidRPr="00D61BC0" w:rsidRDefault="007A377D" w:rsidP="008F3574">
                  <w:pPr>
                    <w:pStyle w:val="a4"/>
                    <w:numPr>
                      <w:ilvl w:val="0"/>
                      <w:numId w:val="20"/>
                    </w:numPr>
                    <w:spacing w:after="120" w:line="240" w:lineRule="auto"/>
                    <w:ind w:left="284" w:hanging="284"/>
                    <w:jc w:val="both"/>
                    <w:rPr>
                      <w:sz w:val="48"/>
                      <w:szCs w:val="48"/>
                    </w:rPr>
                  </w:pPr>
                  <w:r w:rsidRPr="00D61BC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Продлить жизнь всего растения, постоянно омолаживая старые ветви и стимулируя появление молодых стройных побегов.</w:t>
                  </w:r>
                </w:p>
              </w:txbxContent>
            </v:textbox>
          </v:shape>
        </w:pict>
      </w:r>
      <w:r w:rsidR="00DF039B" w:rsidRPr="00D61BC0">
        <w:rPr>
          <w:rFonts w:ascii="Times New Roman" w:hAnsi="Times New Roman" w:cs="Times New Roman"/>
          <w:b/>
          <w:i/>
          <w:sz w:val="56"/>
          <w:szCs w:val="56"/>
          <w:u w:val="single"/>
        </w:rPr>
        <w:t>Цель весенней обрезки роз заключается в следующем:</w:t>
      </w:r>
    </w:p>
    <w:p w:rsidR="004E5829" w:rsidRDefault="004E5829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61BC0" w:rsidRDefault="005A6CAF" w:rsidP="004E58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357" type="#_x0000_t54" style="position:absolute;margin-left:-20.7pt;margin-top:17.35pt;width:774pt;height:93.75pt;z-index:251925504" adj="2721">
            <v:textbox style="mso-next-textbox:#_x0000_s1357">
              <w:txbxContent>
                <w:p w:rsidR="007A377D" w:rsidRDefault="007A377D" w:rsidP="008F357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Самым подходящим</w:t>
                  </w:r>
                  <w:r w:rsidRPr="00D61BC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врем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енем</w:t>
                  </w:r>
                  <w:r w:rsidRPr="00D61BC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для весенней обрезк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</w:t>
                  </w:r>
                  <w:r w:rsidRPr="00D61BC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– до начала распускания почек, но после того как пройдет опасность сильных морозов</w:t>
                  </w:r>
                </w:p>
              </w:txbxContent>
            </v:textbox>
          </v:shape>
        </w:pict>
      </w:r>
    </w:p>
    <w:p w:rsidR="00D61BC0" w:rsidRDefault="00D61BC0" w:rsidP="004E5829">
      <w:pPr>
        <w:rPr>
          <w:b/>
          <w:sz w:val="24"/>
          <w:szCs w:val="24"/>
        </w:rPr>
      </w:pPr>
    </w:p>
    <w:p w:rsidR="00D61BC0" w:rsidRDefault="00D61BC0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DF039B" w:rsidRDefault="00DF039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B29D2" w:rsidRDefault="005A6CAF" w:rsidP="00BB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58" type="#_x0000_t98" style="position:absolute;left:0;text-align:left;margin-left:56.55pt;margin-top:-28.4pt;width:639.75pt;height:111pt;z-index:251926528" adj="5400">
            <v:textbox style="mso-next-textbox:#_x0000_s1358">
              <w:txbxContent>
                <w:p w:rsidR="007A377D" w:rsidRPr="00BB29D2" w:rsidRDefault="007A377D" w:rsidP="001C32BC">
                  <w:pPr>
                    <w:pStyle w:val="a4"/>
                    <w:ind w:hanging="720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u w:val="single"/>
                    </w:rPr>
                  </w:pPr>
                  <w:r w:rsidRPr="00BB29D2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u w:val="single"/>
                    </w:rPr>
                    <w:t>Обрезка отдельных групп роз</w:t>
                  </w:r>
                </w:p>
                <w:p w:rsidR="007A377D" w:rsidRDefault="007A377D"/>
              </w:txbxContent>
            </v:textbox>
          </v:shape>
        </w:pict>
      </w:r>
    </w:p>
    <w:p w:rsidR="00BB29D2" w:rsidRDefault="00BB29D2" w:rsidP="00BB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9D2" w:rsidRDefault="00BB29D2" w:rsidP="00BB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9D2" w:rsidRDefault="00BB29D2" w:rsidP="00BB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FBE" w:rsidRDefault="00A33FBE" w:rsidP="00BB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9B" w:rsidRPr="00BB29D2" w:rsidRDefault="00DF039B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Розы с крупными цветами надо обрезать так, чтобы на каждом побеге оставалось по 3-6 глазков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DF039B" w:rsidRPr="00BB29D2" w:rsidRDefault="00DF039B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Если гибриды чайной розы и флорибунды выращивают как солитерные, одиночные растения, то обрезку производят ограниченно, устраняя лишь более слабые побеги и умеренно укорачивая крепкие и здоровые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DF039B" w:rsidRPr="00BB29D2" w:rsidRDefault="00DF039B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Из многоцветковых роз обычно создают большие цветники, поэтому обрезать такие розы надо на одинаковую высоту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DF039B" w:rsidRPr="00BB29D2" w:rsidRDefault="00B02319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У сортов вьющейся розы, цветущей раз в году, весной укорачивают только тонкие кончики побегов, которые к тому же, как правило, бывают слегка подмерзшими. Основную обрезку проводят сразу после конца цветения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B02319" w:rsidRPr="00BB29D2" w:rsidRDefault="00B02319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Садовые розы не нуждаются в обрезке, а только в стрижке, у них просветляют слишком густую крону, укорачивая слабые или удаляя сохнущие побеги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B02319" w:rsidRPr="00BB29D2" w:rsidRDefault="00B02319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У ботанических роз рекомендуется обрезать сухие и больные ветки. Настоящей обрезки у них не производят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B02319" w:rsidRPr="00BB29D2" w:rsidRDefault="00B02319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У штамбовых роз обрезку производят таким же образом, как и у кустовых</w:t>
      </w:r>
      <w:r w:rsidR="00BB29D2">
        <w:rPr>
          <w:rFonts w:ascii="Times New Roman" w:hAnsi="Times New Roman" w:cs="Times New Roman"/>
          <w:b/>
          <w:sz w:val="44"/>
          <w:szCs w:val="44"/>
        </w:rPr>
        <w:t>.</w:t>
      </w:r>
    </w:p>
    <w:p w:rsidR="00B02319" w:rsidRDefault="00B0231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19DA" w:rsidRDefault="005A6CAF" w:rsidP="00B02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59" type="#_x0000_t59" style="position:absolute;left:0;text-align:left;margin-left:-10.2pt;margin-top:-11.15pt;width:756.75pt;height:66pt;z-index:251927552">
            <v:textbox style="mso-next-textbox:#_x0000_s1359">
              <w:txbxContent>
                <w:p w:rsidR="007A377D" w:rsidRPr="001219DA" w:rsidRDefault="007A377D" w:rsidP="001219DA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1219D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Летняя обрезка роз</w:t>
                  </w:r>
                </w:p>
                <w:p w:rsidR="007A377D" w:rsidRDefault="007A377D"/>
              </w:txbxContent>
            </v:textbox>
          </v:shape>
        </w:pict>
      </w:r>
    </w:p>
    <w:p w:rsidR="001219DA" w:rsidRDefault="001219DA" w:rsidP="00121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9DA" w:rsidRPr="001219DA" w:rsidRDefault="001219DA" w:rsidP="00121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319" w:rsidRPr="001219DA" w:rsidRDefault="005A6CAF" w:rsidP="001219D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60" type="#_x0000_t107" style="position:absolute;left:0;text-align:left;margin-left:-32.7pt;margin-top:41.9pt;width:801.75pt;height:453pt;z-index:251928576" adj="2700,3337">
            <v:textbox style="mso-next-textbox:#_x0000_s1360">
              <w:txbxContent>
                <w:p w:rsidR="007A377D" w:rsidRPr="001219DA" w:rsidRDefault="007A377D" w:rsidP="009875B1">
                  <w:pPr>
                    <w:pStyle w:val="a4"/>
                    <w:numPr>
                      <w:ilvl w:val="0"/>
                      <w:numId w:val="22"/>
                    </w:numPr>
                    <w:ind w:left="567" w:right="181" w:hanging="283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1219D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Цветок снимать еще до полного опадения лепестков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;</w:t>
                  </w:r>
                </w:p>
                <w:p w:rsidR="007A377D" w:rsidRPr="001219DA" w:rsidRDefault="007A377D" w:rsidP="009875B1">
                  <w:pPr>
                    <w:pStyle w:val="a4"/>
                    <w:numPr>
                      <w:ilvl w:val="0"/>
                      <w:numId w:val="22"/>
                    </w:numPr>
                    <w:ind w:left="567" w:right="181" w:hanging="283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1219D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Отрезать цветок на 5-8мм выше следующего здорового глазка, предварительно убедившись, что побег в этом месте достаточно сильный и в будущем удержит, не прогибаясь, новый стебель с цветом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;</w:t>
                  </w:r>
                </w:p>
                <w:p w:rsidR="007A377D" w:rsidRPr="001219DA" w:rsidRDefault="007A377D" w:rsidP="009875B1">
                  <w:pPr>
                    <w:pStyle w:val="a4"/>
                    <w:numPr>
                      <w:ilvl w:val="0"/>
                      <w:numId w:val="22"/>
                    </w:numPr>
                    <w:ind w:left="567" w:right="181" w:hanging="283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1219D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У крупноцветковых роз вместе с цветком надо обрезать и часть стебля с неполными листьями, вырастающими под ним, и хотя бы одним полным пятерчатым листом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;</w:t>
                  </w:r>
                </w:p>
                <w:p w:rsidR="007A377D" w:rsidRPr="001219DA" w:rsidRDefault="007A377D" w:rsidP="009875B1">
                  <w:pPr>
                    <w:pStyle w:val="a4"/>
                    <w:numPr>
                      <w:ilvl w:val="0"/>
                      <w:numId w:val="22"/>
                    </w:numPr>
                    <w:ind w:left="567" w:right="181" w:hanging="283"/>
                    <w:jc w:val="both"/>
                    <w:rPr>
                      <w:sz w:val="44"/>
                      <w:szCs w:val="44"/>
                    </w:rPr>
                  </w:pPr>
                  <w:r w:rsidRPr="001219D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Чтобы новые побеги не росли внутрь куста, надо самый крупный оставленный глазок направить наружу, как и при проведении, весенней обрезке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  <w:r w:rsidR="00B02319" w:rsidRPr="001219DA">
        <w:rPr>
          <w:rFonts w:ascii="Times New Roman" w:hAnsi="Times New Roman" w:cs="Times New Roman"/>
          <w:b/>
          <w:i/>
          <w:sz w:val="48"/>
          <w:szCs w:val="48"/>
          <w:u w:val="single"/>
        </w:rPr>
        <w:t>Главная задача летней обрезки заключается в том, чтобы побу</w:t>
      </w:r>
      <w:r w:rsidR="001219DA" w:rsidRPr="001219DA">
        <w:rPr>
          <w:rFonts w:ascii="Times New Roman" w:hAnsi="Times New Roman" w:cs="Times New Roman"/>
          <w:b/>
          <w:i/>
          <w:sz w:val="48"/>
          <w:szCs w:val="48"/>
          <w:u w:val="single"/>
        </w:rPr>
        <w:t>дить растение к новому цветению</w:t>
      </w: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P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2319" w:rsidRDefault="00B02319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5A6CA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oval id="_x0000_s1362" style="position:absolute;margin-left:4.05pt;margin-top:-8.9pt;width:732pt;height:90.75pt;z-index:251929600">
            <v:textbox style="mso-next-textbox:#_x0000_s1362">
              <w:txbxContent>
                <w:p w:rsidR="007A377D" w:rsidRPr="00F83601" w:rsidRDefault="007A377D" w:rsidP="00F83601">
                  <w:pPr>
                    <w:pStyle w:val="a4"/>
                    <w:ind w:left="567" w:hanging="283"/>
                    <w:jc w:val="center"/>
                    <w:rPr>
                      <w:sz w:val="48"/>
                      <w:szCs w:val="48"/>
                    </w:rPr>
                  </w:pPr>
                  <w:r w:rsidRPr="00F83601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Временной (сезонный) план внесения удобрений под розы</w:t>
                  </w:r>
                </w:p>
              </w:txbxContent>
            </v:textbox>
          </v:oval>
        </w:pict>
      </w:r>
    </w:p>
    <w:p w:rsidR="00F83601" w:rsidRDefault="00F83601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01" w:rsidRDefault="00F83601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01" w:rsidRDefault="00F83601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01" w:rsidRDefault="005A6CAF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63" type="#_x0000_t87" style="position:absolute;left:0;text-align:left;margin-left:-23.7pt;margin-top:12.65pt;width:78pt;height:440.25pt;z-index:251930624" adj=",10655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67" type="#_x0000_t32" style="position:absolute;left:0;text-align:left;margin-left:54.3pt;margin-top:12.65pt;width:642pt;height:0;z-index:251933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65" type="#_x0000_t88" style="position:absolute;left:0;text-align:left;margin-left:692.55pt;margin-top:12.65pt;width:56.25pt;height:440.25pt;z-index:251931648"/>
        </w:pict>
      </w:r>
    </w:p>
    <w:p w:rsidR="00F83601" w:rsidRDefault="00F83601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01" w:rsidRPr="00F83601" w:rsidRDefault="00F83601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319" w:rsidRDefault="00F164C0" w:rsidP="00676025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025">
        <w:rPr>
          <w:rFonts w:ascii="Times New Roman" w:hAnsi="Times New Roman" w:cs="Times New Roman"/>
          <w:b/>
          <w:sz w:val="48"/>
          <w:szCs w:val="48"/>
        </w:rPr>
        <w:t>Ранней весной вносят 60-80 гр. полных удобрений на 1 кв</w:t>
      </w:r>
      <w:proofErr w:type="gramStart"/>
      <w:r w:rsidRPr="00676025">
        <w:rPr>
          <w:rFonts w:ascii="Times New Roman" w:hAnsi="Times New Roman" w:cs="Times New Roman"/>
          <w:b/>
          <w:sz w:val="48"/>
          <w:szCs w:val="48"/>
        </w:rPr>
        <w:t>.м</w:t>
      </w:r>
      <w:proofErr w:type="gramEnd"/>
      <w:r w:rsidRPr="00676025">
        <w:rPr>
          <w:rFonts w:ascii="Times New Roman" w:hAnsi="Times New Roman" w:cs="Times New Roman"/>
          <w:b/>
          <w:sz w:val="48"/>
          <w:szCs w:val="48"/>
        </w:rPr>
        <w:t xml:space="preserve"> площади, равномерно разбрасывая их по всей поверхности</w:t>
      </w:r>
      <w:r w:rsidR="00676025">
        <w:rPr>
          <w:rFonts w:ascii="Times New Roman" w:hAnsi="Times New Roman" w:cs="Times New Roman"/>
          <w:b/>
          <w:sz w:val="48"/>
          <w:szCs w:val="48"/>
        </w:rPr>
        <w:t>;</w:t>
      </w:r>
    </w:p>
    <w:p w:rsidR="00676025" w:rsidRPr="00676025" w:rsidRDefault="00676025" w:rsidP="0067602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64C0" w:rsidRDefault="00F164C0" w:rsidP="00676025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025">
        <w:rPr>
          <w:rFonts w:ascii="Times New Roman" w:hAnsi="Times New Roman" w:cs="Times New Roman"/>
          <w:b/>
          <w:sz w:val="48"/>
          <w:szCs w:val="48"/>
        </w:rPr>
        <w:t>Во время появления бутонов после дождя или полива розы подкармливают раствором быстродействующих полных удобрений. Оптимальная доза- 30гр. удобрений на 10л воды. Под каждый куст выливают 3л</w:t>
      </w:r>
      <w:r w:rsidR="00676025">
        <w:rPr>
          <w:rFonts w:ascii="Times New Roman" w:hAnsi="Times New Roman" w:cs="Times New Roman"/>
          <w:b/>
          <w:sz w:val="48"/>
          <w:szCs w:val="48"/>
        </w:rPr>
        <w:t xml:space="preserve"> р</w:t>
      </w:r>
      <w:r w:rsidRPr="00676025">
        <w:rPr>
          <w:rFonts w:ascii="Times New Roman" w:hAnsi="Times New Roman" w:cs="Times New Roman"/>
          <w:b/>
          <w:sz w:val="48"/>
          <w:szCs w:val="48"/>
        </w:rPr>
        <w:t>аствора</w:t>
      </w:r>
      <w:r w:rsidR="00676025">
        <w:rPr>
          <w:rFonts w:ascii="Times New Roman" w:hAnsi="Times New Roman" w:cs="Times New Roman"/>
          <w:b/>
          <w:sz w:val="48"/>
          <w:szCs w:val="48"/>
        </w:rPr>
        <w:t>;</w:t>
      </w:r>
    </w:p>
    <w:p w:rsidR="00676025" w:rsidRPr="00676025" w:rsidRDefault="00676025" w:rsidP="0067602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64C0" w:rsidRDefault="00F164C0" w:rsidP="00676025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025">
        <w:rPr>
          <w:rFonts w:ascii="Times New Roman" w:hAnsi="Times New Roman" w:cs="Times New Roman"/>
          <w:b/>
          <w:sz w:val="48"/>
          <w:szCs w:val="48"/>
        </w:rPr>
        <w:t>В июне повторяют питательный полив</w:t>
      </w:r>
      <w:r w:rsidR="00676025">
        <w:rPr>
          <w:rFonts w:ascii="Times New Roman" w:hAnsi="Times New Roman" w:cs="Times New Roman"/>
          <w:b/>
          <w:sz w:val="48"/>
          <w:szCs w:val="48"/>
        </w:rPr>
        <w:t>;</w:t>
      </w:r>
    </w:p>
    <w:p w:rsidR="00676025" w:rsidRPr="00676025" w:rsidRDefault="00676025" w:rsidP="0067602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64C0" w:rsidRPr="00676025" w:rsidRDefault="00F164C0" w:rsidP="00676025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025">
        <w:rPr>
          <w:rFonts w:ascii="Times New Roman" w:hAnsi="Times New Roman" w:cs="Times New Roman"/>
          <w:b/>
          <w:sz w:val="48"/>
          <w:szCs w:val="48"/>
        </w:rPr>
        <w:t>Осенью разбрасывают по поверхности калийные удобрения, не содержащие хлора из расчета 30гр на 1кв</w:t>
      </w:r>
      <w:proofErr w:type="gramStart"/>
      <w:r w:rsidRPr="00676025">
        <w:rPr>
          <w:rFonts w:ascii="Times New Roman" w:hAnsi="Times New Roman" w:cs="Times New Roman"/>
          <w:b/>
          <w:sz w:val="48"/>
          <w:szCs w:val="48"/>
        </w:rPr>
        <w:t>.м</w:t>
      </w:r>
      <w:proofErr w:type="gramEnd"/>
      <w:r w:rsidRPr="00676025">
        <w:rPr>
          <w:rFonts w:ascii="Times New Roman" w:hAnsi="Times New Roman" w:cs="Times New Roman"/>
          <w:b/>
          <w:sz w:val="48"/>
          <w:szCs w:val="48"/>
        </w:rPr>
        <w:t xml:space="preserve"> и столько же фосфорных на такую же площадь</w:t>
      </w:r>
      <w:r w:rsidR="00676025">
        <w:rPr>
          <w:rFonts w:ascii="Times New Roman" w:hAnsi="Times New Roman" w:cs="Times New Roman"/>
          <w:b/>
          <w:sz w:val="48"/>
          <w:szCs w:val="48"/>
        </w:rPr>
        <w:t>.</w:t>
      </w:r>
    </w:p>
    <w:p w:rsidR="00F164C0" w:rsidRDefault="00F164C0" w:rsidP="00F164C0">
      <w:pPr>
        <w:rPr>
          <w:b/>
          <w:sz w:val="24"/>
          <w:szCs w:val="24"/>
        </w:rPr>
      </w:pPr>
    </w:p>
    <w:p w:rsidR="00F164C0" w:rsidRDefault="005A6CAF" w:rsidP="00F164C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366" type="#_x0000_t32" style="position:absolute;margin-left:54.3pt;margin-top:19.35pt;width:638.25pt;height:0;z-index:251932672" o:connectortype="straight">
            <v:stroke startarrow="block" endarrow="block"/>
          </v:shape>
        </w:pict>
      </w:r>
    </w:p>
    <w:p w:rsidR="00F164C0" w:rsidRDefault="00F164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04167" w:rsidRDefault="005A6CAF" w:rsidP="00F1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68" type="#_x0000_t59" style="position:absolute;left:0;text-align:left;margin-left:-7.2pt;margin-top:-9.65pt;width:756pt;height:62.25pt;z-index:251934720">
            <v:textbox style="mso-next-textbox:#_x0000_s1368">
              <w:txbxContent>
                <w:p w:rsidR="007A377D" w:rsidRPr="00995EEB" w:rsidRDefault="007A377D" w:rsidP="00995EEB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995EEB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Виды цветовых гармоний</w:t>
                  </w:r>
                </w:p>
                <w:p w:rsidR="007A377D" w:rsidRDefault="007A377D"/>
              </w:txbxContent>
            </v:textbox>
          </v:shape>
        </w:pict>
      </w:r>
    </w:p>
    <w:p w:rsidR="00C04167" w:rsidRDefault="00C04167" w:rsidP="00F1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167" w:rsidRDefault="005A6CAF" w:rsidP="00F1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69" type="#_x0000_t106" style="position:absolute;left:0;text-align:left;margin-left:-15.45pt;margin-top:5.35pt;width:750.75pt;height:51.75pt;z-index:251935744" adj="3536,27694">
            <v:textbox style="mso-next-textbox:#_x0000_s1369">
              <w:txbxContent>
                <w:p w:rsidR="007A377D" w:rsidRPr="00DC5FB3" w:rsidRDefault="007A377D" w:rsidP="00DC5FB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C5FB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Гармония изолированного цвета</w:t>
                  </w:r>
                </w:p>
                <w:p w:rsidR="007A377D" w:rsidRDefault="007A377D"/>
              </w:txbxContent>
            </v:textbox>
          </v:shape>
        </w:pict>
      </w:r>
    </w:p>
    <w:p w:rsidR="00C04167" w:rsidRDefault="00C04167" w:rsidP="00F1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64C0" w:rsidRPr="00DC5FB3" w:rsidRDefault="00DC5FB3" w:rsidP="00DC5FB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C5FB3">
        <w:rPr>
          <w:rFonts w:ascii="Times New Roman" w:hAnsi="Times New Roman" w:cs="Times New Roman"/>
          <w:b/>
          <w:sz w:val="48"/>
          <w:szCs w:val="48"/>
          <w:u w:val="single"/>
        </w:rPr>
        <w:t>О</w:t>
      </w:r>
      <w:r w:rsidR="00D07F96" w:rsidRPr="00DC5FB3">
        <w:rPr>
          <w:rFonts w:ascii="Times New Roman" w:hAnsi="Times New Roman" w:cs="Times New Roman"/>
          <w:b/>
          <w:sz w:val="48"/>
          <w:szCs w:val="48"/>
          <w:u w:val="single"/>
        </w:rPr>
        <w:t>дин цвет создает, а другой не создает приятного</w:t>
      </w:r>
      <w:r w:rsidRPr="00DC5FB3">
        <w:rPr>
          <w:rFonts w:ascii="Times New Roman" w:hAnsi="Times New Roman" w:cs="Times New Roman"/>
          <w:b/>
          <w:sz w:val="48"/>
          <w:szCs w:val="48"/>
          <w:u w:val="single"/>
        </w:rPr>
        <w:t xml:space="preserve"> впечатления в данном окружении</w:t>
      </w: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5A6CAF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70" type="#_x0000_t106" style="position:absolute;left:0;text-align:left;margin-left:-3.45pt;margin-top:6.5pt;width:750.75pt;height:51.75pt;z-index:251936768" adj="3536,27694">
            <v:textbox style="mso-next-textbox:#_x0000_s1370">
              <w:txbxContent>
                <w:p w:rsidR="007A377D" w:rsidRPr="00DC5FB3" w:rsidRDefault="007A377D" w:rsidP="00DC5FB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C5FB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Гармония цветовых сочетаний</w:t>
                  </w:r>
                </w:p>
                <w:p w:rsidR="007A377D" w:rsidRDefault="007A377D" w:rsidP="00DC5FB3"/>
              </w:txbxContent>
            </v:textbox>
          </v:shape>
        </w:pict>
      </w: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07F96" w:rsidRPr="0000293E" w:rsidRDefault="00DC5FB3" w:rsidP="0000293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0293E">
        <w:rPr>
          <w:rFonts w:ascii="Times New Roman" w:hAnsi="Times New Roman" w:cs="Times New Roman"/>
          <w:b/>
          <w:sz w:val="48"/>
          <w:szCs w:val="48"/>
          <w:u w:val="single"/>
        </w:rPr>
        <w:t>И</w:t>
      </w:r>
      <w:r w:rsidR="00D07F96" w:rsidRPr="0000293E">
        <w:rPr>
          <w:rFonts w:ascii="Times New Roman" w:hAnsi="Times New Roman" w:cs="Times New Roman"/>
          <w:b/>
          <w:sz w:val="48"/>
          <w:szCs w:val="48"/>
          <w:u w:val="single"/>
        </w:rPr>
        <w:t>спользуется сочетание нескольких цветов, распо</w:t>
      </w:r>
      <w:r w:rsidRPr="0000293E">
        <w:rPr>
          <w:rFonts w:ascii="Times New Roman" w:hAnsi="Times New Roman" w:cs="Times New Roman"/>
          <w:b/>
          <w:sz w:val="48"/>
          <w:szCs w:val="48"/>
          <w:u w:val="single"/>
        </w:rPr>
        <w:t>ложенных в определенном порядке</w:t>
      </w:r>
    </w:p>
    <w:p w:rsidR="00DC5FB3" w:rsidRDefault="005A6CAF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71" type="#_x0000_t106" style="position:absolute;left:0;text-align:left;margin-left:-7.2pt;margin-top:11.5pt;width:750.75pt;height:51.75pt;z-index:251937792" adj="3536,27694">
            <v:textbox style="mso-next-textbox:#_x0000_s1371">
              <w:txbxContent>
                <w:p w:rsidR="007A377D" w:rsidRPr="00DC5FB3" w:rsidRDefault="007A377D" w:rsidP="00DC5FB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C5FB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Гармония колорита</w:t>
                  </w:r>
                </w:p>
                <w:p w:rsidR="007A377D" w:rsidRDefault="007A377D" w:rsidP="00DC5FB3"/>
              </w:txbxContent>
            </v:textbox>
          </v:shape>
        </w:pict>
      </w:r>
    </w:p>
    <w:p w:rsidR="00DC5FB3" w:rsidRDefault="00DC5FB3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0293E" w:rsidRDefault="0000293E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Pr="0000293E" w:rsidRDefault="005A6CAF" w:rsidP="0000293E">
      <w:pPr>
        <w:pStyle w:val="a4"/>
        <w:ind w:hanging="578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pict>
          <v:shape id="_x0000_s1373" type="#_x0000_t32" style="position:absolute;left:0;text-align:left;margin-left:-25.95pt;margin-top:41.05pt;width:788.25pt;height:.05pt;z-index:251938816" o:connectortype="straight">
            <v:stroke startarrow="block" endarrow="block"/>
          </v:shape>
        </w:pict>
      </w:r>
      <w:r w:rsidR="00DC5FB3" w:rsidRPr="0000293E">
        <w:rPr>
          <w:rFonts w:ascii="Times New Roman" w:hAnsi="Times New Roman" w:cs="Times New Roman"/>
          <w:b/>
          <w:sz w:val="48"/>
          <w:szCs w:val="48"/>
          <w:u w:val="single"/>
        </w:rPr>
        <w:t>В имеющееся уже гармонич</w:t>
      </w:r>
      <w:r w:rsidR="0000293E" w:rsidRPr="0000293E">
        <w:rPr>
          <w:rFonts w:ascii="Times New Roman" w:hAnsi="Times New Roman" w:cs="Times New Roman"/>
          <w:b/>
          <w:sz w:val="48"/>
          <w:szCs w:val="48"/>
          <w:u w:val="single"/>
        </w:rPr>
        <w:t>н</w:t>
      </w:r>
      <w:r w:rsidR="00DC5FB3" w:rsidRPr="0000293E">
        <w:rPr>
          <w:rFonts w:ascii="Times New Roman" w:hAnsi="Times New Roman" w:cs="Times New Roman"/>
          <w:b/>
          <w:sz w:val="48"/>
          <w:szCs w:val="48"/>
          <w:u w:val="single"/>
        </w:rPr>
        <w:t>ое сочетание вводится новый цвет</w:t>
      </w:r>
    </w:p>
    <w:p w:rsidR="00D07F96" w:rsidRDefault="00270B93" w:rsidP="006B4673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270B93">
        <w:rPr>
          <w:rFonts w:ascii="Times New Roman" w:hAnsi="Times New Roman" w:cs="Times New Roman"/>
          <w:b/>
          <w:i/>
          <w:sz w:val="44"/>
          <w:szCs w:val="44"/>
        </w:rPr>
        <w:t>При составлении цветовых сочетаний можно пользоваться кругами дополнительных и контрастных цветов, которые расположены в диаметральном противоположных секторах круга</w:t>
      </w:r>
      <w:r w:rsidR="00D07F96">
        <w:rPr>
          <w:b/>
          <w:sz w:val="24"/>
          <w:szCs w:val="24"/>
        </w:rPr>
        <w:br w:type="page"/>
      </w:r>
      <w:proofErr w:type="gramEnd"/>
    </w:p>
    <w:p w:rsidR="00336DAB" w:rsidRDefault="005A6CAF" w:rsidP="00D07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74" type="#_x0000_t54" style="position:absolute;left:0;text-align:left;margin-left:-12.45pt;margin-top:-4.4pt;width:760.5pt;height:56.25pt;z-index:251939840" adj="2738">
            <v:textbox style="mso-next-textbox:#_x0000_s1374">
              <w:txbxContent>
                <w:p w:rsidR="007A377D" w:rsidRPr="00336DAB" w:rsidRDefault="007A377D" w:rsidP="00336DAB">
                  <w:pPr>
                    <w:pStyle w:val="a4"/>
                    <w:ind w:left="142"/>
                    <w:jc w:val="center"/>
                    <w:rPr>
                      <w:sz w:val="52"/>
                      <w:szCs w:val="52"/>
                    </w:rPr>
                  </w:pPr>
                  <w:r w:rsidRPr="00336DAB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Применение окантовок в рисунке цветника</w:t>
                  </w:r>
                </w:p>
              </w:txbxContent>
            </v:textbox>
          </v:shape>
        </w:pict>
      </w:r>
    </w:p>
    <w:p w:rsidR="00336DAB" w:rsidRDefault="00336DAB" w:rsidP="00D07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DAB" w:rsidRDefault="00336DAB" w:rsidP="00D07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DAB" w:rsidRDefault="005A6CAF" w:rsidP="00D07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b/>
          <w:noProof/>
          <w:sz w:val="24"/>
          <w:szCs w:val="24"/>
          <w:lang w:eastAsia="ru-RU"/>
        </w:rPr>
        <w:pict>
          <v:shape id="_x0000_s1375" type="#_x0000_t98" style="position:absolute;left:0;text-align:left;margin-left:-22.2pt;margin-top:4.25pt;width:778.5pt;height:495pt;z-index:251940864">
            <v:textbox style="mso-next-textbox:#_x0000_s1375">
              <w:txbxContent>
                <w:p w:rsidR="007A377D" w:rsidRPr="00B072AF" w:rsidRDefault="007A377D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Черный контур – уменьшает цветовой контраст;</w:t>
                  </w:r>
                </w:p>
                <w:p w:rsidR="007A377D" w:rsidRPr="00B072AF" w:rsidRDefault="007A377D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Цветовые тона нюансной композиции – при черном контуре кажутся более насыщенными;</w:t>
                  </w:r>
                </w:p>
                <w:p w:rsidR="007A377D" w:rsidRPr="00B072AF" w:rsidRDefault="007A377D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Темный контур – создает впечатление тени, окрашенная поверхность, кажется темнее;</w:t>
                  </w:r>
                </w:p>
                <w:p w:rsidR="007A377D" w:rsidRPr="00B072AF" w:rsidRDefault="007A377D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Светлый контур – создает впечатление освященной грани (особенно в орнаменте), окрашенная поверхность, кажется светлее</w:t>
                  </w:r>
                </w:p>
                <w:p w:rsidR="007A377D" w:rsidRPr="00B072AF" w:rsidRDefault="007A377D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Серый контур – ослабляет действие одновременно контраста;</w:t>
                  </w:r>
                </w:p>
                <w:p w:rsidR="007A377D" w:rsidRPr="00B072AF" w:rsidRDefault="007A377D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Неоконтуренная темная и узкая плоскость – на темном фоне кажется еще уже. При наличии контура она приобретает свои естественные размеры.</w:t>
                  </w:r>
                </w:p>
              </w:txbxContent>
            </v:textbox>
          </v:shape>
        </w:pict>
      </w: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4BC6" w:rsidRDefault="005A6CAF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77" type="#_x0000_t106" style="position:absolute;left:0;text-align:left;margin-left:27.3pt;margin-top:-8.15pt;width:691.5pt;height:63pt;z-index:251941888" adj="3283">
            <v:textbox style="mso-next-textbox:#_x0000_s1377">
              <w:txbxContent>
                <w:p w:rsidR="007A377D" w:rsidRPr="00A54BC6" w:rsidRDefault="007A377D" w:rsidP="00A54BC6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A54BC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Букеты и композиции</w:t>
                  </w:r>
                </w:p>
                <w:p w:rsidR="007A377D" w:rsidRDefault="007A377D"/>
              </w:txbxContent>
            </v:textbox>
          </v:shape>
        </w:pict>
      </w:r>
    </w:p>
    <w:p w:rsidR="00A54BC6" w:rsidRDefault="00A54BC6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C6" w:rsidRDefault="00A54BC6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C6" w:rsidRDefault="005A6CAF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378" type="#_x0000_t65" style="position:absolute;left:0;text-align:left;margin-left:-13.95pt;margin-top:.1pt;width:760.5pt;height:436.9pt;z-index:251942912">
            <v:textbox style="mso-next-textbox:#_x0000_s1378">
              <w:txbxContent>
                <w:p w:rsidR="007A377D" w:rsidRPr="00DE1802" w:rsidRDefault="007A377D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Составляется букет из одного или двух, трех видов или сортов растений;</w:t>
                  </w:r>
                </w:p>
                <w:p w:rsidR="007A377D" w:rsidRPr="00DE1802" w:rsidRDefault="007A377D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Использование дополнительного материала;</w:t>
                  </w:r>
                </w:p>
                <w:p w:rsidR="007A377D" w:rsidRPr="00DE1802" w:rsidRDefault="007A377D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При составлении букета количество цветов должно быть не много;</w:t>
                  </w:r>
                </w:p>
                <w:p w:rsidR="007A377D" w:rsidRPr="00DE1802" w:rsidRDefault="007A377D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Цветы и дополнительную аранжировку следует располагать свободно;</w:t>
                  </w:r>
                </w:p>
                <w:p w:rsidR="007A377D" w:rsidRPr="00DE1802" w:rsidRDefault="007A377D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Ваза по цвету должна повторять тональность поставленных в нее цветов или быть нейтральной </w:t>
                  </w:r>
                  <w:proofErr w:type="gramStart"/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-ч</w:t>
                  </w:r>
                  <w:proofErr w:type="gramEnd"/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ерной, серой, белой</w:t>
                  </w:r>
                </w:p>
                <w:p w:rsidR="007A377D" w:rsidRPr="00DE1802" w:rsidRDefault="007A377D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Для сухоцветов ваза может быть более яркой;</w:t>
                  </w:r>
                </w:p>
                <w:p w:rsidR="007A377D" w:rsidRPr="00DE1802" w:rsidRDefault="007A377D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Высота букета должна быть в полтора раза превышать высоту вазы или в полтора раза быть шире низкой вазы;</w:t>
                  </w:r>
                </w:p>
                <w:p w:rsidR="007A377D" w:rsidRPr="00DE1802" w:rsidRDefault="007A377D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Светлый материал и букеты из сухоцветов надо всегда подбирать выше вазы в 2-3 раза.</w:t>
                  </w:r>
                </w:p>
              </w:txbxContent>
            </v:textbox>
          </v:shape>
        </w:pict>
      </w: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550B3" w:rsidRDefault="005A6CAF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83" type="#_x0000_t60" style="position:absolute;left:0;text-align:left;margin-left:-16.95pt;margin-top:-8.15pt;width:767.25pt;height:55.5pt;z-index:251943936" adj="1349">
            <v:textbox style="mso-next-textbox:#_x0000_s1383">
              <w:txbxContent>
                <w:p w:rsidR="007A377D" w:rsidRPr="003550B3" w:rsidRDefault="007A377D" w:rsidP="003550B3">
                  <w:pPr>
                    <w:jc w:val="center"/>
                    <w:rPr>
                      <w:sz w:val="52"/>
                      <w:szCs w:val="52"/>
                    </w:rPr>
                  </w:pPr>
                  <w:r w:rsidRPr="003550B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Элементы составления букетов</w:t>
                  </w:r>
                </w:p>
              </w:txbxContent>
            </v:textbox>
          </v:shape>
        </w:pict>
      </w: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5A6CAF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4" type="#_x0000_t63" style="position:absolute;left:0;text-align:left;margin-left:-16.95pt;margin-top:5.35pt;width:236.25pt;height:130.5pt;z-index:251944960" adj="26299,7746">
            <v:textbox style="mso-next-textbox:#_x0000_s1384">
              <w:txbxContent>
                <w:p w:rsidR="007A377D" w:rsidRPr="00877A42" w:rsidRDefault="007A377D" w:rsidP="00877A42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proofErr w:type="gramStart"/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Монохроматич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</w:t>
                  </w:r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еская</w:t>
                  </w:r>
                  <w:proofErr w:type="spellEnd"/>
                  <w:proofErr w:type="gramEnd"/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гармония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5" type="#_x0000_t188" style="position:absolute;left:0;text-align:left;margin-left:272.55pt;margin-top:.85pt;width:488.25pt;height:147pt;z-index:251945984">
            <v:textbox style="mso-next-textbox:#_x0000_s1385">
              <w:txbxContent>
                <w:p w:rsidR="007A377D" w:rsidRPr="00877A42" w:rsidRDefault="007A377D" w:rsidP="00877A42">
                  <w:pPr>
                    <w:spacing w:after="0" w:line="240" w:lineRule="auto"/>
                    <w:rPr>
                      <w:sz w:val="46"/>
                      <w:szCs w:val="46"/>
                    </w:rPr>
                  </w:pPr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В букете преобладают цветы одной окраски различной интенсивности (букет из гвоздики ремонтантной </w:t>
                  </w:r>
                  <w:proofErr w:type="gramStart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от</w:t>
                  </w:r>
                  <w:proofErr w:type="gramEnd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 светло розовых до темно-розовых тонов)</w:t>
                  </w:r>
                </w:p>
              </w:txbxContent>
            </v:textbox>
          </v:shape>
        </w:pict>
      </w: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5A6CAF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7" type="#_x0000_t188" style="position:absolute;left:0;text-align:left;margin-left:265.8pt;margin-top:14.75pt;width:495pt;height:184.5pt;z-index:251948032">
            <v:textbox style="mso-next-textbox:#_x0000_s1387">
              <w:txbxContent>
                <w:p w:rsidR="007A377D" w:rsidRPr="00877A42" w:rsidRDefault="007A377D" w:rsidP="00877A42">
                  <w:pPr>
                    <w:spacing w:after="0" w:line="240" w:lineRule="auto"/>
                    <w:rPr>
                      <w:sz w:val="46"/>
                      <w:szCs w:val="46"/>
                    </w:rPr>
                  </w:pPr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Букеты, собранные из цветов, имеющих окраску противоположных частей спектра. В этом случае одна окраска цветка усиливает другую (желтые нарциссы и голубые </w:t>
                  </w:r>
                  <w:proofErr w:type="spellStart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мускари</w:t>
                  </w:r>
                  <w:proofErr w:type="spellEnd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)</w:t>
                  </w:r>
                </w:p>
              </w:txbxContent>
            </v:textbox>
          </v:shape>
        </w:pict>
      </w:r>
    </w:p>
    <w:p w:rsidR="003550B3" w:rsidRDefault="005A6CAF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6" type="#_x0000_t63" style="position:absolute;left:0;text-align:left;margin-left:-16.95pt;margin-top:5.4pt;width:216.75pt;height:125.25pt;z-index:251947008" adj="27843,10916">
            <v:textbox style="mso-next-textbox:#_x0000_s1386">
              <w:txbxContent>
                <w:p w:rsidR="007A377D" w:rsidRPr="00877A42" w:rsidRDefault="007A377D" w:rsidP="00877A42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proofErr w:type="gramStart"/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Гармоническ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</w:t>
                  </w:r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ий</w:t>
                  </w:r>
                  <w:proofErr w:type="spellEnd"/>
                  <w:proofErr w:type="gramEnd"/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контраст</w:t>
                  </w:r>
                </w:p>
              </w:txbxContent>
            </v:textbox>
          </v:shape>
        </w:pict>
      </w: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85" w:rsidRPr="003550B3" w:rsidRDefault="00107E85" w:rsidP="00107E85">
      <w:pPr>
        <w:rPr>
          <w:rFonts w:ascii="Times New Roman" w:hAnsi="Times New Roman" w:cs="Times New Roman"/>
          <w:b/>
          <w:sz w:val="24"/>
          <w:szCs w:val="24"/>
        </w:rPr>
      </w:pPr>
    </w:p>
    <w:p w:rsidR="00107E85" w:rsidRDefault="00107E85" w:rsidP="00107E85">
      <w:pPr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5A6CAF" w:rsidP="00107E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8" type="#_x0000_t63" style="position:absolute;margin-left:-16.95pt;margin-top:12.2pt;width:229.5pt;height:138pt;z-index:251949056" adj="26014,8617">
            <v:textbox style="mso-next-textbox:#_x0000_s1388">
              <w:txbxContent>
                <w:p w:rsidR="007A377D" w:rsidRPr="00877A42" w:rsidRDefault="007A377D" w:rsidP="00877A42">
                  <w:pPr>
                    <w:jc w:val="center"/>
                    <w:rPr>
                      <w:sz w:val="44"/>
                      <w:szCs w:val="44"/>
                    </w:rPr>
                  </w:pPr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Многоцветная гармония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9" type="#_x0000_t188" style="position:absolute;margin-left:265.8pt;margin-top:18.2pt;width:495pt;height:168.75pt;z-index:251950080">
            <v:textbox style="mso-next-textbox:#_x0000_s1389">
              <w:txbxContent>
                <w:p w:rsidR="007A377D" w:rsidRPr="00877A42" w:rsidRDefault="007A377D" w:rsidP="00877A42">
                  <w:pPr>
                    <w:spacing w:after="0" w:line="240" w:lineRule="auto"/>
                    <w:rPr>
                      <w:sz w:val="46"/>
                      <w:szCs w:val="46"/>
                    </w:rPr>
                  </w:pPr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Букеты из цветов трех окрасок или более, отстоящих друг от друга в спектре на равном расстоянии (желтый тысячелистник, голубой </w:t>
                  </w:r>
                  <w:proofErr w:type="spellStart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мордовник</w:t>
                  </w:r>
                  <w:proofErr w:type="spellEnd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, ветка красной рябины)</w:t>
                  </w:r>
                </w:p>
              </w:txbxContent>
            </v:textbox>
          </v:shape>
        </w:pict>
      </w:r>
    </w:p>
    <w:p w:rsidR="003550B3" w:rsidRDefault="003550B3" w:rsidP="00107E85">
      <w:pPr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rPr>
          <w:rFonts w:ascii="Times New Roman" w:hAnsi="Times New Roman" w:cs="Times New Roman"/>
          <w:b/>
          <w:sz w:val="24"/>
          <w:szCs w:val="24"/>
        </w:rPr>
      </w:pPr>
    </w:p>
    <w:p w:rsidR="00107E85" w:rsidRPr="003550B3" w:rsidRDefault="00107E85" w:rsidP="00107E85">
      <w:pPr>
        <w:rPr>
          <w:rFonts w:ascii="Times New Roman" w:hAnsi="Times New Roman" w:cs="Times New Roman"/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20F5" w:rsidRDefault="005A6CAF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90" type="#_x0000_t4" style="position:absolute;left:0;text-align:left;margin-left:-11.7pt;margin-top:-13.4pt;width:757.5pt;height:70.5pt;z-index:251951104">
            <v:textbox style="mso-next-textbox:#_x0000_s1390">
              <w:txbxContent>
                <w:p w:rsidR="007A377D" w:rsidRPr="003A061B" w:rsidRDefault="007A377D" w:rsidP="00B320F5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3A061B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Формы букетов</w:t>
                  </w:r>
                </w:p>
                <w:p w:rsidR="007A377D" w:rsidRDefault="007A377D"/>
              </w:txbxContent>
            </v:textbox>
          </v:shape>
        </w:pict>
      </w:r>
    </w:p>
    <w:p w:rsidR="00B320F5" w:rsidRDefault="00B320F5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85" w:rsidRDefault="00107E8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320F5">
        <w:rPr>
          <w:rFonts w:ascii="Times New Roman" w:hAnsi="Times New Roman" w:cs="Times New Roman"/>
          <w:b/>
          <w:sz w:val="48"/>
          <w:szCs w:val="48"/>
          <w:u w:val="single"/>
        </w:rPr>
        <w:t>По форме букеты должны повторять то естественное положение цветов и трав, в котором эти растения находились в природе</w:t>
      </w:r>
    </w:p>
    <w:p w:rsidR="00B320F5" w:rsidRPr="00B320F5" w:rsidRDefault="005A6CAF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393" type="#_x0000_t21" style="position:absolute;left:0;text-align:left;margin-left:244.8pt;margin-top:9.8pt;width:519.75pt;height:138.9pt;z-index:251953152">
            <v:textbox style="mso-next-textbox:#_x0000_s1393">
              <w:txbxContent>
                <w:p w:rsidR="007A377D" w:rsidRPr="00364B42" w:rsidRDefault="007A377D" w:rsidP="0017202C">
                  <w:pPr>
                    <w:pStyle w:val="a4"/>
                    <w:spacing w:after="0" w:line="240" w:lineRule="auto"/>
                    <w:ind w:left="142" w:right="-183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</w:t>
                  </w:r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оставляют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ся</w:t>
                  </w:r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таким образом: высокие растения размещают в центре, а более низкие и изогнутые по бокам</w:t>
                  </w:r>
                  <w:proofErr w:type="gramStart"/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.</w:t>
                  </w:r>
                  <w:proofErr w:type="gramEnd"/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  <w:proofErr w:type="gramStart"/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</w:t>
                  </w:r>
                  <w:proofErr w:type="gramEnd"/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ранжировочную зелень помещают внутри и вокруг букета.</w:t>
                  </w:r>
                </w:p>
              </w:txbxContent>
            </v:textbox>
          </v:shape>
        </w:pict>
      </w:r>
    </w:p>
    <w:p w:rsidR="00B320F5" w:rsidRPr="00B320F5" w:rsidRDefault="005A6CAF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oval id="_x0000_s1391" style="position:absolute;left:0;text-align:left;margin-left:-16.2pt;margin-top:1.25pt;width:241.5pt;height:89.25pt;z-index:251952128">
            <v:textbox style="mso-next-textbox:#_x0000_s1391">
              <w:txbxContent>
                <w:p w:rsidR="007A377D" w:rsidRPr="007A3A24" w:rsidRDefault="007A377D" w:rsidP="007A3A24">
                  <w:pPr>
                    <w:jc w:val="center"/>
                    <w:rPr>
                      <w:sz w:val="44"/>
                      <w:szCs w:val="44"/>
                    </w:rPr>
                  </w:pPr>
                  <w:r w:rsidRPr="007A3A2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Круглые букеты</w:t>
                  </w:r>
                </w:p>
              </w:txbxContent>
            </v:textbox>
          </v:oval>
        </w:pict>
      </w:r>
    </w:p>
    <w:p w:rsidR="00B320F5" w:rsidRP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0F5" w:rsidRP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0F5" w:rsidRP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5A6CAF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99" type="#_x0000_t65" style="position:absolute;left:0;text-align:left;margin-left:244.8pt;margin-top:7.25pt;width:510pt;height:176.65pt;z-index:251958272">
            <v:textbox style="mso-next-textbox:#_x0000_s1399">
              <w:txbxContent>
                <w:p w:rsidR="007A377D" w:rsidRPr="007A3A24" w:rsidRDefault="007A377D" w:rsidP="0017202C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7A3A2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Составляются из цветов различной длины так, чтобы была заполнена только наружная сторона. Длинные растения устанавливают сзади, короткие – спереди, аранжировочную зелень – со всех сторон. В центре помещают более яркие цветы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.</w:t>
                  </w:r>
                </w:p>
                <w:p w:rsidR="007A377D" w:rsidRDefault="007A377D"/>
              </w:txbxContent>
            </v:textbox>
          </v:shape>
        </w:pict>
      </w: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5A6CAF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395" type="#_x0000_t58" style="position:absolute;left:0;text-align:left;margin-left:-11.7pt;margin-top:1.05pt;width:251.25pt;height:107.25pt;z-index:251954176">
            <v:textbox style="mso-next-textbox:#_x0000_s1395">
              <w:txbxContent>
                <w:p w:rsidR="007A377D" w:rsidRPr="003A061B" w:rsidRDefault="007A377D">
                  <w:pPr>
                    <w:rPr>
                      <w:sz w:val="44"/>
                      <w:szCs w:val="44"/>
                    </w:rPr>
                  </w:pPr>
                  <w:proofErr w:type="spellStart"/>
                  <w:proofErr w:type="gramStart"/>
                  <w:r w:rsidRPr="003A061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Односторон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</w:t>
                  </w:r>
                  <w:r w:rsidRPr="003A061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ние</w:t>
                  </w:r>
                  <w:proofErr w:type="spellEnd"/>
                  <w:proofErr w:type="gramEnd"/>
                  <w:r w:rsidRPr="003A061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букеты</w:t>
                  </w:r>
                </w:p>
              </w:txbxContent>
            </v:textbox>
          </v:shape>
        </w:pict>
      </w: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Pr="00B320F5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C27" w:rsidRPr="00364B42" w:rsidRDefault="00231C27" w:rsidP="00364B42">
      <w:pPr>
        <w:rPr>
          <w:rFonts w:ascii="Times New Roman" w:hAnsi="Times New Roman" w:cs="Times New Roman"/>
          <w:b/>
          <w:sz w:val="24"/>
          <w:szCs w:val="24"/>
        </w:rPr>
      </w:pPr>
    </w:p>
    <w:p w:rsidR="00231C27" w:rsidRDefault="005A6CAF" w:rsidP="00231C27">
      <w:pPr>
        <w:rPr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97" type="#_x0000_t106" style="position:absolute;margin-left:-11.7pt;margin-top:23.75pt;width:237pt;height:102.75pt;z-index:251956224" adj="5295,5003">
            <v:textbox style="mso-next-textbox:#_x0000_s1397">
              <w:txbxContent>
                <w:p w:rsidR="007A377D" w:rsidRPr="007A3A24" w:rsidRDefault="007A377D" w:rsidP="003A061B">
                  <w:pPr>
                    <w:jc w:val="center"/>
                    <w:rPr>
                      <w:sz w:val="44"/>
                      <w:szCs w:val="44"/>
                    </w:rPr>
                  </w:pPr>
                  <w:r w:rsidRPr="007A3A2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Рыхлые букеты</w:t>
                  </w:r>
                </w:p>
              </w:txbxContent>
            </v:textbox>
          </v:shape>
        </w:pict>
      </w: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98" type="#_x0000_t98" style="position:absolute;margin-left:244.8pt;margin-top:20pt;width:510pt;height:123.75pt;z-index:251957248">
            <v:textbox style="mso-next-textbox:#_x0000_s1398">
              <w:txbxContent>
                <w:p w:rsidR="007A377D" w:rsidRPr="007A3A24" w:rsidRDefault="007A377D" w:rsidP="0017202C">
                  <w:pPr>
                    <w:jc w:val="center"/>
                    <w:rPr>
                      <w:sz w:val="44"/>
                      <w:szCs w:val="44"/>
                    </w:rPr>
                  </w:pPr>
                  <w:r w:rsidRPr="007A3A2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Головки цветов должны располагаться в разных плоскостях. Цветы разной высоты выглядят живее, свободнее, естественнее.</w:t>
                  </w:r>
                </w:p>
              </w:txbxContent>
            </v:textbox>
          </v:shape>
        </w:pict>
      </w:r>
    </w:p>
    <w:p w:rsidR="00231C27" w:rsidRDefault="00231C27" w:rsidP="00231C27">
      <w:pPr>
        <w:rPr>
          <w:b/>
          <w:sz w:val="24"/>
          <w:szCs w:val="24"/>
        </w:rPr>
      </w:pPr>
    </w:p>
    <w:p w:rsidR="00231C27" w:rsidRDefault="00231C27" w:rsidP="00231C27">
      <w:pPr>
        <w:rPr>
          <w:b/>
          <w:sz w:val="24"/>
          <w:szCs w:val="24"/>
        </w:rPr>
      </w:pPr>
    </w:p>
    <w:p w:rsidR="00231C27" w:rsidRDefault="00231C27" w:rsidP="00231C27">
      <w:pPr>
        <w:rPr>
          <w:b/>
          <w:sz w:val="24"/>
          <w:szCs w:val="24"/>
        </w:rPr>
      </w:pPr>
    </w:p>
    <w:p w:rsidR="00231C27" w:rsidRDefault="00231C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1B55" w:rsidRDefault="005A6CAF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400" type="#_x0000_t63" style="position:absolute;left:0;text-align:left;margin-left:51.3pt;margin-top:-8.9pt;width:583.5pt;height:45.75pt;z-index:251959296" adj="1192,32435">
            <v:textbox style="mso-next-textbox:#_x0000_s1400">
              <w:txbxContent>
                <w:p w:rsidR="007A377D" w:rsidRPr="007D1B55" w:rsidRDefault="007A377D" w:rsidP="007D1B55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7D1B55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Композиции</w:t>
                  </w:r>
                </w:p>
                <w:p w:rsidR="007A377D" w:rsidRDefault="007A377D"/>
              </w:txbxContent>
            </v:textbox>
          </v:shape>
        </w:pict>
      </w:r>
    </w:p>
    <w:p w:rsidR="007D1B55" w:rsidRDefault="007D1B55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5A6CAF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406" type="#_x0000_t97" style="position:absolute;left:0;text-align:left;margin-left:213.3pt;margin-top:3.1pt;width:549.75pt;height:306pt;z-index:251960320">
            <v:textbox style="mso-next-textbox:#_x0000_s1406">
              <w:txbxContent>
                <w:p w:rsidR="007A377D" w:rsidRPr="007D1B55" w:rsidRDefault="007A377D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На туфе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7A377D" w:rsidRPr="007D1B55" w:rsidRDefault="007A377D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кусочках и спилах дерева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7A377D" w:rsidRPr="007D1B55" w:rsidRDefault="007A377D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корягах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7A377D" w:rsidRPr="007D1B55" w:rsidRDefault="007A377D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пенопласте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7A377D" w:rsidRPr="007D1B55" w:rsidRDefault="007A377D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посуде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7A377D" w:rsidRPr="007D1B55" w:rsidRDefault="007A377D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пробковой коре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7A377D" w:rsidRPr="007D1B55" w:rsidRDefault="007A377D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грибах трутовиках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.</w:t>
                  </w:r>
                </w:p>
                <w:p w:rsidR="007A377D" w:rsidRDefault="007A377D"/>
              </w:txbxContent>
            </v:textbox>
          </v:shape>
        </w:pict>
      </w:r>
    </w:p>
    <w:p w:rsidR="007D1B55" w:rsidRPr="007D1B55" w:rsidRDefault="007D1B55" w:rsidP="007D1B55">
      <w:pPr>
        <w:ind w:firstLine="1560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D1B55">
        <w:rPr>
          <w:rFonts w:ascii="Times New Roman" w:hAnsi="Times New Roman" w:cs="Times New Roman"/>
          <w:b/>
          <w:sz w:val="52"/>
          <w:szCs w:val="52"/>
          <w:u w:val="single"/>
        </w:rPr>
        <w:t>Создают:</w:t>
      </w:r>
    </w:p>
    <w:p w:rsidR="007D1B55" w:rsidRDefault="007D1B55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5A6CAF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07" type="#_x0000_t107" style="position:absolute;left:0;text-align:left;margin-left:-12.45pt;margin-top:8.45pt;width:775.5pt;height:182.25pt;z-index:251961344" adj="3153,4615">
            <v:textbox style="mso-next-textbox:#_x0000_s1407">
              <w:txbxContent>
                <w:p w:rsidR="007A377D" w:rsidRPr="007D1B55" w:rsidRDefault="007A377D" w:rsidP="007D1B55">
                  <w:pPr>
                    <w:pStyle w:val="a4"/>
                    <w:jc w:val="center"/>
                    <w:rPr>
                      <w:sz w:val="48"/>
                      <w:szCs w:val="48"/>
                    </w:rPr>
                  </w:pPr>
                  <w:r w:rsidRPr="007D1B5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Если композиция создается из суккулентов, подходят туф, каменноугольный шлак, пеностекло, а из влаголюбивых растений, то подходит паралон и губки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31C27" w:rsidRDefault="00231C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D347A" w:rsidRDefault="005A6CAF" w:rsidP="00231C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412" type="#_x0000_t72" style="position:absolute;left:0;text-align:left;margin-left:-17.7pt;margin-top:-21.65pt;width:757.5pt;height:72.75pt;z-index:251962368">
            <v:textbox style="mso-next-textbox:#_x0000_s1412">
              <w:txbxContent>
                <w:p w:rsidR="007A377D" w:rsidRPr="004D347A" w:rsidRDefault="007A377D" w:rsidP="004D347A">
                  <w:pPr>
                    <w:pStyle w:val="a4"/>
                    <w:jc w:val="center"/>
                    <w:rPr>
                      <w:sz w:val="52"/>
                      <w:szCs w:val="52"/>
                    </w:rPr>
                  </w:pPr>
                  <w:r w:rsidRPr="004D347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Аранжировки</w:t>
                  </w:r>
                </w:p>
              </w:txbxContent>
            </v:textbox>
          </v:shape>
        </w:pict>
      </w:r>
    </w:p>
    <w:p w:rsidR="004D347A" w:rsidRDefault="004D347A" w:rsidP="00231C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231C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27" w:rsidRDefault="00231C27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7A">
        <w:rPr>
          <w:rFonts w:ascii="Times New Roman" w:hAnsi="Times New Roman" w:cs="Times New Roman"/>
          <w:b/>
          <w:sz w:val="48"/>
          <w:szCs w:val="48"/>
        </w:rPr>
        <w:t>Комнатное цветоводство располагает разнообразным ассортиментом растений с декоративными листьями и побегами, которые с успехом можно использовать для аранжировок</w:t>
      </w:r>
    </w:p>
    <w:p w:rsidR="004D347A" w:rsidRDefault="005A6CAF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415" style="position:absolute;left:0;text-align:left;margin-left:-17.7pt;margin-top:7.7pt;width:771.75pt;height:126pt;z-index:251963392">
            <v:textbox style="mso-next-textbox:#_x0000_s1415">
              <w:txbxContent>
                <w:p w:rsidR="007A377D" w:rsidRPr="00D611BC" w:rsidRDefault="007A377D" w:rsidP="00D611BC">
                  <w:pPr>
                    <w:pStyle w:val="a4"/>
                    <w:spacing w:after="0" w:line="240" w:lineRule="auto"/>
                    <w:ind w:left="284" w:right="-362"/>
                    <w:jc w:val="center"/>
                    <w:rPr>
                      <w:sz w:val="48"/>
                      <w:szCs w:val="48"/>
                    </w:rPr>
                  </w:pPr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Хорошо смотрятся в вазах листья бегонии, изящные воздушные побеги аспарагуса, стройные стебли циперуса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oval>
        </w:pict>
      </w: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5A6CAF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16" type="#_x0000_t21" style="position:absolute;left:0;text-align:left;margin-left:-1.95pt;margin-top:4.7pt;width:756pt;height:146.25pt;z-index:251964416">
            <v:textbox style="mso-next-textbox:#_x0000_s1416">
              <w:txbxContent>
                <w:p w:rsidR="007A377D" w:rsidRPr="00D611BC" w:rsidRDefault="007A377D" w:rsidP="00D611BC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Эффектны орнаментальные блестящие листья монстер, многих видов бегоний, облиственные стебли традесканций зеленолистных и пестролистных форм плюща обыкновенного и воскового, </w:t>
                  </w:r>
                  <w:proofErr w:type="spellStart"/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хойи</w:t>
                  </w:r>
                  <w:proofErr w:type="spellEnd"/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  <w:proofErr w:type="gramStart"/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мясистой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27" w:rsidRPr="00D611BC" w:rsidRDefault="00231C27" w:rsidP="00D611BC">
      <w:pPr>
        <w:rPr>
          <w:rFonts w:ascii="Times New Roman" w:hAnsi="Times New Roman" w:cs="Times New Roman"/>
          <w:b/>
          <w:sz w:val="24"/>
          <w:szCs w:val="24"/>
        </w:rPr>
      </w:pPr>
    </w:p>
    <w:p w:rsidR="003D7EA1" w:rsidRPr="004D347A" w:rsidRDefault="005A6CAF" w:rsidP="003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417" style="position:absolute;margin-left:-25.95pt;margin-top:9.15pt;width:780pt;height:126pt;z-index:251965440">
            <v:textbox style="mso-next-textbox:#_x0000_s1417">
              <w:txbxContent>
                <w:p w:rsidR="007A377D" w:rsidRPr="00D611BC" w:rsidRDefault="007A377D" w:rsidP="00D611BC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Ремневидные</w:t>
                  </w:r>
                  <w:proofErr w:type="spellEnd"/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темно-зеленые листья </w:t>
                  </w:r>
                  <w:proofErr w:type="spellStart"/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кливии</w:t>
                  </w:r>
                  <w:proofErr w:type="spellEnd"/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, поставленные в вазу красиво смотрятся в сочетании с побегами циперуса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oval>
        </w:pict>
      </w:r>
    </w:p>
    <w:p w:rsidR="003D7EA1" w:rsidRDefault="003D7EA1" w:rsidP="003D7EA1">
      <w:pPr>
        <w:rPr>
          <w:b/>
          <w:sz w:val="24"/>
          <w:szCs w:val="24"/>
        </w:rPr>
      </w:pPr>
    </w:p>
    <w:p w:rsidR="003D7EA1" w:rsidRDefault="003D7EA1" w:rsidP="003D7EA1">
      <w:pPr>
        <w:rPr>
          <w:b/>
          <w:sz w:val="24"/>
          <w:szCs w:val="24"/>
        </w:rPr>
      </w:pPr>
    </w:p>
    <w:p w:rsidR="003D7EA1" w:rsidRDefault="003D7EA1" w:rsidP="003D7EA1">
      <w:pPr>
        <w:rPr>
          <w:b/>
          <w:sz w:val="24"/>
          <w:szCs w:val="24"/>
        </w:rPr>
      </w:pPr>
    </w:p>
    <w:p w:rsidR="003D7EA1" w:rsidRDefault="003D7EA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45723" w:rsidRDefault="005A6CAF" w:rsidP="003D7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420" type="#_x0000_t106" style="position:absolute;left:0;text-align:left;margin-left:1.8pt;margin-top:-15.65pt;width:728.25pt;height:61.5pt;z-index:251966464" adj="2956,25130">
            <v:textbox style="mso-next-textbox:#_x0000_s1420">
              <w:txbxContent>
                <w:p w:rsidR="007A377D" w:rsidRPr="0093732B" w:rsidRDefault="007A377D" w:rsidP="0093732B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93732B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Умение дарить цветы</w:t>
                  </w:r>
                </w:p>
                <w:p w:rsidR="007A377D" w:rsidRDefault="007A377D"/>
              </w:txbxContent>
            </v:textbox>
          </v:shape>
        </w:pict>
      </w:r>
    </w:p>
    <w:p w:rsidR="00B45723" w:rsidRDefault="00B45723" w:rsidP="003D7E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EA1" w:rsidRDefault="005A6CAF" w:rsidP="0093732B">
      <w:pPr>
        <w:ind w:left="708" w:firstLine="708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424" type="#_x0000_t21" style="position:absolute;left:0;text-align:left;margin-left:394.05pt;margin-top:39.1pt;width:366pt;height:236.25pt;z-index:251969536">
            <v:textbox style="mso-next-textbox:#_x0000_s1424">
              <w:txbxContent>
                <w:p w:rsidR="007A377D" w:rsidRPr="0093732B" w:rsidRDefault="007A377D" w:rsidP="003323E2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sz w:val="44"/>
                      <w:szCs w:val="44"/>
                    </w:rPr>
                  </w:pPr>
                  <w:r w:rsidRPr="0093732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Свадебный букет составляют из цветов одной окраски. Свадебный букет не должен быть тяжелым, он должен гармонировать с платьем невесты.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421" type="#_x0000_t65" style="position:absolute;left:0;text-align:left;margin-left:-26.7pt;margin-top:39.1pt;width:404.25pt;height:236.25pt;z-index:251967488">
            <v:textbox style="mso-next-textbox:#_x0000_s1421">
              <w:txbxContent>
                <w:p w:rsidR="007A377D" w:rsidRPr="0093732B" w:rsidRDefault="007A377D" w:rsidP="003323E2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93732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Новогодние праздники – дарят не только букеты, но и композиции, составленные из веток хвойных деревьев, шишек, веток с плодами, кусков корней причудливой формы, красочных свечей, в сочетании с живыми цветами или сухоцветами.</w:t>
                  </w:r>
                </w:p>
              </w:txbxContent>
            </v:textbox>
          </v:shape>
        </w:pict>
      </w:r>
      <w:r w:rsidR="003D7EA1" w:rsidRPr="0093732B">
        <w:rPr>
          <w:rFonts w:ascii="Times New Roman" w:hAnsi="Times New Roman" w:cs="Times New Roman"/>
          <w:b/>
          <w:sz w:val="56"/>
          <w:szCs w:val="56"/>
        </w:rPr>
        <w:t>Цветы выбирают в зависимости от обстоятельств:</w:t>
      </w:r>
    </w:p>
    <w:p w:rsidR="0093732B" w:rsidRDefault="0093732B" w:rsidP="0093732B">
      <w:pPr>
        <w:ind w:left="708" w:firstLine="708"/>
        <w:rPr>
          <w:rFonts w:ascii="Times New Roman" w:hAnsi="Times New Roman" w:cs="Times New Roman"/>
          <w:b/>
          <w:sz w:val="56"/>
          <w:szCs w:val="56"/>
        </w:rPr>
      </w:pPr>
    </w:p>
    <w:p w:rsidR="0093732B" w:rsidRDefault="0093732B" w:rsidP="0093732B">
      <w:pPr>
        <w:ind w:left="708" w:firstLine="708"/>
        <w:rPr>
          <w:rFonts w:ascii="Times New Roman" w:hAnsi="Times New Roman" w:cs="Times New Roman"/>
          <w:b/>
          <w:sz w:val="56"/>
          <w:szCs w:val="56"/>
        </w:rPr>
      </w:pPr>
    </w:p>
    <w:p w:rsidR="0093732B" w:rsidRDefault="0093732B" w:rsidP="0093732B">
      <w:pPr>
        <w:ind w:left="708" w:firstLine="708"/>
        <w:rPr>
          <w:rFonts w:ascii="Times New Roman" w:hAnsi="Times New Roman" w:cs="Times New Roman"/>
          <w:b/>
          <w:sz w:val="56"/>
          <w:szCs w:val="56"/>
        </w:rPr>
      </w:pPr>
    </w:p>
    <w:p w:rsidR="0093732B" w:rsidRPr="0093732B" w:rsidRDefault="0093732B" w:rsidP="0093732B">
      <w:pPr>
        <w:ind w:left="708" w:firstLine="708"/>
        <w:rPr>
          <w:rFonts w:ascii="Times New Roman" w:hAnsi="Times New Roman" w:cs="Times New Roman"/>
          <w:b/>
          <w:sz w:val="56"/>
          <w:szCs w:val="56"/>
        </w:rPr>
      </w:pPr>
    </w:p>
    <w:p w:rsidR="00596D94" w:rsidRPr="0093732B" w:rsidRDefault="00596D94" w:rsidP="0093732B">
      <w:pPr>
        <w:rPr>
          <w:rFonts w:ascii="Times New Roman" w:hAnsi="Times New Roman" w:cs="Times New Roman"/>
          <w:b/>
          <w:sz w:val="24"/>
          <w:szCs w:val="24"/>
        </w:rPr>
      </w:pPr>
    </w:p>
    <w:p w:rsidR="00596D94" w:rsidRDefault="00596D94">
      <w:pPr>
        <w:pStyle w:val="a4"/>
        <w:rPr>
          <w:b/>
          <w:sz w:val="24"/>
          <w:szCs w:val="24"/>
        </w:rPr>
      </w:pPr>
    </w:p>
    <w:p w:rsidR="0093732B" w:rsidRPr="00B45723" w:rsidRDefault="0093732B" w:rsidP="009373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143FC" w:rsidRDefault="005A6CAF">
      <w:pPr>
        <w:pStyle w:val="a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25" type="#_x0000_t21" style="position:absolute;left:0;text-align:left;margin-left:-11.7pt;margin-top:11.65pt;width:5in;height:177.75pt;z-index:251970560">
            <v:textbox style="mso-next-textbox:#_x0000_s1425">
              <w:txbxContent>
                <w:p w:rsidR="007A377D" w:rsidRPr="003323E2" w:rsidRDefault="007A377D" w:rsidP="003323E2">
                  <w:pPr>
                    <w:pStyle w:val="a4"/>
                    <w:rPr>
                      <w:sz w:val="44"/>
                      <w:szCs w:val="44"/>
                    </w:rPr>
                  </w:pPr>
                  <w:r w:rsidRPr="003323E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Торжественный прием – следует выбрать гвоздики, розы, герберы, гладиолусы, орхидеи.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422" type="#_x0000_t65" style="position:absolute;left:0;text-align:left;margin-left:372.3pt;margin-top:7.9pt;width:387.75pt;height:181.5pt;z-index:251968512">
            <v:textbox style="mso-next-textbox:#_x0000_s1422">
              <w:txbxContent>
                <w:p w:rsidR="007A377D" w:rsidRDefault="007A377D" w:rsidP="003323E2">
                  <w:pPr>
                    <w:pStyle w:val="a4"/>
                    <w:spacing w:after="0" w:line="240" w:lineRule="auto"/>
                    <w:ind w:left="0"/>
                    <w:jc w:val="center"/>
                  </w:pPr>
                  <w:r w:rsidRPr="0093732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День рождение - Мужчине дарят длинностебельные гвоздики или крупные хризантемы. Женщине – </w:t>
                  </w:r>
                  <w:proofErr w:type="gramStart"/>
                  <w:r w:rsidRPr="0093732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букеты</w:t>
                  </w:r>
                  <w:proofErr w:type="gramEnd"/>
                  <w:r w:rsidRPr="0093732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как из нераскрывшихся так и из раскрывшихся цветов</w:t>
                  </w:r>
                </w:p>
              </w:txbxContent>
            </v:textbox>
          </v:shape>
        </w:pict>
      </w: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05A55" w:rsidRDefault="005A6CAF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AF">
        <w:rPr>
          <w:b/>
          <w:noProof/>
          <w:sz w:val="24"/>
          <w:szCs w:val="24"/>
          <w:lang w:eastAsia="ru-RU"/>
        </w:rPr>
        <w:lastRenderedPageBreak/>
        <w:pict>
          <v:shape id="_x0000_s1440" type="#_x0000_t32" style="position:absolute;left:0;text-align:left;margin-left:761.55pt;margin-top:.1pt;width:0;height:530.25pt;flip:y;z-index:2519818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36" type="#_x0000_t71" style="position:absolute;left:0;text-align:left;margin-left:-13.95pt;margin-top:-17.9pt;width:768.75pt;height:146.25pt;z-index:251978752">
            <v:textbox style="mso-next-textbox:#_x0000_s1436">
              <w:txbxContent>
                <w:p w:rsidR="007A377D" w:rsidRDefault="007A377D" w:rsidP="00D91F0C">
                  <w:pPr>
                    <w:jc w:val="center"/>
                  </w:pPr>
                  <w:r w:rsidRPr="00F05A55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Луковичные растения</w:t>
                  </w:r>
                </w:p>
              </w:txbxContent>
            </v:textbox>
          </v:shape>
        </w:pict>
      </w:r>
      <w:r w:rsidRPr="005A6CAF">
        <w:rPr>
          <w:b/>
          <w:noProof/>
          <w:sz w:val="24"/>
          <w:szCs w:val="24"/>
          <w:lang w:eastAsia="ru-RU"/>
        </w:rPr>
        <w:pict>
          <v:shape id="_x0000_s1439" type="#_x0000_t32" style="position:absolute;left:0;text-align:left;margin-left:-31.95pt;margin-top:.1pt;width:0;height:530.25pt;flip:y;z-index:251980800" o:connectortype="straight">
            <v:stroke endarrow="block"/>
          </v:shape>
        </w:pict>
      </w: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3FC" w:rsidRPr="00D91F0C" w:rsidRDefault="005A6CAF" w:rsidP="00F05A55">
      <w:pPr>
        <w:pStyle w:val="a4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A6CAF">
        <w:rPr>
          <w:b/>
          <w:i/>
          <w:noProof/>
          <w:sz w:val="24"/>
          <w:szCs w:val="24"/>
          <w:u w:val="single"/>
          <w:lang w:eastAsia="ru-RU"/>
        </w:rPr>
        <w:pict>
          <v:shape id="_x0000_s1427" type="#_x0000_t60" style="position:absolute;left:0;text-align:left;margin-left:-6.45pt;margin-top:31.4pt;width:389.25pt;height:158.25pt;z-index:251972608">
            <v:textbox style="mso-next-textbox:#_x0000_s1427">
              <w:txbxContent>
                <w:p w:rsidR="007A377D" w:rsidRPr="007E2247" w:rsidRDefault="007A377D" w:rsidP="00F05A5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F05A55" w:rsidRDefault="007A377D" w:rsidP="00F05A55">
                  <w:pPr>
                    <w:jc w:val="center"/>
                    <w:rPr>
                      <w:sz w:val="56"/>
                      <w:szCs w:val="56"/>
                    </w:rPr>
                  </w:pPr>
                  <w:r w:rsidRPr="00F05A55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Чешуйчатые</w:t>
                  </w:r>
                </w:p>
              </w:txbxContent>
            </v:textbox>
          </v:shape>
        </w:pict>
      </w:r>
      <w:r w:rsidRPr="005A6CAF">
        <w:rPr>
          <w:b/>
          <w:i/>
          <w:noProof/>
          <w:sz w:val="24"/>
          <w:szCs w:val="24"/>
          <w:u w:val="single"/>
          <w:lang w:eastAsia="ru-RU"/>
        </w:rPr>
        <w:pict>
          <v:shape id="_x0000_s1428" type="#_x0000_t60" style="position:absolute;left:0;text-align:left;margin-left:386.55pt;margin-top:31.4pt;width:368.25pt;height:151.5pt;z-index:251973632">
            <v:textbox style="mso-next-textbox:#_x0000_s1428">
              <w:txbxContent>
                <w:p w:rsidR="007A377D" w:rsidRPr="007E2247" w:rsidRDefault="007A377D" w:rsidP="00F05A5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F05A55" w:rsidRDefault="007A377D" w:rsidP="00F05A55">
                  <w:pPr>
                    <w:jc w:val="center"/>
                    <w:rPr>
                      <w:sz w:val="56"/>
                      <w:szCs w:val="56"/>
                    </w:rPr>
                  </w:pPr>
                  <w:r w:rsidRPr="00F05A55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Пленчатые</w:t>
                  </w:r>
                </w:p>
              </w:txbxContent>
            </v:textbox>
          </v:shape>
        </w:pict>
      </w:r>
      <w:r w:rsidR="00C143FC" w:rsidRPr="00D91F0C">
        <w:rPr>
          <w:rFonts w:ascii="Times New Roman" w:hAnsi="Times New Roman" w:cs="Times New Roman"/>
          <w:b/>
          <w:i/>
          <w:sz w:val="56"/>
          <w:szCs w:val="56"/>
          <w:u w:val="single"/>
        </w:rPr>
        <w:t>По строению луковицы делят:</w:t>
      </w:r>
    </w:p>
    <w:p w:rsidR="00F05A55" w:rsidRPr="00F05A55" w:rsidRDefault="00F05A55" w:rsidP="00F05A55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43FC" w:rsidRDefault="00C143FC" w:rsidP="00C143FC">
      <w:pPr>
        <w:ind w:left="720"/>
        <w:rPr>
          <w:b/>
          <w:sz w:val="24"/>
          <w:szCs w:val="24"/>
        </w:rPr>
      </w:pPr>
    </w:p>
    <w:p w:rsidR="00C143FC" w:rsidRDefault="00C143FC" w:rsidP="00C143FC">
      <w:pPr>
        <w:ind w:left="720"/>
        <w:rPr>
          <w:b/>
          <w:sz w:val="24"/>
          <w:szCs w:val="24"/>
        </w:rPr>
      </w:pPr>
    </w:p>
    <w:p w:rsidR="00C143FC" w:rsidRDefault="00C143FC" w:rsidP="00C143FC">
      <w:pPr>
        <w:ind w:left="720"/>
        <w:rPr>
          <w:b/>
          <w:sz w:val="24"/>
          <w:szCs w:val="24"/>
        </w:rPr>
      </w:pPr>
    </w:p>
    <w:p w:rsidR="00C143FC" w:rsidRDefault="005A6CAF" w:rsidP="00C143FC">
      <w:pPr>
        <w:ind w:left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29" type="#_x0000_t32" style="position:absolute;left:0;text-align:left;margin-left:177.3pt;margin-top:18.3pt;width:.05pt;height:32.35pt;z-index:251974656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430" type="#_x0000_t32" style="position:absolute;left:0;text-align:left;margin-left:581.55pt;margin-top:25.05pt;width:0;height:31.6pt;z-index:251975680" o:connectortype="straight">
            <v:stroke endarrow="block"/>
          </v:shape>
        </w:pict>
      </w:r>
    </w:p>
    <w:p w:rsidR="00D91F0C" w:rsidRPr="00D91F0C" w:rsidRDefault="005A6CAF" w:rsidP="00D91F0C">
      <w:pPr>
        <w:jc w:val="center"/>
        <w:rPr>
          <w:sz w:val="56"/>
          <w:szCs w:val="56"/>
        </w:rPr>
      </w:pPr>
      <w:r w:rsidRPr="005A6CAF">
        <w:rPr>
          <w:b/>
          <w:noProof/>
          <w:sz w:val="24"/>
          <w:szCs w:val="24"/>
          <w:lang w:eastAsia="ru-RU"/>
        </w:rPr>
        <w:pict>
          <v:shape id="_x0000_s1434" type="#_x0000_t106" style="position:absolute;left:0;text-align:left;margin-left:38.55pt;margin-top:23.8pt;width:340.5pt;height:177.65pt;z-index:251976704" adj="933,13521">
            <v:textbox style="mso-next-textbox:#_x0000_s1434">
              <w:txbxContent>
                <w:p w:rsidR="007A377D" w:rsidRDefault="007A377D" w:rsidP="00D91F0C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7A377D" w:rsidRPr="00D91F0C" w:rsidRDefault="007A377D" w:rsidP="00D91F0C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91F0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Лилия</w:t>
                  </w:r>
                </w:p>
              </w:txbxContent>
            </v:textbox>
          </v:shape>
        </w:pict>
      </w:r>
      <w:r w:rsidRPr="005A6CAF">
        <w:rPr>
          <w:b/>
          <w:noProof/>
          <w:sz w:val="24"/>
          <w:szCs w:val="24"/>
          <w:lang w:eastAsia="ru-RU"/>
        </w:rPr>
        <w:pict>
          <v:shape id="_x0000_s1435" type="#_x0000_t106" style="position:absolute;left:0;text-align:left;margin-left:407.55pt;margin-top:29.8pt;width:347.25pt;height:177.65pt;z-index:251977728" adj="914,13521">
            <v:textbox style="mso-next-textbox:#_x0000_s1435">
              <w:txbxContent>
                <w:p w:rsidR="007A377D" w:rsidRPr="00D91F0C" w:rsidRDefault="007A377D" w:rsidP="00D91F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</w:t>
                  </w:r>
                  <w:r w:rsidRPr="00D91F0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юльпаны, нарциссы, гиацинты</w:t>
                  </w:r>
                </w:p>
              </w:txbxContent>
            </v:textbox>
          </v:shape>
        </w:pict>
      </w:r>
    </w:p>
    <w:p w:rsidR="00C143FC" w:rsidRDefault="00C143FC" w:rsidP="00C143FC">
      <w:pPr>
        <w:ind w:left="720"/>
        <w:rPr>
          <w:b/>
          <w:sz w:val="24"/>
          <w:szCs w:val="24"/>
        </w:rPr>
      </w:pPr>
    </w:p>
    <w:p w:rsidR="00C143FC" w:rsidRDefault="00C143FC" w:rsidP="00C143FC">
      <w:pPr>
        <w:ind w:left="720"/>
        <w:rPr>
          <w:b/>
          <w:sz w:val="24"/>
          <w:szCs w:val="24"/>
        </w:rPr>
      </w:pPr>
    </w:p>
    <w:p w:rsidR="00D91F0C" w:rsidRDefault="00D91F0C" w:rsidP="00C143FC">
      <w:pPr>
        <w:ind w:left="720"/>
        <w:rPr>
          <w:b/>
          <w:sz w:val="24"/>
          <w:szCs w:val="24"/>
        </w:rPr>
      </w:pPr>
    </w:p>
    <w:p w:rsidR="00D91F0C" w:rsidRDefault="00D91F0C" w:rsidP="00C143FC">
      <w:pPr>
        <w:ind w:left="720"/>
        <w:rPr>
          <w:b/>
          <w:sz w:val="24"/>
          <w:szCs w:val="24"/>
        </w:rPr>
      </w:pPr>
    </w:p>
    <w:p w:rsidR="00D91F0C" w:rsidRDefault="00D91F0C" w:rsidP="00C143FC">
      <w:pPr>
        <w:ind w:left="720"/>
        <w:rPr>
          <w:b/>
          <w:sz w:val="24"/>
          <w:szCs w:val="24"/>
        </w:rPr>
      </w:pPr>
    </w:p>
    <w:p w:rsidR="00D91F0C" w:rsidRDefault="00D91F0C" w:rsidP="00C143FC">
      <w:pPr>
        <w:ind w:left="720"/>
        <w:rPr>
          <w:b/>
          <w:sz w:val="24"/>
          <w:szCs w:val="24"/>
        </w:rPr>
      </w:pPr>
    </w:p>
    <w:p w:rsidR="00C143FC" w:rsidRDefault="005A6CA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38" type="#_x0000_t32" style="position:absolute;margin-left:-31.95pt;margin-top:1.6pt;width:793.5pt;height:0;z-index:251979776" o:connectortype="straight">
            <v:stroke startarrow="block" endarrow="block"/>
          </v:shape>
        </w:pict>
      </w:r>
      <w:r w:rsidR="00C143FC">
        <w:rPr>
          <w:b/>
          <w:sz w:val="24"/>
          <w:szCs w:val="24"/>
        </w:rPr>
        <w:br w:type="page"/>
      </w:r>
    </w:p>
    <w:p w:rsidR="005469D9" w:rsidRDefault="005A6CAF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441" type="#_x0000_t183" style="position:absolute;left:0;text-align:left;margin-left:3.3pt;margin-top:-14.15pt;width:750pt;height:86.25pt;z-index:251982848" adj="3845">
            <v:textbox style="mso-next-textbox:#_x0000_s1441">
              <w:txbxContent>
                <w:p w:rsidR="007A377D" w:rsidRPr="005469D9" w:rsidRDefault="007A377D" w:rsidP="005469D9">
                  <w:pPr>
                    <w:spacing w:after="0" w:line="240" w:lineRule="auto"/>
                    <w:jc w:val="center"/>
                    <w:rPr>
                      <w:sz w:val="52"/>
                      <w:szCs w:val="52"/>
                    </w:rPr>
                  </w:pPr>
                  <w:r w:rsidRPr="005469D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Классификация нарциссов</w:t>
                  </w:r>
                </w:p>
              </w:txbxContent>
            </v:textbox>
          </v:shape>
        </w:pict>
      </w: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A6CAF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47" type="#_x0000_t60" style="position:absolute;left:0;text-align:left;margin-left:477.3pt;margin-top:20.35pt;width:284.25pt;height:93.75pt;z-index:251985920">
            <v:textbox style="mso-next-textbox:#_x0000_s1447">
              <w:txbxContent>
                <w:p w:rsidR="007A377D" w:rsidRDefault="007A377D" w:rsidP="001470E0">
                  <w:pPr>
                    <w:pStyle w:val="a4"/>
                    <w:ind w:left="1080" w:hanging="1080"/>
                  </w:pPr>
                  <w:r w:rsidRPr="001470E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Поэтические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45" type="#_x0000_t60" style="position:absolute;left:0;text-align:left;margin-left:-25.95pt;margin-top:12.85pt;width:262.5pt;height:109.5pt;z-index:251983872">
            <v:textbox style="mso-next-textbox:#_x0000_s1445">
              <w:txbxContent>
                <w:p w:rsidR="007A377D" w:rsidRPr="001470E0" w:rsidRDefault="007A377D" w:rsidP="001470E0">
                  <w:pPr>
                    <w:pStyle w:val="a4"/>
                    <w:ind w:left="1080" w:hanging="1080"/>
                    <w:rPr>
                      <w:sz w:val="48"/>
                      <w:szCs w:val="48"/>
                    </w:rPr>
                  </w:pPr>
                  <w:r w:rsidRPr="001470E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Трубчатые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46" type="#_x0000_t60" style="position:absolute;left:0;text-align:left;margin-left:236.55pt;margin-top:20.35pt;width:250.5pt;height:92.25pt;z-index:251984896">
            <v:textbox style="mso-next-textbox:#_x0000_s1446">
              <w:txbxContent>
                <w:p w:rsidR="007A377D" w:rsidRDefault="007A377D" w:rsidP="001470E0">
                  <w:pPr>
                    <w:pStyle w:val="a4"/>
                    <w:ind w:left="1080" w:hanging="1080"/>
                  </w:pPr>
                  <w:r w:rsidRPr="001470E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Махровые</w:t>
                  </w:r>
                </w:p>
              </w:txbxContent>
            </v:textbox>
          </v:shape>
        </w:pict>
      </w: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A6CAF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0" type="#_x0000_t107" style="position:absolute;left:0;text-align:left;margin-left:-12.45pt;margin-top:18.9pt;width:765.75pt;height:76.5pt;z-index:251986944" adj="2938">
            <v:textbox style="mso-next-textbox:#_x0000_s1450">
              <w:txbxContent>
                <w:p w:rsidR="007A377D" w:rsidRPr="00943FBF" w:rsidRDefault="007A377D" w:rsidP="00943FBF">
                  <w:pPr>
                    <w:pStyle w:val="a4"/>
                    <w:ind w:left="1080" w:hanging="1080"/>
                    <w:rPr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  </w:t>
                  </w: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Крупнокорончатые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     </w:t>
                  </w: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Мелкокорончатые</w:t>
                  </w:r>
                  <w:proofErr w:type="spellEnd"/>
                </w:p>
              </w:txbxContent>
            </v:textbox>
          </v:shape>
        </w:pict>
      </w:r>
    </w:p>
    <w:p w:rsidR="005469D9" w:rsidRDefault="005A6CAF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1" type="#_x0000_t32" style="position:absolute;left:0;text-align:left;margin-left:370.05pt;margin-top:13.25pt;width:0;height:56.25pt;z-index:251987968" o:connectortype="straight">
            <v:stroke startarrow="block" endarrow="block"/>
          </v:shape>
        </w:pict>
      </w: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A6CAF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2" type="#_x0000_t98" style="position:absolute;left:0;text-align:left;margin-left:-4.95pt;margin-top:9.9pt;width:758.25pt;height:264.75pt;z-index:251988992">
            <v:textbox style="mso-next-textbox:#_x0000_s1452">
              <w:txbxContent>
                <w:p w:rsidR="007A377D" w:rsidRDefault="007A377D" w:rsidP="00943FBF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Триандрусовые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Цикломеновидные</w:t>
                  </w:r>
                  <w:proofErr w:type="spellEnd"/>
                </w:p>
                <w:p w:rsidR="007A377D" w:rsidRDefault="007A377D" w:rsidP="00943FBF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7A377D" w:rsidRPr="00943FBF" w:rsidRDefault="007A377D" w:rsidP="00943FBF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Жонкилеевидные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Тацентовидные</w:t>
                  </w:r>
                  <w:proofErr w:type="spellEnd"/>
                </w:p>
                <w:p w:rsidR="007A377D" w:rsidRPr="00943FBF" w:rsidRDefault="007A377D" w:rsidP="00943FBF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7A377D" w:rsidRPr="00943FBF" w:rsidRDefault="007A377D" w:rsidP="00943FBF">
                  <w:pPr>
                    <w:pStyle w:val="a4"/>
                    <w:ind w:left="3912" w:firstLine="336"/>
                    <w:rPr>
                      <w:b/>
                      <w:sz w:val="52"/>
                      <w:szCs w:val="52"/>
                    </w:rPr>
                  </w:pP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Видовые нарциссы</w:t>
                  </w:r>
                </w:p>
                <w:p w:rsidR="007A377D" w:rsidRDefault="007A377D"/>
              </w:txbxContent>
            </v:textbox>
          </v:shape>
        </w:pict>
      </w:r>
    </w:p>
    <w:p w:rsidR="00943FBF" w:rsidRDefault="00943FBF" w:rsidP="005469D9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3FBF" w:rsidRDefault="005A6CAF" w:rsidP="005469D9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3" type="#_x0000_t32" style="position:absolute;left:0;text-align:left;margin-left:370.1pt;margin-top:1.95pt;width:0;height:129.75pt;z-index:251990016" o:connectortype="straight">
            <v:stroke startarrow="block" endarrow="block"/>
          </v:shape>
        </w:pict>
      </w:r>
    </w:p>
    <w:p w:rsidR="00943FBF" w:rsidRDefault="00943FBF" w:rsidP="005469D9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5A6CAF" w:rsidP="00C143FC">
      <w:pPr>
        <w:pStyle w:val="a4"/>
        <w:ind w:left="108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54" type="#_x0000_t32" style="position:absolute;left:0;text-align:left;margin-left:31.05pt;margin-top:15.6pt;width:722.25pt;height:0;z-index:251991040" o:connectortype="straight">
            <v:stroke startarrow="block" endarrow="block"/>
          </v:shape>
        </w:pict>
      </w: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5A6CAF" w:rsidP="00C143FC">
      <w:pPr>
        <w:pStyle w:val="a4"/>
        <w:ind w:left="108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55" type="#_x0000_t32" style="position:absolute;left:0;text-align:left;margin-left:31.05pt;margin-top:15.7pt;width:722.25pt;height:0;z-index:251992064" o:connectortype="straight">
            <v:stroke startarrow="block" endarrow="block"/>
          </v:shape>
        </w:pict>
      </w: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54015" w:rsidRDefault="005A6CAF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457" type="#_x0000_t106" style="position:absolute;left:0;text-align:left;margin-left:48.3pt;margin-top:-9.65pt;width:639.75pt;height:74.25pt;z-index:251993088" adj="1553,26793">
            <v:textbox style="mso-next-textbox:#_x0000_s1457">
              <w:txbxContent>
                <w:p w:rsidR="007A377D" w:rsidRPr="00654015" w:rsidRDefault="007A377D" w:rsidP="00654015">
                  <w:pPr>
                    <w:pStyle w:val="a4"/>
                    <w:jc w:val="center"/>
                    <w:rPr>
                      <w:sz w:val="52"/>
                      <w:szCs w:val="52"/>
                    </w:rPr>
                  </w:pPr>
                  <w:r w:rsidRPr="0065401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Тюльпаны</w:t>
                  </w:r>
                </w:p>
              </w:txbxContent>
            </v:textbox>
          </v:shape>
        </w:pict>
      </w:r>
    </w:p>
    <w:p w:rsidR="00654015" w:rsidRDefault="0065401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15" w:rsidRDefault="0065401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15" w:rsidRDefault="0065401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15" w:rsidRDefault="0065401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9A4" w:rsidRDefault="005A6CAF" w:rsidP="003739A4">
      <w:pPr>
        <w:pStyle w:val="a4"/>
        <w:rPr>
          <w:rFonts w:ascii="Times New Roman" w:hAnsi="Times New Roman" w:cs="Times New Roman"/>
          <w:b/>
          <w:i/>
          <w:sz w:val="52"/>
          <w:szCs w:val="52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9" type="#_x0000_t59" style="position:absolute;left:0;text-align:left;margin-left:-14.7pt;margin-top:31.75pt;width:369pt;height:210pt;z-index:251995136">
            <v:textbox style="mso-next-textbox:#_x0000_s1459">
              <w:txbxContent>
                <w:p w:rsidR="007A377D" w:rsidRPr="001C2529" w:rsidRDefault="007A377D" w:rsidP="006A5933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6A5933" w:rsidRDefault="007A377D" w:rsidP="006A5933">
                  <w:pPr>
                    <w:jc w:val="center"/>
                    <w:rPr>
                      <w:sz w:val="56"/>
                      <w:szCs w:val="56"/>
                    </w:rPr>
                  </w:pPr>
                  <w:r w:rsidRPr="006A593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раноцветущие</w:t>
                  </w:r>
                </w:p>
              </w:txbxContent>
            </v:textbox>
          </v:shape>
        </w:pict>
      </w:r>
      <w:r w:rsidR="003739A4" w:rsidRPr="00654015">
        <w:rPr>
          <w:rFonts w:ascii="Times New Roman" w:hAnsi="Times New Roman" w:cs="Times New Roman"/>
          <w:b/>
          <w:i/>
          <w:sz w:val="52"/>
          <w:szCs w:val="52"/>
        </w:rPr>
        <w:t>В настоящее время тюльпаны объединены в 4 группы:</w:t>
      </w:r>
    </w:p>
    <w:p w:rsidR="00654015" w:rsidRPr="00654015" w:rsidRDefault="005A6CAF" w:rsidP="003739A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8" type="#_x0000_t59" style="position:absolute;left:0;text-align:left;margin-left:335.55pt;margin-top:3.35pt;width:413.25pt;height:175.5pt;z-index:251994112">
            <v:textbox style="mso-next-textbox:#_x0000_s1458">
              <w:txbxContent>
                <w:p w:rsidR="007A377D" w:rsidRPr="001C2529" w:rsidRDefault="007A377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6A5933" w:rsidRDefault="007A377D">
                  <w:pPr>
                    <w:rPr>
                      <w:sz w:val="56"/>
                      <w:szCs w:val="56"/>
                    </w:rPr>
                  </w:pPr>
                  <w:r w:rsidRPr="006A593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среднецветущие</w:t>
                  </w:r>
                </w:p>
              </w:txbxContent>
            </v:textbox>
          </v:shape>
        </w:pict>
      </w:r>
    </w:p>
    <w:p w:rsidR="00654015" w:rsidRPr="00654015" w:rsidRDefault="00654015" w:rsidP="003739A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3739A4" w:rsidRPr="00654015" w:rsidRDefault="003739A4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739A4" w:rsidRDefault="003739A4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Pr="00654015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5A6CAF" w:rsidP="003739A4">
      <w:pPr>
        <w:pStyle w:val="a4"/>
        <w:ind w:left="108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60" type="#_x0000_t59" style="position:absolute;left:0;text-align:left;margin-left:340.05pt;margin-top:3.35pt;width:383.25pt;height:252pt;z-index:251996160">
            <v:textbox style="mso-next-textbox:#_x0000_s1460">
              <w:txbxContent>
                <w:p w:rsidR="007A377D" w:rsidRPr="006A5933" w:rsidRDefault="007A377D" w:rsidP="006A5933">
                  <w:pPr>
                    <w:pStyle w:val="a4"/>
                    <w:ind w:left="0"/>
                    <w:jc w:val="center"/>
                    <w:rPr>
                      <w:sz w:val="56"/>
                      <w:szCs w:val="56"/>
                    </w:rPr>
                  </w:pPr>
                  <w:r w:rsidRPr="006A593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виды, разновидности и гибриды</w:t>
                  </w:r>
                </w:p>
              </w:txbxContent>
            </v:textbox>
          </v:shape>
        </w:pict>
      </w: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5A6CAF" w:rsidP="003739A4">
      <w:pPr>
        <w:pStyle w:val="a4"/>
        <w:ind w:left="1080"/>
        <w:rPr>
          <w:b/>
          <w:sz w:val="24"/>
          <w:szCs w:val="24"/>
        </w:rPr>
      </w:pPr>
      <w:r w:rsidRPr="005A6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1" type="#_x0000_t59" style="position:absolute;left:0;text-align:left;margin-left:-4.2pt;margin-top:6.15pt;width:349.5pt;height:194.15pt;z-index:251997184">
            <v:textbox style="mso-next-textbox:#_x0000_s1461">
              <w:txbxContent>
                <w:p w:rsidR="007A377D" w:rsidRPr="006A5933" w:rsidRDefault="007A377D" w:rsidP="006A5933">
                  <w:pPr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proofErr w:type="gramStart"/>
                  <w:r w:rsidRPr="006A593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Поздноцвету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-</w:t>
                  </w:r>
                  <w:r w:rsidRPr="006A593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щие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021D2" w:rsidRDefault="005A6CAF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462" type="#_x0000_t92" style="position:absolute;left:0;text-align:left;margin-left:-5.7pt;margin-top:-10.4pt;width:737.25pt;height:68.25pt;z-index:251998208">
            <v:textbox style="mso-next-textbox:#_x0000_s1462">
              <w:txbxContent>
                <w:p w:rsidR="007A377D" w:rsidRPr="00072368" w:rsidRDefault="007A377D" w:rsidP="00072368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072368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Виды бархатцев</w:t>
                  </w:r>
                </w:p>
                <w:p w:rsidR="007A377D" w:rsidRDefault="007A377D"/>
              </w:txbxContent>
            </v:textbox>
          </v:shape>
        </w:pict>
      </w:r>
    </w:p>
    <w:p w:rsidR="00F021D2" w:rsidRDefault="00F021D2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1D2" w:rsidRDefault="00F021D2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1D2" w:rsidRDefault="005A6CAF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6" type="#_x0000_t98" style="position:absolute;left:0;text-align:left;margin-left:409.05pt;margin-top:1.25pt;width:348.75pt;height:147pt;z-index:252002304">
            <v:textbox style="mso-next-textbox:#_x0000_s1466">
              <w:txbxContent>
                <w:p w:rsidR="007A377D" w:rsidRPr="0032686D" w:rsidRDefault="007A377D" w:rsidP="00A03F3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A03F38" w:rsidRDefault="007A377D" w:rsidP="00A03F38">
                  <w:pPr>
                    <w:jc w:val="center"/>
                    <w:rPr>
                      <w:sz w:val="52"/>
                      <w:szCs w:val="52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высота до 1м, диаметр соцветия от 5 до 12 см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3" type="#_x0000_t106" style="position:absolute;left:0;text-align:left;margin-left:-16.95pt;margin-top:10.25pt;width:403.5pt;height:138pt;z-index:251999232" adj="21782,17632">
            <v:textbox style="mso-next-textbox:#_x0000_s1463">
              <w:txbxContent>
                <w:p w:rsidR="007A377D" w:rsidRPr="00A03F38" w:rsidRDefault="007A377D" w:rsidP="00A03F38">
                  <w:pPr>
                    <w:jc w:val="center"/>
                    <w:rPr>
                      <w:sz w:val="52"/>
                      <w:szCs w:val="52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Прямостоячие (африканские)</w:t>
                  </w:r>
                </w:p>
              </w:txbxContent>
            </v:textbox>
          </v:shape>
        </w:pict>
      </w:r>
    </w:p>
    <w:p w:rsidR="00F021D2" w:rsidRDefault="00F021D2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1D2" w:rsidRDefault="00F021D2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1D2" w:rsidRDefault="00F021D2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68" w:rsidRDefault="00072368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68" w:rsidRDefault="00072368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68" w:rsidRDefault="00072368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68" w:rsidRDefault="00072368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68" w:rsidRDefault="005A6CAF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7" type="#_x0000_t98" style="position:absolute;left:0;text-align:left;margin-left:409.05pt;margin-top:12.3pt;width:348.75pt;height:167.25pt;z-index:252003328">
            <v:textbox style="mso-next-textbox:#_x0000_s1467">
              <w:txbxContent>
                <w:p w:rsidR="007A377D" w:rsidRPr="0032686D" w:rsidRDefault="007A377D" w:rsidP="0032686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A03F38" w:rsidRDefault="007A377D" w:rsidP="0032686D">
                  <w:pPr>
                    <w:jc w:val="center"/>
                    <w:rPr>
                      <w:sz w:val="52"/>
                      <w:szCs w:val="52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высота до 70 см, диаметр соцветия до 5 см</w:t>
                  </w:r>
                </w:p>
              </w:txbxContent>
            </v:textbox>
          </v:shape>
        </w:pict>
      </w:r>
    </w:p>
    <w:p w:rsidR="00072368" w:rsidRDefault="005A6CAF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4" type="#_x0000_t106" style="position:absolute;left:0;text-align:left;margin-left:-16.95pt;margin-top:12.95pt;width:372.75pt;height:134.25pt;z-index:252000256" adj="23666,8592">
            <v:textbox style="mso-next-textbox:#_x0000_s1464">
              <w:txbxContent>
                <w:p w:rsidR="007A377D" w:rsidRPr="00A03F38" w:rsidRDefault="007A377D" w:rsidP="00A03F38">
                  <w:pPr>
                    <w:jc w:val="center"/>
                    <w:rPr>
                      <w:sz w:val="52"/>
                      <w:szCs w:val="52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Раскидистые (французские)</w:t>
                  </w:r>
                </w:p>
              </w:txbxContent>
            </v:textbox>
          </v:shape>
        </w:pict>
      </w:r>
    </w:p>
    <w:p w:rsidR="003739A4" w:rsidRPr="00F021D2" w:rsidRDefault="003739A4" w:rsidP="00072368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739A4" w:rsidRPr="00F021D2" w:rsidRDefault="003739A4" w:rsidP="00072368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021D2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739A4" w:rsidRPr="00F021D2" w:rsidRDefault="003739A4" w:rsidP="00072368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021D2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739A4" w:rsidRPr="00F021D2" w:rsidRDefault="003739A4" w:rsidP="003739A4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739A4" w:rsidRPr="00F021D2" w:rsidRDefault="003739A4" w:rsidP="003739A4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03F38" w:rsidRPr="00F021D2" w:rsidRDefault="005A6CAF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5" type="#_x0000_t106" style="position:absolute;left:0;text-align:left;margin-left:-16.95pt;margin-top:59.45pt;width:366pt;height:167.25pt;z-index:252001280" adj="24191,11836">
            <v:textbox style="mso-next-textbox:#_x0000_s1465">
              <w:txbxContent>
                <w:p w:rsidR="007A377D" w:rsidRPr="0032686D" w:rsidRDefault="007A377D" w:rsidP="0032686D">
                  <w:pPr>
                    <w:jc w:val="center"/>
                    <w:rPr>
                      <w:sz w:val="52"/>
                      <w:szCs w:val="52"/>
                    </w:rPr>
                  </w:pPr>
                  <w:r w:rsidRPr="0032686D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Садовые, карликовые (мексиканские)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8" type="#_x0000_t98" style="position:absolute;left:0;text-align:left;margin-left:409.05pt;margin-top:72.95pt;width:344.25pt;height:163.5pt;z-index:252004352">
            <v:textbox style="mso-next-textbox:#_x0000_s1468">
              <w:txbxContent>
                <w:p w:rsidR="007A377D" w:rsidRPr="0032686D" w:rsidRDefault="007A377D" w:rsidP="0032686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A377D" w:rsidRPr="0032686D" w:rsidRDefault="007A377D" w:rsidP="0032686D">
                  <w:pPr>
                    <w:jc w:val="center"/>
                    <w:rPr>
                      <w:sz w:val="52"/>
                      <w:szCs w:val="52"/>
                    </w:rPr>
                  </w:pPr>
                  <w:r w:rsidRPr="0032686D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высота 20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-30см, диаметр соцветия до 3 см</w:t>
                  </w:r>
                </w:p>
              </w:txbxContent>
            </v:textbox>
          </v:shape>
        </w:pict>
      </w:r>
    </w:p>
    <w:sectPr w:rsidR="00A03F38" w:rsidRPr="00F021D2" w:rsidSect="00170E08">
      <w:pgSz w:w="16838" w:h="11906" w:orient="landscape"/>
      <w:pgMar w:top="568" w:right="1134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609"/>
    <w:multiLevelType w:val="hybridMultilevel"/>
    <w:tmpl w:val="3A567F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7E56"/>
    <w:multiLevelType w:val="hybridMultilevel"/>
    <w:tmpl w:val="2C8EC28E"/>
    <w:lvl w:ilvl="0" w:tplc="4E126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E6D77"/>
    <w:multiLevelType w:val="hybridMultilevel"/>
    <w:tmpl w:val="29A4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2CF"/>
    <w:multiLevelType w:val="hybridMultilevel"/>
    <w:tmpl w:val="F6C6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232D"/>
    <w:multiLevelType w:val="hybridMultilevel"/>
    <w:tmpl w:val="4C4A1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A4FBC"/>
    <w:multiLevelType w:val="hybridMultilevel"/>
    <w:tmpl w:val="9900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E61C4"/>
    <w:multiLevelType w:val="hybridMultilevel"/>
    <w:tmpl w:val="7974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8280C"/>
    <w:multiLevelType w:val="hybridMultilevel"/>
    <w:tmpl w:val="974476B0"/>
    <w:lvl w:ilvl="0" w:tplc="D8803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71EED"/>
    <w:multiLevelType w:val="hybridMultilevel"/>
    <w:tmpl w:val="5CF6CFF8"/>
    <w:lvl w:ilvl="0" w:tplc="11927C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42"/>
        <w:szCs w:val="4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04A2C"/>
    <w:multiLevelType w:val="hybridMultilevel"/>
    <w:tmpl w:val="4AE2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8220F"/>
    <w:multiLevelType w:val="hybridMultilevel"/>
    <w:tmpl w:val="6A7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C1CDE"/>
    <w:multiLevelType w:val="hybridMultilevel"/>
    <w:tmpl w:val="6C6CEE9E"/>
    <w:lvl w:ilvl="0" w:tplc="AB1A8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530A6"/>
    <w:multiLevelType w:val="hybridMultilevel"/>
    <w:tmpl w:val="8778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6896"/>
    <w:multiLevelType w:val="hybridMultilevel"/>
    <w:tmpl w:val="2DF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164BA"/>
    <w:multiLevelType w:val="hybridMultilevel"/>
    <w:tmpl w:val="DFBE31B8"/>
    <w:lvl w:ilvl="0" w:tplc="D2384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DC238D"/>
    <w:multiLevelType w:val="hybridMultilevel"/>
    <w:tmpl w:val="E5D80E42"/>
    <w:lvl w:ilvl="0" w:tplc="04429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C73716"/>
    <w:multiLevelType w:val="hybridMultilevel"/>
    <w:tmpl w:val="9B7A3B68"/>
    <w:lvl w:ilvl="0" w:tplc="8B12A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84F83"/>
    <w:multiLevelType w:val="hybridMultilevel"/>
    <w:tmpl w:val="F14E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A646F"/>
    <w:multiLevelType w:val="hybridMultilevel"/>
    <w:tmpl w:val="407A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5610E"/>
    <w:multiLevelType w:val="hybridMultilevel"/>
    <w:tmpl w:val="34DC57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672FDC"/>
    <w:multiLevelType w:val="hybridMultilevel"/>
    <w:tmpl w:val="7BE8F4FC"/>
    <w:lvl w:ilvl="0" w:tplc="9440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D768F3"/>
    <w:multiLevelType w:val="hybridMultilevel"/>
    <w:tmpl w:val="B5A6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D371E"/>
    <w:multiLevelType w:val="hybridMultilevel"/>
    <w:tmpl w:val="4EE07786"/>
    <w:lvl w:ilvl="0" w:tplc="EAECE1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DE4BAC"/>
    <w:multiLevelType w:val="hybridMultilevel"/>
    <w:tmpl w:val="695091A8"/>
    <w:lvl w:ilvl="0" w:tplc="AD146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3C2704"/>
    <w:multiLevelType w:val="hybridMultilevel"/>
    <w:tmpl w:val="299831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663CC"/>
    <w:multiLevelType w:val="hybridMultilevel"/>
    <w:tmpl w:val="72A83472"/>
    <w:lvl w:ilvl="0" w:tplc="84FE9A7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5A22B2"/>
    <w:multiLevelType w:val="hybridMultilevel"/>
    <w:tmpl w:val="38EADD6C"/>
    <w:lvl w:ilvl="0" w:tplc="FB6C2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C3DD7"/>
    <w:multiLevelType w:val="hybridMultilevel"/>
    <w:tmpl w:val="D940FE58"/>
    <w:lvl w:ilvl="0" w:tplc="B7129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6253E9"/>
    <w:multiLevelType w:val="hybridMultilevel"/>
    <w:tmpl w:val="C44ABE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EFE0A5E"/>
    <w:multiLevelType w:val="hybridMultilevel"/>
    <w:tmpl w:val="12A6E96C"/>
    <w:lvl w:ilvl="0" w:tplc="D8A0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592238"/>
    <w:multiLevelType w:val="hybridMultilevel"/>
    <w:tmpl w:val="AF12D1F4"/>
    <w:lvl w:ilvl="0" w:tplc="2B92D29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F0601"/>
    <w:multiLevelType w:val="hybridMultilevel"/>
    <w:tmpl w:val="2788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B0FF1"/>
    <w:multiLevelType w:val="hybridMultilevel"/>
    <w:tmpl w:val="B6067C40"/>
    <w:lvl w:ilvl="0" w:tplc="157A3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A8729B"/>
    <w:multiLevelType w:val="hybridMultilevel"/>
    <w:tmpl w:val="D8F2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09A3"/>
    <w:multiLevelType w:val="hybridMultilevel"/>
    <w:tmpl w:val="BB28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D7C6B"/>
    <w:multiLevelType w:val="hybridMultilevel"/>
    <w:tmpl w:val="A3B6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F43EF"/>
    <w:multiLevelType w:val="hybridMultilevel"/>
    <w:tmpl w:val="C5C0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84A4A"/>
    <w:multiLevelType w:val="hybridMultilevel"/>
    <w:tmpl w:val="3F6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B18BD"/>
    <w:multiLevelType w:val="hybridMultilevel"/>
    <w:tmpl w:val="4ED80386"/>
    <w:lvl w:ilvl="0" w:tplc="AC9A3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2B1315"/>
    <w:multiLevelType w:val="hybridMultilevel"/>
    <w:tmpl w:val="B88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C5C52"/>
    <w:multiLevelType w:val="hybridMultilevel"/>
    <w:tmpl w:val="6C7A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3317C"/>
    <w:multiLevelType w:val="hybridMultilevel"/>
    <w:tmpl w:val="B3B0E452"/>
    <w:lvl w:ilvl="0" w:tplc="8B305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3"/>
  </w:num>
  <w:num w:numId="3">
    <w:abstractNumId w:val="39"/>
  </w:num>
  <w:num w:numId="4">
    <w:abstractNumId w:val="36"/>
  </w:num>
  <w:num w:numId="5">
    <w:abstractNumId w:val="9"/>
  </w:num>
  <w:num w:numId="6">
    <w:abstractNumId w:val="12"/>
  </w:num>
  <w:num w:numId="7">
    <w:abstractNumId w:val="18"/>
  </w:num>
  <w:num w:numId="8">
    <w:abstractNumId w:val="31"/>
  </w:num>
  <w:num w:numId="9">
    <w:abstractNumId w:val="10"/>
  </w:num>
  <w:num w:numId="10">
    <w:abstractNumId w:val="20"/>
  </w:num>
  <w:num w:numId="11">
    <w:abstractNumId w:val="37"/>
  </w:num>
  <w:num w:numId="12">
    <w:abstractNumId w:val="15"/>
  </w:num>
  <w:num w:numId="13">
    <w:abstractNumId w:val="6"/>
  </w:num>
  <w:num w:numId="14">
    <w:abstractNumId w:val="25"/>
  </w:num>
  <w:num w:numId="15">
    <w:abstractNumId w:val="28"/>
  </w:num>
  <w:num w:numId="16">
    <w:abstractNumId w:val="27"/>
  </w:num>
  <w:num w:numId="17">
    <w:abstractNumId w:val="41"/>
  </w:num>
  <w:num w:numId="18">
    <w:abstractNumId w:val="2"/>
  </w:num>
  <w:num w:numId="19">
    <w:abstractNumId w:val="3"/>
  </w:num>
  <w:num w:numId="20">
    <w:abstractNumId w:val="11"/>
  </w:num>
  <w:num w:numId="21">
    <w:abstractNumId w:val="17"/>
  </w:num>
  <w:num w:numId="22">
    <w:abstractNumId w:val="16"/>
  </w:num>
  <w:num w:numId="23">
    <w:abstractNumId w:val="30"/>
  </w:num>
  <w:num w:numId="24">
    <w:abstractNumId w:val="40"/>
  </w:num>
  <w:num w:numId="25">
    <w:abstractNumId w:val="26"/>
  </w:num>
  <w:num w:numId="26">
    <w:abstractNumId w:val="22"/>
  </w:num>
  <w:num w:numId="27">
    <w:abstractNumId w:val="21"/>
  </w:num>
  <w:num w:numId="28">
    <w:abstractNumId w:val="35"/>
  </w:num>
  <w:num w:numId="29">
    <w:abstractNumId w:val="29"/>
  </w:num>
  <w:num w:numId="30">
    <w:abstractNumId w:val="5"/>
  </w:num>
  <w:num w:numId="31">
    <w:abstractNumId w:val="1"/>
  </w:num>
  <w:num w:numId="32">
    <w:abstractNumId w:val="32"/>
  </w:num>
  <w:num w:numId="33">
    <w:abstractNumId w:val="7"/>
  </w:num>
  <w:num w:numId="34">
    <w:abstractNumId w:val="23"/>
  </w:num>
  <w:num w:numId="35">
    <w:abstractNumId w:val="13"/>
  </w:num>
  <w:num w:numId="36">
    <w:abstractNumId w:val="4"/>
  </w:num>
  <w:num w:numId="37">
    <w:abstractNumId w:val="38"/>
  </w:num>
  <w:num w:numId="38">
    <w:abstractNumId w:val="14"/>
  </w:num>
  <w:num w:numId="39">
    <w:abstractNumId w:val="8"/>
  </w:num>
  <w:num w:numId="40">
    <w:abstractNumId w:val="0"/>
  </w:num>
  <w:num w:numId="41">
    <w:abstractNumId w:val="19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9A7"/>
    <w:rsid w:val="0000293E"/>
    <w:rsid w:val="00010419"/>
    <w:rsid w:val="00022659"/>
    <w:rsid w:val="000231C2"/>
    <w:rsid w:val="00026DA2"/>
    <w:rsid w:val="000317F6"/>
    <w:rsid w:val="00066C84"/>
    <w:rsid w:val="00072368"/>
    <w:rsid w:val="00072BC7"/>
    <w:rsid w:val="00076124"/>
    <w:rsid w:val="000770B3"/>
    <w:rsid w:val="000B78D9"/>
    <w:rsid w:val="000C2930"/>
    <w:rsid w:val="000F2564"/>
    <w:rsid w:val="00107E85"/>
    <w:rsid w:val="001203D0"/>
    <w:rsid w:val="001219DA"/>
    <w:rsid w:val="00132E2F"/>
    <w:rsid w:val="001470E0"/>
    <w:rsid w:val="0016636C"/>
    <w:rsid w:val="00170E08"/>
    <w:rsid w:val="0017202C"/>
    <w:rsid w:val="001723D4"/>
    <w:rsid w:val="001967E6"/>
    <w:rsid w:val="001A0C0D"/>
    <w:rsid w:val="001C0DE5"/>
    <w:rsid w:val="001C1AAD"/>
    <w:rsid w:val="001C2529"/>
    <w:rsid w:val="001C32BC"/>
    <w:rsid w:val="001C3E78"/>
    <w:rsid w:val="001D0698"/>
    <w:rsid w:val="001D0E7F"/>
    <w:rsid w:val="001E2463"/>
    <w:rsid w:val="001F142D"/>
    <w:rsid w:val="001F1F1B"/>
    <w:rsid w:val="002207DA"/>
    <w:rsid w:val="0023057C"/>
    <w:rsid w:val="00231C27"/>
    <w:rsid w:val="002449C8"/>
    <w:rsid w:val="00250539"/>
    <w:rsid w:val="002571AB"/>
    <w:rsid w:val="002602AA"/>
    <w:rsid w:val="00265836"/>
    <w:rsid w:val="00270B93"/>
    <w:rsid w:val="002B1AF4"/>
    <w:rsid w:val="002C2B9B"/>
    <w:rsid w:val="002D2A23"/>
    <w:rsid w:val="003020ED"/>
    <w:rsid w:val="00317E32"/>
    <w:rsid w:val="00325362"/>
    <w:rsid w:val="0032686D"/>
    <w:rsid w:val="003323E2"/>
    <w:rsid w:val="00335404"/>
    <w:rsid w:val="00336DAB"/>
    <w:rsid w:val="00340CB3"/>
    <w:rsid w:val="00340E1E"/>
    <w:rsid w:val="003550B3"/>
    <w:rsid w:val="00364B42"/>
    <w:rsid w:val="0036515F"/>
    <w:rsid w:val="003739A4"/>
    <w:rsid w:val="00380AD7"/>
    <w:rsid w:val="003A061B"/>
    <w:rsid w:val="003A1497"/>
    <w:rsid w:val="003A2C68"/>
    <w:rsid w:val="003B1A76"/>
    <w:rsid w:val="003B25CF"/>
    <w:rsid w:val="003B6C6C"/>
    <w:rsid w:val="003C3453"/>
    <w:rsid w:val="003D0532"/>
    <w:rsid w:val="003D4CCB"/>
    <w:rsid w:val="003D7EA1"/>
    <w:rsid w:val="003E6711"/>
    <w:rsid w:val="003F4034"/>
    <w:rsid w:val="003F5C33"/>
    <w:rsid w:val="003F7503"/>
    <w:rsid w:val="004371CD"/>
    <w:rsid w:val="00486A6D"/>
    <w:rsid w:val="00491C40"/>
    <w:rsid w:val="00495F13"/>
    <w:rsid w:val="004A5163"/>
    <w:rsid w:val="004B33B2"/>
    <w:rsid w:val="004C1A20"/>
    <w:rsid w:val="004D2CFB"/>
    <w:rsid w:val="004D347A"/>
    <w:rsid w:val="004E272A"/>
    <w:rsid w:val="004E452C"/>
    <w:rsid w:val="004E5829"/>
    <w:rsid w:val="004F39F4"/>
    <w:rsid w:val="004F4E07"/>
    <w:rsid w:val="004F7302"/>
    <w:rsid w:val="005152E0"/>
    <w:rsid w:val="00524109"/>
    <w:rsid w:val="005314BD"/>
    <w:rsid w:val="00532B7A"/>
    <w:rsid w:val="005469D9"/>
    <w:rsid w:val="005500A7"/>
    <w:rsid w:val="00554C78"/>
    <w:rsid w:val="005851CB"/>
    <w:rsid w:val="00596D94"/>
    <w:rsid w:val="00597947"/>
    <w:rsid w:val="005A27C6"/>
    <w:rsid w:val="005A2834"/>
    <w:rsid w:val="005A6CAF"/>
    <w:rsid w:val="005B767E"/>
    <w:rsid w:val="005C4010"/>
    <w:rsid w:val="005C45A4"/>
    <w:rsid w:val="005D2489"/>
    <w:rsid w:val="005D2B4D"/>
    <w:rsid w:val="005D4A69"/>
    <w:rsid w:val="005D4BC5"/>
    <w:rsid w:val="00606F66"/>
    <w:rsid w:val="00620049"/>
    <w:rsid w:val="00654015"/>
    <w:rsid w:val="00663CC8"/>
    <w:rsid w:val="00672B26"/>
    <w:rsid w:val="00676025"/>
    <w:rsid w:val="00681A2F"/>
    <w:rsid w:val="00687927"/>
    <w:rsid w:val="00693B89"/>
    <w:rsid w:val="006A37E9"/>
    <w:rsid w:val="006A5933"/>
    <w:rsid w:val="006A75F0"/>
    <w:rsid w:val="006B4673"/>
    <w:rsid w:val="006C2543"/>
    <w:rsid w:val="006D4604"/>
    <w:rsid w:val="006D549A"/>
    <w:rsid w:val="006E7D73"/>
    <w:rsid w:val="006F05B6"/>
    <w:rsid w:val="006F700B"/>
    <w:rsid w:val="00711EB5"/>
    <w:rsid w:val="0075001F"/>
    <w:rsid w:val="00761ADA"/>
    <w:rsid w:val="00787C38"/>
    <w:rsid w:val="00797E25"/>
    <w:rsid w:val="007A377D"/>
    <w:rsid w:val="007A3A24"/>
    <w:rsid w:val="007A4DAA"/>
    <w:rsid w:val="007B6E70"/>
    <w:rsid w:val="007D1B55"/>
    <w:rsid w:val="007D3C4B"/>
    <w:rsid w:val="007D73EF"/>
    <w:rsid w:val="007E2247"/>
    <w:rsid w:val="007E2503"/>
    <w:rsid w:val="007F7771"/>
    <w:rsid w:val="0083049D"/>
    <w:rsid w:val="00835A9B"/>
    <w:rsid w:val="00843B84"/>
    <w:rsid w:val="008577DB"/>
    <w:rsid w:val="00877A42"/>
    <w:rsid w:val="008A4C4D"/>
    <w:rsid w:val="008D7B78"/>
    <w:rsid w:val="008E069F"/>
    <w:rsid w:val="008E359A"/>
    <w:rsid w:val="008E4C65"/>
    <w:rsid w:val="008E5A4E"/>
    <w:rsid w:val="008F3574"/>
    <w:rsid w:val="008F6D0C"/>
    <w:rsid w:val="00911D5D"/>
    <w:rsid w:val="00926312"/>
    <w:rsid w:val="009328B4"/>
    <w:rsid w:val="0093732B"/>
    <w:rsid w:val="00943FBF"/>
    <w:rsid w:val="00947E99"/>
    <w:rsid w:val="00953A84"/>
    <w:rsid w:val="00954C38"/>
    <w:rsid w:val="0096161F"/>
    <w:rsid w:val="00966571"/>
    <w:rsid w:val="009875B1"/>
    <w:rsid w:val="00995EEB"/>
    <w:rsid w:val="009A165C"/>
    <w:rsid w:val="009A5AA3"/>
    <w:rsid w:val="009C2725"/>
    <w:rsid w:val="009E60C0"/>
    <w:rsid w:val="00A03F38"/>
    <w:rsid w:val="00A166CD"/>
    <w:rsid w:val="00A212CC"/>
    <w:rsid w:val="00A30062"/>
    <w:rsid w:val="00A32782"/>
    <w:rsid w:val="00A33FBE"/>
    <w:rsid w:val="00A35252"/>
    <w:rsid w:val="00A43A2C"/>
    <w:rsid w:val="00A5149C"/>
    <w:rsid w:val="00A54BC6"/>
    <w:rsid w:val="00A566A7"/>
    <w:rsid w:val="00A64FB9"/>
    <w:rsid w:val="00A86FA8"/>
    <w:rsid w:val="00A91D74"/>
    <w:rsid w:val="00AA21A6"/>
    <w:rsid w:val="00AB3055"/>
    <w:rsid w:val="00AB3312"/>
    <w:rsid w:val="00AB5FB0"/>
    <w:rsid w:val="00AE0535"/>
    <w:rsid w:val="00AE7C15"/>
    <w:rsid w:val="00AF11D4"/>
    <w:rsid w:val="00AF73AC"/>
    <w:rsid w:val="00B01502"/>
    <w:rsid w:val="00B020F8"/>
    <w:rsid w:val="00B02319"/>
    <w:rsid w:val="00B072AF"/>
    <w:rsid w:val="00B320F5"/>
    <w:rsid w:val="00B45723"/>
    <w:rsid w:val="00B51651"/>
    <w:rsid w:val="00B55E5F"/>
    <w:rsid w:val="00B60966"/>
    <w:rsid w:val="00B751D6"/>
    <w:rsid w:val="00B90245"/>
    <w:rsid w:val="00BA106B"/>
    <w:rsid w:val="00BA4C63"/>
    <w:rsid w:val="00BB29D2"/>
    <w:rsid w:val="00BC4C82"/>
    <w:rsid w:val="00BD11EB"/>
    <w:rsid w:val="00BE71B5"/>
    <w:rsid w:val="00C04167"/>
    <w:rsid w:val="00C143FC"/>
    <w:rsid w:val="00C426AC"/>
    <w:rsid w:val="00C5788D"/>
    <w:rsid w:val="00C75812"/>
    <w:rsid w:val="00C96EA7"/>
    <w:rsid w:val="00CA5C58"/>
    <w:rsid w:val="00CB1188"/>
    <w:rsid w:val="00CC0582"/>
    <w:rsid w:val="00CD2E6C"/>
    <w:rsid w:val="00D07F96"/>
    <w:rsid w:val="00D12D5D"/>
    <w:rsid w:val="00D159D0"/>
    <w:rsid w:val="00D24F43"/>
    <w:rsid w:val="00D30968"/>
    <w:rsid w:val="00D400A1"/>
    <w:rsid w:val="00D46E58"/>
    <w:rsid w:val="00D611BC"/>
    <w:rsid w:val="00D61BC0"/>
    <w:rsid w:val="00D65B19"/>
    <w:rsid w:val="00D846B2"/>
    <w:rsid w:val="00D91775"/>
    <w:rsid w:val="00D91F0C"/>
    <w:rsid w:val="00D953BC"/>
    <w:rsid w:val="00DB1D60"/>
    <w:rsid w:val="00DC5FB3"/>
    <w:rsid w:val="00DD1677"/>
    <w:rsid w:val="00DE1802"/>
    <w:rsid w:val="00DF039B"/>
    <w:rsid w:val="00DF2411"/>
    <w:rsid w:val="00E0190C"/>
    <w:rsid w:val="00E109A7"/>
    <w:rsid w:val="00E120B0"/>
    <w:rsid w:val="00E2093F"/>
    <w:rsid w:val="00E26D76"/>
    <w:rsid w:val="00E27DF5"/>
    <w:rsid w:val="00E31810"/>
    <w:rsid w:val="00E409BD"/>
    <w:rsid w:val="00E425CC"/>
    <w:rsid w:val="00E62EB3"/>
    <w:rsid w:val="00E851B2"/>
    <w:rsid w:val="00EA79F1"/>
    <w:rsid w:val="00EC2F50"/>
    <w:rsid w:val="00ED39B3"/>
    <w:rsid w:val="00EF11DC"/>
    <w:rsid w:val="00EF50D3"/>
    <w:rsid w:val="00F01885"/>
    <w:rsid w:val="00F021D2"/>
    <w:rsid w:val="00F05A55"/>
    <w:rsid w:val="00F10B0A"/>
    <w:rsid w:val="00F164C0"/>
    <w:rsid w:val="00F21CA8"/>
    <w:rsid w:val="00F25E27"/>
    <w:rsid w:val="00F27F98"/>
    <w:rsid w:val="00F37EE9"/>
    <w:rsid w:val="00F57C99"/>
    <w:rsid w:val="00F57DAE"/>
    <w:rsid w:val="00F806ED"/>
    <w:rsid w:val="00F823F2"/>
    <w:rsid w:val="00F83601"/>
    <w:rsid w:val="00F8439F"/>
    <w:rsid w:val="00F87A39"/>
    <w:rsid w:val="00F94756"/>
    <w:rsid w:val="00FA38FA"/>
    <w:rsid w:val="00FB62CF"/>
    <w:rsid w:val="00FC0E12"/>
    <w:rsid w:val="00FC5FB6"/>
    <w:rsid w:val="00FE073D"/>
    <w:rsid w:val="00FE6E22"/>
    <w:rsid w:val="00FE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arc" idref="#_x0000_s1135"/>
        <o:r id="V:Rule29" type="arc" idref="#_x0000_s1127"/>
        <o:r id="V:Rule30" type="arc" idref="#_x0000_s1136"/>
        <o:r id="V:Rule31" type="arc" idref="#_x0000_s1128"/>
        <o:r id="V:Rule32" type="arc" idref="#_x0000_s1137"/>
        <o:r id="V:Rule33" type="arc" idref="#_x0000_s1129"/>
        <o:r id="V:Rule34" type="arc" idref="#_x0000_s1138"/>
        <o:r id="V:Rule35" type="arc" idref="#_x0000_s1130"/>
        <o:r id="V:Rule36" type="arc" idref="#_x0000_s1139"/>
        <o:r id="V:Rule37" type="arc" idref="#_x0000_s1131"/>
        <o:r id="V:Rule38" type="arc" idref="#_x0000_s1140"/>
        <o:r id="V:Rule39" type="arc" idref="#_x0000_s1132"/>
        <o:r id="V:Rule40" type="arc" idref="#_x0000_s1141"/>
        <o:r id="V:Rule41" type="arc" idref="#_x0000_s1133"/>
        <o:r id="V:Rule42" type="arc" idref="#_x0000_s1142"/>
        <o:r id="V:Rule43" type="arc" idref="#_x0000_s1134"/>
        <o:r id="V:Rule52" type="callout" idref="#_x0000_s1175"/>
        <o:r id="V:Rule53" type="callout" idref="#_x0000_s1178"/>
        <o:r id="V:Rule54" type="callout" idref="#_x0000_s1176"/>
        <o:r id="V:Rule55" type="callout" idref="#_x0000_s1177"/>
        <o:r id="V:Rule56" type="arc" idref="#_x0000_s1190"/>
        <o:r id="V:Rule57" type="arc" idref="#_x0000_s1195"/>
        <o:r id="V:Rule58" type="callout" idref="#_x0000_s1220"/>
        <o:r id="V:Rule59" type="callout" idref="#_x0000_s1221"/>
        <o:r id="V:Rule60" type="callout" idref="#_x0000_s1222"/>
        <o:r id="V:Rule61" type="callout" idref="#_x0000_s1230"/>
        <o:r id="V:Rule62" type="callout" idref="#_x0000_s1232"/>
        <o:r id="V:Rule63" type="callout" idref="#_x0000_s1231"/>
        <o:r id="V:Rule79" type="callout" idref="#_x0000_s1324"/>
        <o:r id="V:Rule85" type="callout" idref="#_x0000_s1369"/>
        <o:r id="V:Rule86" type="callout" idref="#_x0000_s1370"/>
        <o:r id="V:Rule87" type="callout" idref="#_x0000_s1371"/>
        <o:r id="V:Rule89" type="callout" idref="#_x0000_s1377"/>
        <o:r id="V:Rule90" type="callout" idref="#_x0000_s1384"/>
        <o:r id="V:Rule91" type="callout" idref="#_x0000_s1386"/>
        <o:r id="V:Rule92" type="callout" idref="#_x0000_s1388"/>
        <o:r id="V:Rule93" type="callout" idref="#_x0000_s1397"/>
        <o:r id="V:Rule94" type="callout" idref="#_x0000_s1400"/>
        <o:r id="V:Rule95" type="callout" idref="#_x0000_s1420"/>
        <o:r id="V:Rule100" type="callout" idref="#_x0000_s1434"/>
        <o:r id="V:Rule101" type="callout" idref="#_x0000_s1435"/>
        <o:r id="V:Rule107" type="callout" idref="#_x0000_s1457"/>
        <o:r id="V:Rule108" type="callout" idref="#_x0000_s1463"/>
        <o:r id="V:Rule109" type="callout" idref="#_x0000_s1464"/>
        <o:r id="V:Rule110" type="callout" idref="#_x0000_s1465"/>
        <o:r id="V:Rule111" type="connector" idref="#_x0000_s1373"/>
        <o:r id="V:Rule112" type="connector" idref="#_x0000_s1453"/>
        <o:r id="V:Rule113" type="connector" idref="#_x0000_s1302"/>
        <o:r id="V:Rule114" type="connector" idref="#_x0000_s1047"/>
        <o:r id="V:Rule115" type="connector" idref="#_x0000_s1032"/>
        <o:r id="V:Rule116" type="connector" idref="#_x0000_s1301"/>
        <o:r id="V:Rule117" type="connector" idref="#_x0000_s1438"/>
        <o:r id="V:Rule118" type="connector" idref="#_x0000_s1298"/>
        <o:r id="V:Rule119" type="connector" idref="#_x0000_s1043"/>
        <o:r id="V:Rule120" type="connector" idref="#_x0000_s1054"/>
        <o:r id="V:Rule121" type="connector" idref="#_x0000_s1033"/>
        <o:r id="V:Rule122" type="connector" idref="#_x0000_s1058"/>
        <o:r id="V:Rule123" type="connector" idref="#_x0000_s1299"/>
        <o:r id="V:Rule124" type="connector" idref="#_x0000_s1036"/>
        <o:r id="V:Rule125" type="connector" idref="#_x0000_s1039"/>
        <o:r id="V:Rule126" type="connector" idref="#_x0000_s1037"/>
        <o:r id="V:Rule127" type="connector" idref="#_x0000_s1064"/>
        <o:r id="V:Rule128" type="connector" idref="#_x0000_s1059"/>
        <o:r id="V:Rule129" type="connector" idref="#_x0000_s1031"/>
        <o:r id="V:Rule130" type="connector" idref="#_x0000_s1041"/>
        <o:r id="V:Rule131" type="connector" idref="#_x0000_s1157"/>
        <o:r id="V:Rule132" type="connector" idref="#_x0000_s1439"/>
        <o:r id="V:Rule133" type="connector" idref="#_x0000_s1159"/>
        <o:r id="V:Rule134" type="connector" idref="#_x0000_s1160"/>
        <o:r id="V:Rule135" type="connector" idref="#_x0000_s1451"/>
        <o:r id="V:Rule136" type="connector" idref="#_x0000_s1246"/>
        <o:r id="V:Rule137" type="connector" idref="#_x0000_s1161"/>
        <o:r id="V:Rule138" type="connector" idref="#_x0000_s1158"/>
        <o:r id="V:Rule139" type="connector" idref="#_x0000_s1367"/>
        <o:r id="V:Rule140" type="connector" idref="#_x0000_s1430"/>
        <o:r id="V:Rule141" type="connector" idref="#_x0000_s1245"/>
        <o:r id="V:Rule142" type="connector" idref="#_x0000_s1164"/>
        <o:r id="V:Rule143" type="connector" idref="#_x0000_s1349"/>
        <o:r id="V:Rule144" type="connector" idref="#_x0000_s1454"/>
        <o:r id="V:Rule145" type="connector" idref="#_x0000_s1281"/>
        <o:r id="V:Rule146" type="connector" idref="#_x0000_s1162"/>
        <o:r id="V:Rule147" type="connector" idref="#_x0000_s1163"/>
        <o:r id="V:Rule148" type="connector" idref="#_x0000_s1045"/>
        <o:r id="V:Rule149" type="connector" idref="#_x0000_s1274"/>
        <o:r id="V:Rule150" type="connector" idref="#_x0000_s1244"/>
        <o:r id="V:Rule151" type="connector" idref="#_x0000_s1034"/>
        <o:r id="V:Rule152" type="connector" idref="#_x0000_s1040"/>
        <o:r id="V:Rule153" type="connector" idref="#_x0000_s1060"/>
        <o:r id="V:Rule154" type="connector" idref="#_x0000_s1429"/>
        <o:r id="V:Rule155" type="connector" idref="#_x0000_s1050"/>
        <o:r id="V:Rule156" type="connector" idref="#_x0000_s1303"/>
        <o:r id="V:Rule157" type="connector" idref="#_x0000_s1038"/>
        <o:r id="V:Rule158" type="connector" idref="#_x0000_s1300"/>
        <o:r id="V:Rule159" type="connector" idref="#_x0000_s1069"/>
        <o:r id="V:Rule160" type="connector" idref="#_x0000_s1053"/>
        <o:r id="V:Rule161" type="connector" idref="#_x0000_s1065"/>
        <o:r id="V:Rule162" type="connector" idref="#_x0000_s1046"/>
        <o:r id="V:Rule163" type="connector" idref="#_x0000_s1035"/>
        <o:r id="V:Rule164" type="connector" idref="#_x0000_s1275"/>
        <o:r id="V:Rule165" type="connector" idref="#_x0000_s1044"/>
        <o:r id="V:Rule166" type="connector" idref="#_x0000_s1440"/>
        <o:r id="V:Rule167" type="connector" idref="#_x0000_s1042"/>
        <o:r id="V:Rule168" type="connector" idref="#_x0000_s1272"/>
        <o:r id="V:Rule169" type="connector" idref="#_x0000_s1052"/>
        <o:r id="V:Rule170" type="connector" idref="#_x0000_s1280"/>
        <o:r id="V:Rule171" type="connector" idref="#_x0000_s1351"/>
        <o:r id="V:Rule172" type="connector" idref="#_x0000_s1366"/>
        <o:r id="V:Rule173" type="connector" idref="#_x0000_s1350"/>
        <o:r id="V:Rule174" type="connector" idref="#_x0000_s1455"/>
        <o:r id="V:Rule175" type="connector" idref="#_x0000_s12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D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7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70E0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70E0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CA58F0DCA241CB84B4705E2598D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44F694-3301-4640-84D2-FBCBDF658858}"/>
      </w:docPartPr>
      <w:docPartBody>
        <w:p w:rsidR="00000000" w:rsidRDefault="006A413B" w:rsidP="006A413B">
          <w:pPr>
            <w:pStyle w:val="44CA58F0DCA241CB84B4705E2598D478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31A8DA5CE7C945EB8B53BA449A19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7A881-1C9E-402B-B3EE-EC1717C8A8F1}"/>
      </w:docPartPr>
      <w:docPartBody>
        <w:p w:rsidR="00000000" w:rsidRDefault="006A413B" w:rsidP="006A413B">
          <w:pPr>
            <w:pStyle w:val="31A8DA5CE7C945EB8B53BA449A19E7E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53F53A0B89E4D58A41CBED404DB38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00C1FC-0D54-4B4F-8284-C02D2F9DB386}"/>
      </w:docPartPr>
      <w:docPartBody>
        <w:p w:rsidR="00000000" w:rsidRDefault="006A413B" w:rsidP="006A413B">
          <w:pPr>
            <w:pStyle w:val="C53F53A0B89E4D58A41CBED404DB389C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6D2DEC1F58B3455BACB08ED32D844D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631CE-020A-4127-8F6A-1EA90057BB2A}"/>
      </w:docPartPr>
      <w:docPartBody>
        <w:p w:rsidR="00000000" w:rsidRDefault="006A413B" w:rsidP="006A413B">
          <w:pPr>
            <w:pStyle w:val="6D2DEC1F58B3455BACB08ED32D844DF0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48F07763ECE642D7B8A2D98FFF184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F5719-DC89-4271-980B-E10261FD7F1A}"/>
      </w:docPartPr>
      <w:docPartBody>
        <w:p w:rsidR="00000000" w:rsidRDefault="006A413B" w:rsidP="006A413B">
          <w:pPr>
            <w:pStyle w:val="48F07763ECE642D7B8A2D98FFF184E71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A413B"/>
    <w:rsid w:val="001F2720"/>
    <w:rsid w:val="006A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7EC73879154044AA5E0A221933808B">
    <w:name w:val="BF7EC73879154044AA5E0A221933808B"/>
    <w:rsid w:val="006A413B"/>
  </w:style>
  <w:style w:type="paragraph" w:customStyle="1" w:styleId="C7F17DEC4B494FC38D804ADC30B74462">
    <w:name w:val="C7F17DEC4B494FC38D804ADC30B74462"/>
    <w:rsid w:val="006A413B"/>
  </w:style>
  <w:style w:type="paragraph" w:customStyle="1" w:styleId="CF5A58A5F38F46BEBCE7C06170164DA9">
    <w:name w:val="CF5A58A5F38F46BEBCE7C06170164DA9"/>
    <w:rsid w:val="006A413B"/>
  </w:style>
  <w:style w:type="paragraph" w:customStyle="1" w:styleId="D2F78C2A782C41659DEE1C1231CC5D4C">
    <w:name w:val="D2F78C2A782C41659DEE1C1231CC5D4C"/>
    <w:rsid w:val="006A413B"/>
  </w:style>
  <w:style w:type="paragraph" w:customStyle="1" w:styleId="44CA58F0DCA241CB84B4705E2598D478">
    <w:name w:val="44CA58F0DCA241CB84B4705E2598D478"/>
    <w:rsid w:val="006A413B"/>
  </w:style>
  <w:style w:type="paragraph" w:customStyle="1" w:styleId="31A8DA5CE7C945EB8B53BA449A19E7E6">
    <w:name w:val="31A8DA5CE7C945EB8B53BA449A19E7E6"/>
    <w:rsid w:val="006A413B"/>
  </w:style>
  <w:style w:type="paragraph" w:customStyle="1" w:styleId="C53F53A0B89E4D58A41CBED404DB389C">
    <w:name w:val="C53F53A0B89E4D58A41CBED404DB389C"/>
    <w:rsid w:val="006A413B"/>
  </w:style>
  <w:style w:type="paragraph" w:customStyle="1" w:styleId="6D2DEC1F58B3455BACB08ED32D844DF0">
    <w:name w:val="6D2DEC1F58B3455BACB08ED32D844DF0"/>
    <w:rsid w:val="006A413B"/>
  </w:style>
  <w:style w:type="paragraph" w:customStyle="1" w:styleId="48F07763ECE642D7B8A2D98FFF184E71">
    <w:name w:val="48F07763ECE642D7B8A2D98FFF184E71"/>
    <w:rsid w:val="006A413B"/>
  </w:style>
  <w:style w:type="paragraph" w:customStyle="1" w:styleId="C8E799023A1A41FFAA302C51E27BF54D">
    <w:name w:val="C8E799023A1A41FFAA302C51E27BF54D"/>
    <w:rsid w:val="006A41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Курск, 2013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2E1272-D8B1-43ED-BBAC-A4E9E655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50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Областное казенное специальное (коррекционное) образовательное учреждение для обучающихся, воспитанников с  ограниченными возможностями здоровья  «Специальная (коррекционная) общеобразовательная школа – интернат VIII вида №5» г. Курска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Профессионально-трудовое обучение (Цветоводство)</dc:title>
  <dc:subject>Учебно-методические материалы</dc:subject>
  <dc:creator>Панкрац Р.В. </dc:creator>
  <cp:keywords/>
  <dc:description/>
  <cp:lastModifiedBy>Пользователь Windows</cp:lastModifiedBy>
  <cp:revision>168</cp:revision>
  <cp:lastPrinted>2012-03-09T13:48:00Z</cp:lastPrinted>
  <dcterms:created xsi:type="dcterms:W3CDTF">2012-02-25T11:32:00Z</dcterms:created>
  <dcterms:modified xsi:type="dcterms:W3CDTF">2015-09-30T16:53:00Z</dcterms:modified>
</cp:coreProperties>
</file>