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83" w:rsidRDefault="00CB0883" w:rsidP="00CB0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69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B7469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74697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№19 «Золушка»</w:t>
      </w:r>
    </w:p>
    <w:p w:rsidR="00871D37" w:rsidRDefault="00871D37" w:rsidP="00871D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0883" w:rsidRPr="00F47516" w:rsidRDefault="00CB0883" w:rsidP="00CB0883">
      <w:pPr>
        <w:jc w:val="center"/>
        <w:rPr>
          <w:rFonts w:ascii="Times New Roman" w:hAnsi="Times New Roman" w:cs="Times New Roman"/>
          <w:b/>
          <w:sz w:val="48"/>
          <w:szCs w:val="52"/>
        </w:rPr>
      </w:pPr>
      <w:r w:rsidRPr="00F47516">
        <w:rPr>
          <w:rFonts w:ascii="Times New Roman" w:hAnsi="Times New Roman" w:cs="Times New Roman"/>
          <w:b/>
          <w:sz w:val="48"/>
          <w:szCs w:val="52"/>
        </w:rPr>
        <w:t>Тематическая неделя</w:t>
      </w:r>
    </w:p>
    <w:p w:rsidR="00871D37" w:rsidRPr="00F47516" w:rsidRDefault="00871D37" w:rsidP="00871D37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871D37" w:rsidRDefault="00871D37" w:rsidP="00871D3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71D37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CB0883">
        <w:rPr>
          <w:rFonts w:ascii="Times New Roman" w:hAnsi="Times New Roman" w:cs="Times New Roman"/>
          <w:b/>
          <w:i/>
          <w:sz w:val="56"/>
          <w:szCs w:val="56"/>
        </w:rPr>
        <w:t>Детям о художниках-пейзажистах</w:t>
      </w:r>
      <w:r w:rsidRPr="00871D37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CB0883" w:rsidRDefault="00CB0883" w:rsidP="00871D3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71D37" w:rsidRPr="00CB0883" w:rsidRDefault="00871D37" w:rsidP="00871D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883">
        <w:rPr>
          <w:rFonts w:ascii="Times New Roman" w:hAnsi="Times New Roman" w:cs="Times New Roman"/>
          <w:b/>
          <w:sz w:val="36"/>
          <w:szCs w:val="36"/>
        </w:rPr>
        <w:t xml:space="preserve">Группа </w:t>
      </w:r>
      <w:proofErr w:type="spellStart"/>
      <w:r w:rsidRPr="00CB0883">
        <w:rPr>
          <w:rFonts w:ascii="Times New Roman" w:hAnsi="Times New Roman" w:cs="Times New Roman"/>
          <w:b/>
          <w:sz w:val="36"/>
          <w:szCs w:val="36"/>
        </w:rPr>
        <w:t>общеразвивающей</w:t>
      </w:r>
      <w:proofErr w:type="spellEnd"/>
      <w:r w:rsidRPr="00CB0883">
        <w:rPr>
          <w:rFonts w:ascii="Times New Roman" w:hAnsi="Times New Roman" w:cs="Times New Roman"/>
          <w:b/>
          <w:sz w:val="36"/>
          <w:szCs w:val="36"/>
        </w:rPr>
        <w:t xml:space="preserve"> направленности от 6 до 7 лет.</w:t>
      </w:r>
    </w:p>
    <w:p w:rsidR="00871D37" w:rsidRDefault="00871D37" w:rsidP="00871D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1D37" w:rsidRPr="00CB0883" w:rsidRDefault="00CB0883" w:rsidP="00871D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Воспитатель: Насонова З.И.</w:t>
      </w:r>
    </w:p>
    <w:p w:rsidR="00871D37" w:rsidRDefault="00871D37" w:rsidP="00871D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1D37" w:rsidRDefault="00871D37" w:rsidP="00871D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1D37" w:rsidRDefault="00CB0883" w:rsidP="00871D3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Моршанск</w:t>
      </w:r>
    </w:p>
    <w:tbl>
      <w:tblPr>
        <w:tblStyle w:val="a7"/>
        <w:tblW w:w="0" w:type="auto"/>
        <w:tblLook w:val="04A0"/>
      </w:tblPr>
      <w:tblGrid>
        <w:gridCol w:w="1093"/>
        <w:gridCol w:w="1840"/>
        <w:gridCol w:w="4554"/>
        <w:gridCol w:w="4558"/>
        <w:gridCol w:w="2457"/>
      </w:tblGrid>
      <w:tr w:rsidR="00871D37" w:rsidTr="009947E3">
        <w:trPr>
          <w:trHeight w:val="841"/>
        </w:trPr>
        <w:tc>
          <w:tcPr>
            <w:tcW w:w="1093" w:type="dxa"/>
            <w:vAlign w:val="center"/>
          </w:tcPr>
          <w:p w:rsidR="00871D37" w:rsidRPr="009475FD" w:rsidRDefault="00871D37" w:rsidP="00DF2B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Дни недели</w:t>
            </w:r>
          </w:p>
        </w:tc>
        <w:tc>
          <w:tcPr>
            <w:tcW w:w="1840" w:type="dxa"/>
            <w:vAlign w:val="center"/>
          </w:tcPr>
          <w:p w:rsidR="00871D37" w:rsidRPr="00D35D47" w:rsidRDefault="00871D37" w:rsidP="00DF2BE8">
            <w:pPr>
              <w:jc w:val="center"/>
              <w:rPr>
                <w:b/>
              </w:rPr>
            </w:pPr>
            <w:r>
              <w:rPr>
                <w:b/>
              </w:rPr>
              <w:t>Режим</w:t>
            </w:r>
          </w:p>
        </w:tc>
        <w:tc>
          <w:tcPr>
            <w:tcW w:w="4554" w:type="dxa"/>
            <w:vAlign w:val="center"/>
          </w:tcPr>
          <w:p w:rsidR="00871D37" w:rsidRPr="00D35D47" w:rsidRDefault="00871D37" w:rsidP="00DF2BE8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 и самостоятельная деятельность детей</w:t>
            </w:r>
          </w:p>
        </w:tc>
        <w:tc>
          <w:tcPr>
            <w:tcW w:w="4558" w:type="dxa"/>
            <w:vAlign w:val="center"/>
          </w:tcPr>
          <w:p w:rsidR="00871D37" w:rsidRPr="00D35D47" w:rsidRDefault="00871D37" w:rsidP="00DF2BE8">
            <w:pPr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областей, задачи</w:t>
            </w:r>
          </w:p>
        </w:tc>
        <w:tc>
          <w:tcPr>
            <w:tcW w:w="2457" w:type="dxa"/>
            <w:vAlign w:val="center"/>
          </w:tcPr>
          <w:p w:rsidR="00871D37" w:rsidRPr="00D35D47" w:rsidRDefault="00871D37" w:rsidP="00DF2BE8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родителями  </w:t>
            </w:r>
            <w:proofErr w:type="gramStart"/>
            <w:r>
              <w:rPr>
                <w:b/>
              </w:rPr>
              <w:t>-с</w:t>
            </w:r>
            <w:proofErr w:type="gramEnd"/>
            <w:r>
              <w:rPr>
                <w:b/>
              </w:rPr>
              <w:t>оциальными партнерами</w:t>
            </w:r>
          </w:p>
        </w:tc>
      </w:tr>
      <w:tr w:rsidR="00871D37" w:rsidTr="009947E3">
        <w:trPr>
          <w:trHeight w:val="1598"/>
        </w:trPr>
        <w:tc>
          <w:tcPr>
            <w:tcW w:w="1093" w:type="dxa"/>
            <w:vMerge w:val="restart"/>
            <w:textDirection w:val="btLr"/>
          </w:tcPr>
          <w:p w:rsidR="00871D37" w:rsidRPr="00D35D47" w:rsidRDefault="00871D37" w:rsidP="00DF2BE8">
            <w:pPr>
              <w:ind w:left="113" w:right="113"/>
              <w:jc w:val="center"/>
              <w:rPr>
                <w:b/>
              </w:rPr>
            </w:pPr>
            <w:r w:rsidRPr="005B3D22">
              <w:rPr>
                <w:b/>
                <w:sz w:val="24"/>
              </w:rPr>
              <w:t>Понедельник</w:t>
            </w:r>
          </w:p>
        </w:tc>
        <w:tc>
          <w:tcPr>
            <w:tcW w:w="1840" w:type="dxa"/>
          </w:tcPr>
          <w:p w:rsidR="00871D37" w:rsidRPr="00B07254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Утро</w:t>
            </w:r>
          </w:p>
        </w:tc>
        <w:tc>
          <w:tcPr>
            <w:tcW w:w="4554" w:type="dxa"/>
          </w:tcPr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Утренняя гимнастика «В мастерской художника»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Pr="00B07254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мини-музея в группе. Рассматривание репродукций картин художников-пейзажистов.</w:t>
            </w:r>
          </w:p>
        </w:tc>
        <w:tc>
          <w:tcPr>
            <w:tcW w:w="4558" w:type="dxa"/>
          </w:tcPr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871D37" w:rsidRPr="00664E33" w:rsidRDefault="00871D3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укреплять здоровье  ; поднять настроение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мышечный тонус.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«Познавательное развитие»</w:t>
            </w:r>
          </w:p>
          <w:p w:rsidR="00871D37" w:rsidRPr="00626EE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-вызвать интерес, эмоциональный отклик на произведения искусства, желание всматриваться в них.</w:t>
            </w:r>
          </w:p>
        </w:tc>
        <w:tc>
          <w:tcPr>
            <w:tcW w:w="2457" w:type="dxa"/>
            <w:vMerge w:val="restart"/>
          </w:tcPr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Побеседовать с родителями об организации экскурсии в музей. Раздел «Художники - пейзажисты».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Взаимодействие со школой: экскурсия в музей.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Pr="00920301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71D37" w:rsidTr="009947E3">
        <w:trPr>
          <w:trHeight w:val="2320"/>
        </w:trPr>
        <w:tc>
          <w:tcPr>
            <w:tcW w:w="1093" w:type="dxa"/>
            <w:vMerge/>
          </w:tcPr>
          <w:p w:rsidR="00871D37" w:rsidRPr="00D35D47" w:rsidRDefault="00871D37" w:rsidP="00DF2BE8">
            <w:pPr>
              <w:jc w:val="center"/>
              <w:rPr>
                <w:b/>
              </w:rPr>
            </w:pPr>
          </w:p>
        </w:tc>
        <w:tc>
          <w:tcPr>
            <w:tcW w:w="1840" w:type="dxa"/>
          </w:tcPr>
          <w:p w:rsidR="00871D37" w:rsidRPr="00920301" w:rsidRDefault="00871D37" w:rsidP="00DF2BE8">
            <w:pPr>
              <w:jc w:val="center"/>
              <w:rPr>
                <w:sz w:val="20"/>
              </w:rPr>
            </w:pPr>
          </w:p>
          <w:p w:rsidR="00871D37" w:rsidRPr="00920301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Непосредственно-образовательная деятельность</w:t>
            </w:r>
          </w:p>
        </w:tc>
        <w:tc>
          <w:tcPr>
            <w:tcW w:w="4554" w:type="dxa"/>
          </w:tcPr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«Пейзаж в живописи»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-просмотр и обсуждение видеофильма «Третьяковская галерея»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фрагмент);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-заучивание наизусть стихотворения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ушнера</w:t>
            </w:r>
            <w:proofErr w:type="spellEnd"/>
            <w:r>
              <w:rPr>
                <w:sz w:val="20"/>
              </w:rPr>
              <w:t xml:space="preserve"> «О картинах»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Физическая культура: «Способные художники»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-бег широким и мелким шагом;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-игровое упражнение «Рисуем речку» </w:t>
            </w:r>
            <w:proofErr w:type="gramStart"/>
            <w:r>
              <w:rPr>
                <w:sz w:val="20"/>
              </w:rPr>
              <w:t>:х</w:t>
            </w:r>
            <w:proofErr w:type="gramEnd"/>
            <w:r>
              <w:rPr>
                <w:sz w:val="20"/>
              </w:rPr>
              <w:t>одьба по уменьшенной площади опоры;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-игровое упражнение «Рисуем солнце»: прокатывать мяч между предметами (по кругу);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-игровое упражнение «Радуемся своим рисункам»  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>рыжки на правой и левой ноге, продвигаясь вперед; подвижная игра «Краски».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Pr="009C0B05" w:rsidRDefault="00871D37" w:rsidP="00DF2BE8">
            <w:pPr>
              <w:jc w:val="center"/>
              <w:rPr>
                <w:sz w:val="20"/>
              </w:rPr>
            </w:pPr>
          </w:p>
        </w:tc>
        <w:tc>
          <w:tcPr>
            <w:tcW w:w="4558" w:type="dxa"/>
          </w:tcPr>
          <w:p w:rsidR="00871D37" w:rsidRDefault="00871D37" w:rsidP="00DF2BE8">
            <w:pPr>
              <w:jc w:val="center"/>
              <w:rPr>
                <w:b/>
              </w:rPr>
            </w:pPr>
            <w:r>
              <w:rPr>
                <w:b/>
              </w:rPr>
              <w:t>«Познавательное, речевое развитие»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t>-</w:t>
            </w:r>
            <w:r>
              <w:rPr>
                <w:sz w:val="20"/>
              </w:rPr>
              <w:t>познакомить с Третьяковской галереей, где хранятся картины;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-знакомить с жанром живописи - пейзажем;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-развивать чувство </w:t>
            </w:r>
            <w:proofErr w:type="gramStart"/>
            <w:r>
              <w:rPr>
                <w:sz w:val="20"/>
              </w:rPr>
              <w:t>прекрасного</w:t>
            </w:r>
            <w:proofErr w:type="gramEnd"/>
            <w:r>
              <w:rPr>
                <w:sz w:val="20"/>
              </w:rPr>
              <w:t>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-вызвать эмоциональный отклик на произведения искусства.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закреплять технику бега широким и мелким шагом;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-сохранять равновесие при ходьбе по уменьшенной площади опоры;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-совершенствовать умение прокатывать мяч между предметами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по кругу);</w:t>
            </w:r>
          </w:p>
          <w:p w:rsidR="00871D37" w:rsidRPr="009C0B05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-упражнять в прыжках на правой и левой ноге, продвигаясь вперед; развивать в игре внимание, ловкость, закрепление цветов и оттенков цвета.</w:t>
            </w:r>
          </w:p>
        </w:tc>
        <w:tc>
          <w:tcPr>
            <w:tcW w:w="2457" w:type="dxa"/>
            <w:vMerge/>
          </w:tcPr>
          <w:p w:rsidR="00871D37" w:rsidRPr="001D56B2" w:rsidRDefault="00871D37" w:rsidP="00DF2BE8">
            <w:pPr>
              <w:jc w:val="center"/>
              <w:rPr>
                <w:sz w:val="20"/>
              </w:rPr>
            </w:pPr>
          </w:p>
        </w:tc>
      </w:tr>
      <w:tr w:rsidR="00871D37" w:rsidTr="009947E3">
        <w:trPr>
          <w:trHeight w:val="136"/>
        </w:trPr>
        <w:tc>
          <w:tcPr>
            <w:tcW w:w="1093" w:type="dxa"/>
            <w:vMerge/>
          </w:tcPr>
          <w:p w:rsidR="00871D37" w:rsidRDefault="00871D37" w:rsidP="00DF2BE8">
            <w:pPr>
              <w:jc w:val="center"/>
            </w:pPr>
          </w:p>
        </w:tc>
        <w:tc>
          <w:tcPr>
            <w:tcW w:w="1840" w:type="dxa"/>
          </w:tcPr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Pr="00F466C6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4554" w:type="dxa"/>
          </w:tcPr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Наблюдение за облаками.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Пластический этюд «Облака плывут»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Дидактическая игра «Мое облако»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Pr="00F466C6" w:rsidRDefault="00871D37" w:rsidP="00DF2BE8">
            <w:pPr>
              <w:jc w:val="center"/>
              <w:rPr>
                <w:sz w:val="20"/>
              </w:rPr>
            </w:pPr>
          </w:p>
        </w:tc>
        <w:tc>
          <w:tcPr>
            <w:tcW w:w="4558" w:type="dxa"/>
          </w:tcPr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«Познавательное, физическое развитие»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-формировать умение видеть красоту неба;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делать открытия, рассуждать;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творческое воображение.</w:t>
            </w:r>
          </w:p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«Познавательное, социально-коммуникативное»</w:t>
            </w:r>
          </w:p>
          <w:p w:rsidR="00871D37" w:rsidRPr="007C0229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воображение, эмоциональную сферу ребенка; образное восприятие природы.</w:t>
            </w:r>
          </w:p>
        </w:tc>
        <w:tc>
          <w:tcPr>
            <w:tcW w:w="2457" w:type="dxa"/>
            <w:vMerge/>
          </w:tcPr>
          <w:p w:rsidR="00871D37" w:rsidRDefault="00871D37" w:rsidP="00DF2BE8">
            <w:pPr>
              <w:jc w:val="center"/>
            </w:pPr>
          </w:p>
        </w:tc>
      </w:tr>
      <w:tr w:rsidR="00871D37" w:rsidTr="009947E3">
        <w:trPr>
          <w:trHeight w:val="3854"/>
        </w:trPr>
        <w:tc>
          <w:tcPr>
            <w:tcW w:w="1093" w:type="dxa"/>
            <w:vMerge w:val="restart"/>
            <w:textDirection w:val="btLr"/>
          </w:tcPr>
          <w:p w:rsidR="00871D37" w:rsidRPr="005B3D22" w:rsidRDefault="00871D37" w:rsidP="00DF2BE8">
            <w:pPr>
              <w:ind w:left="113" w:right="113"/>
              <w:jc w:val="center"/>
              <w:rPr>
                <w:b/>
              </w:rPr>
            </w:pPr>
            <w:r w:rsidRPr="005B3D22">
              <w:rPr>
                <w:b/>
              </w:rPr>
              <w:lastRenderedPageBreak/>
              <w:t>Понедельник</w:t>
            </w:r>
          </w:p>
        </w:tc>
        <w:tc>
          <w:tcPr>
            <w:tcW w:w="1840" w:type="dxa"/>
          </w:tcPr>
          <w:p w:rsidR="00871D37" w:rsidRPr="009475FD" w:rsidRDefault="00871D37" w:rsidP="00DF2BE8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Подвижная игра «День – ночь»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Сюжетно-ролевая игра «Мы - художники»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Трудовые поручения.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Pr="008C27A6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детей.</w:t>
            </w:r>
          </w:p>
        </w:tc>
        <w:tc>
          <w:tcPr>
            <w:tcW w:w="4558" w:type="dxa"/>
          </w:tcPr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творческое начало, умение импровизировать;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-повышать двигательную активность.</w:t>
            </w:r>
          </w:p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«Социально-коммуникативное, </w:t>
            </w: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.-</w:t>
            </w:r>
            <w:proofErr w:type="gramEnd"/>
            <w:r>
              <w:rPr>
                <w:b/>
                <w:sz w:val="20"/>
              </w:rPr>
              <w:t>эст.развитие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умению выполнять определенные по теме действия;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-развертывать ролевой диалог;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творческие и организаторские способности.</w:t>
            </w:r>
          </w:p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физическое»</w:t>
            </w:r>
          </w:p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-закреплять умение самостоятельно наводить порядок на участке детского сада.</w:t>
            </w:r>
          </w:p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физическое, речевое, познавательное развитие»</w:t>
            </w:r>
          </w:p>
          <w:p w:rsidR="00871D37" w:rsidRPr="00700650" w:rsidRDefault="00871D37" w:rsidP="00DF2BE8">
            <w:pPr>
              <w:jc w:val="center"/>
              <w:rPr>
                <w:b/>
                <w:sz w:val="20"/>
              </w:rPr>
            </w:pPr>
          </w:p>
        </w:tc>
        <w:tc>
          <w:tcPr>
            <w:tcW w:w="2457" w:type="dxa"/>
            <w:vMerge w:val="restart"/>
          </w:tcPr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</w:p>
          <w:p w:rsidR="00871D37" w:rsidRDefault="00871D37" w:rsidP="00DF2BE8">
            <w:pPr>
              <w:jc w:val="center"/>
            </w:pPr>
            <w:r>
              <w:rPr>
                <w:sz w:val="20"/>
              </w:rPr>
              <w:t>Индивидуальные консультации по запросам родителей.</w:t>
            </w:r>
          </w:p>
        </w:tc>
      </w:tr>
      <w:tr w:rsidR="00871D37" w:rsidTr="009947E3">
        <w:trPr>
          <w:trHeight w:val="1549"/>
        </w:trPr>
        <w:tc>
          <w:tcPr>
            <w:tcW w:w="1093" w:type="dxa"/>
            <w:vMerge/>
          </w:tcPr>
          <w:p w:rsidR="00871D37" w:rsidRDefault="00871D37" w:rsidP="00DF2BE8">
            <w:pPr>
              <w:jc w:val="center"/>
            </w:pPr>
          </w:p>
        </w:tc>
        <w:tc>
          <w:tcPr>
            <w:tcW w:w="1840" w:type="dxa"/>
          </w:tcPr>
          <w:p w:rsidR="00871D37" w:rsidRPr="00700650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перед сном</w:t>
            </w:r>
          </w:p>
        </w:tc>
        <w:tc>
          <w:tcPr>
            <w:tcW w:w="4554" w:type="dxa"/>
          </w:tcPr>
          <w:p w:rsidR="00871D37" w:rsidRPr="00700650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Чтение сказки «Разноцветный мир»</w:t>
            </w:r>
          </w:p>
        </w:tc>
        <w:tc>
          <w:tcPr>
            <w:tcW w:w="4558" w:type="dxa"/>
          </w:tcPr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«Речевое развитие»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-познакомить с новой сказкой;</w:t>
            </w:r>
          </w:p>
          <w:p w:rsidR="00871D37" w:rsidRPr="00700650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воображение, эмоциональную сферу.</w:t>
            </w:r>
          </w:p>
        </w:tc>
        <w:tc>
          <w:tcPr>
            <w:tcW w:w="2457" w:type="dxa"/>
            <w:vMerge/>
          </w:tcPr>
          <w:p w:rsidR="00871D37" w:rsidRDefault="00871D37" w:rsidP="00DF2BE8">
            <w:pPr>
              <w:jc w:val="center"/>
            </w:pPr>
          </w:p>
        </w:tc>
      </w:tr>
      <w:tr w:rsidR="00871D37" w:rsidTr="009947E3">
        <w:trPr>
          <w:trHeight w:val="70"/>
        </w:trPr>
        <w:tc>
          <w:tcPr>
            <w:tcW w:w="1093" w:type="dxa"/>
            <w:vMerge/>
          </w:tcPr>
          <w:p w:rsidR="00871D37" w:rsidRDefault="00871D37" w:rsidP="00DF2BE8">
            <w:pPr>
              <w:jc w:val="center"/>
            </w:pPr>
          </w:p>
        </w:tc>
        <w:tc>
          <w:tcPr>
            <w:tcW w:w="1840" w:type="dxa"/>
          </w:tcPr>
          <w:p w:rsidR="00871D37" w:rsidRPr="00700650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Вечер</w:t>
            </w:r>
          </w:p>
        </w:tc>
        <w:tc>
          <w:tcPr>
            <w:tcW w:w="4554" w:type="dxa"/>
          </w:tcPr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в изостудии. Тема: «Красота ночного неба»: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-техника смешивания красок и получение на палитре темных цветов;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-придумывание полученным цветам имен, связанных с ощущениями детей;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умению определять, какой из темных цветов пришелся по душе ребенку, а какой - нет.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Разные виды детских игр.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Pr="00700650" w:rsidRDefault="00871D37" w:rsidP="00DF2BE8">
            <w:pPr>
              <w:jc w:val="center"/>
              <w:rPr>
                <w:sz w:val="20"/>
              </w:rPr>
            </w:pPr>
          </w:p>
        </w:tc>
        <w:tc>
          <w:tcPr>
            <w:tcW w:w="4558" w:type="dxa"/>
          </w:tcPr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научить получать на палитре гамму темных цветов;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-применять эти цвета на практике;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желание экспериментировать и  самостоятельно организовывать творческий процесс в работе с красками;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-обогащение словаря.</w:t>
            </w:r>
          </w:p>
          <w:p w:rsidR="00871D37" w:rsidRDefault="00871D37" w:rsidP="00DF2BE8">
            <w:pPr>
              <w:jc w:val="center"/>
              <w:rPr>
                <w:sz w:val="20"/>
              </w:rPr>
            </w:pPr>
          </w:p>
          <w:p w:rsidR="00871D37" w:rsidRDefault="00871D3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физическое, речевое, познавательное, художественно-эстетическое развитие»</w:t>
            </w:r>
          </w:p>
          <w:p w:rsidR="00871D37" w:rsidRPr="00804A28" w:rsidRDefault="00871D37" w:rsidP="00DF2BE8">
            <w:pPr>
              <w:jc w:val="center"/>
              <w:rPr>
                <w:b/>
                <w:sz w:val="20"/>
              </w:rPr>
            </w:pPr>
          </w:p>
        </w:tc>
        <w:tc>
          <w:tcPr>
            <w:tcW w:w="2457" w:type="dxa"/>
            <w:vMerge/>
          </w:tcPr>
          <w:p w:rsidR="00871D37" w:rsidRDefault="00871D37" w:rsidP="00DF2BE8">
            <w:pPr>
              <w:jc w:val="center"/>
            </w:pPr>
          </w:p>
        </w:tc>
      </w:tr>
      <w:tr w:rsidR="009947E3" w:rsidTr="009947E3">
        <w:trPr>
          <w:trHeight w:val="909"/>
        </w:trPr>
        <w:tc>
          <w:tcPr>
            <w:tcW w:w="1093" w:type="dxa"/>
          </w:tcPr>
          <w:p w:rsidR="009947E3" w:rsidRPr="009475FD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Дни недели</w:t>
            </w:r>
          </w:p>
        </w:tc>
        <w:tc>
          <w:tcPr>
            <w:tcW w:w="1840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Режим</w:t>
            </w:r>
          </w:p>
        </w:tc>
        <w:tc>
          <w:tcPr>
            <w:tcW w:w="4554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 и самостоятельная деятельность детей</w:t>
            </w:r>
          </w:p>
        </w:tc>
        <w:tc>
          <w:tcPr>
            <w:tcW w:w="4558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областей, задачи</w:t>
            </w:r>
          </w:p>
        </w:tc>
        <w:tc>
          <w:tcPr>
            <w:tcW w:w="2457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родителями  </w:t>
            </w:r>
            <w:proofErr w:type="gramStart"/>
            <w:r>
              <w:rPr>
                <w:b/>
              </w:rPr>
              <w:t>-с</w:t>
            </w:r>
            <w:proofErr w:type="gramEnd"/>
            <w:r>
              <w:rPr>
                <w:b/>
              </w:rPr>
              <w:t>оциальными партнерами</w:t>
            </w:r>
          </w:p>
        </w:tc>
      </w:tr>
      <w:tr w:rsidR="009947E3" w:rsidTr="009947E3">
        <w:trPr>
          <w:trHeight w:val="889"/>
        </w:trPr>
        <w:tc>
          <w:tcPr>
            <w:tcW w:w="1093" w:type="dxa"/>
            <w:vMerge w:val="restart"/>
            <w:textDirection w:val="btLr"/>
          </w:tcPr>
          <w:p w:rsidR="009947E3" w:rsidRPr="00D35D47" w:rsidRDefault="009947E3" w:rsidP="00DF2BE8">
            <w:pPr>
              <w:ind w:left="113" w:right="113"/>
              <w:jc w:val="center"/>
              <w:rPr>
                <w:b/>
              </w:rPr>
            </w:pPr>
            <w:r w:rsidRPr="001061FD">
              <w:rPr>
                <w:b/>
                <w:sz w:val="24"/>
              </w:rPr>
              <w:t>Вторник</w:t>
            </w:r>
          </w:p>
        </w:tc>
        <w:tc>
          <w:tcPr>
            <w:tcW w:w="1840" w:type="dxa"/>
          </w:tcPr>
          <w:p w:rsidR="009947E3" w:rsidRPr="00B07254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Утро</w:t>
            </w:r>
          </w:p>
        </w:tc>
        <w:tc>
          <w:tcPr>
            <w:tcW w:w="4554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мини-выставки картин И.Шишкина. Предложить совершить увлекательную «прогулку» по природе родной страны вместе с «лесным» художником И.Шишкиным.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детей.</w:t>
            </w:r>
          </w:p>
          <w:p w:rsidR="009947E3" w:rsidRPr="00B07254" w:rsidRDefault="009947E3" w:rsidP="00DF2BE8">
            <w:pPr>
              <w:jc w:val="center"/>
              <w:rPr>
                <w:sz w:val="20"/>
              </w:rPr>
            </w:pPr>
          </w:p>
        </w:tc>
        <w:tc>
          <w:tcPr>
            <w:tcW w:w="455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«Художественно-эстетическое, познавательное»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развивать интерес к живописи художника-пейзажиста И.Шишкина;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-учить </w:t>
            </w:r>
            <w:proofErr w:type="gramStart"/>
            <w:r>
              <w:rPr>
                <w:sz w:val="20"/>
              </w:rPr>
              <w:t>правильно</w:t>
            </w:r>
            <w:proofErr w:type="gramEnd"/>
            <w:r>
              <w:rPr>
                <w:sz w:val="20"/>
              </w:rPr>
              <w:t xml:space="preserve"> воспринимать содержание пейзажей, понимать красоту природы;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-рассказывать о своих впечатлениях, чувствах вызванных пейзажными картинами, давать собственную оценку </w:t>
            </w:r>
            <w:proofErr w:type="gramStart"/>
            <w:r>
              <w:rPr>
                <w:sz w:val="20"/>
              </w:rPr>
              <w:t>увиденному</w:t>
            </w:r>
            <w:proofErr w:type="gramEnd"/>
            <w:r>
              <w:rPr>
                <w:sz w:val="20"/>
              </w:rPr>
              <w:t xml:space="preserve">. </w:t>
            </w:r>
          </w:p>
          <w:p w:rsidR="009947E3" w:rsidRPr="00BF34D5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физическое»</w:t>
            </w:r>
          </w:p>
        </w:tc>
        <w:tc>
          <w:tcPr>
            <w:tcW w:w="2457" w:type="dxa"/>
            <w:vMerge w:val="restart"/>
          </w:tcPr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Пригласить родителей посмотреть картины художника-пейзажиста И.Шишкина вместе с детьми на мини-выставке в группе.</w:t>
            </w:r>
          </w:p>
          <w:p w:rsidR="009947E3" w:rsidRDefault="009947E3" w:rsidP="00DF2BE8">
            <w:pPr>
              <w:jc w:val="center"/>
            </w:pPr>
          </w:p>
        </w:tc>
      </w:tr>
      <w:tr w:rsidR="009947E3" w:rsidTr="009947E3">
        <w:trPr>
          <w:trHeight w:val="5127"/>
        </w:trPr>
        <w:tc>
          <w:tcPr>
            <w:tcW w:w="1093" w:type="dxa"/>
            <w:vMerge/>
          </w:tcPr>
          <w:p w:rsidR="009947E3" w:rsidRDefault="009947E3" w:rsidP="00DF2BE8">
            <w:pPr>
              <w:jc w:val="center"/>
            </w:pPr>
          </w:p>
        </w:tc>
        <w:tc>
          <w:tcPr>
            <w:tcW w:w="1840" w:type="dxa"/>
          </w:tcPr>
          <w:p w:rsidR="009947E3" w:rsidRPr="00BF34D5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Непосредственно-образовательная деятельность</w:t>
            </w:r>
          </w:p>
        </w:tc>
        <w:tc>
          <w:tcPr>
            <w:tcW w:w="4554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 музее природы»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-рассказывание из коллективного опыта.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«Музыка»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-слушание: «Порыв»( 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.Шумана</w:t>
            </w:r>
            <w:proofErr w:type="spellEnd"/>
            <w:r>
              <w:rPr>
                <w:sz w:val="20"/>
              </w:rPr>
              <w:t>;) «Облака плывут» (</w:t>
            </w:r>
            <w:proofErr w:type="spellStart"/>
            <w:r>
              <w:rPr>
                <w:sz w:val="20"/>
              </w:rPr>
              <w:t>С.Майкапара</w:t>
            </w:r>
            <w:proofErr w:type="spellEnd"/>
            <w:r>
              <w:rPr>
                <w:sz w:val="20"/>
              </w:rPr>
              <w:t>)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распевка</w:t>
            </w:r>
            <w:proofErr w:type="spellEnd"/>
            <w:r>
              <w:rPr>
                <w:sz w:val="20"/>
              </w:rPr>
              <w:t>: «</w:t>
            </w:r>
            <w:proofErr w:type="spellStart"/>
            <w:r>
              <w:rPr>
                <w:sz w:val="20"/>
              </w:rPr>
              <w:t>Кукушечка</w:t>
            </w:r>
            <w:proofErr w:type="spellEnd"/>
            <w:r>
              <w:rPr>
                <w:sz w:val="20"/>
              </w:rPr>
              <w:t>»(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.Тиличеевой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сл.М.Долинова</w:t>
            </w:r>
            <w:proofErr w:type="spellEnd"/>
            <w:r>
              <w:rPr>
                <w:sz w:val="20"/>
              </w:rPr>
              <w:t>)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-пение: «Улетают журавли»(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.Киктоходьба</w:t>
            </w:r>
            <w:proofErr w:type="spellEnd"/>
            <w:r>
              <w:rPr>
                <w:sz w:val="20"/>
              </w:rPr>
              <w:t>), «Ручеек»(</w:t>
            </w:r>
            <w:proofErr w:type="spellStart"/>
            <w:r>
              <w:rPr>
                <w:sz w:val="20"/>
              </w:rPr>
              <w:t>муз.О.Девочкиной</w:t>
            </w:r>
            <w:proofErr w:type="spellEnd"/>
            <w:r>
              <w:rPr>
                <w:sz w:val="20"/>
              </w:rPr>
              <w:t>, сл.И.Демьянова);</w:t>
            </w:r>
          </w:p>
          <w:p w:rsidR="009947E3" w:rsidRPr="003870D5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-игра на детских музыкальных инструментах «Во поле береза стояла» (русская народная песня)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«Сосновый лес»</w:t>
            </w:r>
          </w:p>
          <w:p w:rsidR="009947E3" w:rsidRPr="003870D5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Рисование пейзажа.</w:t>
            </w:r>
          </w:p>
        </w:tc>
        <w:tc>
          <w:tcPr>
            <w:tcW w:w="455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«Речевое, познавательное, физическое»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-продолжать расширять знания детей об окружающем мире природы, уметь использовать их в составлении рассказов из опыта;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память, логическое мышление; воспитывать любовь к родному краю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природе.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-закреплять умение определять характер и настроение музыкальных произведений, чувствовать в них радость, грусть, печаль;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эмоциональную отзывчивость на песни любого характера;</w:t>
            </w:r>
          </w:p>
          <w:p w:rsidR="009947E3" w:rsidRPr="00692D54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-совершенствовать умение играть на разных детских инструментах в оркестре.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учить рисовать пейзаж, передавать свои впечатления о сосновом лесе, колорит;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-располагать рисунок на всем листе бумаги;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-воспитывать эстетический вкус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любовь к природе;</w:t>
            </w:r>
          </w:p>
          <w:p w:rsidR="009947E3" w:rsidRPr="00692D54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-выбирать материалы в зависимости от образа природы.</w:t>
            </w:r>
          </w:p>
        </w:tc>
        <w:tc>
          <w:tcPr>
            <w:tcW w:w="2457" w:type="dxa"/>
            <w:vMerge/>
          </w:tcPr>
          <w:p w:rsidR="009947E3" w:rsidRDefault="009947E3" w:rsidP="00DF2BE8">
            <w:pPr>
              <w:jc w:val="center"/>
            </w:pPr>
          </w:p>
        </w:tc>
      </w:tr>
      <w:tr w:rsidR="009947E3" w:rsidTr="009947E3">
        <w:trPr>
          <w:trHeight w:val="1879"/>
        </w:trPr>
        <w:tc>
          <w:tcPr>
            <w:tcW w:w="1093" w:type="dxa"/>
            <w:vMerge w:val="restart"/>
            <w:textDirection w:val="btLr"/>
          </w:tcPr>
          <w:p w:rsidR="009947E3" w:rsidRPr="001061FD" w:rsidRDefault="009947E3" w:rsidP="00DF2BE8">
            <w:pPr>
              <w:ind w:left="113" w:right="113"/>
              <w:jc w:val="center"/>
              <w:rPr>
                <w:b/>
              </w:rPr>
            </w:pPr>
            <w:r w:rsidRPr="001061FD">
              <w:rPr>
                <w:b/>
                <w:sz w:val="24"/>
              </w:rPr>
              <w:lastRenderedPageBreak/>
              <w:t>Вторник</w:t>
            </w:r>
          </w:p>
        </w:tc>
        <w:tc>
          <w:tcPr>
            <w:tcW w:w="1840" w:type="dxa"/>
          </w:tcPr>
          <w:p w:rsidR="009947E3" w:rsidRPr="00126248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4554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 w:rsidRPr="00196D28">
              <w:rPr>
                <w:sz w:val="20"/>
              </w:rPr>
              <w:t>Прогулка цел</w:t>
            </w:r>
            <w:r>
              <w:rPr>
                <w:sz w:val="20"/>
              </w:rPr>
              <w:t>е</w:t>
            </w:r>
            <w:r w:rsidRPr="00196D28">
              <w:rPr>
                <w:sz w:val="20"/>
              </w:rPr>
              <w:t>вая</w:t>
            </w:r>
            <w:r>
              <w:rPr>
                <w:sz w:val="20"/>
              </w:rPr>
              <w:t xml:space="preserve"> в музей школы (отдел, посвященный художникам-пейзажистам)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Дидактическая игра «Собери радугу»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Подвижная игра «Встань на свое место»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Сюжетно-ролевая игра «Художники-дизайнеры»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Трудовые поручения.</w:t>
            </w:r>
          </w:p>
          <w:p w:rsidR="009947E3" w:rsidRDefault="009947E3" w:rsidP="00DF2BE8">
            <w:pPr>
              <w:jc w:val="center"/>
            </w:pPr>
          </w:p>
          <w:p w:rsidR="009947E3" w:rsidRPr="008F7F8D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</w:t>
            </w:r>
          </w:p>
        </w:tc>
        <w:tc>
          <w:tcPr>
            <w:tcW w:w="455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«Познавательное, физическое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 w:rsidRPr="00196D28">
              <w:rPr>
                <w:sz w:val="20"/>
              </w:rPr>
              <w:t>продолжать знакомить с картинами художников-пейзажистов</w:t>
            </w:r>
            <w:r>
              <w:rPr>
                <w:sz w:val="20"/>
              </w:rPr>
              <w:t>; развивать эстетические оценки, суждения, вызвать эмоциональный отклик на произведения искусства.</w:t>
            </w:r>
          </w:p>
          <w:p w:rsidR="009947E3" w:rsidRPr="00F06342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уточнить знания о последовательности цветов спектра, их названий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активизировать  память.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закреплять знания последовательности цветов спектра; развивать умение бегать ; внимание;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быстроту реакции.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речевое»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пополнить знания об изобразительном искусстве;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-учить </w:t>
            </w:r>
            <w:proofErr w:type="gramStart"/>
            <w:r>
              <w:rPr>
                <w:sz w:val="20"/>
              </w:rPr>
              <w:t>конструктивно</w:t>
            </w:r>
            <w:proofErr w:type="gramEnd"/>
            <w:r>
              <w:rPr>
                <w:sz w:val="20"/>
              </w:rPr>
              <w:t xml:space="preserve"> мыслить;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-формировать пространственное воображение.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</w:t>
            </w:r>
            <w:proofErr w:type="gramStart"/>
            <w:r>
              <w:rPr>
                <w:b/>
                <w:sz w:val="20"/>
              </w:rPr>
              <w:t xml:space="preserve"> ,</w:t>
            </w:r>
            <w:proofErr w:type="gramEnd"/>
            <w:r>
              <w:rPr>
                <w:b/>
                <w:sz w:val="20"/>
              </w:rPr>
              <w:t xml:space="preserve"> социально-коммуникативное»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приучать </w:t>
            </w:r>
            <w:proofErr w:type="gramStart"/>
            <w:r>
              <w:rPr>
                <w:sz w:val="20"/>
              </w:rPr>
              <w:t>старательно</w:t>
            </w:r>
            <w:proofErr w:type="gramEnd"/>
            <w:r>
              <w:rPr>
                <w:sz w:val="20"/>
              </w:rPr>
              <w:t xml:space="preserve"> выполнять поручения.</w:t>
            </w:r>
          </w:p>
          <w:p w:rsidR="009947E3" w:rsidRPr="003A330B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«Социально-коммуникативное»</w:t>
            </w:r>
          </w:p>
        </w:tc>
        <w:tc>
          <w:tcPr>
            <w:tcW w:w="2457" w:type="dxa"/>
            <w:vMerge w:val="restart"/>
          </w:tcPr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Рекомендации для родителей на тему: «Как правильно рассматривать картины с детьми»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65107C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 беседы и консультации по запросам родителей.</w:t>
            </w:r>
          </w:p>
        </w:tc>
      </w:tr>
      <w:tr w:rsidR="009947E3" w:rsidTr="009947E3">
        <w:trPr>
          <w:trHeight w:val="1225"/>
        </w:trPr>
        <w:tc>
          <w:tcPr>
            <w:tcW w:w="1093" w:type="dxa"/>
            <w:vMerge/>
          </w:tcPr>
          <w:p w:rsidR="009947E3" w:rsidRDefault="009947E3" w:rsidP="00DF2BE8">
            <w:pPr>
              <w:jc w:val="center"/>
            </w:pPr>
          </w:p>
        </w:tc>
        <w:tc>
          <w:tcPr>
            <w:tcW w:w="1840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перед сном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3A330B" w:rsidRDefault="009947E3" w:rsidP="00DF2BE8">
            <w:pPr>
              <w:jc w:val="center"/>
              <w:rPr>
                <w:sz w:val="20"/>
              </w:rPr>
            </w:pPr>
          </w:p>
        </w:tc>
        <w:tc>
          <w:tcPr>
            <w:tcW w:w="4554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Работа в центре книги  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>одбор литературных произведений, соответствующих пейзажным картинам для выставки.</w:t>
            </w:r>
          </w:p>
          <w:p w:rsidR="009947E3" w:rsidRPr="003A330B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Чтение стихотворения И.Бунина «Чем жарче день, тем сладостней в бору»</w:t>
            </w:r>
          </w:p>
        </w:tc>
        <w:tc>
          <w:tcPr>
            <w:tcW w:w="455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«Речевое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-знакомить с лучшими литературными образцами описания природы </w:t>
            </w:r>
            <w:proofErr w:type="gramStart"/>
            <w:r>
              <w:rPr>
                <w:sz w:val="20"/>
              </w:rPr>
              <w:t>;р</w:t>
            </w:r>
            <w:proofErr w:type="gramEnd"/>
            <w:r>
              <w:rPr>
                <w:sz w:val="20"/>
              </w:rPr>
              <w:t>азвивать творческий потенциал ,эстетические чувства ,эмоции.</w:t>
            </w:r>
          </w:p>
          <w:p w:rsidR="009947E3" w:rsidRPr="00900E22" w:rsidRDefault="009947E3" w:rsidP="00DF2BE8">
            <w:pPr>
              <w:jc w:val="center"/>
              <w:rPr>
                <w:b/>
                <w:sz w:val="20"/>
              </w:rPr>
            </w:pPr>
          </w:p>
        </w:tc>
        <w:tc>
          <w:tcPr>
            <w:tcW w:w="2457" w:type="dxa"/>
            <w:vMerge/>
          </w:tcPr>
          <w:p w:rsidR="009947E3" w:rsidRDefault="009947E3" w:rsidP="00DF2BE8">
            <w:pPr>
              <w:jc w:val="center"/>
            </w:pPr>
          </w:p>
        </w:tc>
      </w:tr>
      <w:tr w:rsidR="009947E3" w:rsidTr="009947E3">
        <w:trPr>
          <w:trHeight w:val="2910"/>
        </w:trPr>
        <w:tc>
          <w:tcPr>
            <w:tcW w:w="1093" w:type="dxa"/>
            <w:vMerge/>
          </w:tcPr>
          <w:p w:rsidR="009947E3" w:rsidRDefault="009947E3" w:rsidP="00DF2BE8">
            <w:pPr>
              <w:jc w:val="center"/>
            </w:pPr>
          </w:p>
        </w:tc>
        <w:tc>
          <w:tcPr>
            <w:tcW w:w="1840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Вечер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4554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в изостудии: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-экспериментирование с художественными материалами при создании пейзажных рисунков на детскую выставку «Мои любимые пейзажи»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«Лесные кружева-паутинки"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-рисование на асфальте цветными мелками.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</w:tc>
        <w:tc>
          <w:tcPr>
            <w:tcW w:w="455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учить детей экспериментировать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развивать фантазию, творчество.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500F8B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«Художественно-эстетическое развитие»</w:t>
            </w:r>
          </w:p>
          <w:p w:rsidR="009947E3" w:rsidRPr="00D054D5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-учиться у природы создавать свою кружевную композицию; развивать воображение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творчество.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</w:p>
        </w:tc>
        <w:tc>
          <w:tcPr>
            <w:tcW w:w="2457" w:type="dxa"/>
            <w:vMerge/>
          </w:tcPr>
          <w:p w:rsidR="009947E3" w:rsidRDefault="009947E3" w:rsidP="00DF2BE8">
            <w:pPr>
              <w:jc w:val="center"/>
            </w:pPr>
          </w:p>
        </w:tc>
      </w:tr>
    </w:tbl>
    <w:p w:rsidR="00871D37" w:rsidRDefault="00871D37" w:rsidP="00871D37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4786" w:type="dxa"/>
        <w:tblInd w:w="108" w:type="dxa"/>
        <w:tblLook w:val="04A0"/>
      </w:tblPr>
      <w:tblGrid>
        <w:gridCol w:w="1101"/>
        <w:gridCol w:w="1842"/>
        <w:gridCol w:w="4678"/>
        <w:gridCol w:w="4678"/>
        <w:gridCol w:w="2487"/>
      </w:tblGrid>
      <w:tr w:rsidR="009947E3" w:rsidTr="00DF2BE8">
        <w:trPr>
          <w:trHeight w:val="841"/>
        </w:trPr>
        <w:tc>
          <w:tcPr>
            <w:tcW w:w="1101" w:type="dxa"/>
          </w:tcPr>
          <w:p w:rsidR="009947E3" w:rsidRPr="009475FD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Дни недели</w:t>
            </w:r>
          </w:p>
        </w:tc>
        <w:tc>
          <w:tcPr>
            <w:tcW w:w="1842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Режим</w:t>
            </w:r>
          </w:p>
        </w:tc>
        <w:tc>
          <w:tcPr>
            <w:tcW w:w="4678" w:type="dxa"/>
            <w:vAlign w:val="center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 и самостоятельная деятельность детей</w:t>
            </w:r>
          </w:p>
        </w:tc>
        <w:tc>
          <w:tcPr>
            <w:tcW w:w="4678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областей, задачи</w:t>
            </w:r>
          </w:p>
        </w:tc>
        <w:tc>
          <w:tcPr>
            <w:tcW w:w="2487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родителями  </w:t>
            </w:r>
            <w:proofErr w:type="gramStart"/>
            <w:r>
              <w:rPr>
                <w:b/>
              </w:rPr>
              <w:t>-с</w:t>
            </w:r>
            <w:proofErr w:type="gramEnd"/>
            <w:r>
              <w:rPr>
                <w:b/>
              </w:rPr>
              <w:t>оциальными партнерами</w:t>
            </w:r>
          </w:p>
        </w:tc>
      </w:tr>
      <w:tr w:rsidR="009947E3" w:rsidTr="00DF2BE8">
        <w:trPr>
          <w:trHeight w:val="889"/>
        </w:trPr>
        <w:tc>
          <w:tcPr>
            <w:tcW w:w="1101" w:type="dxa"/>
            <w:vMerge w:val="restart"/>
            <w:textDirection w:val="btLr"/>
          </w:tcPr>
          <w:p w:rsidR="009947E3" w:rsidRPr="00D35D47" w:rsidRDefault="009947E3" w:rsidP="00DF2BE8">
            <w:pPr>
              <w:ind w:left="113" w:right="113"/>
              <w:jc w:val="center"/>
              <w:rPr>
                <w:b/>
              </w:rPr>
            </w:pPr>
            <w:r w:rsidRPr="00CC4694">
              <w:rPr>
                <w:b/>
                <w:sz w:val="24"/>
              </w:rPr>
              <w:t>Среда</w:t>
            </w:r>
          </w:p>
        </w:tc>
        <w:tc>
          <w:tcPr>
            <w:tcW w:w="1842" w:type="dxa"/>
          </w:tcPr>
          <w:p w:rsidR="009947E3" w:rsidRPr="00B07254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Утро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Рассматривание репродукции картины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аврасова</w:t>
            </w:r>
            <w:proofErr w:type="spellEnd"/>
            <w:r>
              <w:rPr>
                <w:sz w:val="20"/>
              </w:rPr>
              <w:t xml:space="preserve"> «Грачи прилетели». Предложить «подойти к березкам и послушать о чем кричат грачи»</w:t>
            </w:r>
          </w:p>
          <w:p w:rsidR="009947E3" w:rsidRPr="00B07254" w:rsidRDefault="009947E3" w:rsidP="00DF2BE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«Познавательное, художественно-эстетическое»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 w:rsidRPr="004E360E">
              <w:rPr>
                <w:sz w:val="20"/>
              </w:rPr>
              <w:t>-продолжать знакомить</w:t>
            </w:r>
            <w:r>
              <w:rPr>
                <w:sz w:val="20"/>
              </w:rPr>
              <w:t xml:space="preserve"> с пейзажной живописью;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-дать почувствовать свою сопричастность к миру художественных образов; </w:t>
            </w:r>
          </w:p>
          <w:p w:rsidR="009947E3" w:rsidRPr="004E360E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-воспитывать чувство </w:t>
            </w:r>
            <w:proofErr w:type="gramStart"/>
            <w:r>
              <w:rPr>
                <w:sz w:val="20"/>
              </w:rPr>
              <w:t>прекрасного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87" w:type="dxa"/>
            <w:vMerge w:val="restart"/>
          </w:tcPr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Консультация для родителей на тему: «Мир живописи для дошкольников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Предложить родителям вместе с детьми дома нарисовать пейзажные картины на выставку.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</w:pPr>
            <w:r>
              <w:rPr>
                <w:sz w:val="20"/>
              </w:rPr>
              <w:t>Индивидуальные беседы по запросам родителей.</w:t>
            </w: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</w:tc>
      </w:tr>
      <w:tr w:rsidR="009947E3" w:rsidTr="00DF2BE8">
        <w:trPr>
          <w:trHeight w:val="2964"/>
        </w:trPr>
        <w:tc>
          <w:tcPr>
            <w:tcW w:w="1101" w:type="dxa"/>
            <w:vMerge/>
          </w:tcPr>
          <w:p w:rsidR="009947E3" w:rsidRDefault="009947E3" w:rsidP="00DF2BE8">
            <w:pPr>
              <w:jc w:val="center"/>
            </w:pPr>
          </w:p>
        </w:tc>
        <w:tc>
          <w:tcPr>
            <w:tcW w:w="1842" w:type="dxa"/>
          </w:tcPr>
          <w:p w:rsidR="009947E3" w:rsidRPr="00DE47F7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Непосредственно-образовательная деятельность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«Любимая птица»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Пластилиновая живопись конструктивным способом.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Физическая культура. «Явления природы»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-игровое упражнение «Разноцветная радуга»;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-игровое упражнение «Крупный град»;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-игровое упражнение «Достанем солнце»;</w:t>
            </w:r>
          </w:p>
          <w:p w:rsidR="009947E3" w:rsidRPr="004F0C26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-подвижная игра «Затейники»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 математических представлений»:</w:t>
            </w:r>
          </w:p>
          <w:p w:rsidR="009947E3" w:rsidRPr="005D4CCB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Дидактические игры и упражнения математического характера.</w:t>
            </w:r>
          </w:p>
          <w:p w:rsidR="009947E3" w:rsidRPr="000D67DA" w:rsidRDefault="009947E3" w:rsidP="00DF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знакомить с </w:t>
            </w:r>
            <w:proofErr w:type="spellStart"/>
            <w:r>
              <w:rPr>
                <w:sz w:val="20"/>
              </w:rPr>
              <w:t>анималистикой</w:t>
            </w:r>
            <w:proofErr w:type="spellEnd"/>
            <w:r>
              <w:rPr>
                <w:sz w:val="20"/>
              </w:rPr>
              <w:t>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конструктивным способам лепки;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интерес к окружающей природе;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мелкую моторику рук.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-закреплять умение передавать мяч прямыми руками следующему игроку, сидя на пятках;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-упражнять в прыжках через короткую скакалку, продвигаясь вперед;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-продолжать учить лазать по канату;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силу, выносливость.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«Познавательное, речевое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-закреплять знания о цифрах от 0 до 9 и числе 10;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-познакомить с часами ( циферблат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стрелки);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решать логическую задачу на установление закономерностей.</w:t>
            </w:r>
          </w:p>
          <w:p w:rsidR="009947E3" w:rsidRPr="005D4CCB" w:rsidRDefault="009947E3" w:rsidP="00DF2BE8">
            <w:pPr>
              <w:jc w:val="center"/>
              <w:rPr>
                <w:sz w:val="20"/>
              </w:rPr>
            </w:pPr>
          </w:p>
        </w:tc>
        <w:tc>
          <w:tcPr>
            <w:tcW w:w="2487" w:type="dxa"/>
            <w:vMerge/>
          </w:tcPr>
          <w:p w:rsidR="009947E3" w:rsidRPr="006B2E04" w:rsidRDefault="009947E3" w:rsidP="00DF2BE8">
            <w:pPr>
              <w:jc w:val="center"/>
              <w:rPr>
                <w:sz w:val="20"/>
              </w:rPr>
            </w:pPr>
          </w:p>
        </w:tc>
      </w:tr>
      <w:tr w:rsidR="009947E3" w:rsidTr="00DF2BE8">
        <w:trPr>
          <w:trHeight w:val="1417"/>
        </w:trPr>
        <w:tc>
          <w:tcPr>
            <w:tcW w:w="1101" w:type="dxa"/>
            <w:vMerge/>
          </w:tcPr>
          <w:p w:rsidR="009947E3" w:rsidRDefault="009947E3" w:rsidP="00DF2BE8">
            <w:pPr>
              <w:jc w:val="center"/>
            </w:pPr>
          </w:p>
        </w:tc>
        <w:tc>
          <w:tcPr>
            <w:tcW w:w="1842" w:type="dxa"/>
          </w:tcPr>
          <w:p w:rsidR="009947E3" w:rsidRPr="000D67DA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Прогулка.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Наблюдать за птицами.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Пластический этюд «Полет птиц»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Подвижная игра «Стайка»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Дидактическая игра «Найдем краски для времен года»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Сюжетно-ролевая игра «Мы - в музее картин»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Трудовые поручения.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6B2E04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детей.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«Познавательное, речевое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 w:rsidRPr="006B2E04">
              <w:rPr>
                <w:sz w:val="20"/>
              </w:rPr>
              <w:t>-закреплять умение</w:t>
            </w:r>
            <w:r>
              <w:rPr>
                <w:sz w:val="20"/>
              </w:rPr>
              <w:t xml:space="preserve"> узнавать птиц по внешнему виду, голосам;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-формировать эмоционально-доброжелательное отношение к птицам.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развивать ритмическую и выразительную речь;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-активизировать словарь по теме «Птицы»;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-воспитывать спортивную сноровку.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-закреплять знания о последовательности времен года, изменениях в природе, выраженных в окраске растительного мира </w:t>
            </w:r>
            <w:proofErr w:type="gramStart"/>
            <w:r>
              <w:rPr>
                <w:sz w:val="20"/>
              </w:rPr>
              <w:t>;р</w:t>
            </w:r>
            <w:proofErr w:type="gramEnd"/>
            <w:r>
              <w:rPr>
                <w:sz w:val="20"/>
              </w:rPr>
              <w:t>азвивать речь.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речевое»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-закреплять умение брать на себя роль в соответствии с сюжетом игры;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-побуждать по- своему обустраивать игру;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творческое воображение, эстетический вкус.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-воспитывать желание участвовать в совместной трудовой деятельности наравне со всеми.</w:t>
            </w:r>
          </w:p>
          <w:p w:rsidR="009947E3" w:rsidRPr="000D56AD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физическое»</w:t>
            </w:r>
          </w:p>
          <w:p w:rsidR="009947E3" w:rsidRPr="000D56AD" w:rsidRDefault="009947E3" w:rsidP="00DF2BE8">
            <w:pPr>
              <w:jc w:val="center"/>
              <w:rPr>
                <w:b/>
                <w:sz w:val="20"/>
              </w:rPr>
            </w:pPr>
          </w:p>
        </w:tc>
        <w:tc>
          <w:tcPr>
            <w:tcW w:w="2487" w:type="dxa"/>
            <w:vMerge/>
          </w:tcPr>
          <w:p w:rsidR="009947E3" w:rsidRDefault="009947E3" w:rsidP="00DF2BE8">
            <w:pPr>
              <w:jc w:val="center"/>
            </w:pPr>
          </w:p>
        </w:tc>
      </w:tr>
      <w:tr w:rsidR="009947E3" w:rsidRPr="008B0930" w:rsidTr="003A1BC1">
        <w:trPr>
          <w:trHeight w:val="971"/>
        </w:trPr>
        <w:tc>
          <w:tcPr>
            <w:tcW w:w="1101" w:type="dxa"/>
            <w:vMerge w:val="restart"/>
            <w:tcBorders>
              <w:top w:val="nil"/>
            </w:tcBorders>
          </w:tcPr>
          <w:p w:rsidR="009947E3" w:rsidRDefault="009947E3" w:rsidP="00DF2BE8">
            <w:pPr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:rsidR="009947E3" w:rsidRPr="005D4CCB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перед сном</w:t>
            </w:r>
          </w:p>
        </w:tc>
        <w:tc>
          <w:tcPr>
            <w:tcW w:w="4678" w:type="dxa"/>
          </w:tcPr>
          <w:p w:rsidR="009947E3" w:rsidRPr="005D4CCB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Заучивание стихотворения наизусть: А. Блок «На лугу».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«Речевое развитие»</w:t>
            </w:r>
          </w:p>
          <w:p w:rsidR="009947E3" w:rsidRPr="00B65CA6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-познакомить с новым стихотворением, учить его наизусть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развивать память, интонационную выразительность речи; совершенствовать художественно-речевые исполнительские навыки; воспитывать любовь к поэзии.</w:t>
            </w:r>
          </w:p>
        </w:tc>
        <w:tc>
          <w:tcPr>
            <w:tcW w:w="2487" w:type="dxa"/>
            <w:vMerge/>
          </w:tcPr>
          <w:p w:rsidR="009947E3" w:rsidRDefault="009947E3" w:rsidP="00DF2BE8">
            <w:pPr>
              <w:jc w:val="center"/>
            </w:pPr>
          </w:p>
        </w:tc>
      </w:tr>
      <w:tr w:rsidR="009947E3" w:rsidTr="003A1BC1">
        <w:trPr>
          <w:trHeight w:val="1275"/>
        </w:trPr>
        <w:tc>
          <w:tcPr>
            <w:tcW w:w="1101" w:type="dxa"/>
            <w:vMerge/>
            <w:tcBorders>
              <w:top w:val="nil"/>
            </w:tcBorders>
          </w:tcPr>
          <w:p w:rsidR="009947E3" w:rsidRDefault="009947E3" w:rsidP="00DF2BE8">
            <w:pPr>
              <w:jc w:val="center"/>
            </w:pPr>
          </w:p>
        </w:tc>
        <w:tc>
          <w:tcPr>
            <w:tcW w:w="1842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Вечер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B65CA6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Театральная студия: игра-ситуация «Сказка о художнике и весенних птицах»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А.Саврасов)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 приглашений для родителей на детскую выставку «Мои любимые пейзажи»:</w:t>
            </w:r>
          </w:p>
          <w:p w:rsidR="009947E3" w:rsidRPr="00B65CA6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-аппликация с элементами рисования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обрывания бумаги и конструирования.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«художественно-эстетическое, речевое»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продолжать знакомство с миром чувств и эмоций, развивать умение передавать их в театральной деятельности, умение владеть ими; развивать творческие способности; воспитывать навыки театральной культуры.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побуждать к поиску оригинальных способов изготовления приглашений  (обрывная аппликация, прорезной декор, конструирование из бросового материала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рисование)</w:t>
            </w:r>
          </w:p>
          <w:p w:rsidR="009947E3" w:rsidRPr="005B6A9D" w:rsidRDefault="009947E3" w:rsidP="00DF2BE8">
            <w:pPr>
              <w:jc w:val="center"/>
              <w:rPr>
                <w:sz w:val="20"/>
              </w:rPr>
            </w:pPr>
          </w:p>
        </w:tc>
        <w:tc>
          <w:tcPr>
            <w:tcW w:w="2487" w:type="dxa"/>
            <w:vMerge/>
          </w:tcPr>
          <w:p w:rsidR="009947E3" w:rsidRDefault="009947E3" w:rsidP="00DF2BE8">
            <w:pPr>
              <w:jc w:val="center"/>
            </w:pPr>
          </w:p>
        </w:tc>
      </w:tr>
    </w:tbl>
    <w:p w:rsidR="009947E3" w:rsidRDefault="009947E3" w:rsidP="00871D37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4786" w:type="dxa"/>
        <w:tblInd w:w="108" w:type="dxa"/>
        <w:tblLook w:val="04A0"/>
      </w:tblPr>
      <w:tblGrid>
        <w:gridCol w:w="1101"/>
        <w:gridCol w:w="1842"/>
        <w:gridCol w:w="4678"/>
        <w:gridCol w:w="4678"/>
        <w:gridCol w:w="2487"/>
      </w:tblGrid>
      <w:tr w:rsidR="009947E3" w:rsidTr="00DF2BE8">
        <w:trPr>
          <w:trHeight w:val="845"/>
        </w:trPr>
        <w:tc>
          <w:tcPr>
            <w:tcW w:w="1101" w:type="dxa"/>
          </w:tcPr>
          <w:p w:rsidR="009947E3" w:rsidRPr="009475FD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Дни недели</w:t>
            </w:r>
          </w:p>
        </w:tc>
        <w:tc>
          <w:tcPr>
            <w:tcW w:w="1842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Режим</w:t>
            </w:r>
          </w:p>
        </w:tc>
        <w:tc>
          <w:tcPr>
            <w:tcW w:w="4678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 и самостоятельная деятельность детей</w:t>
            </w:r>
          </w:p>
        </w:tc>
        <w:tc>
          <w:tcPr>
            <w:tcW w:w="4678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областей, задачи</w:t>
            </w:r>
          </w:p>
        </w:tc>
        <w:tc>
          <w:tcPr>
            <w:tcW w:w="2487" w:type="dxa"/>
          </w:tcPr>
          <w:p w:rsidR="009947E3" w:rsidRPr="00D35D47" w:rsidRDefault="009947E3" w:rsidP="00DF2BE8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родителями  </w:t>
            </w:r>
            <w:proofErr w:type="gramStart"/>
            <w:r>
              <w:rPr>
                <w:b/>
              </w:rPr>
              <w:t>-с</w:t>
            </w:r>
            <w:proofErr w:type="gramEnd"/>
            <w:r>
              <w:rPr>
                <w:b/>
              </w:rPr>
              <w:t>оциальными партнерами</w:t>
            </w:r>
          </w:p>
        </w:tc>
      </w:tr>
      <w:tr w:rsidR="009947E3" w:rsidTr="00DF2BE8">
        <w:trPr>
          <w:trHeight w:val="889"/>
        </w:trPr>
        <w:tc>
          <w:tcPr>
            <w:tcW w:w="1101" w:type="dxa"/>
            <w:vMerge w:val="restart"/>
            <w:textDirection w:val="btLr"/>
          </w:tcPr>
          <w:p w:rsidR="009947E3" w:rsidRPr="00D35D47" w:rsidRDefault="009947E3" w:rsidP="00DF2BE8">
            <w:pPr>
              <w:ind w:left="113" w:right="113"/>
              <w:jc w:val="center"/>
              <w:rPr>
                <w:b/>
              </w:rPr>
            </w:pPr>
            <w:r w:rsidRPr="002C7F0A">
              <w:rPr>
                <w:b/>
                <w:sz w:val="24"/>
              </w:rPr>
              <w:t>Четверг</w:t>
            </w:r>
          </w:p>
        </w:tc>
        <w:tc>
          <w:tcPr>
            <w:tcW w:w="1842" w:type="dxa"/>
          </w:tcPr>
          <w:p w:rsidR="009947E3" w:rsidRPr="00B07254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Утро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Беседа с детьми о художнике-пейзажисте И.Левитане, как «грустном» художнике. Рассматривание репродукций картин художника.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B07254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детей.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«Познавательное, художественно-эстетическое»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</w:t>
            </w:r>
            <w:r w:rsidRPr="00C62922">
              <w:rPr>
                <w:sz w:val="20"/>
              </w:rPr>
              <w:t>родолжать знакомить</w:t>
            </w:r>
            <w:r>
              <w:rPr>
                <w:sz w:val="20"/>
              </w:rPr>
              <w:t xml:space="preserve"> с художниками-пейзажистами, с жанром живописи - пейзажем; учить выделять выразительные средства живопис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цвет, композиция)</w:t>
            </w:r>
          </w:p>
          <w:p w:rsidR="009947E3" w:rsidRPr="00C62922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«Социально-коммуникативное, физическое»</w:t>
            </w:r>
            <w:r w:rsidRPr="00C62922">
              <w:rPr>
                <w:sz w:val="20"/>
              </w:rPr>
              <w:t xml:space="preserve"> </w:t>
            </w:r>
          </w:p>
        </w:tc>
        <w:tc>
          <w:tcPr>
            <w:tcW w:w="2487" w:type="dxa"/>
            <w:vMerge w:val="restart"/>
          </w:tcPr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Консультация на тему: «Художественно-эстетическое воспитание дошкольников через творчество художников»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Вручение детьми пригласительных билетов родителям на выставку «Мои любимые пейзажи»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</w:pPr>
            <w:r>
              <w:rPr>
                <w:sz w:val="20"/>
              </w:rPr>
              <w:t>.</w:t>
            </w: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  <w:r>
              <w:rPr>
                <w:sz w:val="20"/>
              </w:rPr>
              <w:t>Индивидуальные беседы и консультации по запросам родителей</w:t>
            </w: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  <w:p w:rsidR="009947E3" w:rsidRDefault="009947E3" w:rsidP="00DF2BE8">
            <w:pPr>
              <w:jc w:val="center"/>
            </w:pPr>
          </w:p>
        </w:tc>
      </w:tr>
      <w:tr w:rsidR="009947E3" w:rsidTr="00DF2BE8">
        <w:trPr>
          <w:trHeight w:val="5091"/>
        </w:trPr>
        <w:tc>
          <w:tcPr>
            <w:tcW w:w="1101" w:type="dxa"/>
            <w:vMerge/>
          </w:tcPr>
          <w:p w:rsidR="009947E3" w:rsidRDefault="009947E3" w:rsidP="00DF2BE8">
            <w:pPr>
              <w:jc w:val="center"/>
            </w:pPr>
          </w:p>
        </w:tc>
        <w:tc>
          <w:tcPr>
            <w:tcW w:w="1842" w:type="dxa"/>
          </w:tcPr>
          <w:p w:rsidR="009947E3" w:rsidRPr="00C130D1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Непосредственно-образовательная деятельность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математических представлений: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 w:rsidRPr="00C130D1">
              <w:rPr>
                <w:sz w:val="20"/>
              </w:rPr>
              <w:t>Дидактические игры и упражнения с математическим содержанием</w:t>
            </w:r>
            <w:proofErr w:type="gramStart"/>
            <w:r>
              <w:rPr>
                <w:sz w:val="20"/>
              </w:rPr>
              <w:t xml:space="preserve"> </w:t>
            </w:r>
            <w:r w:rsidRPr="00C130D1">
              <w:rPr>
                <w:sz w:val="20"/>
              </w:rPr>
              <w:t>,</w:t>
            </w:r>
            <w:proofErr w:type="gramEnd"/>
            <w:r w:rsidRPr="00C130D1">
              <w:rPr>
                <w:sz w:val="20"/>
              </w:rPr>
              <w:t>развивающие игры.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B27E91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«Музыка»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-этюд «Под дождем»(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оллинова</w:t>
            </w:r>
            <w:proofErr w:type="spellEnd"/>
            <w:r>
              <w:rPr>
                <w:sz w:val="20"/>
              </w:rPr>
              <w:t xml:space="preserve"> «Дождик»);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этюд «Прогулка по лесу</w:t>
            </w:r>
            <w:proofErr w:type="gramStart"/>
            <w:r>
              <w:rPr>
                <w:sz w:val="20"/>
              </w:rPr>
              <w:t>»(</w:t>
            </w:r>
            <w:proofErr w:type="spellStart"/>
            <w:proofErr w:type="gramEnd"/>
            <w:r>
              <w:rPr>
                <w:sz w:val="20"/>
              </w:rPr>
              <w:t>Н.Сулева</w:t>
            </w:r>
            <w:proofErr w:type="spellEnd"/>
            <w:r>
              <w:rPr>
                <w:sz w:val="20"/>
              </w:rPr>
              <w:t xml:space="preserve"> «Спокойная ходьба»)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-этюд «Грустно-весело»(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.Бетховен</w:t>
            </w:r>
            <w:proofErr w:type="spellEnd"/>
            <w:r>
              <w:rPr>
                <w:sz w:val="20"/>
              </w:rPr>
              <w:t>)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-танцевально-игровое творчество:«Вальс»(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.Тиличеевой</w:t>
            </w:r>
            <w:proofErr w:type="spellEnd"/>
            <w:r>
              <w:rPr>
                <w:sz w:val="20"/>
              </w:rPr>
              <w:t>);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-«Маленький вальс»(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.Филиппенко</w:t>
            </w:r>
            <w:proofErr w:type="spellEnd"/>
            <w:r>
              <w:rPr>
                <w:sz w:val="20"/>
              </w:rPr>
              <w:t xml:space="preserve">), «Полька» (муз. </w:t>
            </w:r>
            <w:proofErr w:type="gramStart"/>
            <w:r>
              <w:rPr>
                <w:sz w:val="20"/>
              </w:rPr>
              <w:t>В.Иванникова).</w:t>
            </w:r>
            <w:proofErr w:type="gramEnd"/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«Берестяные туески»  </w:t>
            </w:r>
          </w:p>
          <w:p w:rsidR="009947E3" w:rsidRPr="008947A9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Художественное конструирование.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89183F" w:rsidRDefault="009947E3" w:rsidP="00DF2BE8">
            <w:pPr>
              <w:jc w:val="center"/>
              <w:rPr>
                <w:sz w:val="20"/>
              </w:rPr>
            </w:pPr>
          </w:p>
          <w:p w:rsidR="009947E3" w:rsidRPr="00C2497D" w:rsidRDefault="009947E3" w:rsidP="00DF2BE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 развитие»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C2497D">
              <w:rPr>
                <w:sz w:val="20"/>
              </w:rPr>
              <w:t xml:space="preserve"> учить отгадывать математическую загадку</w:t>
            </w:r>
            <w:r>
              <w:rPr>
                <w:b/>
                <w:sz w:val="20"/>
              </w:rPr>
              <w:t>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 w:rsidRPr="00C2497D">
              <w:rPr>
                <w:sz w:val="20"/>
              </w:rPr>
              <w:t>закреплять умение</w:t>
            </w:r>
            <w:r>
              <w:rPr>
                <w:sz w:val="20"/>
              </w:rPr>
              <w:t xml:space="preserve"> понимать отношения между числами; формировать навыки самоконтроля и самооценки.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-услышать и воспроизвести в движении легкого бега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кружении ,прыжках легкое, прозрачное звучание пьесы ;пантомимой -контрастные настроения;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-уметь импровизировать плясовые и игровые движения в соответствии с музыкой и текстом;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творческие способности, умение составлять танцевальные композиции под знакомые мелодии.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9947E3" w:rsidRPr="008947A9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детей экспериментировать на уровне подлинного творчества.</w:t>
            </w:r>
          </w:p>
          <w:p w:rsidR="009947E3" w:rsidRPr="00BC5572" w:rsidRDefault="009947E3" w:rsidP="00DF2BE8">
            <w:pPr>
              <w:jc w:val="center"/>
              <w:rPr>
                <w:sz w:val="20"/>
              </w:rPr>
            </w:pPr>
          </w:p>
        </w:tc>
        <w:tc>
          <w:tcPr>
            <w:tcW w:w="2487" w:type="dxa"/>
            <w:vMerge/>
          </w:tcPr>
          <w:p w:rsidR="009947E3" w:rsidRPr="00BC5572" w:rsidRDefault="009947E3" w:rsidP="00DF2BE8">
            <w:pPr>
              <w:jc w:val="center"/>
              <w:rPr>
                <w:sz w:val="20"/>
              </w:rPr>
            </w:pPr>
          </w:p>
        </w:tc>
      </w:tr>
      <w:tr w:rsidR="009947E3" w:rsidTr="00DF2BE8">
        <w:trPr>
          <w:trHeight w:val="1417"/>
        </w:trPr>
        <w:tc>
          <w:tcPr>
            <w:tcW w:w="1101" w:type="dxa"/>
            <w:vMerge/>
            <w:textDirection w:val="btLr"/>
          </w:tcPr>
          <w:p w:rsidR="009947E3" w:rsidRPr="002C7F0A" w:rsidRDefault="009947E3" w:rsidP="00DF2B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947E3" w:rsidRPr="002B2777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Наблюдать за красотой природы.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Игровое упражнение «Радуюсь вместе с природой»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Подвижная игра «Красочки»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Дидактическая игра-забава «Узнай по звуку»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Сюжетно-ролевая игра «Если бы я был художником»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Трудовые поручения.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2B2777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детей.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«Познавательное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познавательные интересы; умение наблюдать и понимать красоту природы; развивать устойчивое внимание.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-учить различать цвета; развивать ловкость, </w:t>
            </w:r>
            <w:r>
              <w:rPr>
                <w:sz w:val="20"/>
              </w:rPr>
              <w:lastRenderedPageBreak/>
              <w:t>гибкость.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учить слышать, чувствовать различные звуки, шумы в природе и называть их; воспитывать интерес к природе.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речевое»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учить в игре осознавать</w:t>
            </w:r>
            <w:proofErr w:type="gramEnd"/>
            <w:r>
              <w:rPr>
                <w:sz w:val="20"/>
              </w:rPr>
              <w:t xml:space="preserve"> собственные чувства. Уметь выслушивать мнение других </w:t>
            </w:r>
            <w:proofErr w:type="gramStart"/>
            <w:r>
              <w:rPr>
                <w:sz w:val="20"/>
              </w:rPr>
              <w:t>;р</w:t>
            </w:r>
            <w:proofErr w:type="gramEnd"/>
            <w:r>
              <w:rPr>
                <w:sz w:val="20"/>
              </w:rPr>
              <w:t>азвивать художественное восприятие и воображение.</w:t>
            </w:r>
          </w:p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-приучать </w:t>
            </w:r>
            <w:proofErr w:type="gramStart"/>
            <w:r>
              <w:rPr>
                <w:sz w:val="20"/>
              </w:rPr>
              <w:t>добросовестно</w:t>
            </w:r>
            <w:proofErr w:type="gramEnd"/>
            <w:r>
              <w:rPr>
                <w:sz w:val="20"/>
              </w:rPr>
              <w:t xml:space="preserve"> выполнять поручения.</w:t>
            </w:r>
          </w:p>
          <w:p w:rsidR="009947E3" w:rsidRPr="00777FC6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«Физическое, речевое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z w:val="20"/>
              </w:rPr>
              <w:t>оциально-коммуникативное»</w:t>
            </w:r>
          </w:p>
        </w:tc>
        <w:tc>
          <w:tcPr>
            <w:tcW w:w="2487" w:type="dxa"/>
            <w:vMerge/>
          </w:tcPr>
          <w:p w:rsidR="009947E3" w:rsidRDefault="009947E3" w:rsidP="00DF2BE8">
            <w:pPr>
              <w:jc w:val="center"/>
            </w:pPr>
          </w:p>
        </w:tc>
      </w:tr>
      <w:tr w:rsidR="009947E3" w:rsidTr="00DF2BE8">
        <w:trPr>
          <w:trHeight w:val="971"/>
        </w:trPr>
        <w:tc>
          <w:tcPr>
            <w:tcW w:w="1101" w:type="dxa"/>
            <w:vMerge/>
          </w:tcPr>
          <w:p w:rsidR="009947E3" w:rsidRDefault="009947E3" w:rsidP="00DF2BE8">
            <w:pPr>
              <w:jc w:val="center"/>
            </w:pPr>
          </w:p>
        </w:tc>
        <w:tc>
          <w:tcPr>
            <w:tcW w:w="1842" w:type="dxa"/>
          </w:tcPr>
          <w:p w:rsidR="009947E3" w:rsidRPr="00777FC6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перед сном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Предложить детям самостоятельно провести экскурсию по выставке репродукций картин художников-пейзажистов для других детей.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777FC6" w:rsidRDefault="009947E3" w:rsidP="00DF2BE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Чтение литературной сказки </w:t>
            </w:r>
            <w:proofErr w:type="spellStart"/>
            <w:r>
              <w:rPr>
                <w:sz w:val="20"/>
              </w:rPr>
              <w:t>М.Эме</w:t>
            </w:r>
            <w:proofErr w:type="spellEnd"/>
            <w:r>
              <w:rPr>
                <w:sz w:val="20"/>
              </w:rPr>
              <w:t xml:space="preserve"> «Краски» (пер. с французского.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узнецовой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«Познавательное, речевое развитие»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 w:rsidRPr="0084126B">
              <w:rPr>
                <w:sz w:val="20"/>
              </w:rPr>
              <w:t>-учить умению быть экскурсоводом</w:t>
            </w:r>
            <w:r>
              <w:rPr>
                <w:sz w:val="20"/>
              </w:rPr>
              <w:t>; уметь рассказывать о том что хотели показать художники в своих картинах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изображая природу.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</w:p>
          <w:p w:rsidR="009947E3" w:rsidRPr="0084126B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-познакомить детей с новой сказкой.</w:t>
            </w:r>
          </w:p>
        </w:tc>
        <w:tc>
          <w:tcPr>
            <w:tcW w:w="2487" w:type="dxa"/>
            <w:vMerge/>
          </w:tcPr>
          <w:p w:rsidR="009947E3" w:rsidRDefault="009947E3" w:rsidP="00DF2BE8">
            <w:pPr>
              <w:jc w:val="center"/>
            </w:pPr>
          </w:p>
        </w:tc>
      </w:tr>
      <w:tr w:rsidR="009947E3" w:rsidTr="00EF1677">
        <w:trPr>
          <w:trHeight w:val="2042"/>
        </w:trPr>
        <w:tc>
          <w:tcPr>
            <w:tcW w:w="1101" w:type="dxa"/>
            <w:vMerge/>
          </w:tcPr>
          <w:p w:rsidR="009947E3" w:rsidRDefault="009947E3" w:rsidP="00DF2BE8">
            <w:pPr>
              <w:jc w:val="center"/>
            </w:pPr>
          </w:p>
        </w:tc>
        <w:tc>
          <w:tcPr>
            <w:tcW w:w="1842" w:type="dxa"/>
          </w:tcPr>
          <w:p w:rsidR="009947E3" w:rsidRPr="0084126B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Вечер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Музыкальный вечер. Тема «Такая разная природа»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-«Осеннее настроение» </w:t>
            </w:r>
            <w:proofErr w:type="spellStart"/>
            <w:r>
              <w:rPr>
                <w:sz w:val="20"/>
              </w:rPr>
              <w:t>Н.Сидельников</w:t>
            </w:r>
            <w:proofErr w:type="spellEnd"/>
            <w:r>
              <w:rPr>
                <w:sz w:val="20"/>
              </w:rPr>
              <w:t>;</w:t>
            </w:r>
          </w:p>
          <w:p w:rsidR="009947E3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-«</w:t>
            </w:r>
            <w:proofErr w:type="gramStart"/>
            <w:r>
              <w:rPr>
                <w:sz w:val="20"/>
              </w:rPr>
              <w:t>Весело-грустно</w:t>
            </w:r>
            <w:proofErr w:type="gramEnd"/>
            <w:r>
              <w:rPr>
                <w:sz w:val="20"/>
              </w:rPr>
              <w:t>» Л.Бетховен;</w:t>
            </w:r>
          </w:p>
          <w:p w:rsidR="009947E3" w:rsidRPr="0084126B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-«Времена года» </w:t>
            </w:r>
            <w:proofErr w:type="spellStart"/>
            <w:r>
              <w:rPr>
                <w:sz w:val="20"/>
              </w:rPr>
              <w:t>А.Вивальди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678" w:type="dxa"/>
          </w:tcPr>
          <w:p w:rsidR="009947E3" w:rsidRDefault="009947E3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9947E3" w:rsidRPr="004B7481" w:rsidRDefault="009947E3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-уметь различать музыку контрастного характера и создающие его выразительные средства.</w:t>
            </w:r>
          </w:p>
        </w:tc>
        <w:tc>
          <w:tcPr>
            <w:tcW w:w="2487" w:type="dxa"/>
            <w:vMerge/>
          </w:tcPr>
          <w:p w:rsidR="009947E3" w:rsidRDefault="009947E3" w:rsidP="00DF2BE8">
            <w:pPr>
              <w:jc w:val="center"/>
            </w:pPr>
          </w:p>
        </w:tc>
      </w:tr>
    </w:tbl>
    <w:p w:rsidR="009947E3" w:rsidRDefault="009947E3" w:rsidP="00871D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47E3" w:rsidRDefault="009947E3" w:rsidP="00871D37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4786" w:type="dxa"/>
        <w:tblInd w:w="108" w:type="dxa"/>
        <w:tblLook w:val="04A0"/>
      </w:tblPr>
      <w:tblGrid>
        <w:gridCol w:w="1101"/>
        <w:gridCol w:w="1842"/>
        <w:gridCol w:w="4678"/>
        <w:gridCol w:w="4678"/>
        <w:gridCol w:w="2487"/>
      </w:tblGrid>
      <w:tr w:rsidR="00EF1677" w:rsidTr="00DF2BE8">
        <w:trPr>
          <w:trHeight w:val="841"/>
        </w:trPr>
        <w:tc>
          <w:tcPr>
            <w:tcW w:w="1101" w:type="dxa"/>
          </w:tcPr>
          <w:p w:rsidR="00EF1677" w:rsidRPr="009475FD" w:rsidRDefault="00EF1677" w:rsidP="00DF2B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Дни недели</w:t>
            </w:r>
          </w:p>
        </w:tc>
        <w:tc>
          <w:tcPr>
            <w:tcW w:w="1842" w:type="dxa"/>
          </w:tcPr>
          <w:p w:rsidR="00EF1677" w:rsidRPr="00D35D47" w:rsidRDefault="00EF1677" w:rsidP="00DF2BE8">
            <w:pPr>
              <w:jc w:val="center"/>
              <w:rPr>
                <w:b/>
              </w:rPr>
            </w:pPr>
            <w:r>
              <w:rPr>
                <w:b/>
              </w:rPr>
              <w:t>Режим</w:t>
            </w:r>
          </w:p>
        </w:tc>
        <w:tc>
          <w:tcPr>
            <w:tcW w:w="4678" w:type="dxa"/>
          </w:tcPr>
          <w:p w:rsidR="00EF1677" w:rsidRPr="00D35D47" w:rsidRDefault="00EF1677" w:rsidP="00DF2BE8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 и самостоятельная деятельность детей</w:t>
            </w:r>
          </w:p>
        </w:tc>
        <w:tc>
          <w:tcPr>
            <w:tcW w:w="4678" w:type="dxa"/>
          </w:tcPr>
          <w:p w:rsidR="00EF1677" w:rsidRPr="00D35D47" w:rsidRDefault="00EF1677" w:rsidP="00DF2BE8">
            <w:pPr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областей, задачи</w:t>
            </w:r>
          </w:p>
        </w:tc>
        <w:tc>
          <w:tcPr>
            <w:tcW w:w="2487" w:type="dxa"/>
          </w:tcPr>
          <w:p w:rsidR="00EF1677" w:rsidRPr="00D35D47" w:rsidRDefault="00EF1677" w:rsidP="00DF2BE8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родителями  </w:t>
            </w:r>
            <w:proofErr w:type="gramStart"/>
            <w:r>
              <w:rPr>
                <w:b/>
              </w:rPr>
              <w:t>-с</w:t>
            </w:r>
            <w:proofErr w:type="gramEnd"/>
            <w:r>
              <w:rPr>
                <w:b/>
              </w:rPr>
              <w:t>оциальными партнерами</w:t>
            </w:r>
          </w:p>
        </w:tc>
      </w:tr>
      <w:tr w:rsidR="00EF1677" w:rsidTr="00DF2BE8">
        <w:trPr>
          <w:trHeight w:val="889"/>
        </w:trPr>
        <w:tc>
          <w:tcPr>
            <w:tcW w:w="1101" w:type="dxa"/>
            <w:vMerge w:val="restart"/>
            <w:textDirection w:val="btLr"/>
          </w:tcPr>
          <w:p w:rsidR="00EF1677" w:rsidRPr="00201CB9" w:rsidRDefault="00EF1677" w:rsidP="00DF2BE8">
            <w:pPr>
              <w:ind w:left="113" w:right="113"/>
              <w:jc w:val="center"/>
              <w:rPr>
                <w:b/>
                <w:sz w:val="20"/>
              </w:rPr>
            </w:pPr>
            <w:r w:rsidRPr="00FA2F25">
              <w:rPr>
                <w:b/>
              </w:rPr>
              <w:t>Пятница</w:t>
            </w:r>
          </w:p>
        </w:tc>
        <w:tc>
          <w:tcPr>
            <w:tcW w:w="1842" w:type="dxa"/>
          </w:tcPr>
          <w:p w:rsidR="00EF1677" w:rsidRPr="00B07254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Утро</w:t>
            </w: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Мини-выставка в группе. Тема: «Сказка о волне и художнике». Рассматривание репродукций картин художника-пейзажиста И.Айвазовского.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Игра малой подвижности «Море волнуется»</w:t>
            </w:r>
          </w:p>
          <w:p w:rsidR="00EF1677" w:rsidRPr="00B07254" w:rsidRDefault="00EF1677" w:rsidP="00DF2BE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 развитие»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познакомить с творчеством мариниста И.Айвазовского; воспитывать эмоционально-положительное отношение к природе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способность видеть красоту моря в разном состоянии.</w:t>
            </w: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«Социально-коммуникативное, физическое»</w:t>
            </w:r>
          </w:p>
          <w:p w:rsidR="00EF1677" w:rsidRPr="00C243BE" w:rsidRDefault="00EF167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развивать воображение 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роизвольность, координацию движений.</w:t>
            </w:r>
          </w:p>
        </w:tc>
        <w:tc>
          <w:tcPr>
            <w:tcW w:w="2487" w:type="dxa"/>
            <w:vMerge w:val="restart"/>
          </w:tcPr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Взаимодействие с музыкальной школой: приобрести в фонотеке записи шумов моря.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Совместное посещение родителей и детей детской выставки «Мои любимые пейзажи»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</w:pPr>
          </w:p>
        </w:tc>
      </w:tr>
      <w:tr w:rsidR="00EF1677" w:rsidTr="00DF2BE8">
        <w:trPr>
          <w:trHeight w:val="2964"/>
        </w:trPr>
        <w:tc>
          <w:tcPr>
            <w:tcW w:w="1101" w:type="dxa"/>
            <w:vMerge/>
          </w:tcPr>
          <w:p w:rsidR="00EF1677" w:rsidRDefault="00EF1677" w:rsidP="00DF2BE8">
            <w:pPr>
              <w:jc w:val="center"/>
            </w:pPr>
          </w:p>
        </w:tc>
        <w:tc>
          <w:tcPr>
            <w:tcW w:w="1842" w:type="dxa"/>
          </w:tcPr>
          <w:p w:rsidR="00EF1677" w:rsidRPr="00C243BE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Непосредственно-образовательная деятельность</w:t>
            </w: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«Как хорошо ты, о море»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Описание и сравнение двух морских пейзажей.  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Заучивание отрывка из стихотворения «Это утро радость эта….» А.Фет.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«Ты волна моя, волна»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Рисование акварелью по «мокрой» бумаге.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Физическая культура «Загадочные рисунки».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-Игровое упражнение «Волшебные фигуры».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Игровое упражнение «Волшебные комочки».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Игровое упражнение «М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волшебники»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Игры-эстафеты: «Дорожки препятствий»</w:t>
            </w:r>
          </w:p>
          <w:p w:rsidR="00EF1677" w:rsidRPr="00BD556E" w:rsidRDefault="00EF1677" w:rsidP="00DF2BE8">
            <w:pPr>
              <w:jc w:val="center"/>
              <w:rPr>
                <w:sz w:val="20"/>
              </w:rPr>
            </w:pPr>
          </w:p>
          <w:p w:rsidR="00EF1677" w:rsidRPr="00D8294E" w:rsidRDefault="00EF1677" w:rsidP="00DF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«Познавательное, речевое развитие»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познакомить детей с утренним и вечерним морскими пейзажами;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-научить видеть и понимать изобразительные средства выразительности, которыми пользуется художник для создания ночного и утреннего морского пейзажа;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-помочь подбирать образные выражения при описании и сравнении двух морских пейзажей;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-воспитывать чувство </w:t>
            </w:r>
            <w:proofErr w:type="gramStart"/>
            <w:r>
              <w:rPr>
                <w:sz w:val="20"/>
              </w:rPr>
              <w:t>прекрасного</w:t>
            </w:r>
            <w:proofErr w:type="gramEnd"/>
            <w:r>
              <w:rPr>
                <w:sz w:val="20"/>
              </w:rPr>
              <w:t>.</w:t>
            </w: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детей работать красками по мокрой бумаге;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-добиваться мягких, плавных переходов одного цвета в другой при рисовании морского пейзажа;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-развивать фантазию.</w:t>
            </w:r>
          </w:p>
          <w:p w:rsidR="00EF1677" w:rsidRPr="00E13BEC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EF1677" w:rsidRPr="00AD5AF0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кружению с закрытыми глазами</w:t>
            </w:r>
            <w:proofErr w:type="gramStart"/>
            <w:r>
              <w:rPr>
                <w:sz w:val="20"/>
              </w:rPr>
              <w:t xml:space="preserve">  .</w:t>
            </w:r>
            <w:proofErr w:type="gramEnd"/>
            <w:r>
              <w:rPr>
                <w:sz w:val="20"/>
              </w:rPr>
              <w:t>выполняя различные фигуры;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-упражнять в </w:t>
            </w:r>
            <w:proofErr w:type="spellStart"/>
            <w:r>
              <w:rPr>
                <w:sz w:val="20"/>
              </w:rPr>
              <w:t>подлезании</w:t>
            </w:r>
            <w:proofErr w:type="spellEnd"/>
            <w:r>
              <w:rPr>
                <w:sz w:val="20"/>
              </w:rPr>
              <w:t xml:space="preserve"> под шнур, группируясь в комочек;</w:t>
            </w:r>
          </w:p>
          <w:p w:rsidR="00EF1677" w:rsidRPr="00E13BEC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-сохранять равновесие при ходьбе парами по рядом стоящим скамейкам, держась за руки; развивать двигательную активность.</w:t>
            </w:r>
          </w:p>
        </w:tc>
        <w:tc>
          <w:tcPr>
            <w:tcW w:w="2487" w:type="dxa"/>
            <w:vMerge/>
          </w:tcPr>
          <w:p w:rsidR="00EF1677" w:rsidRPr="00E13BEC" w:rsidRDefault="00EF1677" w:rsidP="00DF2BE8">
            <w:pPr>
              <w:jc w:val="center"/>
              <w:rPr>
                <w:sz w:val="20"/>
              </w:rPr>
            </w:pPr>
          </w:p>
        </w:tc>
      </w:tr>
      <w:tr w:rsidR="00EF1677" w:rsidTr="00DF2BE8">
        <w:trPr>
          <w:trHeight w:val="1417"/>
        </w:trPr>
        <w:tc>
          <w:tcPr>
            <w:tcW w:w="1101" w:type="dxa"/>
            <w:vMerge w:val="restart"/>
            <w:textDirection w:val="btLr"/>
          </w:tcPr>
          <w:p w:rsidR="00EF1677" w:rsidRPr="00FA2F25" w:rsidRDefault="00EF1677" w:rsidP="00DF2BE8">
            <w:pPr>
              <w:ind w:left="113" w:right="113"/>
              <w:jc w:val="center"/>
              <w:rPr>
                <w:b/>
              </w:rPr>
            </w:pPr>
            <w:r w:rsidRPr="00FA2F25">
              <w:rPr>
                <w:b/>
                <w:sz w:val="24"/>
              </w:rPr>
              <w:lastRenderedPageBreak/>
              <w:t>Пятница</w:t>
            </w:r>
          </w:p>
        </w:tc>
        <w:tc>
          <w:tcPr>
            <w:tcW w:w="1842" w:type="dxa"/>
          </w:tcPr>
          <w:p w:rsidR="00EF1677" w:rsidRPr="005814D3" w:rsidRDefault="00EF1677" w:rsidP="00DF2BE8">
            <w:pPr>
              <w:jc w:val="center"/>
            </w:pPr>
            <w:r w:rsidRPr="005814D3">
              <w:rPr>
                <w:sz w:val="20"/>
              </w:rPr>
              <w:t>Прогулка</w:t>
            </w: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Наблюдать за березой.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Пластический этюд «Живописные планы»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Дидактическая игра «Из чего состоит пейзаж»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Подвижная игра «</w:t>
            </w:r>
            <w:proofErr w:type="spellStart"/>
            <w:r>
              <w:rPr>
                <w:sz w:val="20"/>
              </w:rPr>
              <w:t>Ловишки</w:t>
            </w:r>
            <w:proofErr w:type="spellEnd"/>
            <w:r>
              <w:rPr>
                <w:sz w:val="20"/>
              </w:rPr>
              <w:t xml:space="preserve"> с лентами»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Сюжетно-ролевая игра «Я - художник»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Трудовые поручения.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Pr="005814D3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Игры по инициативе детей.</w:t>
            </w: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«Познавательное развитие»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-уметь выделять и описывать характерные особенности знакомых растений; приучать любоваться красотой русской природы;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-в этюде учить выполнять несколько  задуманных перестроений, изображая разные пейзажи.</w:t>
            </w: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уметь выбирать картинки, присущие жанру пейзажа, давать объяснение выполненному действию, развивать мышление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воображение.</w:t>
            </w: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«Физическое развитие»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-упражнять в беге, в различении цветов и оттенков цвета, развивать ловкость.</w:t>
            </w: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речевое»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-закреплять умение брать на себя определенные роли в соответствии с сюжетом игры, побуждать </w:t>
            </w:r>
            <w:proofErr w:type="gramStart"/>
            <w:r>
              <w:rPr>
                <w:sz w:val="20"/>
              </w:rPr>
              <w:t>по своему</w:t>
            </w:r>
            <w:proofErr w:type="gramEnd"/>
            <w:r>
              <w:rPr>
                <w:sz w:val="20"/>
              </w:rPr>
              <w:t xml:space="preserve"> обустраивать свою игру; развивать творческое воображение</w:t>
            </w: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«Социально-коммуникативное развитие»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развивать трудовую деятельность.</w:t>
            </w:r>
          </w:p>
          <w:p w:rsidR="00EF1677" w:rsidRPr="00260C9D" w:rsidRDefault="00EF1677" w:rsidP="00DF2B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«Социально-коммуникативное. физическое»</w:t>
            </w:r>
            <w:r>
              <w:rPr>
                <w:sz w:val="20"/>
              </w:rPr>
              <w:t>.</w:t>
            </w:r>
          </w:p>
        </w:tc>
        <w:tc>
          <w:tcPr>
            <w:tcW w:w="2487" w:type="dxa"/>
            <w:vMerge w:val="restart"/>
          </w:tcPr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Default="00EF1677" w:rsidP="00DF2BE8">
            <w:pPr>
              <w:jc w:val="center"/>
            </w:pPr>
          </w:p>
          <w:p w:rsidR="00EF1677" w:rsidRDefault="00EF1677" w:rsidP="00DF2BE8">
            <w:pPr>
              <w:jc w:val="center"/>
            </w:pP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 консультации и беседы по запросам родителей</w:t>
            </w:r>
          </w:p>
          <w:p w:rsidR="00EF1677" w:rsidRDefault="00EF1677" w:rsidP="00DF2BE8">
            <w:pPr>
              <w:jc w:val="center"/>
            </w:pPr>
          </w:p>
        </w:tc>
      </w:tr>
      <w:tr w:rsidR="00EF1677" w:rsidTr="00DF2BE8">
        <w:trPr>
          <w:trHeight w:val="971"/>
        </w:trPr>
        <w:tc>
          <w:tcPr>
            <w:tcW w:w="1101" w:type="dxa"/>
            <w:vMerge/>
          </w:tcPr>
          <w:p w:rsidR="00EF1677" w:rsidRDefault="00EF1677" w:rsidP="00DF2BE8">
            <w:pPr>
              <w:jc w:val="center"/>
            </w:pPr>
          </w:p>
        </w:tc>
        <w:tc>
          <w:tcPr>
            <w:tcW w:w="1842" w:type="dxa"/>
          </w:tcPr>
          <w:p w:rsidR="00EF1677" w:rsidRPr="00260C9D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перед сном</w:t>
            </w: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Повторить выученные ранее стихи, посвященные природе, для проведения детской выставки.</w:t>
            </w:r>
          </w:p>
          <w:p w:rsidR="00EF1677" w:rsidRPr="00260C9D" w:rsidRDefault="00EF1677" w:rsidP="00DF2BE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«Речевое развитие»</w:t>
            </w:r>
          </w:p>
          <w:p w:rsidR="00EF1677" w:rsidRPr="00404974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-совершенствовать художественно-речевые исполнительские навыки; развивать память, интонационную выразительность речи; воспитывать любовь к поэзии.</w:t>
            </w:r>
          </w:p>
        </w:tc>
        <w:tc>
          <w:tcPr>
            <w:tcW w:w="2487" w:type="dxa"/>
            <w:vMerge/>
          </w:tcPr>
          <w:p w:rsidR="00EF1677" w:rsidRDefault="00EF1677" w:rsidP="00DF2BE8">
            <w:pPr>
              <w:jc w:val="center"/>
            </w:pPr>
          </w:p>
        </w:tc>
      </w:tr>
      <w:tr w:rsidR="00EF1677" w:rsidTr="00DF2BE8">
        <w:trPr>
          <w:trHeight w:val="70"/>
        </w:trPr>
        <w:tc>
          <w:tcPr>
            <w:tcW w:w="1101" w:type="dxa"/>
            <w:vMerge/>
          </w:tcPr>
          <w:p w:rsidR="00EF1677" w:rsidRDefault="00EF1677" w:rsidP="00DF2BE8">
            <w:pPr>
              <w:jc w:val="center"/>
            </w:pPr>
          </w:p>
        </w:tc>
        <w:tc>
          <w:tcPr>
            <w:tcW w:w="1842" w:type="dxa"/>
          </w:tcPr>
          <w:p w:rsidR="00EF1677" w:rsidRPr="00404974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Вечер</w:t>
            </w: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Творческая встреча с родителями.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Выставка детских рисунков «Мои любимые пейзажи»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</w:p>
          <w:p w:rsidR="00EF1677" w:rsidRPr="00404974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Рисование на асфальте цветными мелками «Парусники в море».</w:t>
            </w:r>
          </w:p>
        </w:tc>
        <w:tc>
          <w:tcPr>
            <w:tcW w:w="4678" w:type="dxa"/>
          </w:tcPr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«Познавательное, художественно-эстетическое»</w:t>
            </w:r>
          </w:p>
          <w:p w:rsidR="00EF1677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-учить умению представлять свои рисунки-пейзажи, развивать художественный вкус, чувство </w:t>
            </w:r>
            <w:proofErr w:type="gramStart"/>
            <w:r>
              <w:rPr>
                <w:sz w:val="20"/>
              </w:rPr>
              <w:t>прекрасного</w:t>
            </w:r>
            <w:proofErr w:type="gramEnd"/>
            <w:r>
              <w:rPr>
                <w:sz w:val="20"/>
              </w:rPr>
              <w:t>.</w:t>
            </w:r>
          </w:p>
          <w:p w:rsidR="00EF1677" w:rsidRDefault="00EF1677" w:rsidP="00DF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«Художественно-эстетическое развитие»</w:t>
            </w:r>
          </w:p>
          <w:p w:rsidR="00EF1677" w:rsidRPr="00B36583" w:rsidRDefault="00EF1677" w:rsidP="00DF2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-учить активно и творчески применять ранее усвоенные способы изображения природы на асфальте; формировать навыки коллективной работы в процессе создания общей композиции пейзажа; воспитывать самостоятельность.</w:t>
            </w:r>
          </w:p>
        </w:tc>
        <w:tc>
          <w:tcPr>
            <w:tcW w:w="2487" w:type="dxa"/>
            <w:vMerge/>
          </w:tcPr>
          <w:p w:rsidR="00EF1677" w:rsidRDefault="00EF1677" w:rsidP="00DF2BE8">
            <w:pPr>
              <w:jc w:val="center"/>
            </w:pPr>
          </w:p>
        </w:tc>
      </w:tr>
    </w:tbl>
    <w:p w:rsidR="009947E3" w:rsidRPr="00871D37" w:rsidRDefault="009947E3" w:rsidP="00871D3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947E3" w:rsidRPr="00871D37" w:rsidSect="00871D37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40" w:rsidRDefault="00880B40" w:rsidP="00871D37">
      <w:pPr>
        <w:spacing w:after="0" w:line="240" w:lineRule="auto"/>
      </w:pPr>
      <w:r>
        <w:separator/>
      </w:r>
    </w:p>
  </w:endnote>
  <w:endnote w:type="continuationSeparator" w:id="0">
    <w:p w:rsidR="00880B40" w:rsidRDefault="00880B40" w:rsidP="0087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40" w:rsidRDefault="00880B40" w:rsidP="00871D37">
      <w:pPr>
        <w:spacing w:after="0" w:line="240" w:lineRule="auto"/>
      </w:pPr>
      <w:r>
        <w:separator/>
      </w:r>
    </w:p>
  </w:footnote>
  <w:footnote w:type="continuationSeparator" w:id="0">
    <w:p w:rsidR="00880B40" w:rsidRDefault="00880B40" w:rsidP="00871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D37"/>
    <w:rsid w:val="000561DB"/>
    <w:rsid w:val="004C6F39"/>
    <w:rsid w:val="00871D37"/>
    <w:rsid w:val="00880B40"/>
    <w:rsid w:val="00966255"/>
    <w:rsid w:val="009947E3"/>
    <w:rsid w:val="00CA2E03"/>
    <w:rsid w:val="00CB0883"/>
    <w:rsid w:val="00DE0937"/>
    <w:rsid w:val="00EF1677"/>
    <w:rsid w:val="00F4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D37"/>
  </w:style>
  <w:style w:type="paragraph" w:styleId="a5">
    <w:name w:val="footer"/>
    <w:basedOn w:val="a"/>
    <w:link w:val="a6"/>
    <w:uiPriority w:val="99"/>
    <w:semiHidden/>
    <w:unhideWhenUsed/>
    <w:rsid w:val="0087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1D37"/>
  </w:style>
  <w:style w:type="table" w:styleId="a7">
    <w:name w:val="Table Grid"/>
    <w:basedOn w:val="a1"/>
    <w:uiPriority w:val="59"/>
    <w:rsid w:val="0087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C568-EF50-4D49-8475-DFDEC692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Телемакс</cp:lastModifiedBy>
  <cp:revision>3</cp:revision>
  <dcterms:created xsi:type="dcterms:W3CDTF">2015-09-20T21:16:00Z</dcterms:created>
  <dcterms:modified xsi:type="dcterms:W3CDTF">2015-09-21T18:21:00Z</dcterms:modified>
</cp:coreProperties>
</file>