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198" w:rsidRPr="00200198" w:rsidRDefault="00200198" w:rsidP="00AA0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200198" w:rsidRPr="00200198" w:rsidRDefault="00AA06E3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00198"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200198"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0198"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в соответствии с требованиями Федерального государственного образовательного стандарта начального общего образования,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0198"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УМК «Школа России» науч</w:t>
      </w:r>
      <w:r w:rsidR="00200198"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руководитель А. А.Плешаков, </w:t>
      </w:r>
      <w:r w:rsidR="00200198"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«Просвещение» 2011г.</w:t>
      </w:r>
    </w:p>
    <w:p w:rsid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</w:t>
      </w:r>
      <w:proofErr w:type="gram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 есте</w:t>
      </w:r>
      <w:r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ственных и 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социально-гуманитарных наук, необходимый для целостного и системного видения мира в его важнейших взаимосвязях.</w:t>
      </w:r>
    </w:p>
    <w:p w:rsidR="00AA06E3" w:rsidRDefault="00AA06E3" w:rsidP="00AA06E3">
      <w:pPr>
        <w:pStyle w:val="a3"/>
        <w:jc w:val="center"/>
        <w:rPr>
          <w:b/>
        </w:rPr>
      </w:pPr>
    </w:p>
    <w:p w:rsidR="00AA06E3" w:rsidRPr="00200198" w:rsidRDefault="00AA06E3" w:rsidP="00AA06E3">
      <w:pPr>
        <w:pStyle w:val="a3"/>
        <w:jc w:val="center"/>
        <w:rPr>
          <w:b/>
        </w:rPr>
      </w:pPr>
      <w:r w:rsidRPr="009C7658">
        <w:rPr>
          <w:b/>
        </w:rPr>
        <w:t>Цели и задачи данной программы обучения: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курса «Окружающий мир» в начальной школе направлено на достижение следующих </w:t>
      </w:r>
      <w:r w:rsidRPr="00200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—духовно-нравственное развитие и воспитание личности гражданина России в условиях культурного и конфессионального 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многообразия российского общества.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задачами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содержания курса являются: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уважительного отношения к семье, населённому пункту, региону, в котор</w:t>
      </w:r>
      <w:r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проживают дети, к России, её 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природе </w:t>
      </w:r>
      <w:r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и культуре, истории и современной жизни;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осознание ребёнком ценности, целостности и многообразия окружающего мира, своего места в нём;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курса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</w:t>
      </w:r>
      <w:proofErr w:type="gram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 естественных и социально-гуманитарных наук, необходимый для целостного и системного видения мира в его важнейших взаимосвязях.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началами естественных и социально-гуманитарных наук в их единстве и взаимосвязях даёт ученику ключ (метод) к осмыслению личного опыта, позволяя сделать явления окружающ</w:t>
      </w:r>
      <w:r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мира понятными, знакомыми и 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предсказуемыми, найти своё место в ближайшем окружении, прогнозировать направление своих личных интересов в гармонии с интересами природы и общества, тем самым обеспечивая в дальнейшем как своё личное, так и социальное благополучие.</w:t>
      </w:r>
      <w:proofErr w:type="gram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«Окружающий мир» представляет детям широкую панораму природных и общественных явлений как компонентов единого мира. В основной школе этот материал будет изучаться дифференцированно на уроках различных предметных областей: физики, химии, биологии, географии, обществознания, истории, литературы и других дисциплин. В рамках же данного предмета благодаря интеграции </w:t>
      </w:r>
      <w:proofErr w:type="spellStart"/>
      <w:proofErr w:type="gram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естественно-научных</w:t>
      </w:r>
      <w:proofErr w:type="spellEnd"/>
      <w:proofErr w:type="gram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социально-гуманитарных знаний могут быть успешно, в полном соответствии</w:t>
      </w:r>
      <w:r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возрастными особенностями младшего школьника решены задачи экологического 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и воспитания, формирования системы позитивных национальных ценностей, идеалов взаимного уважения, патриотизма, опирающегося на этнокультурное</w:t>
      </w:r>
      <w:r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и общекультурное единство российского общества как важнейшее национальное достояние 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России. Таким образом, курс создаёт прочный фундамент для изучения значительной части предметов основной школы и для дальнейшего развития личности.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для осмысления личного опыта ребёнка знания, накопленные естественными и социально-</w:t>
      </w:r>
      <w:r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гуманитарными на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уками, курс вводит в процесс постижения мира ценностную шкалу, без которой невозможно формирование позитивных целевых установок подрастающего поколения. Курс «Окружающий мир» помогает уче</w:t>
      </w:r>
      <w:r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нику в формировании личностного 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восприятия, эмоционального, оценочного отношения к миру природы и культуры в их единстве, воспитывает нравственно и духовно зрелых, активных, компетентных граждан, способных оценивать своё место в окружающем мире и участвовать в созидательной деятельности на благо родной страны и планеты Земля.</w:t>
      </w:r>
    </w:p>
    <w:p w:rsidR="00200198" w:rsidRPr="0074435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курса </w:t>
      </w:r>
      <w:proofErr w:type="spell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состоиттакже</w:t>
      </w:r>
      <w:proofErr w:type="spell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том, что в ходе его изучения школьники овладевают основами практико-ориентированных знаний о человеке, природе и </w:t>
      </w:r>
      <w:proofErr w:type="spell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</w:t>
      </w:r>
      <w:proofErr w:type="gram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,у</w:t>
      </w:r>
      <w:proofErr w:type="gram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чатся</w:t>
      </w:r>
      <w:proofErr w:type="spell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осмысливать причинно-следственные связи в окружающем мире, в том числе на многообразном материале природы и культуры родного края. 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обладает широкими возможностями для формирования у младших школьников фунда</w:t>
      </w:r>
      <w:r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мента экологической и 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культурологической грамотности и соответствующих компетентностей </w:t>
      </w:r>
      <w:proofErr w:type="gram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–у</w:t>
      </w:r>
      <w:proofErr w:type="gram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мений проводить наблюдения в природе, ставить 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опыты, соблюдать правила поведения в мире природы и людей, правила здорового образа жизни. Это позволит учащимся 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освоить основы адекватного </w:t>
      </w:r>
      <w:proofErr w:type="spell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</w:t>
      </w:r>
      <w:proofErr w:type="gram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культуросообразного</w:t>
      </w:r>
      <w:proofErr w:type="spell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 в окружающей природной и социальной среде. Поэтому данный курс играет наряду с другими предметами начальной школы значительную роль в духовно-нравственном развитии и воспитании личности, формирует вектор культурно-ценностных ориента</w:t>
      </w:r>
      <w:r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>ций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младшего школьника в соответствии с отечественными традициями духовности и нравственности.</w:t>
      </w:r>
    </w:p>
    <w:p w:rsidR="00200198" w:rsidRPr="0074435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Существенная особеннос</w:t>
      </w:r>
      <w:r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курса состоит в том, что в нё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заложена содержательная основа для широкой реализации </w:t>
      </w:r>
      <w:proofErr w:type="spell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всех дисциплин начальной школы. </w:t>
      </w:r>
    </w:p>
    <w:p w:rsid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«Окружающий мир» использует и тем самым подкрепляет умения, полученные на уроках чтения, русского языка и математики, музыки, и изобразительного искусства, технологии и физической культуры, совместно с ними приучая детей к рациональному и эмоционально-ценностному постижению окружающего мира.</w:t>
      </w:r>
    </w:p>
    <w:p w:rsidR="0071362D" w:rsidRPr="0071362D" w:rsidRDefault="0071362D" w:rsidP="0071362D">
      <w:pPr>
        <w:shd w:val="clear" w:color="auto" w:fill="FFFFFF"/>
        <w:spacing w:before="283" w:line="283" w:lineRule="exact"/>
        <w:ind w:left="43" w:right="29"/>
        <w:rPr>
          <w:rFonts w:ascii="Times New Roman" w:hAnsi="Times New Roman" w:cs="Times New Roman"/>
          <w:sz w:val="24"/>
          <w:szCs w:val="24"/>
        </w:rPr>
      </w:pPr>
      <w:r w:rsidRPr="0071362D">
        <w:rPr>
          <w:rFonts w:ascii="Times New Roman" w:eastAsia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Нормативно - правовые документы, на основании которых разработана рабочая </w:t>
      </w:r>
      <w:r w:rsidRPr="007136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программа:</w:t>
      </w:r>
    </w:p>
    <w:p w:rsidR="0071362D" w:rsidRPr="0071362D" w:rsidRDefault="0071362D" w:rsidP="0071362D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83" w:lineRule="exact"/>
        <w:ind w:left="24" w:right="34"/>
        <w:rPr>
          <w:rFonts w:ascii="Times New Roman" w:hAnsi="Times New Roman" w:cs="Times New Roman"/>
          <w:spacing w:val="-30"/>
          <w:sz w:val="24"/>
          <w:szCs w:val="24"/>
        </w:rPr>
      </w:pPr>
      <w:r w:rsidRPr="0071362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Приказ </w:t>
      </w:r>
      <w:proofErr w:type="spellStart"/>
      <w:r w:rsidRPr="0071362D">
        <w:rPr>
          <w:rFonts w:ascii="Times New Roman" w:eastAsia="Times New Roman" w:hAnsi="Times New Roman" w:cs="Times New Roman"/>
          <w:spacing w:val="-6"/>
          <w:sz w:val="24"/>
          <w:szCs w:val="24"/>
        </w:rPr>
        <w:t>Минобрнауки</w:t>
      </w:r>
      <w:proofErr w:type="spellEnd"/>
      <w:r w:rsidRPr="0071362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РФ от 6 октября 2009 </w:t>
      </w:r>
      <w:proofErr w:type="spellStart"/>
      <w:r w:rsidRPr="0071362D">
        <w:rPr>
          <w:rFonts w:ascii="Times New Roman" w:eastAsia="Times New Roman" w:hAnsi="Times New Roman" w:cs="Times New Roman"/>
          <w:spacing w:val="-6"/>
          <w:sz w:val="24"/>
          <w:szCs w:val="24"/>
        </w:rPr>
        <w:t>года№</w:t>
      </w:r>
      <w:proofErr w:type="spellEnd"/>
      <w:r w:rsidRPr="0071362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373 «Об утверждении и введении </w:t>
      </w:r>
      <w:r w:rsidRPr="0071362D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в </w:t>
      </w:r>
      <w:r w:rsidRPr="0071362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действие Федерального государственного образовательного стандарта начального </w:t>
      </w:r>
      <w:r w:rsidRPr="0071362D">
        <w:rPr>
          <w:rFonts w:ascii="Times New Roman" w:eastAsia="Times New Roman" w:hAnsi="Times New Roman" w:cs="Times New Roman"/>
          <w:sz w:val="24"/>
          <w:szCs w:val="24"/>
        </w:rPr>
        <w:t>общего образования».</w:t>
      </w:r>
    </w:p>
    <w:p w:rsidR="0071362D" w:rsidRPr="0071362D" w:rsidRDefault="0071362D" w:rsidP="0071362D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83" w:lineRule="exact"/>
        <w:ind w:left="24" w:right="34"/>
        <w:rPr>
          <w:rFonts w:ascii="Times New Roman" w:hAnsi="Times New Roman" w:cs="Times New Roman"/>
          <w:spacing w:val="-16"/>
          <w:sz w:val="24"/>
          <w:szCs w:val="24"/>
        </w:rPr>
      </w:pPr>
      <w:r w:rsidRPr="0071362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Приказ </w:t>
      </w:r>
      <w:proofErr w:type="spellStart"/>
      <w:r w:rsidRPr="0071362D">
        <w:rPr>
          <w:rFonts w:ascii="Times New Roman" w:eastAsia="Times New Roman" w:hAnsi="Times New Roman" w:cs="Times New Roman"/>
          <w:spacing w:val="-6"/>
          <w:sz w:val="24"/>
          <w:szCs w:val="24"/>
        </w:rPr>
        <w:t>Минобрнауки</w:t>
      </w:r>
      <w:proofErr w:type="spellEnd"/>
      <w:r w:rsidRPr="0071362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РФ от 26 ноября 2010 года № 1241 «О внесении изменений в </w:t>
      </w:r>
      <w:r w:rsidRPr="0071362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Федеральный государственный образовательный стандарт начального общего </w:t>
      </w:r>
      <w:r w:rsidRPr="0071362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образования, утвержденный приказом Министерства образования и науки РФ № 373 от </w:t>
      </w:r>
      <w:r w:rsidRPr="0071362D">
        <w:rPr>
          <w:rFonts w:ascii="Times New Roman" w:eastAsia="Times New Roman" w:hAnsi="Times New Roman" w:cs="Times New Roman"/>
          <w:sz w:val="24"/>
          <w:szCs w:val="24"/>
        </w:rPr>
        <w:t>6 октября 2009 года».</w:t>
      </w:r>
    </w:p>
    <w:p w:rsidR="0071362D" w:rsidRPr="0071362D" w:rsidRDefault="0071362D" w:rsidP="0071362D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83" w:lineRule="exact"/>
        <w:ind w:left="24" w:right="34"/>
        <w:rPr>
          <w:rFonts w:ascii="Times New Roman" w:hAnsi="Times New Roman" w:cs="Times New Roman"/>
          <w:spacing w:val="-16"/>
          <w:sz w:val="24"/>
          <w:szCs w:val="24"/>
        </w:rPr>
      </w:pPr>
      <w:r w:rsidRPr="0071362D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71362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71362D">
        <w:rPr>
          <w:rFonts w:ascii="Times New Roman" w:hAnsi="Times New Roman" w:cs="Times New Roman"/>
          <w:sz w:val="24"/>
          <w:szCs w:val="24"/>
        </w:rPr>
        <w:t xml:space="preserve"> от 22 сентября </w:t>
      </w:r>
      <w:smartTag w:uri="urn:schemas-microsoft-com:office:smarttags" w:element="metricconverter">
        <w:smartTagPr>
          <w:attr w:name="ProductID" w:val="2011 г"/>
        </w:smartTagPr>
        <w:r w:rsidRPr="0071362D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71362D">
        <w:rPr>
          <w:rFonts w:ascii="Times New Roman" w:hAnsi="Times New Roman" w:cs="Times New Roman"/>
          <w:sz w:val="24"/>
          <w:szCs w:val="24"/>
        </w:rPr>
        <w:t xml:space="preserve">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71362D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71362D">
        <w:rPr>
          <w:rFonts w:ascii="Times New Roman" w:hAnsi="Times New Roman" w:cs="Times New Roman"/>
          <w:sz w:val="24"/>
          <w:szCs w:val="24"/>
        </w:rPr>
        <w:t>. № 373»;</w:t>
      </w:r>
    </w:p>
    <w:p w:rsidR="0071362D" w:rsidRPr="0071362D" w:rsidRDefault="0071362D" w:rsidP="0071362D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83" w:lineRule="exact"/>
        <w:ind w:left="24" w:right="43"/>
        <w:rPr>
          <w:rFonts w:ascii="Times New Roman" w:hAnsi="Times New Roman" w:cs="Times New Roman"/>
          <w:spacing w:val="-18"/>
          <w:sz w:val="24"/>
          <w:szCs w:val="24"/>
        </w:rPr>
      </w:pPr>
      <w:r w:rsidRPr="0071362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Постановление Главного государственного врача РФ от 29 декабря 2010 года № 189 </w:t>
      </w:r>
      <w:r w:rsidRPr="0071362D">
        <w:rPr>
          <w:rFonts w:ascii="Times New Roman" w:eastAsia="Times New Roman" w:hAnsi="Times New Roman" w:cs="Times New Roman"/>
          <w:sz w:val="24"/>
          <w:szCs w:val="24"/>
        </w:rPr>
        <w:t xml:space="preserve">«Об утверждении </w:t>
      </w:r>
      <w:proofErr w:type="spellStart"/>
      <w:r w:rsidRPr="0071362D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71362D">
        <w:rPr>
          <w:rFonts w:ascii="Times New Roman" w:eastAsia="Times New Roman" w:hAnsi="Times New Roman" w:cs="Times New Roman"/>
          <w:sz w:val="24"/>
          <w:szCs w:val="24"/>
        </w:rPr>
        <w:t xml:space="preserve"> 2.4.2.2821-10...».</w:t>
      </w:r>
    </w:p>
    <w:p w:rsidR="0071362D" w:rsidRPr="0071362D" w:rsidRDefault="0071362D" w:rsidP="0071362D">
      <w:pPr>
        <w:widowControl w:val="0"/>
        <w:numPr>
          <w:ilvl w:val="0"/>
          <w:numId w:val="6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83" w:lineRule="exact"/>
        <w:ind w:left="24" w:right="480"/>
        <w:rPr>
          <w:rFonts w:ascii="Times New Roman" w:hAnsi="Times New Roman" w:cs="Times New Roman"/>
          <w:spacing w:val="-14"/>
          <w:sz w:val="24"/>
          <w:szCs w:val="24"/>
        </w:rPr>
      </w:pPr>
      <w:r w:rsidRPr="0071362D">
        <w:rPr>
          <w:rFonts w:ascii="Times New Roman" w:eastAsia="Times New Roman" w:hAnsi="Times New Roman" w:cs="Times New Roman"/>
          <w:spacing w:val="-6"/>
          <w:sz w:val="24"/>
          <w:szCs w:val="24"/>
        </w:rPr>
        <w:lastRenderedPageBreak/>
        <w:t xml:space="preserve">Основная образовательная программа начального общего образования </w:t>
      </w:r>
      <w:r w:rsidRPr="0071362D">
        <w:rPr>
          <w:rFonts w:ascii="Times New Roman" w:eastAsia="Times New Roman" w:hAnsi="Times New Roman" w:cs="Times New Roman"/>
          <w:sz w:val="24"/>
          <w:szCs w:val="24"/>
        </w:rPr>
        <w:t xml:space="preserve">МБОУ СОШ </w:t>
      </w:r>
      <w:proofErr w:type="spellStart"/>
      <w:r w:rsidRPr="0071362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71362D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71362D">
        <w:rPr>
          <w:rFonts w:ascii="Times New Roman" w:eastAsia="Times New Roman" w:hAnsi="Times New Roman" w:cs="Times New Roman"/>
          <w:sz w:val="24"/>
          <w:szCs w:val="24"/>
        </w:rPr>
        <w:t>тегаловка</w:t>
      </w:r>
      <w:proofErr w:type="spellEnd"/>
      <w:r w:rsidRPr="0071362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1362D" w:rsidRPr="0071362D" w:rsidRDefault="0071362D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</w:t>
      </w:r>
      <w:r w:rsidRPr="00AA0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00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содержания курса «Окружающий мир» осуществлён на основе следующих ведущих идей: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идея многообразия мира;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идея целостности мира;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идея уважения к миру.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как форма существования мира ярко проявляет себя и в природной, и в социальной сфере. На основе интеграции </w:t>
      </w:r>
      <w:proofErr w:type="spellStart"/>
      <w:proofErr w:type="gram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естественно-научных</w:t>
      </w:r>
      <w:proofErr w:type="spellEnd"/>
      <w:proofErr w:type="gram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географических, исторических сведений в курсе выстраивается яркая картина действительности, отражающая многообразие природы и культуры, видов человеческой деятельности, стран и народов. Особое внимание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существование человека, удовлетворение его материальных и духовных потребностей.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Фундаментальная идея целостности мира также последовательно реализуется в курсе; её 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положительное и отрицательное воздействие человека на эти компоненты. Важнейшее значение для осознания детьми единства</w:t>
      </w:r>
      <w:r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природы и общества, целостности самого общества, теснейшей взаимозависимости людей имеет включение в программу сведений из области экономики, истории, современной социальной жизни, которые присутствуют в программе каждого класса.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Уважение к миру </w:t>
      </w:r>
      <w:proofErr w:type="gram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—э</w:t>
      </w:r>
      <w:proofErr w:type="gram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своего рода формула нового отношения к окружающему, основанного на признании </w:t>
      </w:r>
      <w:proofErr w:type="spell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самоценности</w:t>
      </w:r>
      <w:proofErr w:type="spell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сущего, на включении в нравственную сферу отношения не только к другим людям, но и к природе, к ру</w:t>
      </w:r>
      <w:r w:rsidR="00744358"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котворному миру, к 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культурному достоянию народов России и всего человечества.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</w:t>
      </w:r>
      <w:proofErr w:type="spell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разнообразныеметоды</w:t>
      </w:r>
      <w:proofErr w:type="spell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формы обучения с применением системы средств, составляющих единую информационно-образовательную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характера, различные творческие задания. Проводятся дидактические и ролевые игры, учебные диалоги, моделирование </w:t>
      </w:r>
      <w:proofErr w:type="spell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объектови</w:t>
      </w:r>
      <w:proofErr w:type="spell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явлений окружающего мира. 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работы, </w:t>
      </w:r>
      <w:proofErr w:type="spell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</w:t>
      </w:r>
      <w:proofErr w:type="spellEnd"/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чивающие</w:t>
      </w:r>
      <w:proofErr w:type="spell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 программы.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названными ведущими идеями особое значение при реализации программы имеют новые для практики </w:t>
      </w:r>
    </w:p>
    <w:p w:rsidR="00744358" w:rsidRPr="0074435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начальной школы виды деятельности учащихся, к которым относятся: </w:t>
      </w:r>
    </w:p>
    <w:p w:rsidR="00744358" w:rsidRPr="0074435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распознавание природных объектов с помощью специально разработанного для начальной школы атласа</w:t>
      </w:r>
      <w:r w:rsidR="00744358" w:rsidRPr="0074435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определителя;</w:t>
      </w:r>
    </w:p>
    <w:p w:rsidR="00744358" w:rsidRPr="0074435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моделирование экологических связей с помощью графических и динамических схем (моделей);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эколого-этическая деятельность, включающая анализ собственного отношения к миру природы и поведения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</w:t>
      </w:r>
    </w:p>
    <w:p w:rsid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Оно продолжается постоянно в школе и за её стенами. Сам учебный курс является своего рода </w:t>
      </w:r>
      <w:proofErr w:type="spell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системообразующим</w:t>
      </w:r>
      <w:proofErr w:type="spell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</w:t>
      </w:r>
      <w:r w:rsidR="00B53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ельности. Учителю следует также </w:t>
      </w: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тому, чтобы родители учащихся в повседневном общении со своими детьми,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B53CB7" w:rsidRPr="00B53CB7" w:rsidRDefault="00B53CB7" w:rsidP="00B53CB7">
      <w:pPr>
        <w:spacing w:before="100" w:beforeAutospacing="1" w:after="100" w:afterAutospacing="1" w:line="360" w:lineRule="auto"/>
        <w:ind w:right="282" w:firstLine="1701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53CB7">
        <w:rPr>
          <w:rFonts w:ascii="Times New Roman" w:hAnsi="Times New Roman" w:cs="Times New Roman"/>
          <w:spacing w:val="-5"/>
          <w:sz w:val="24"/>
          <w:szCs w:val="24"/>
        </w:rPr>
        <w:t xml:space="preserve">В содержание </w:t>
      </w:r>
      <w:r w:rsidRPr="00B53CB7">
        <w:rPr>
          <w:rFonts w:ascii="Times New Roman" w:hAnsi="Times New Roman" w:cs="Times New Roman"/>
          <w:spacing w:val="-3"/>
          <w:sz w:val="24"/>
          <w:szCs w:val="24"/>
        </w:rPr>
        <w:t>предмета «Окру</w:t>
      </w:r>
      <w:r w:rsidRPr="00B53CB7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B53CB7">
        <w:rPr>
          <w:rFonts w:ascii="Times New Roman" w:hAnsi="Times New Roman" w:cs="Times New Roman"/>
          <w:spacing w:val="-5"/>
          <w:sz w:val="24"/>
          <w:szCs w:val="24"/>
        </w:rPr>
        <w:t>жающий мир » дополнительно введены отдельные темы из модуля по «Основам безопасности жизнедеятельности» (ОБЖ)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для 4</w:t>
      </w:r>
      <w:r w:rsidRPr="00B53CB7">
        <w:rPr>
          <w:rFonts w:ascii="Times New Roman" w:hAnsi="Times New Roman" w:cs="Times New Roman"/>
          <w:spacing w:val="-5"/>
          <w:sz w:val="24"/>
          <w:szCs w:val="24"/>
        </w:rPr>
        <w:t xml:space="preserve"> класса на основании авторской программы</w:t>
      </w:r>
      <w:r w:rsidRPr="00B53C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53CB7">
        <w:rPr>
          <w:rFonts w:ascii="Times New Roman" w:hAnsi="Times New Roman" w:cs="Times New Roman"/>
          <w:sz w:val="24"/>
          <w:szCs w:val="24"/>
        </w:rPr>
        <w:t>авторов Л.П.Анастасовой, П.В.Ижевского, Н.В.Ивановой, А.Т.Смирнова, М.В.Маслова (Программа по курсу «Основы безопасности жизнедеятельности» для 1-4 классов начальной школы.</w:t>
      </w:r>
      <w:proofErr w:type="gramEnd"/>
      <w:r w:rsidRPr="00B53CB7">
        <w:rPr>
          <w:rFonts w:ascii="Times New Roman" w:hAnsi="Times New Roman" w:cs="Times New Roman"/>
          <w:sz w:val="24"/>
          <w:szCs w:val="24"/>
        </w:rPr>
        <w:t xml:space="preserve">  </w:t>
      </w:r>
      <w:proofErr w:type="gramStart"/>
      <w:r w:rsidRPr="00B53CB7">
        <w:rPr>
          <w:rFonts w:ascii="Times New Roman" w:hAnsi="Times New Roman" w:cs="Times New Roman"/>
          <w:sz w:val="24"/>
          <w:szCs w:val="24"/>
        </w:rPr>
        <w:t>Под общей редакцией А.Т. Смирнова. 2-е изд. Москва «Просвещение» 2007.) и региональный компонент «</w:t>
      </w:r>
      <w:r w:rsidRPr="00B53CB7">
        <w:rPr>
          <w:rFonts w:ascii="Times New Roman" w:hAnsi="Times New Roman" w:cs="Times New Roman"/>
          <w:spacing w:val="-5"/>
          <w:sz w:val="24"/>
          <w:szCs w:val="24"/>
        </w:rPr>
        <w:t>Основы дорожной безопасности».</w:t>
      </w:r>
      <w:proofErr w:type="gramEnd"/>
      <w:r w:rsidRPr="00B53CB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B53CB7">
        <w:rPr>
          <w:rFonts w:ascii="Times New Roman" w:hAnsi="Times New Roman" w:cs="Times New Roman"/>
          <w:bCs/>
          <w:sz w:val="24"/>
          <w:szCs w:val="24"/>
        </w:rPr>
        <w:t>В соответствии с требованиями Федеральных законов России «Об образовании», «О защите населения и территорий от чрезвычайных ситуаций природного и техногенного характера», «Об охране окружающей природной среды», «О пожарной безопасности», «О безопасности дорожного движения», «О санитарно-эпидемиологическом благополучии населения», «О гражданской обороне» и др. разработана программа курса «Основы безопасности жизнедеятельности» для учащихся 1—4 классов образовательных учреждений.</w:t>
      </w:r>
      <w:proofErr w:type="gramEnd"/>
      <w:r w:rsidRPr="00B53C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53CB7">
        <w:rPr>
          <w:rFonts w:ascii="Times New Roman" w:hAnsi="Times New Roman" w:cs="Times New Roman"/>
          <w:bCs/>
          <w:sz w:val="24"/>
          <w:szCs w:val="24"/>
        </w:rPr>
        <w:br/>
        <w:t xml:space="preserve">     В настоящее время систематическое получение знаний по основным вопросам обеспечения безопасности жизнедеятельности начинается лишь в основной школе. </w:t>
      </w:r>
      <w:r w:rsidRPr="00B53CB7">
        <w:rPr>
          <w:rFonts w:ascii="Times New Roman" w:hAnsi="Times New Roman" w:cs="Times New Roman"/>
          <w:bCs/>
          <w:sz w:val="24"/>
          <w:szCs w:val="24"/>
        </w:rPr>
        <w:br/>
        <w:t xml:space="preserve">   Это связано с тем, что Базисный учебный план начальной школы не предполагает специализированных учебных дисциплин, выходящих за рамки основных дисциплин начальной школы. В пояснительной записке к Федеральному Базисному учебному плану (2004) говорится: «Учебный предмет «Окружающий мир (человек, природа, общество)» изучается с 1 класса по 2 часа в неделю. Учебный предмет является интегрированным. В его содержание дополнительно введены развивающие модули и разделы специально-гуманитарной направленности, </w:t>
      </w:r>
      <w:r w:rsidRPr="00B53CB7">
        <w:rPr>
          <w:rFonts w:ascii="Times New Roman" w:hAnsi="Times New Roman" w:cs="Times New Roman"/>
          <w:bCs/>
          <w:sz w:val="24"/>
          <w:szCs w:val="24"/>
        </w:rPr>
        <w:lastRenderedPageBreak/>
        <w:t>а также элементы безопасности жизнедеятельности». На основании этого документа подготовлена настоящая программа. Таким образом, программа построена на основе базисного компонента «Окружающий мир».</w:t>
      </w:r>
    </w:p>
    <w:p w:rsidR="00B53CB7" w:rsidRPr="00B53CB7" w:rsidRDefault="00D03D55" w:rsidP="00B53CB7">
      <w:pPr>
        <w:spacing w:before="100" w:beforeAutospacing="1" w:after="100" w:afterAutospacing="1"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по ОБЖ  для 4</w:t>
      </w:r>
      <w:r w:rsidR="00B53CB7" w:rsidRPr="00B53CB7">
        <w:rPr>
          <w:rFonts w:ascii="Times New Roman" w:hAnsi="Times New Roman" w:cs="Times New Roman"/>
          <w:sz w:val="24"/>
          <w:szCs w:val="24"/>
        </w:rPr>
        <w:t xml:space="preserve"> класса будет интегрирована в курс «Окружающий мир». Поэтому,</w:t>
      </w:r>
      <w:r w:rsidR="00B53CB7">
        <w:rPr>
          <w:rFonts w:ascii="Times New Roman" w:hAnsi="Times New Roman" w:cs="Times New Roman"/>
          <w:sz w:val="24"/>
          <w:szCs w:val="24"/>
        </w:rPr>
        <w:t xml:space="preserve"> </w:t>
      </w:r>
      <w:r w:rsidR="00B53CB7" w:rsidRPr="00B53CB7">
        <w:rPr>
          <w:rFonts w:ascii="Times New Roman" w:hAnsi="Times New Roman" w:cs="Times New Roman"/>
          <w:sz w:val="24"/>
          <w:szCs w:val="24"/>
        </w:rPr>
        <w:t>при составлении планир</w:t>
      </w:r>
      <w:r w:rsidR="00B53CB7">
        <w:rPr>
          <w:rFonts w:ascii="Times New Roman" w:hAnsi="Times New Roman" w:cs="Times New Roman"/>
          <w:sz w:val="24"/>
          <w:szCs w:val="24"/>
        </w:rPr>
        <w:t>ования по предмету «ОБЖ» в 4</w:t>
      </w:r>
      <w:r w:rsidR="00B53CB7" w:rsidRPr="00B53CB7">
        <w:rPr>
          <w:rFonts w:ascii="Times New Roman" w:hAnsi="Times New Roman" w:cs="Times New Roman"/>
          <w:sz w:val="24"/>
          <w:szCs w:val="24"/>
        </w:rPr>
        <w:t xml:space="preserve"> классе были учтены дублирующие вопросы по основам безопасности жизнедеятельности в курсе «Окружающий мир»</w:t>
      </w:r>
      <w:r w:rsidR="00B53CB7">
        <w:rPr>
          <w:rFonts w:ascii="Times New Roman" w:hAnsi="Times New Roman" w:cs="Times New Roman"/>
          <w:sz w:val="24"/>
          <w:szCs w:val="24"/>
        </w:rPr>
        <w:t xml:space="preserve">   </w:t>
      </w:r>
      <w:r w:rsidR="00B53CB7" w:rsidRPr="00B53CB7">
        <w:rPr>
          <w:rFonts w:ascii="Times New Roman" w:hAnsi="Times New Roman" w:cs="Times New Roman"/>
          <w:b/>
          <w:i/>
          <w:sz w:val="24"/>
          <w:szCs w:val="24"/>
        </w:rPr>
        <w:t>и добавлены следующие темы по ОБЖ:</w:t>
      </w:r>
    </w:p>
    <w:p w:rsidR="00BD4E88" w:rsidRDefault="00706280" w:rsidP="00BD4E88">
      <w:pPr>
        <w:spacing w:line="360" w:lineRule="auto"/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06280">
        <w:rPr>
          <w:rFonts w:ascii="Times New Roman" w:hAnsi="Times New Roman"/>
          <w:sz w:val="24"/>
          <w:szCs w:val="24"/>
        </w:rPr>
        <w:t>Нарушение экологического равновесия в местах проживания, правила поведения</w:t>
      </w:r>
      <w:r w:rsidRPr="00C40576">
        <w:rPr>
          <w:rFonts w:ascii="Times New Roman" w:hAnsi="Times New Roman"/>
          <w:sz w:val="28"/>
          <w:szCs w:val="28"/>
        </w:rPr>
        <w:t xml:space="preserve"> </w:t>
      </w:r>
      <w:r w:rsidR="00B53CB7" w:rsidRPr="00B53CB7">
        <w:rPr>
          <w:rFonts w:ascii="Times New Roman" w:hAnsi="Times New Roman" w:cs="Times New Roman"/>
          <w:iCs/>
          <w:sz w:val="24"/>
          <w:szCs w:val="24"/>
        </w:rPr>
        <w:t xml:space="preserve">– </w:t>
      </w:r>
      <w:r>
        <w:rPr>
          <w:rFonts w:ascii="Times New Roman" w:hAnsi="Times New Roman" w:cs="Times New Roman"/>
          <w:iCs/>
          <w:sz w:val="24"/>
          <w:szCs w:val="24"/>
        </w:rPr>
        <w:t>1</w:t>
      </w:r>
      <w:r w:rsidR="00B53CB7" w:rsidRPr="00B53CB7">
        <w:rPr>
          <w:rFonts w:ascii="Times New Roman" w:hAnsi="Times New Roman" w:cs="Times New Roman"/>
          <w:iCs/>
          <w:sz w:val="24"/>
          <w:szCs w:val="24"/>
        </w:rPr>
        <w:t xml:space="preserve"> ч</w:t>
      </w:r>
      <w:r w:rsidR="00B53CB7" w:rsidRPr="00B53CB7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B53CB7" w:rsidRPr="00B53CB7">
        <w:rPr>
          <w:rFonts w:ascii="Times New Roman" w:hAnsi="Times New Roman" w:cs="Times New Roman"/>
          <w:sz w:val="24"/>
          <w:szCs w:val="24"/>
        </w:rPr>
        <w:t>-  </w:t>
      </w:r>
      <w:r w:rsidRPr="00706280">
        <w:rPr>
          <w:rFonts w:ascii="Times New Roman" w:hAnsi="Times New Roman"/>
          <w:sz w:val="24"/>
          <w:szCs w:val="24"/>
        </w:rPr>
        <w:t>Хронические неинфекционные заболевания, их причины, связь с образом жизни</w:t>
      </w:r>
      <w:r w:rsidRPr="00C40576">
        <w:rPr>
          <w:rFonts w:ascii="Times New Roman" w:hAnsi="Times New Roman"/>
          <w:sz w:val="28"/>
          <w:szCs w:val="28"/>
        </w:rPr>
        <w:t xml:space="preserve"> </w:t>
      </w:r>
      <w:r w:rsidR="00327D33">
        <w:rPr>
          <w:rFonts w:ascii="Times New Roman" w:hAnsi="Times New Roman" w:cs="Times New Roman"/>
          <w:sz w:val="24"/>
          <w:szCs w:val="24"/>
        </w:rPr>
        <w:t>– 1</w:t>
      </w:r>
      <w:r w:rsidR="00B53CB7" w:rsidRPr="00B53CB7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B53CB7" w:rsidRPr="00BD4E88" w:rsidRDefault="00B53CB7" w:rsidP="00BD4E88">
      <w:pPr>
        <w:spacing w:line="360" w:lineRule="auto"/>
        <w:ind w:right="282"/>
        <w:rPr>
          <w:rFonts w:ascii="Times New Roman" w:hAnsi="Times New Roman" w:cs="Times New Roman"/>
          <w:b/>
          <w:i/>
          <w:sz w:val="24"/>
          <w:szCs w:val="24"/>
        </w:rPr>
      </w:pPr>
      <w:r w:rsidRPr="00BD4E88">
        <w:rPr>
          <w:rFonts w:ascii="Times New Roman" w:hAnsi="Times New Roman" w:cs="Times New Roman"/>
          <w:sz w:val="24"/>
          <w:szCs w:val="24"/>
        </w:rPr>
        <w:t>-  </w:t>
      </w:r>
      <w:r w:rsidR="00706280" w:rsidRPr="00BD4E88">
        <w:rPr>
          <w:rFonts w:ascii="Times New Roman" w:hAnsi="Times New Roman" w:cs="Times New Roman"/>
          <w:sz w:val="24"/>
          <w:szCs w:val="24"/>
        </w:rPr>
        <w:t xml:space="preserve">Оказание первой помощи при порезах, ожогах, укусах насекомых </w:t>
      </w:r>
      <w:r w:rsidR="00A22649" w:rsidRPr="00BD4E88">
        <w:rPr>
          <w:rFonts w:ascii="Times New Roman" w:hAnsi="Times New Roman" w:cs="Times New Roman"/>
          <w:sz w:val="24"/>
          <w:szCs w:val="24"/>
        </w:rPr>
        <w:t>– 1</w:t>
      </w:r>
      <w:r w:rsidRPr="00BD4E88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B53CB7" w:rsidRPr="00B53CB7" w:rsidRDefault="00B53CB7" w:rsidP="00BD4E88">
      <w:pPr>
        <w:pStyle w:val="a3"/>
        <w:spacing w:line="360" w:lineRule="auto"/>
        <w:ind w:right="282"/>
      </w:pPr>
      <w:r w:rsidRPr="00B53CB7">
        <w:t xml:space="preserve">-  </w:t>
      </w:r>
      <w:r w:rsidR="00706280" w:rsidRPr="00706280">
        <w:rPr>
          <w:color w:val="000000"/>
        </w:rPr>
        <w:t>Основы личной гигиены</w:t>
      </w:r>
      <w:r w:rsidR="00706280" w:rsidRPr="00550BB1">
        <w:rPr>
          <w:color w:val="000000"/>
          <w:sz w:val="28"/>
          <w:szCs w:val="28"/>
        </w:rPr>
        <w:t xml:space="preserve"> </w:t>
      </w:r>
      <w:r w:rsidR="00A22649">
        <w:t>1</w:t>
      </w:r>
      <w:r w:rsidRPr="00B53CB7">
        <w:t xml:space="preserve"> ч</w:t>
      </w:r>
    </w:p>
    <w:p w:rsidR="00B53CB7" w:rsidRPr="009762E4" w:rsidRDefault="00B53CB7" w:rsidP="00BD4E88">
      <w:pPr>
        <w:spacing w:line="360" w:lineRule="auto"/>
        <w:ind w:right="28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762E4">
        <w:rPr>
          <w:rFonts w:ascii="Times New Roman" w:hAnsi="Times New Roman" w:cs="Times New Roman"/>
          <w:sz w:val="24"/>
          <w:szCs w:val="24"/>
        </w:rPr>
        <w:t>-</w:t>
      </w:r>
      <w:r w:rsidRPr="009762E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06280" w:rsidRPr="009762E4">
        <w:rPr>
          <w:rFonts w:ascii="Times New Roman" w:hAnsi="Times New Roman"/>
          <w:color w:val="000000"/>
          <w:sz w:val="24"/>
          <w:szCs w:val="24"/>
        </w:rPr>
        <w:t>П</w:t>
      </w:r>
      <w:r w:rsidR="00F8547E">
        <w:rPr>
          <w:rFonts w:ascii="Times New Roman" w:hAnsi="Times New Roman"/>
          <w:color w:val="000000"/>
          <w:sz w:val="24"/>
          <w:szCs w:val="24"/>
        </w:rPr>
        <w:t>рофилактика и п</w:t>
      </w:r>
      <w:r w:rsidR="00706280" w:rsidRPr="009762E4">
        <w:rPr>
          <w:rFonts w:ascii="Times New Roman" w:hAnsi="Times New Roman"/>
          <w:color w:val="000000"/>
          <w:sz w:val="24"/>
          <w:szCs w:val="24"/>
        </w:rPr>
        <w:t xml:space="preserve">ервая помощь при отравлении пищевыми продуктами </w:t>
      </w:r>
      <w:r w:rsidRPr="009762E4">
        <w:rPr>
          <w:rFonts w:ascii="Times New Roman" w:hAnsi="Times New Roman" w:cs="Times New Roman"/>
          <w:sz w:val="24"/>
          <w:szCs w:val="24"/>
        </w:rPr>
        <w:t>-1ч</w:t>
      </w:r>
    </w:p>
    <w:p w:rsidR="00B53CB7" w:rsidRPr="009762E4" w:rsidRDefault="00B53CB7" w:rsidP="00BD4E88">
      <w:pPr>
        <w:pStyle w:val="a3"/>
        <w:spacing w:line="360" w:lineRule="auto"/>
        <w:ind w:right="282"/>
        <w:rPr>
          <w:color w:val="000000"/>
        </w:rPr>
      </w:pPr>
      <w:r w:rsidRPr="009762E4">
        <w:rPr>
          <w:color w:val="000000"/>
        </w:rPr>
        <w:t>-</w:t>
      </w:r>
      <w:r w:rsidR="00706280" w:rsidRPr="009762E4">
        <w:rPr>
          <w:color w:val="000000"/>
        </w:rPr>
        <w:t xml:space="preserve"> Пути укрепления здоровья </w:t>
      </w:r>
      <w:r w:rsidR="00A22649">
        <w:rPr>
          <w:color w:val="000000"/>
        </w:rPr>
        <w:t>– 1</w:t>
      </w:r>
      <w:r w:rsidRPr="009762E4">
        <w:rPr>
          <w:color w:val="000000"/>
        </w:rPr>
        <w:t xml:space="preserve"> ч</w:t>
      </w:r>
    </w:p>
    <w:p w:rsidR="00B53CB7" w:rsidRPr="00B53CB7" w:rsidRDefault="00B53CB7" w:rsidP="00BD4E88">
      <w:pPr>
        <w:pStyle w:val="a3"/>
        <w:spacing w:line="360" w:lineRule="auto"/>
        <w:ind w:right="282"/>
        <w:rPr>
          <w:b/>
          <w:i/>
          <w:spacing w:val="-5"/>
        </w:rPr>
      </w:pPr>
      <w:r w:rsidRPr="00B53CB7">
        <w:rPr>
          <w:b/>
          <w:i/>
          <w:spacing w:val="-5"/>
        </w:rPr>
        <w:t xml:space="preserve">Всего на ОБЖ будет добавлено  – </w:t>
      </w:r>
      <w:r>
        <w:rPr>
          <w:b/>
          <w:i/>
          <w:spacing w:val="-5"/>
        </w:rPr>
        <w:t xml:space="preserve"> 6</w:t>
      </w:r>
      <w:r w:rsidRPr="00B53CB7">
        <w:rPr>
          <w:b/>
          <w:i/>
          <w:spacing w:val="-5"/>
        </w:rPr>
        <w:t xml:space="preserve"> ч.</w:t>
      </w:r>
    </w:p>
    <w:p w:rsidR="00B53CB7" w:rsidRPr="00B53CB7" w:rsidRDefault="00B53CB7" w:rsidP="00B53CB7">
      <w:pPr>
        <w:shd w:val="clear" w:color="auto" w:fill="FFFFFF"/>
        <w:spacing w:before="240" w:line="360" w:lineRule="auto"/>
        <w:ind w:right="282"/>
        <w:rPr>
          <w:rFonts w:ascii="Times New Roman" w:hAnsi="Times New Roman" w:cs="Times New Roman"/>
          <w:color w:val="000000"/>
          <w:sz w:val="24"/>
          <w:szCs w:val="24"/>
        </w:rPr>
      </w:pPr>
      <w:r w:rsidRPr="00B53CB7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Преподавание ОБЖ будет вестись </w:t>
      </w:r>
      <w:proofErr w:type="gramStart"/>
      <w:r w:rsidRPr="00B53CB7">
        <w:rPr>
          <w:rFonts w:ascii="Times New Roman" w:hAnsi="Times New Roman" w:cs="Times New Roman"/>
          <w:b/>
          <w:i/>
          <w:spacing w:val="-5"/>
          <w:sz w:val="24"/>
          <w:szCs w:val="24"/>
        </w:rPr>
        <w:t>синхронно-параллельно</w:t>
      </w:r>
      <w:proofErr w:type="gramEnd"/>
      <w:r w:rsidRPr="00B53CB7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с интеграцией отдельных тем по ОБЖ и окружающему миру.</w:t>
      </w:r>
      <w:r w:rsidRPr="00B53CB7">
        <w:rPr>
          <w:rFonts w:ascii="Times New Roman" w:hAnsi="Times New Roman" w:cs="Times New Roman"/>
          <w:color w:val="000000"/>
          <w:sz w:val="24"/>
          <w:szCs w:val="24"/>
        </w:rPr>
        <w:t xml:space="preserve"> Последовательность изучения тем по курсу «Основы безопасности жизнедеятельности» определяется содержанием тем основного курса «Окружающий мир»:</w:t>
      </w:r>
    </w:p>
    <w:p w:rsidR="00B53CB7" w:rsidRPr="009762E4" w:rsidRDefault="00B53CB7" w:rsidP="00B53CB7">
      <w:pPr>
        <w:shd w:val="clear" w:color="auto" w:fill="FFFFFF"/>
        <w:spacing w:before="240" w:line="360" w:lineRule="auto"/>
        <w:ind w:right="282" w:firstLine="1701"/>
        <w:rPr>
          <w:rFonts w:ascii="Times New Roman" w:hAnsi="Times New Roman" w:cs="Times New Roman"/>
          <w:color w:val="000000"/>
          <w:sz w:val="24"/>
          <w:szCs w:val="24"/>
        </w:rPr>
      </w:pPr>
      <w:r w:rsidRPr="00B53CB7">
        <w:rPr>
          <w:rFonts w:ascii="Times New Roman" w:hAnsi="Times New Roman" w:cs="Times New Roman"/>
          <w:i/>
          <w:spacing w:val="-5"/>
          <w:sz w:val="24"/>
          <w:szCs w:val="24"/>
        </w:rPr>
        <w:t xml:space="preserve">1) </w:t>
      </w:r>
      <w:r w:rsidRPr="00B53CB7">
        <w:rPr>
          <w:rFonts w:ascii="Times New Roman" w:hAnsi="Times New Roman" w:cs="Times New Roman"/>
          <w:spacing w:val="-5"/>
          <w:sz w:val="24"/>
          <w:szCs w:val="24"/>
        </w:rPr>
        <w:t>Тема «</w:t>
      </w:r>
      <w:r w:rsidR="009762E4" w:rsidRPr="00706280">
        <w:rPr>
          <w:rFonts w:ascii="Times New Roman" w:hAnsi="Times New Roman"/>
          <w:sz w:val="24"/>
          <w:szCs w:val="24"/>
        </w:rPr>
        <w:t>Нарушение экологического равновесия в местах проживания, правила поведения</w:t>
      </w:r>
      <w:r w:rsidRPr="00B53CB7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BD4E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0AC3">
        <w:rPr>
          <w:rFonts w:ascii="Times New Roman" w:hAnsi="Times New Roman" w:cs="Times New Roman"/>
          <w:color w:val="000000"/>
          <w:sz w:val="24"/>
          <w:szCs w:val="24"/>
        </w:rPr>
        <w:t>- 1ч.</w:t>
      </w:r>
      <w:r w:rsidRPr="00B53CB7">
        <w:rPr>
          <w:rFonts w:ascii="Times New Roman" w:hAnsi="Times New Roman" w:cs="Times New Roman"/>
          <w:color w:val="000000"/>
          <w:sz w:val="24"/>
          <w:szCs w:val="24"/>
        </w:rPr>
        <w:t xml:space="preserve"> включена в раздел </w:t>
      </w:r>
      <w:r w:rsidRPr="00B53CB7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9762E4" w:rsidRPr="009762E4">
        <w:rPr>
          <w:rFonts w:ascii="Times New Roman" w:hAnsi="Times New Roman" w:cs="Times New Roman"/>
          <w:b/>
          <w:sz w:val="24"/>
          <w:szCs w:val="24"/>
        </w:rPr>
        <w:t>Земля и человечество</w:t>
      </w:r>
      <w:r w:rsidRPr="009762E4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Pr="009762E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3CB7" w:rsidRPr="003F0AC3" w:rsidRDefault="00B53CB7" w:rsidP="00B53CB7">
      <w:pPr>
        <w:spacing w:line="360" w:lineRule="auto"/>
        <w:ind w:right="282" w:firstLine="1701"/>
        <w:rPr>
          <w:rFonts w:ascii="Times New Roman" w:hAnsi="Times New Roman" w:cs="Times New Roman"/>
          <w:b/>
          <w:i/>
          <w:sz w:val="24"/>
          <w:szCs w:val="24"/>
        </w:rPr>
      </w:pPr>
      <w:r w:rsidRPr="003F0AC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2)Темы: </w:t>
      </w:r>
      <w:proofErr w:type="gramStart"/>
      <w:r w:rsidRPr="003F0AC3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A22649" w:rsidRPr="003F0AC3">
        <w:rPr>
          <w:rFonts w:ascii="Times New Roman" w:hAnsi="Times New Roman" w:cs="Times New Roman"/>
        </w:rPr>
        <w:t>Оказание первой медицинской помощи при порезах, ожогах» -0,5ч, «Оказание первой медицинской помощи при укусах насекомых</w:t>
      </w:r>
      <w:r w:rsidR="00A22649" w:rsidRPr="003F0AC3">
        <w:rPr>
          <w:rFonts w:ascii="Times New Roman" w:hAnsi="Times New Roman" w:cs="Times New Roman"/>
          <w:sz w:val="24"/>
          <w:szCs w:val="24"/>
        </w:rPr>
        <w:t>» – 0,5</w:t>
      </w:r>
      <w:r w:rsidRPr="003F0AC3">
        <w:rPr>
          <w:rFonts w:ascii="Times New Roman" w:hAnsi="Times New Roman" w:cs="Times New Roman"/>
          <w:sz w:val="24"/>
          <w:szCs w:val="24"/>
        </w:rPr>
        <w:t xml:space="preserve"> ч; «</w:t>
      </w:r>
      <w:r w:rsidR="003F0AC3" w:rsidRPr="003F0AC3">
        <w:rPr>
          <w:rFonts w:ascii="Times New Roman" w:hAnsi="Times New Roman" w:cs="Times New Roman"/>
          <w:sz w:val="24"/>
          <w:szCs w:val="24"/>
        </w:rPr>
        <w:t>Хронические неинфекционные заболевания, их причины, связь с образом жизни» – 1</w:t>
      </w:r>
      <w:r w:rsidRPr="003F0AC3">
        <w:rPr>
          <w:rFonts w:ascii="Times New Roman" w:hAnsi="Times New Roman" w:cs="Times New Roman"/>
          <w:sz w:val="24"/>
          <w:szCs w:val="24"/>
        </w:rPr>
        <w:t xml:space="preserve"> ч; «</w:t>
      </w:r>
      <w:r w:rsidR="003F0AC3" w:rsidRPr="003F0AC3">
        <w:rPr>
          <w:rFonts w:ascii="Times New Roman" w:hAnsi="Times New Roman" w:cs="Times New Roman"/>
          <w:color w:val="000000"/>
        </w:rPr>
        <w:t>Основы личной гигиены</w:t>
      </w:r>
      <w:r w:rsidR="003F0AC3" w:rsidRPr="003F0AC3">
        <w:rPr>
          <w:rFonts w:ascii="Times New Roman" w:hAnsi="Times New Roman" w:cs="Times New Roman"/>
          <w:sz w:val="24"/>
          <w:szCs w:val="24"/>
        </w:rPr>
        <w:t>» - 1</w:t>
      </w:r>
      <w:r w:rsidRPr="003F0AC3">
        <w:rPr>
          <w:rFonts w:ascii="Times New Roman" w:hAnsi="Times New Roman" w:cs="Times New Roman"/>
          <w:sz w:val="24"/>
          <w:szCs w:val="24"/>
        </w:rPr>
        <w:t xml:space="preserve"> ч; «</w:t>
      </w:r>
      <w:r w:rsidR="003F0AC3" w:rsidRPr="003F0AC3">
        <w:rPr>
          <w:rFonts w:ascii="Times New Roman" w:hAnsi="Times New Roman" w:cs="Times New Roman"/>
          <w:color w:val="000000"/>
          <w:sz w:val="24"/>
          <w:szCs w:val="24"/>
        </w:rPr>
        <w:t>Профилактика и первая помощь при отравлении пищевыми продуктами</w:t>
      </w:r>
      <w:r w:rsidRPr="003F0AC3">
        <w:rPr>
          <w:rFonts w:ascii="Times New Roman" w:hAnsi="Times New Roman" w:cs="Times New Roman"/>
          <w:iCs/>
          <w:sz w:val="24"/>
          <w:szCs w:val="24"/>
        </w:rPr>
        <w:t>»</w:t>
      </w:r>
      <w:r w:rsidRPr="003F0AC3">
        <w:rPr>
          <w:rFonts w:ascii="Times New Roman" w:hAnsi="Times New Roman" w:cs="Times New Roman"/>
          <w:sz w:val="24"/>
          <w:szCs w:val="24"/>
        </w:rPr>
        <w:t xml:space="preserve"> -1ч;  </w:t>
      </w:r>
      <w:r w:rsidRPr="003F0AC3">
        <w:rPr>
          <w:rStyle w:val="a5"/>
          <w:rFonts w:ascii="Times New Roman" w:hAnsi="Times New Roman"/>
          <w:i w:val="0"/>
          <w:sz w:val="24"/>
          <w:szCs w:val="24"/>
        </w:rPr>
        <w:t xml:space="preserve"> </w:t>
      </w:r>
      <w:r w:rsidRPr="003F0AC3">
        <w:rPr>
          <w:rFonts w:ascii="Times New Roman" w:hAnsi="Times New Roman" w:cs="Times New Roman"/>
          <w:i/>
          <w:color w:val="000000"/>
          <w:sz w:val="24"/>
          <w:szCs w:val="24"/>
        </w:rPr>
        <w:t>«</w:t>
      </w:r>
      <w:r w:rsidR="003F0AC3" w:rsidRPr="003F0AC3">
        <w:rPr>
          <w:rFonts w:ascii="Times New Roman" w:hAnsi="Times New Roman" w:cs="Times New Roman"/>
          <w:color w:val="000000"/>
          <w:sz w:val="24"/>
          <w:szCs w:val="24"/>
        </w:rPr>
        <w:t>Пути укрепления здоровья</w:t>
      </w:r>
      <w:r w:rsidRPr="003F0AC3">
        <w:rPr>
          <w:rStyle w:val="a5"/>
          <w:rFonts w:ascii="Times New Roman" w:hAnsi="Times New Roman"/>
          <w:i w:val="0"/>
          <w:sz w:val="24"/>
          <w:szCs w:val="24"/>
        </w:rPr>
        <w:t xml:space="preserve">» – 1ч - </w:t>
      </w:r>
      <w:r w:rsidRPr="003F0AC3">
        <w:rPr>
          <w:rFonts w:ascii="Times New Roman" w:hAnsi="Times New Roman" w:cs="Times New Roman"/>
          <w:color w:val="000000"/>
          <w:sz w:val="24"/>
          <w:szCs w:val="24"/>
        </w:rPr>
        <w:t xml:space="preserve">включены в раздел </w:t>
      </w:r>
      <w:r w:rsidR="003F0AC3" w:rsidRPr="003F0AC3">
        <w:rPr>
          <w:rFonts w:ascii="Times New Roman" w:hAnsi="Times New Roman" w:cs="Times New Roman"/>
          <w:b/>
          <w:i/>
          <w:sz w:val="24"/>
          <w:szCs w:val="24"/>
        </w:rPr>
        <w:t>«Родной край – часть большой страны»</w:t>
      </w:r>
      <w:r w:rsidRPr="003F0AC3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gramEnd"/>
    </w:p>
    <w:p w:rsidR="00B53CB7" w:rsidRPr="00B53CB7" w:rsidRDefault="00B53CB7" w:rsidP="00B53CB7">
      <w:pPr>
        <w:shd w:val="clear" w:color="auto" w:fill="FFFFFF"/>
        <w:spacing w:line="360" w:lineRule="auto"/>
        <w:ind w:right="10"/>
        <w:rPr>
          <w:rFonts w:ascii="Times New Roman" w:hAnsi="Times New Roman" w:cs="Times New Roman"/>
          <w:b/>
          <w:i/>
          <w:spacing w:val="-5"/>
          <w:sz w:val="24"/>
          <w:szCs w:val="24"/>
        </w:rPr>
      </w:pPr>
      <w:r w:rsidRPr="00B53CB7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На изучение </w:t>
      </w:r>
      <w:r w:rsidRPr="00B53CB7">
        <w:rPr>
          <w:rFonts w:ascii="Times New Roman" w:hAnsi="Times New Roman" w:cs="Times New Roman"/>
          <w:b/>
          <w:i/>
          <w:sz w:val="24"/>
          <w:szCs w:val="24"/>
        </w:rPr>
        <w:t>регионального компонента «</w:t>
      </w:r>
      <w:r w:rsidRPr="00B53CB7">
        <w:rPr>
          <w:rFonts w:ascii="Times New Roman" w:hAnsi="Times New Roman" w:cs="Times New Roman"/>
          <w:b/>
          <w:i/>
          <w:spacing w:val="-5"/>
          <w:sz w:val="24"/>
          <w:szCs w:val="24"/>
        </w:rPr>
        <w:t>О</w:t>
      </w:r>
      <w:r w:rsidR="003F0AC3">
        <w:rPr>
          <w:rFonts w:ascii="Times New Roman" w:hAnsi="Times New Roman" w:cs="Times New Roman"/>
          <w:b/>
          <w:i/>
          <w:spacing w:val="-5"/>
          <w:sz w:val="24"/>
          <w:szCs w:val="24"/>
        </w:rPr>
        <w:t>сновы дорожной безопасности» в 4</w:t>
      </w:r>
      <w:r w:rsidRPr="00B53CB7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классе отводится 7 часов.</w:t>
      </w:r>
      <w:r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B53CB7">
        <w:rPr>
          <w:rFonts w:ascii="Times New Roman" w:hAnsi="Times New Roman" w:cs="Times New Roman"/>
          <w:b/>
          <w:i/>
          <w:spacing w:val="-5"/>
          <w:sz w:val="24"/>
          <w:szCs w:val="24"/>
        </w:rPr>
        <w:t>Преподавание будет вестись отдельным модулем.</w:t>
      </w:r>
    </w:p>
    <w:p w:rsidR="00B53CB7" w:rsidRDefault="00B53CB7" w:rsidP="00B53CB7">
      <w:pPr>
        <w:shd w:val="clear" w:color="auto" w:fill="FFFFFF"/>
        <w:spacing w:line="360" w:lineRule="auto"/>
        <w:ind w:right="10" w:firstLine="1701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B53CB7">
        <w:rPr>
          <w:rFonts w:ascii="Times New Roman" w:hAnsi="Times New Roman" w:cs="Times New Roman"/>
          <w:b/>
          <w:spacing w:val="-5"/>
          <w:sz w:val="24"/>
          <w:szCs w:val="24"/>
        </w:rPr>
        <w:t>Распределение учебного времени по изучению «Основ дорожной безопасности»</w:t>
      </w:r>
    </w:p>
    <w:tbl>
      <w:tblPr>
        <w:tblW w:w="0" w:type="auto"/>
        <w:jc w:val="center"/>
        <w:tblInd w:w="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85"/>
        <w:gridCol w:w="6703"/>
        <w:gridCol w:w="2234"/>
      </w:tblGrid>
      <w:tr w:rsidR="00B53CB7" w:rsidRPr="004521AD" w:rsidTr="009762E4">
        <w:trPr>
          <w:trHeight w:val="286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703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B53CB7" w:rsidRPr="004521AD" w:rsidTr="009762E4">
        <w:trPr>
          <w:trHeight w:val="274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703" w:type="dxa"/>
          </w:tcPr>
          <w:p w:rsidR="00B53CB7" w:rsidRPr="004521AD" w:rsidRDefault="00B53CB7" w:rsidP="00706280">
            <w:pPr>
              <w:pStyle w:val="Default"/>
              <w:rPr>
                <w:b/>
              </w:rPr>
            </w:pPr>
            <w:r w:rsidRPr="004521AD">
              <w:t>Это должен знать каждый (повторение за 3 класс ПДД)</w:t>
            </w: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sz w:val="24"/>
                <w:szCs w:val="24"/>
              </w:rPr>
            </w:pPr>
            <w:r w:rsidRPr="004521AD">
              <w:rPr>
                <w:sz w:val="24"/>
                <w:szCs w:val="24"/>
              </w:rPr>
              <w:t>1</w:t>
            </w:r>
          </w:p>
        </w:tc>
      </w:tr>
      <w:tr w:rsidR="00B53CB7" w:rsidRPr="004521AD" w:rsidTr="009762E4">
        <w:trPr>
          <w:trHeight w:val="469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703" w:type="dxa"/>
          </w:tcPr>
          <w:p w:rsidR="00B53CB7" w:rsidRPr="004521AD" w:rsidRDefault="00B53CB7" w:rsidP="00706280">
            <w:pPr>
              <w:pStyle w:val="Default"/>
              <w:jc w:val="center"/>
            </w:pPr>
            <w:r w:rsidRPr="004521AD">
              <w:t xml:space="preserve">Мы – юные инспекторы движения. </w:t>
            </w:r>
          </w:p>
          <w:p w:rsidR="00B53CB7" w:rsidRPr="004521AD" w:rsidRDefault="00B53CB7" w:rsidP="00706280">
            <w:pPr>
              <w:spacing w:line="360" w:lineRule="auto"/>
              <w:ind w:right="10"/>
              <w:rPr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sz w:val="24"/>
                <w:szCs w:val="24"/>
              </w:rPr>
            </w:pPr>
            <w:r w:rsidRPr="004521AD">
              <w:rPr>
                <w:sz w:val="24"/>
                <w:szCs w:val="24"/>
              </w:rPr>
              <w:t>1</w:t>
            </w:r>
          </w:p>
        </w:tc>
      </w:tr>
      <w:tr w:rsidR="00B53CB7" w:rsidRPr="004521AD" w:rsidTr="009762E4">
        <w:trPr>
          <w:trHeight w:val="469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703" w:type="dxa"/>
          </w:tcPr>
          <w:p w:rsidR="00B53CB7" w:rsidRPr="004521AD" w:rsidRDefault="00B53CB7" w:rsidP="00706280">
            <w:pPr>
              <w:pStyle w:val="Default"/>
            </w:pPr>
            <w:r w:rsidRPr="004521AD">
              <w:t xml:space="preserve">Причины детского дорожного - транспортного травматизма. </w:t>
            </w:r>
          </w:p>
          <w:p w:rsidR="00B53CB7" w:rsidRPr="004521AD" w:rsidRDefault="00B53CB7" w:rsidP="00706280">
            <w:pPr>
              <w:spacing w:line="360" w:lineRule="auto"/>
              <w:ind w:right="10"/>
              <w:rPr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sz w:val="24"/>
                <w:szCs w:val="24"/>
              </w:rPr>
            </w:pPr>
            <w:r w:rsidRPr="004521AD">
              <w:rPr>
                <w:sz w:val="24"/>
                <w:szCs w:val="24"/>
              </w:rPr>
              <w:t>1</w:t>
            </w:r>
          </w:p>
        </w:tc>
      </w:tr>
      <w:tr w:rsidR="00B53CB7" w:rsidRPr="004521AD" w:rsidTr="009762E4">
        <w:trPr>
          <w:trHeight w:val="651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703" w:type="dxa"/>
          </w:tcPr>
          <w:p w:rsidR="00B53CB7" w:rsidRPr="004521AD" w:rsidRDefault="00B53CB7" w:rsidP="00706280">
            <w:pPr>
              <w:pStyle w:val="Default"/>
            </w:pPr>
            <w:r w:rsidRPr="004521AD">
              <w:t xml:space="preserve">Оказание первой медицинской помощи при дорожно-транспортных происшествиях. </w:t>
            </w:r>
          </w:p>
          <w:p w:rsidR="00B53CB7" w:rsidRPr="004521AD" w:rsidRDefault="00B53CB7" w:rsidP="00706280">
            <w:pPr>
              <w:spacing w:line="360" w:lineRule="auto"/>
              <w:ind w:right="10"/>
              <w:rPr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sz w:val="24"/>
                <w:szCs w:val="24"/>
              </w:rPr>
            </w:pPr>
            <w:r w:rsidRPr="004521AD">
              <w:rPr>
                <w:sz w:val="24"/>
                <w:szCs w:val="24"/>
              </w:rPr>
              <w:t>1</w:t>
            </w:r>
          </w:p>
        </w:tc>
      </w:tr>
      <w:tr w:rsidR="00B53CB7" w:rsidRPr="004521AD" w:rsidTr="009762E4">
        <w:trPr>
          <w:trHeight w:val="651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703" w:type="dxa"/>
          </w:tcPr>
          <w:p w:rsidR="00B53CB7" w:rsidRPr="004521AD" w:rsidRDefault="00B53CB7" w:rsidP="00706280">
            <w:pPr>
              <w:pStyle w:val="Default"/>
            </w:pPr>
            <w:r w:rsidRPr="004521AD">
              <w:t xml:space="preserve">Назначение номерных опознавательных знаков и надписей на транспортных средствах. </w:t>
            </w:r>
          </w:p>
          <w:p w:rsidR="00B53CB7" w:rsidRPr="004521AD" w:rsidRDefault="00B53CB7" w:rsidP="00706280">
            <w:pPr>
              <w:spacing w:line="360" w:lineRule="auto"/>
              <w:ind w:right="10"/>
              <w:rPr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sz w:val="24"/>
                <w:szCs w:val="24"/>
              </w:rPr>
            </w:pPr>
            <w:r w:rsidRPr="004521AD">
              <w:rPr>
                <w:sz w:val="24"/>
                <w:szCs w:val="24"/>
              </w:rPr>
              <w:t>1</w:t>
            </w:r>
          </w:p>
        </w:tc>
      </w:tr>
      <w:tr w:rsidR="00B53CB7" w:rsidRPr="004521AD" w:rsidTr="009762E4">
        <w:trPr>
          <w:trHeight w:val="662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6703" w:type="dxa"/>
          </w:tcPr>
          <w:p w:rsidR="00B53CB7" w:rsidRPr="004521AD" w:rsidRDefault="00B53CB7" w:rsidP="00706280">
            <w:pPr>
              <w:pStyle w:val="Default"/>
            </w:pPr>
            <w:r w:rsidRPr="004521AD">
              <w:t xml:space="preserve">Культура поведения и ответственность за нарушения Правил дорожного движения. </w:t>
            </w:r>
          </w:p>
          <w:p w:rsidR="00B53CB7" w:rsidRPr="004521AD" w:rsidRDefault="00B53CB7" w:rsidP="00706280">
            <w:pPr>
              <w:spacing w:line="360" w:lineRule="auto"/>
              <w:ind w:right="10"/>
              <w:rPr>
                <w:b/>
                <w:sz w:val="24"/>
                <w:szCs w:val="24"/>
              </w:rPr>
            </w:pP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sz w:val="24"/>
                <w:szCs w:val="24"/>
              </w:rPr>
            </w:pPr>
            <w:r w:rsidRPr="004521AD">
              <w:rPr>
                <w:sz w:val="24"/>
                <w:szCs w:val="24"/>
              </w:rPr>
              <w:t>1</w:t>
            </w:r>
          </w:p>
        </w:tc>
      </w:tr>
      <w:tr w:rsidR="00B53CB7" w:rsidRPr="004521AD" w:rsidTr="009762E4">
        <w:trPr>
          <w:trHeight w:val="651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703" w:type="dxa"/>
          </w:tcPr>
          <w:p w:rsidR="00B53CB7" w:rsidRPr="004521AD" w:rsidRDefault="00B53CB7" w:rsidP="00706280">
            <w:pPr>
              <w:rPr>
                <w:sz w:val="24"/>
                <w:szCs w:val="24"/>
              </w:rPr>
            </w:pPr>
          </w:p>
          <w:p w:rsidR="00B53CB7" w:rsidRPr="004521AD" w:rsidRDefault="00B53CB7" w:rsidP="00706280">
            <w:pPr>
              <w:pStyle w:val="Default"/>
            </w:pPr>
            <w:r w:rsidRPr="004521AD">
              <w:t xml:space="preserve">Итоговое занятие. </w:t>
            </w:r>
          </w:p>
          <w:p w:rsidR="00B53CB7" w:rsidRPr="004521AD" w:rsidRDefault="00B53CB7" w:rsidP="00706280">
            <w:pPr>
              <w:spacing w:line="360" w:lineRule="auto"/>
              <w:ind w:right="10"/>
              <w:rPr>
                <w:b/>
                <w:sz w:val="24"/>
                <w:szCs w:val="24"/>
              </w:rPr>
            </w:pPr>
            <w:r w:rsidRPr="004521AD">
              <w:rPr>
                <w:bCs/>
                <w:sz w:val="24"/>
                <w:szCs w:val="24"/>
              </w:rPr>
              <w:t>«Основ дорожной безопасности»</w:t>
            </w: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sz w:val="24"/>
                <w:szCs w:val="24"/>
              </w:rPr>
            </w:pPr>
            <w:r w:rsidRPr="004521AD">
              <w:rPr>
                <w:sz w:val="24"/>
                <w:szCs w:val="24"/>
              </w:rPr>
              <w:t>1</w:t>
            </w:r>
          </w:p>
        </w:tc>
      </w:tr>
      <w:tr w:rsidR="00B53CB7" w:rsidRPr="004521AD" w:rsidTr="009762E4">
        <w:trPr>
          <w:trHeight w:val="286"/>
          <w:jc w:val="center"/>
        </w:trPr>
        <w:tc>
          <w:tcPr>
            <w:tcW w:w="1085" w:type="dxa"/>
          </w:tcPr>
          <w:p w:rsidR="00B53CB7" w:rsidRPr="004521AD" w:rsidRDefault="00B53CB7" w:rsidP="00706280">
            <w:pPr>
              <w:spacing w:line="360" w:lineRule="auto"/>
              <w:ind w:right="1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703" w:type="dxa"/>
          </w:tcPr>
          <w:p w:rsidR="00B53CB7" w:rsidRPr="004521AD" w:rsidRDefault="00B53CB7" w:rsidP="00706280">
            <w:pPr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234" w:type="dxa"/>
          </w:tcPr>
          <w:p w:rsidR="00B53CB7" w:rsidRPr="004521AD" w:rsidRDefault="00B53CB7" w:rsidP="00706280">
            <w:pPr>
              <w:spacing w:line="360" w:lineRule="auto"/>
              <w:ind w:right="10"/>
              <w:jc w:val="center"/>
              <w:rPr>
                <w:b/>
                <w:sz w:val="24"/>
                <w:szCs w:val="24"/>
              </w:rPr>
            </w:pPr>
            <w:r w:rsidRPr="004521AD">
              <w:rPr>
                <w:b/>
                <w:sz w:val="24"/>
                <w:szCs w:val="24"/>
              </w:rPr>
              <w:t>7</w:t>
            </w:r>
          </w:p>
        </w:tc>
      </w:tr>
    </w:tbl>
    <w:p w:rsidR="00B53CB7" w:rsidRPr="00B53CB7" w:rsidRDefault="00B53CB7" w:rsidP="00B53CB7">
      <w:pPr>
        <w:shd w:val="clear" w:color="auto" w:fill="FFFFFF"/>
        <w:spacing w:line="360" w:lineRule="auto"/>
        <w:ind w:right="10" w:firstLine="1701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</w:p>
    <w:p w:rsidR="00B53CB7" w:rsidRPr="00200198" w:rsidRDefault="00B53CB7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98" w:rsidRPr="008328B7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</w:t>
      </w:r>
      <w:r w:rsidR="00744358" w:rsidRPr="00744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УЧЕБНОГО КУРСА В УЧЕБНОМ ПЛАНЕ</w:t>
      </w:r>
    </w:p>
    <w:p w:rsidR="008328B7" w:rsidRPr="00BF3360" w:rsidRDefault="008328B7" w:rsidP="008328B7">
      <w:pPr>
        <w:pStyle w:val="a3"/>
      </w:pPr>
      <w:r w:rsidRPr="00BF3360">
        <w:t xml:space="preserve">Согласно Федеральному базисному учебному плану для образовательных учреждений Российской Федерации для обязательного изучения окружающего мира в 4 классе отводится 68 часов из расчета 2 часа в неделю. </w:t>
      </w:r>
    </w:p>
    <w:p w:rsidR="008328B7" w:rsidRPr="00BF3360" w:rsidRDefault="008328B7" w:rsidP="008328B7">
      <w:pPr>
        <w:pStyle w:val="a3"/>
        <w:numPr>
          <w:ilvl w:val="0"/>
          <w:numId w:val="24"/>
        </w:numPr>
      </w:pPr>
      <w:r w:rsidRPr="00BF3360">
        <w:t>Количество часов в неделю по программе - 2</w:t>
      </w:r>
    </w:p>
    <w:p w:rsidR="008328B7" w:rsidRPr="00BF3360" w:rsidRDefault="008328B7" w:rsidP="008328B7">
      <w:pPr>
        <w:pStyle w:val="a3"/>
        <w:numPr>
          <w:ilvl w:val="0"/>
          <w:numId w:val="24"/>
        </w:numPr>
      </w:pPr>
      <w:r w:rsidRPr="00BF3360">
        <w:t>Количество часов в неделю по учебному плану - 2</w:t>
      </w:r>
    </w:p>
    <w:p w:rsidR="008328B7" w:rsidRPr="00BF3360" w:rsidRDefault="008328B7" w:rsidP="008328B7">
      <w:pPr>
        <w:pStyle w:val="a3"/>
        <w:numPr>
          <w:ilvl w:val="0"/>
          <w:numId w:val="24"/>
        </w:numPr>
      </w:pPr>
      <w:r w:rsidRPr="00BF3360">
        <w:t>Количество часов в год – 68</w:t>
      </w:r>
    </w:p>
    <w:p w:rsidR="008328B7" w:rsidRPr="00BF3360" w:rsidRDefault="008328B7" w:rsidP="008328B7">
      <w:pPr>
        <w:pStyle w:val="a3"/>
        <w:numPr>
          <w:ilvl w:val="0"/>
          <w:numId w:val="24"/>
        </w:numPr>
      </w:pPr>
      <w:r w:rsidRPr="00BF3360">
        <w:t>Количество практических работ -</w:t>
      </w:r>
      <w:r>
        <w:t>19</w:t>
      </w:r>
    </w:p>
    <w:p w:rsidR="008328B7" w:rsidRDefault="008328B7" w:rsidP="008328B7">
      <w:pPr>
        <w:pStyle w:val="a3"/>
        <w:numPr>
          <w:ilvl w:val="0"/>
          <w:numId w:val="24"/>
        </w:numPr>
      </w:pPr>
      <w:r w:rsidRPr="00BF3360">
        <w:t xml:space="preserve">Количество экскурсий </w:t>
      </w:r>
      <w:r>
        <w:t>–</w:t>
      </w:r>
      <w:r w:rsidRPr="00BF3360">
        <w:t xml:space="preserve"> </w:t>
      </w:r>
      <w:r>
        <w:t>3</w:t>
      </w:r>
    </w:p>
    <w:p w:rsidR="008328B7" w:rsidRDefault="008328B7" w:rsidP="008328B7">
      <w:pPr>
        <w:pStyle w:val="a3"/>
        <w:numPr>
          <w:ilvl w:val="0"/>
          <w:numId w:val="24"/>
        </w:numPr>
      </w:pPr>
      <w:r w:rsidRPr="00BF3360">
        <w:t>Количество</w:t>
      </w:r>
      <w:r>
        <w:t xml:space="preserve"> проверочных работ – 5</w:t>
      </w:r>
    </w:p>
    <w:p w:rsidR="008328B7" w:rsidRDefault="008328B7" w:rsidP="008328B7">
      <w:pPr>
        <w:pStyle w:val="a3"/>
        <w:numPr>
          <w:ilvl w:val="0"/>
          <w:numId w:val="24"/>
        </w:numPr>
      </w:pPr>
      <w:r w:rsidRPr="00BF3360">
        <w:t>Количество</w:t>
      </w:r>
      <w:r>
        <w:t xml:space="preserve"> тестов - 7</w:t>
      </w:r>
    </w:p>
    <w:p w:rsidR="00D03D55" w:rsidRDefault="00D03D55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E88" w:rsidRPr="00BD4E88" w:rsidRDefault="00BD4E88" w:rsidP="00BD4E88">
      <w:pPr>
        <w:shd w:val="clear" w:color="auto" w:fill="FFFFFF"/>
        <w:spacing w:before="562" w:line="274" w:lineRule="exact"/>
        <w:ind w:right="5"/>
        <w:rPr>
          <w:rFonts w:ascii="Times New Roman" w:hAnsi="Times New Roman" w:cs="Times New Roman"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Основными формами организации образовательного процесса </w:t>
      </w:r>
      <w:r w:rsidRPr="00BD4E88">
        <w:rPr>
          <w:rFonts w:ascii="Times New Roman" w:eastAsia="Times New Roman" w:hAnsi="Times New Roman" w:cs="Times New Roman"/>
          <w:sz w:val="24"/>
          <w:szCs w:val="24"/>
        </w:rPr>
        <w:t>по окружающему миру являются:</w:t>
      </w:r>
    </w:p>
    <w:p w:rsidR="00BD4E88" w:rsidRPr="00BD4E88" w:rsidRDefault="00BD4E88" w:rsidP="00BD4E88">
      <w:pPr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8" w:lineRule="exact"/>
        <w:ind w:left="24"/>
        <w:rPr>
          <w:rFonts w:ascii="Times New Roman" w:hAnsi="Times New Roman" w:cs="Times New Roman"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spacing w:val="-1"/>
          <w:sz w:val="24"/>
          <w:szCs w:val="24"/>
        </w:rPr>
        <w:t>традиционный урок;</w:t>
      </w:r>
    </w:p>
    <w:p w:rsidR="00BD4E88" w:rsidRPr="00BD4E88" w:rsidRDefault="00BD4E88" w:rsidP="00BD4E88">
      <w:pPr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8" w:lineRule="exact"/>
        <w:ind w:left="24" w:right="19"/>
        <w:rPr>
          <w:rFonts w:ascii="Times New Roman" w:hAnsi="Times New Roman" w:cs="Times New Roman"/>
          <w:sz w:val="24"/>
          <w:szCs w:val="24"/>
        </w:rPr>
      </w:pPr>
      <w:proofErr w:type="gramStart"/>
      <w:r w:rsidRPr="00BD4E88">
        <w:rPr>
          <w:rFonts w:ascii="Times New Roman" w:eastAsia="Times New Roman" w:hAnsi="Times New Roman" w:cs="Times New Roman"/>
          <w:spacing w:val="-2"/>
          <w:sz w:val="24"/>
          <w:szCs w:val="24"/>
        </w:rPr>
        <w:t>урок в нетрадиционной форме (урок-игра, урок-исследование, урок театрализации, урок-</w:t>
      </w:r>
      <w:r w:rsidRPr="00BD4E88">
        <w:rPr>
          <w:rFonts w:ascii="Times New Roman" w:eastAsia="Times New Roman" w:hAnsi="Times New Roman" w:cs="Times New Roman"/>
          <w:sz w:val="24"/>
          <w:szCs w:val="24"/>
        </w:rPr>
        <w:t>проект, урок-практика, урок-конференция, урок-викторина и др.)</w:t>
      </w:r>
      <w:proofErr w:type="gramEnd"/>
    </w:p>
    <w:p w:rsidR="00BD4E88" w:rsidRPr="00BD4E88" w:rsidRDefault="00BD4E88" w:rsidP="00BD4E88">
      <w:pPr>
        <w:shd w:val="clear" w:color="auto" w:fill="FFFFFF"/>
        <w:spacing w:before="552" w:line="274" w:lineRule="exact"/>
        <w:ind w:left="19"/>
        <w:rPr>
          <w:rFonts w:ascii="Times New Roman" w:hAnsi="Times New Roman" w:cs="Times New Roman"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В процессе реализации рабочей программы применяются технологии обучения:</w:t>
      </w:r>
    </w:p>
    <w:p w:rsidR="00BD4E88" w:rsidRPr="00BD4E88" w:rsidRDefault="00BD4E88" w:rsidP="00BD4E88">
      <w:pPr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4" w:lineRule="exact"/>
        <w:ind w:left="24"/>
        <w:rPr>
          <w:rFonts w:ascii="Times New Roman" w:hAnsi="Times New Roman" w:cs="Times New Roman"/>
          <w:i/>
          <w:iCs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spacing w:val="-1"/>
          <w:sz w:val="24"/>
          <w:szCs w:val="24"/>
        </w:rPr>
        <w:t>технология формирования учебной самооценки;</w:t>
      </w:r>
    </w:p>
    <w:p w:rsidR="00BD4E88" w:rsidRPr="00BD4E88" w:rsidRDefault="00BD4E88" w:rsidP="00BD4E88">
      <w:pPr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4" w:lineRule="exact"/>
        <w:ind w:left="24"/>
        <w:rPr>
          <w:rFonts w:ascii="Times New Roman" w:hAnsi="Times New Roman" w:cs="Times New Roman"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spacing w:val="-1"/>
          <w:sz w:val="24"/>
          <w:szCs w:val="24"/>
        </w:rPr>
        <w:t>технология формирования критического мышления;</w:t>
      </w:r>
    </w:p>
    <w:p w:rsidR="00BD4E88" w:rsidRPr="00BD4E88" w:rsidRDefault="00BD4E88" w:rsidP="00BD4E88">
      <w:pPr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4" w:lineRule="exact"/>
        <w:ind w:left="24"/>
        <w:rPr>
          <w:rFonts w:ascii="Times New Roman" w:hAnsi="Times New Roman" w:cs="Times New Roman"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sz w:val="24"/>
          <w:szCs w:val="24"/>
        </w:rPr>
        <w:t>технология проблемного обучения;</w:t>
      </w:r>
    </w:p>
    <w:p w:rsidR="00BD4E88" w:rsidRPr="00BD4E88" w:rsidRDefault="00BD4E88" w:rsidP="00BD4E88">
      <w:pPr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4" w:lineRule="exact"/>
        <w:ind w:left="24"/>
        <w:rPr>
          <w:rFonts w:ascii="Times New Roman" w:hAnsi="Times New Roman" w:cs="Times New Roman"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spacing w:val="-1"/>
          <w:sz w:val="24"/>
          <w:szCs w:val="24"/>
        </w:rPr>
        <w:t>информационно-коммуникационные технологии;</w:t>
      </w:r>
    </w:p>
    <w:p w:rsidR="00BD4E88" w:rsidRPr="00BD4E88" w:rsidRDefault="00BD4E88" w:rsidP="00BD4E88">
      <w:pPr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4" w:lineRule="exact"/>
        <w:ind w:left="24"/>
        <w:rPr>
          <w:rFonts w:ascii="Times New Roman" w:hAnsi="Times New Roman" w:cs="Times New Roman"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spacing w:val="-1"/>
          <w:sz w:val="24"/>
          <w:szCs w:val="24"/>
        </w:rPr>
        <w:t>проектная технология;</w:t>
      </w:r>
    </w:p>
    <w:p w:rsidR="00BD4E88" w:rsidRPr="00BD4E88" w:rsidRDefault="00BD4E88" w:rsidP="00BD4E88">
      <w:pPr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274" w:lineRule="exact"/>
        <w:ind w:left="24"/>
        <w:rPr>
          <w:rFonts w:ascii="Times New Roman" w:hAnsi="Times New Roman" w:cs="Times New Roman"/>
          <w:sz w:val="24"/>
          <w:szCs w:val="24"/>
        </w:rPr>
      </w:pPr>
      <w:r w:rsidRPr="00BD4E88">
        <w:rPr>
          <w:rFonts w:ascii="Times New Roman" w:eastAsia="Times New Roman" w:hAnsi="Times New Roman" w:cs="Times New Roman"/>
          <w:spacing w:val="-1"/>
          <w:sz w:val="24"/>
          <w:szCs w:val="24"/>
        </w:rPr>
        <w:t>технологии личностно-ориентированного обучения.</w:t>
      </w:r>
    </w:p>
    <w:p w:rsidR="00BD4E88" w:rsidRPr="00D7034A" w:rsidRDefault="00BD4E88" w:rsidP="00BD4E88">
      <w:pPr>
        <w:shd w:val="clear" w:color="auto" w:fill="FFFFFF"/>
        <w:spacing w:before="557" w:line="274" w:lineRule="exact"/>
        <w:ind w:left="1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703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Виды и формы контроля</w:t>
      </w:r>
    </w:p>
    <w:p w:rsidR="00D7034A" w:rsidRPr="00D7034A" w:rsidRDefault="00D7034A" w:rsidP="00D7034A">
      <w:pPr>
        <w:pStyle w:val="23"/>
        <w:spacing w:after="0" w:line="276" w:lineRule="auto"/>
        <w:ind w:left="0"/>
        <w:jc w:val="both"/>
      </w:pPr>
      <w:r w:rsidRPr="00D7034A">
        <w:t>Для контроля и оценки знаний и умений по предметам этой образовательной области используются индивидуальная и фронтальная устные проверки, различные письменные работы которые не требуют развернутого ответа с большой затратой времени, а также самостоятельные практические работы с картами, приборами, мо</w:t>
      </w:r>
      <w:r w:rsidRPr="00D7034A">
        <w:softHyphen/>
        <w:t>делями, лабораторным оборудованием.</w:t>
      </w:r>
    </w:p>
    <w:p w:rsidR="00D7034A" w:rsidRPr="00D7034A" w:rsidRDefault="00D7034A" w:rsidP="00D7034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034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Фронтальный опрос</w:t>
      </w:r>
      <w:r w:rsidRPr="00D7034A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как </w:t>
      </w:r>
      <w:proofErr w:type="spellStart"/>
      <w:r w:rsidRPr="00D7034A">
        <w:rPr>
          <w:rFonts w:ascii="Times New Roman" w:hAnsi="Times New Roman" w:cs="Times New Roman"/>
          <w:color w:val="000000"/>
          <w:sz w:val="24"/>
          <w:szCs w:val="24"/>
        </w:rPr>
        <w:t>беседа-полилог</w:t>
      </w:r>
      <w:proofErr w:type="spellEnd"/>
      <w:r w:rsidRPr="00D7034A">
        <w:rPr>
          <w:rFonts w:ascii="Times New Roman" w:hAnsi="Times New Roman" w:cs="Times New Roman"/>
          <w:color w:val="000000"/>
          <w:sz w:val="24"/>
          <w:szCs w:val="24"/>
        </w:rPr>
        <w:t>, в котором участвуют учащиеся всего класса. Учитель подготавливает серию вопросов по конкретной теме курса, на которые учащиеся дают короткие обоснованные ответы. Поскольку основная цель таких контрольных бесед – проверка осознанности усвоения учебной программы, это определяет необходимость подбора таких вопросов, которые проверяют не только знания фактического материал (повторить статью учебника, перечислить, вспомнить и т.п.), но и умение сопоставить факты, выбрать альтернативу, сравнить, проанализировать, найти причину явления и т.п.</w:t>
      </w:r>
    </w:p>
    <w:p w:rsidR="00D7034A" w:rsidRPr="00D7034A" w:rsidRDefault="00D7034A" w:rsidP="00D7034A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7034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Индивидуальный устный опрос</w:t>
      </w:r>
      <w:r w:rsidRPr="00D7034A">
        <w:rPr>
          <w:rFonts w:ascii="Times New Roman" w:hAnsi="Times New Roman" w:cs="Times New Roman"/>
          <w:color w:val="000000"/>
          <w:sz w:val="24"/>
          <w:szCs w:val="24"/>
        </w:rPr>
        <w:t xml:space="preserve"> также имеет свои специфические особенности на уроках по предметам данной образовательной области. Можно выделить следующие формы индивидуального опроса: рассказ-описание и рассказ-рассуждение.</w:t>
      </w:r>
    </w:p>
    <w:p w:rsidR="00D7034A" w:rsidRPr="00BD4E88" w:rsidRDefault="00D7034A" w:rsidP="00BD4E88">
      <w:pPr>
        <w:shd w:val="clear" w:color="auto" w:fill="FFFFFF"/>
        <w:spacing w:before="557" w:line="274" w:lineRule="exact"/>
        <w:ind w:left="1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BD4E88" w:rsidRPr="00200198" w:rsidRDefault="00BD4E8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ЦЕННОСТНЫЕ ОРИЕ</w:t>
      </w:r>
      <w:r w:rsidR="00744358" w:rsidRPr="007443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НТИРЫ СОДЕРЖАНИЯ УЧЕБНОГО КУРСА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Природа как одна из важнейших основ здоровой и гармоничной жизни человека и общества.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Культура как процесс и результат человеческой жизнедеятельности во всём многообразии её форм.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Наука как часть культуры, отражающая человеческое стремление к истине, к познанию закономерностей окружающего мира природы и социума.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Человечество как многообразие народов, культур, религий</w:t>
      </w:r>
      <w:proofErr w:type="gram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Международное сотрудничество как основа мира на Земле.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жизнеспособности российского общества.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Труд и творчество как отличительные черты духовно и нравственно развитой личности.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Здоровый образ жизни в единстве составляющих: здоровье физическое, психическое, </w:t>
      </w:r>
      <w:proofErr w:type="spellStart"/>
      <w:proofErr w:type="gramStart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духовно-и</w:t>
      </w:r>
      <w:proofErr w:type="spellEnd"/>
      <w:proofErr w:type="gramEnd"/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социально-нравственное.</w:t>
      </w:r>
    </w:p>
    <w:p w:rsidR="00200198" w:rsidRPr="00200198" w:rsidRDefault="0020019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9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Нравственный выбор и ответственность человека в отношении к природе, историко-культурному наследию, к самому себе и окружающим.</w:t>
      </w:r>
    </w:p>
    <w:p w:rsidR="00744358" w:rsidRPr="00744358" w:rsidRDefault="00744358" w:rsidP="0020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358" w:rsidRPr="00AA06E3" w:rsidRDefault="00744358" w:rsidP="00200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06E3" w:rsidRPr="00F30555" w:rsidRDefault="00F30555" w:rsidP="000C19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ПРЕДМЕТА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сформированы: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основы гражданской идентичности личности в форме осознания «Я» как гражданина России, ответственного за сохранение её природного и культурного наследия;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осознанно использовать обществоведческую лексику для выражения своих представлений о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правахи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обязанностях гражданина России, о правах ребёнка, о государственном устройстве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РоссийскойФедерации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чувства сопричастности к отечественной истории через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историю своей семьи и гордости за свою Родину, российский народ, историю России посредством знакомства с достижениями страны, вкладом соотечественников в её развитие;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осознание своей этнической принадлежности в контексте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принципа российской гражданственности «Единство в многообразии»;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понимание себя наследником ценностей многонационального российского общества и всего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человечества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,в</w:t>
      </w:r>
      <w:proofErr w:type="spellEnd"/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числе на основе формирования понятий «Всемирное природное наследие» и «Всемирное культурное наследие»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целостный, социально ориентированный взгляд на мир в его органичном единстве и разнообразии природы, народов, культур и религий, в том числе на основе построения и сопоставления картины мира с точки зрения астронома, географа, историка, эколога;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уважительное отношение к истории и культуре народов России и мира через понимание их взаимной связи и представление о необходимости исторической преемственности в жизни общества;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начальные навыки адаптации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вдинамично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изменяющемся и развивающемся мире, в том числе на основе представлений об историческом развитии родной страны, изменениях в её современной жизни и возможностях собственного участия в построении её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будущего;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осознанная готовность к выполнению социальной роли ученика (действовать в соответствии с нормами и правилами школьной жизни), 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мотивационная основа учебной деятельности и личностный смысл учения;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самостоятельность и личностная ответственность за свои поступки, сохранность объектов природы, 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будущее России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 эстетические потребности, ценности и чувства через восприятие природы России и родного края, знакомство с культурой регионов России, 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развитием культуры страны и родного края в различные периоды истории;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этические чувства, доброжелательность и эмоционально-нравственная отзывчивость, понимание и сопереживание чувствам других людей в ходе знакомства с историей Отечества, образами великих соотечественников, картинами жизни людей в разные исторические периоды;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навыки сотрудничества 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 в разных социальных ситуациях, умение не создавать конфликтов и находить выходы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спорных ситуаций, в том числе при выполнении учебных проектов и в других видах внеурочной деятельности;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установка на безопасный, здоровый образ жизни на основе знаний о природном разнообразии России и зависимости труда и быта людей 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природных условий;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мотивация к творческому труду, работе на результат, бережное отношение к материальным и духовным ценностям на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 знакомства с природным и культурным достоянием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России, вкладом людей многих поколений в создание материальных и духовых ценностей родной страны и родного края.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 и самостоятельно формулировать учебную задачу;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сохранять учебную задачу в течение всего урока;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ставить цели изучения темы, толковать их в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соответствиис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изучаемым материалом урока;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выделять из темы урока известные знания и умения, определять круг неизвестного по изучаемой теме;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планировать своё высказывание (выстраивать последовательность предложений для раскрытия темы, приводить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примеры, делать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обобщение);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планировать свои действия;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фиксировать по ходу урока и в конце его удовлетворённость/неудовлетворённость своей работой на уроке, объективно относиться к своим успехам и неуспехам;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самостоятельно оценивать правильность выполнения действия и вносить необходимые коррективы в 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действия, так и по ходу его реализации;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осуществлять итоговый и пошаговый контроль по результату;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контролировать и корректировать свои действия в учебном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сотрудничестве;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 сотрудничестве с учителем ставить новые учебные задачи;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использовать внешнюю и внутреннюю речь для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целеполагания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планирования и регуляции своей деятельности.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понимать, толковать и организовывать свою деятельность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условными знаками и символами, используемыми 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учебнике и других образовательных ресурсах для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информации;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осуществлять поиск необходимой информации из различных источников (библиотека, Интернет и пр.) для выполнения учебных заданий;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выделять существенную информацию из текстов и литературы разных типов и видов (художественных и познавательных);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знаково-символические средства, в том числе модели и схемы для решения учебных задач;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понимать содержание текста, интерпретировать смысл, фиксировать прочитанную информацию в виде таблиц,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,р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исунков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моделей и пр.;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осуществлять анализ объектов с выделением существенных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несущественных признаков;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осуществлять сравнение и классификацию по заданным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устанавливать причинно-следственные связи;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строить рассуждения об объекте, его строении, свойствах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связях;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строить доказательство своей точки зрения по теме урока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возрастными нормами;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проявлять творческие способности при выполнении рисунков, схем, составлении рассказов, оформлении итогов проектных работ и пр.;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ориентироваться на разнообразие способов решения познавательных и практических задач, владеть общими приёмами решения учебных задач;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моделировать экологические связи в природных сообществах.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включаться в диалог с учителем и сверстниками, в коллективное обсуждение проблем и вопросов, проявлять инициативу и активность 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стремлении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высказываться,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задаватьвопросы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формулировать ответы на вопросы;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слушать партнёра по общению (деятельности), не перебивать, не обрывать на полуслове, вникать в смысл того, о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чёмговорит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собеседник;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договариваться и приходить к общему решению в совместной деятельности, в том числе в ситуации столкновения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интересов;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формулировать собственное мнение и позицию в устной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письменной форме;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аргументировать свою позицию;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 различные позиции других людей, отличные от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собственной и ориентироваться на позицию партнера в общении;</w:t>
      </w:r>
      <w:proofErr w:type="gramEnd"/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признавать свои ошибки, озвучивать их;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употреблять вежливые слова в случае неправоты «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Извини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,п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ожалуйста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«Прости, я не хотел тебя обидеть», «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Спасибоза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замечание, я его 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 учту» и др.;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 и принимать задачу совместной работы, распределять роли при выполнении заданий;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строить монологическое высказывание, владеть диалогической формой речи (с учётом возрастных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особенностей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,н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готовить сообщения, выполнять проекты по теме;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составлять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на заданную тему;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осуществлять взаимный контроль и оказывать в сотрудничестве необходимую взаимопомощь;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продуктивно разрешать конфликты на основе учёта интересов и позиций всех его участников;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строить понятные для партнёра высказывания, учитывающие, что он знает и видит, а что нет;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речь для регуляции своего действия;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адекватно использовать речевые средства для решения различных коммуникативных задач;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достаточно точно, последовательно и полно передавать информацию, необходимую партнёру.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научится: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понимать особую роль России в мировой истории; рассказывать о национальных свершениях, открытиях,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победах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,в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ызывающих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чувство гордости за свою страну;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находить и показывать на карте России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государственнуюграницу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, субъекты Российской Федерации, свой регион, его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город, другие города современной России, узнавать по фотографиям и описывать достопримечательности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регионов и городов России;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называть элементы государственного устройства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,о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бъяснять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роль в жизни страны;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называть имя действующего Президента Российской Федерации и его полномочия как главы государства;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понимать, в чём различия между государственным устройством современной России и государственным устройством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нашей страны в другие периоды её истории;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объяснять, что такое права человека, как законы страны и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главный из них —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 Российской Федерации —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защищают наши права, приводить конкретные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прав ребёнка;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раскрывать значение государственных символов России, находить их среди государственных символов других стран;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называть главные праздники России, объяснять их значение в жизни страны, рассказывать о традициях и праздниках народов России;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рассказывать о мире с точки зрения астронома, </w:t>
      </w:r>
      <w:proofErr w:type="spell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географа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,и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сторика</w:t>
      </w:r>
      <w:proofErr w:type="spell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, эколога;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проводить несложные астрономические наблюдения;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изготавливать модели планет и созвездий;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глобус и карту мира для получения информации о Земле;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анализировать экологические проблемы планеты и предлагать способы их решения;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приводить примеры объектов Всемирного наследия и животных из международной Красной книги;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находить и показывать на физической карте России различные географические объекты, на карте природных зон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—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природные зоны;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объяснять, почему происходит смена природных зон в нашей стране, давать характеристику природной зоны по плану, сравнивать различные природные зоны;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приводить примеры растений и животных разных природных зон, в том числе внесённых в Красную книгу России;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выявлять экологические связи в разных природных зонах,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эти связи с помощью моделей;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оценивать деятельность людей в разных природных зонах,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возникающие экологические проблемы и способы их решения, приводить примеры заповедников и национальных парков России;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давать краткую характеристику своего края;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 различать и описывать изученные природные объекты своего края, пользоваться атласом-определителем для распознавания (определения) 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неживой и живой природы;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давать </w:t>
      </w:r>
      <w:proofErr w:type="gramStart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краткую</w:t>
      </w:r>
      <w:proofErr w:type="gramEnd"/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у природных сообществ своего края;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выявлять экологические связи в природных сообществах,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эти связи с помощью моделей;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оценивать своё поведение в природе, правильно вести себя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разных природных сообществах;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рассказывать об охране природы в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своём крае;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различать отрасли растениеводства и животноводства, представленные в экономике своего края;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приводить примеры исторических источников, различать и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источники информации о прошлом;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соотносить дату исторического события с веком, находить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события на «ленте времени»;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читать историческую карту;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перечислять эпохи истории человечества в правильной последовательности, кратко характеризовать каждую эпоху, узнавать историческую эпоху по знаменитым сооружениям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прошлого, сохранившимся до наших дней;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 помощью глобуса рассказывать, как человек открывал планету Земля;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описывать некоторые выдающиеся достижения и изобретения людей прошлого по иллюстрациям, высказывать суждения об их значении в истории человечества;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показывать на карте границы, территорию, столицу, другие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России в разные периоды истории, места некоторых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важных исторических событий;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рассказывать по исторической карте, иллюстрациям учебника об изученных событиях истории России;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соотносить даты и события, определять последовательность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значение некоторых важных событий в истории России;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составлять исторические портреты выдающихся людей прошлого, высказывать суждения о них;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описывать облик Москвы и Санкт-Петербурга в разные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века, узнавать их достопримечательности;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называть и описывать некоторые выдающиеся памятники</w:t>
      </w:r>
      <w:r w:rsid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 и культуры России;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находить в домашнем архиве исторические свидетельства;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раскрывать связь современной России с её историей;</w:t>
      </w:r>
    </w:p>
    <w:p w:rsidR="000C19C2" w:rsidRPr="00F30555" w:rsidRDefault="000C19C2" w:rsidP="000C19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• использовать дополнительную литературу, Интернет для</w:t>
      </w:r>
      <w:r w:rsidR="009C2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5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 информации и подготовки собственных сообщений о природе Земли, России и родного края, о жизни общества в прошлом и настоящем.</w:t>
      </w:r>
    </w:p>
    <w:p w:rsidR="00AA06E3" w:rsidRPr="000C19C2" w:rsidRDefault="00AA06E3" w:rsidP="00AA06E3">
      <w:pPr>
        <w:shd w:val="clear" w:color="auto" w:fill="FFFFFF"/>
        <w:spacing w:before="250" w:line="360" w:lineRule="auto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pacing w:val="-3"/>
          <w:sz w:val="24"/>
          <w:szCs w:val="24"/>
        </w:rPr>
        <w:t xml:space="preserve">У </w:t>
      </w:r>
      <w:r w:rsidRPr="000C19C2">
        <w:rPr>
          <w:rFonts w:ascii="Times New Roman" w:hAnsi="Times New Roman" w:cs="Times New Roman"/>
          <w:spacing w:val="-1"/>
          <w:sz w:val="24"/>
          <w:szCs w:val="24"/>
        </w:rPr>
        <w:t>четвероклассника</w:t>
      </w:r>
      <w:r w:rsidRPr="000C19C2">
        <w:rPr>
          <w:rFonts w:ascii="Times New Roman" w:hAnsi="Times New Roman" w:cs="Times New Roman"/>
          <w:spacing w:val="-3"/>
          <w:sz w:val="24"/>
          <w:szCs w:val="24"/>
        </w:rPr>
        <w:t xml:space="preserve"> продолжится формирование </w:t>
      </w:r>
      <w:proofErr w:type="spellStart"/>
      <w:proofErr w:type="gramStart"/>
      <w:r w:rsidRPr="000C19C2">
        <w:rPr>
          <w:rFonts w:ascii="Times New Roman" w:hAnsi="Times New Roman" w:cs="Times New Roman"/>
          <w:b/>
          <w:bCs/>
          <w:spacing w:val="-3"/>
          <w:sz w:val="24"/>
          <w:szCs w:val="24"/>
        </w:rPr>
        <w:t>ИКТ-компетентности</w:t>
      </w:r>
      <w:proofErr w:type="spellEnd"/>
      <w:proofErr w:type="gramEnd"/>
      <w:r w:rsidRPr="000C19C2">
        <w:rPr>
          <w:rFonts w:ascii="Times New Roman" w:hAnsi="Times New Roman" w:cs="Times New Roman"/>
          <w:b/>
          <w:bCs/>
          <w:spacing w:val="-3"/>
          <w:sz w:val="24"/>
          <w:szCs w:val="24"/>
        </w:rPr>
        <w:t>:</w:t>
      </w:r>
    </w:p>
    <w:p w:rsidR="00AA06E3" w:rsidRPr="000C19C2" w:rsidRDefault="00AA06E3" w:rsidP="00AA06E3">
      <w:pPr>
        <w:widowControl w:val="0"/>
        <w:numPr>
          <w:ilvl w:val="0"/>
          <w:numId w:val="5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before="5" w:after="0" w:line="360" w:lineRule="auto"/>
        <w:ind w:firstLine="533"/>
        <w:rPr>
          <w:rFonts w:ascii="Times New Roman" w:hAnsi="Times New Roman" w:cs="Times New Roman"/>
          <w:spacing w:val="-16"/>
          <w:sz w:val="24"/>
          <w:szCs w:val="24"/>
        </w:rPr>
      </w:pPr>
      <w:r w:rsidRPr="000C19C2">
        <w:rPr>
          <w:rFonts w:ascii="Times New Roman" w:hAnsi="Times New Roman" w:cs="Times New Roman"/>
          <w:spacing w:val="-2"/>
          <w:sz w:val="24"/>
          <w:szCs w:val="24"/>
        </w:rPr>
        <w:t>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её по</w:t>
      </w:r>
      <w:r w:rsidRPr="000C19C2">
        <w:rPr>
          <w:rFonts w:ascii="Times New Roman" w:hAnsi="Times New Roman" w:cs="Times New Roman"/>
          <w:spacing w:val="-2"/>
          <w:sz w:val="24"/>
          <w:szCs w:val="24"/>
        </w:rPr>
        <w:softHyphen/>
        <w:t>лучения; критически относиться к информации и к выбору источника информации;</w:t>
      </w:r>
    </w:p>
    <w:p w:rsidR="00AA06E3" w:rsidRPr="000C19C2" w:rsidRDefault="00AA06E3" w:rsidP="00AA06E3">
      <w:pPr>
        <w:widowControl w:val="0"/>
        <w:numPr>
          <w:ilvl w:val="0"/>
          <w:numId w:val="5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ind w:firstLine="533"/>
        <w:rPr>
          <w:rFonts w:ascii="Times New Roman" w:hAnsi="Times New Roman" w:cs="Times New Roman"/>
          <w:spacing w:val="-10"/>
          <w:sz w:val="24"/>
          <w:szCs w:val="24"/>
        </w:rPr>
      </w:pPr>
      <w:r w:rsidRPr="000C19C2">
        <w:rPr>
          <w:rFonts w:ascii="Times New Roman" w:hAnsi="Times New Roman" w:cs="Times New Roman"/>
          <w:spacing w:val="2"/>
          <w:sz w:val="24"/>
          <w:szCs w:val="24"/>
        </w:rPr>
        <w:t xml:space="preserve">создавать текстовые сообщения с использованием средств ИКТ: редактировать, </w:t>
      </w:r>
      <w:r w:rsidRPr="000C19C2">
        <w:rPr>
          <w:rFonts w:ascii="Times New Roman" w:hAnsi="Times New Roman" w:cs="Times New Roman"/>
          <w:spacing w:val="-3"/>
          <w:sz w:val="24"/>
          <w:szCs w:val="24"/>
        </w:rPr>
        <w:t>оформлять и сохранять их:</w:t>
      </w:r>
    </w:p>
    <w:p w:rsidR="00AA06E3" w:rsidRPr="000C19C2" w:rsidRDefault="00AA06E3" w:rsidP="00AA06E3">
      <w:pPr>
        <w:widowControl w:val="0"/>
        <w:numPr>
          <w:ilvl w:val="0"/>
          <w:numId w:val="5"/>
        </w:numPr>
        <w:shd w:val="clear" w:color="auto" w:fill="FFFFFF"/>
        <w:tabs>
          <w:tab w:val="left" w:pos="806"/>
        </w:tabs>
        <w:autoSpaceDE w:val="0"/>
        <w:autoSpaceDN w:val="0"/>
        <w:adjustRightInd w:val="0"/>
        <w:spacing w:before="5" w:after="0" w:line="360" w:lineRule="auto"/>
        <w:ind w:firstLine="533"/>
        <w:rPr>
          <w:rFonts w:ascii="Times New Roman" w:hAnsi="Times New Roman" w:cs="Times New Roman"/>
          <w:spacing w:val="-11"/>
          <w:sz w:val="24"/>
          <w:szCs w:val="24"/>
        </w:rPr>
      </w:pPr>
      <w:r w:rsidRPr="000C19C2">
        <w:rPr>
          <w:rFonts w:ascii="Times New Roman" w:hAnsi="Times New Roman" w:cs="Times New Roman"/>
          <w:spacing w:val="1"/>
          <w:sz w:val="24"/>
          <w:szCs w:val="24"/>
        </w:rPr>
        <w:lastRenderedPageBreak/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</w:t>
      </w:r>
      <w:r w:rsidRPr="000C19C2">
        <w:rPr>
          <w:rFonts w:ascii="Times New Roman" w:hAnsi="Times New Roman" w:cs="Times New Roman"/>
          <w:spacing w:val="1"/>
          <w:sz w:val="24"/>
          <w:szCs w:val="24"/>
        </w:rPr>
        <w:softHyphen/>
      </w:r>
      <w:r w:rsidRPr="000C19C2">
        <w:rPr>
          <w:rFonts w:ascii="Times New Roman" w:hAnsi="Times New Roman" w:cs="Times New Roman"/>
          <w:spacing w:val="-5"/>
          <w:sz w:val="24"/>
          <w:szCs w:val="24"/>
        </w:rPr>
        <w:t>зентации.</w:t>
      </w:r>
    </w:p>
    <w:p w:rsidR="00AA06E3" w:rsidRPr="000C19C2" w:rsidRDefault="00AA06E3" w:rsidP="002001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48B1" w:rsidRDefault="005C48B1" w:rsidP="000C19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48B1" w:rsidRDefault="005C48B1" w:rsidP="000C19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6E3" w:rsidRPr="00BD4E88" w:rsidRDefault="00AA06E3" w:rsidP="000C19C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4E8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</w:t>
      </w:r>
      <w:r w:rsidR="000C19C2" w:rsidRPr="00BD4E88">
        <w:rPr>
          <w:rFonts w:ascii="Times New Roman" w:hAnsi="Times New Roman" w:cs="Times New Roman"/>
          <w:b/>
          <w:bCs/>
          <w:sz w:val="28"/>
          <w:szCs w:val="28"/>
        </w:rPr>
        <w:t xml:space="preserve"> учебного предмета</w:t>
      </w:r>
    </w:p>
    <w:p w:rsidR="00AA06E3" w:rsidRPr="000C19C2" w:rsidRDefault="005C48B1" w:rsidP="00AA06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Земля и человечество (9</w:t>
      </w:r>
      <w:r w:rsidR="00AA06E3" w:rsidRPr="000C19C2">
        <w:rPr>
          <w:rFonts w:ascii="Times New Roman" w:hAnsi="Times New Roman" w:cs="Times New Roman"/>
          <w:b/>
          <w:sz w:val="24"/>
          <w:szCs w:val="24"/>
        </w:rPr>
        <w:t>ч)</w:t>
      </w:r>
    </w:p>
    <w:p w:rsidR="00AA06E3" w:rsidRPr="000C19C2" w:rsidRDefault="00AA06E3" w:rsidP="00AA06E3">
      <w:pPr>
        <w:rPr>
          <w:rFonts w:ascii="Times New Roman" w:hAnsi="Times New Roman" w:cs="Times New Roman"/>
          <w:b/>
          <w:sz w:val="24"/>
          <w:szCs w:val="24"/>
        </w:rPr>
      </w:pPr>
      <w:r w:rsidRPr="000C19C2">
        <w:rPr>
          <w:rFonts w:ascii="Times New Roman" w:hAnsi="Times New Roman" w:cs="Times New Roman"/>
          <w:bCs/>
          <w:sz w:val="24"/>
          <w:szCs w:val="24"/>
        </w:rPr>
        <w:t>Государственная символика России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Мир глазами астронома. Что изучает астрономия. Небесные тела: звезды, планеты и спутники планет. Земля — планета Солнечной системы. Луна — естественный спутник Земли. Движение Земли в космическом пространстве; причины смены дня и ночи и времен года. Звездное небо — великая «книга» природы.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Мир глазами географа. Что изучает география. Изображение Земли с помощью глобуса и географической карты. Распределение солнечного тепла на земле и его влияние на живую природу.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Мир глазами историка. Что изучает история. Исторические источники. Счет лет в истории. Историческая карта.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Прошлое и настоящее глазами эколога. Представление о современных экологических проблемах планеты. Охрана окружающей среды — задача всего человечества. Международное сотрудничество в области охраны окружающей среды. Всемирное наследие. Международная Красная книга.</w:t>
      </w:r>
    </w:p>
    <w:p w:rsidR="00AA06E3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0C19C2">
        <w:rPr>
          <w:rFonts w:ascii="Times New Roman" w:hAnsi="Times New Roman" w:cs="Times New Roman"/>
          <w:sz w:val="24"/>
          <w:szCs w:val="24"/>
        </w:rPr>
        <w:t>: знакомство с картой звездного неба; поиск и показ изучаемых объектов на глобусе и географической карте; знакомство с историческими картами.</w:t>
      </w:r>
    </w:p>
    <w:p w:rsidR="005C48B1" w:rsidRPr="000C19C2" w:rsidRDefault="005C48B1" w:rsidP="00AA06E3">
      <w:pPr>
        <w:rPr>
          <w:rFonts w:ascii="Times New Roman" w:hAnsi="Times New Roman" w:cs="Times New Roman"/>
          <w:sz w:val="24"/>
          <w:szCs w:val="24"/>
        </w:rPr>
      </w:pPr>
      <w:r w:rsidRPr="00AD2F5B">
        <w:rPr>
          <w:rFonts w:ascii="Times New Roman" w:hAnsi="Times New Roman" w:cs="Times New Roman"/>
          <w:b/>
          <w:i/>
          <w:sz w:val="24"/>
        </w:rPr>
        <w:t xml:space="preserve">Тест по разделу </w:t>
      </w:r>
      <w:r w:rsidRPr="00AD2F5B">
        <w:rPr>
          <w:rFonts w:ascii="Times New Roman" w:hAnsi="Times New Roman" w:cs="Times New Roman"/>
          <w:b/>
          <w:sz w:val="24"/>
        </w:rPr>
        <w:t>«Земля и человечество»</w:t>
      </w:r>
    </w:p>
    <w:p w:rsidR="00AA06E3" w:rsidRPr="000C19C2" w:rsidRDefault="0004412C" w:rsidP="00AA06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Природа России (11</w:t>
      </w:r>
      <w:r w:rsidR="00AA06E3" w:rsidRPr="000C19C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lastRenderedPageBreak/>
        <w:t xml:space="preserve">      Разнообразие и красота природы России. Важнейшие равнины и горы, моря, озера и реки нашей страны (в форме путешествия по физической карте России).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Природные зоны нашей страны: зона арктических пустынь, зона тундры, зона лесов, зона степей, зона пустынь, субтропики. Карта природных зон России. Особенности природы каждой из зон. Взаимосвязи в природе, приспособленность организмов к условиям обитания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Необходимость бережного отношения к природе в местах отдыха населения. Правила безопасного поведения отдыхающих у моря.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Представление об экологическом равновесии и необходимости его учета в процессе хозяйственной деятельности людей.</w:t>
      </w:r>
    </w:p>
    <w:p w:rsidR="00AA06E3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0C19C2">
        <w:rPr>
          <w:rFonts w:ascii="Times New Roman" w:hAnsi="Times New Roman" w:cs="Times New Roman"/>
          <w:sz w:val="24"/>
          <w:szCs w:val="24"/>
        </w:rPr>
        <w:t>: поиск и показ на физической карте изучаемых географических объектов; поиск и показ изучаемых объектов на карте природных зон России; рассматривание гербарных экземпляров растений различных природных зон, выявление признаков их приспособленности к условиям жизни.</w:t>
      </w:r>
    </w:p>
    <w:p w:rsidR="006F5B91" w:rsidRDefault="006F5B91" w:rsidP="00AA06E3">
      <w:pPr>
        <w:rPr>
          <w:rFonts w:ascii="Times New Roman" w:hAnsi="Times New Roman" w:cs="Times New Roman"/>
          <w:i/>
          <w:sz w:val="24"/>
        </w:rPr>
      </w:pPr>
      <w:r w:rsidRPr="00AD2F5B">
        <w:rPr>
          <w:rFonts w:ascii="Times New Roman" w:hAnsi="Times New Roman" w:cs="Times New Roman"/>
          <w:b/>
          <w:i/>
          <w:sz w:val="24"/>
        </w:rPr>
        <w:t>Экскурсия</w:t>
      </w:r>
      <w:r>
        <w:rPr>
          <w:rFonts w:ascii="Times New Roman" w:hAnsi="Times New Roman" w:cs="Times New Roman"/>
          <w:b/>
          <w:i/>
          <w:sz w:val="24"/>
        </w:rPr>
        <w:t xml:space="preserve"> </w:t>
      </w:r>
      <w:r w:rsidRPr="006F5B91">
        <w:rPr>
          <w:rFonts w:ascii="Times New Roman" w:hAnsi="Times New Roman" w:cs="Times New Roman"/>
          <w:b/>
          <w:i/>
          <w:sz w:val="24"/>
        </w:rPr>
        <w:t>«</w:t>
      </w:r>
      <w:r w:rsidRPr="006F5B91">
        <w:rPr>
          <w:rFonts w:ascii="Times New Roman" w:hAnsi="Times New Roman" w:cs="Times New Roman"/>
          <w:i/>
          <w:sz w:val="24"/>
        </w:rPr>
        <w:t>Растения и животные леса»</w:t>
      </w:r>
    </w:p>
    <w:p w:rsidR="006F5B91" w:rsidRPr="006F5B91" w:rsidRDefault="006F5B91" w:rsidP="00AA06E3">
      <w:pPr>
        <w:rPr>
          <w:rFonts w:ascii="Times New Roman" w:hAnsi="Times New Roman" w:cs="Times New Roman"/>
          <w:i/>
          <w:sz w:val="24"/>
          <w:szCs w:val="24"/>
        </w:rPr>
      </w:pPr>
      <w:r w:rsidRPr="00AD2F5B">
        <w:rPr>
          <w:rFonts w:ascii="Times New Roman" w:hAnsi="Times New Roman" w:cs="Times New Roman"/>
          <w:b/>
          <w:i/>
          <w:sz w:val="24"/>
        </w:rPr>
        <w:t>Проверочная работа №1</w:t>
      </w:r>
    </w:p>
    <w:p w:rsidR="00AA06E3" w:rsidRPr="006F5B91" w:rsidRDefault="005C48B1" w:rsidP="00AA06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F5B91">
        <w:rPr>
          <w:rFonts w:ascii="Times New Roman" w:hAnsi="Times New Roman" w:cs="Times New Roman"/>
          <w:b/>
          <w:i/>
          <w:sz w:val="24"/>
          <w:szCs w:val="24"/>
        </w:rPr>
        <w:t>Тест по</w:t>
      </w:r>
      <w:r w:rsidR="00AA06E3" w:rsidRPr="006F5B91">
        <w:rPr>
          <w:rFonts w:ascii="Times New Roman" w:hAnsi="Times New Roman" w:cs="Times New Roman"/>
          <w:b/>
          <w:i/>
          <w:sz w:val="24"/>
          <w:szCs w:val="24"/>
        </w:rPr>
        <w:t xml:space="preserve"> разделу «Природа России»</w:t>
      </w:r>
    </w:p>
    <w:p w:rsidR="00AA06E3" w:rsidRPr="000C19C2" w:rsidRDefault="00AA06E3" w:rsidP="00AA06E3">
      <w:pPr>
        <w:rPr>
          <w:rFonts w:ascii="Times New Roman" w:hAnsi="Times New Roman" w:cs="Times New Roman"/>
          <w:b/>
          <w:sz w:val="24"/>
          <w:szCs w:val="24"/>
        </w:rPr>
      </w:pPr>
      <w:r w:rsidRPr="000C19C2">
        <w:rPr>
          <w:rFonts w:ascii="Times New Roman" w:hAnsi="Times New Roman" w:cs="Times New Roman"/>
          <w:b/>
          <w:sz w:val="24"/>
          <w:szCs w:val="24"/>
        </w:rPr>
        <w:t>Родной</w:t>
      </w:r>
      <w:r w:rsidR="0004412C">
        <w:rPr>
          <w:rFonts w:ascii="Times New Roman" w:hAnsi="Times New Roman" w:cs="Times New Roman"/>
          <w:b/>
          <w:sz w:val="24"/>
          <w:szCs w:val="24"/>
        </w:rPr>
        <w:t xml:space="preserve"> край — часть большой страны (13</w:t>
      </w:r>
      <w:r w:rsidRPr="000C19C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Наш край на карте Родины. Карта родного края.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Формы земной поверхности в нашем крае. Изменение поверхности края в результате деятельности человека. Охрана поверхности края 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>(восстановление земель на месте карьеров, предупреждение появления свалок, борьба с оврагами). Водоемы края, их значение в природе и жизни человека. Изменение водоемов в результате деятельности человека. Охрана водоемов нашего края.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Полезные ископаемые нашего края, их основные свойства, практическое значение, места и способы добычи. Охрана недр в нашем крае.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lastRenderedPageBreak/>
        <w:t xml:space="preserve">      Ознакомление с важнейшими видами почв края (подзолистые, черноземные и т. д.). Охрана почв в нашем крае.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Природные сообщества (на примере леса, луга, пресного водоема). Разнообразие растений и животных различных сообществ. Экологические связи в сообществах. Охрана природных сообществ.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Особенности сельского хозяйства края, связанные с природными условиями. Растениеводство в нашем крае, его отрасли (полеводство, овощеводство, плодоводство, цветоводство). Сорта культурных растений. Представление о биологической защите урожая, ее значении для сохранения окружающей среды и производства экологически чистых продуктов питания.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Животноводство в нашем крае, его отрасли (разведение крупного и мелкого рогатого скота, свиноводство, птицеводство, рыбоводство, пчеловодство и др.). Породы домашних животных.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b/>
          <w:sz w:val="24"/>
          <w:szCs w:val="24"/>
        </w:rPr>
        <w:t>Экскурсии</w:t>
      </w:r>
      <w:r w:rsidRPr="000C19C2">
        <w:rPr>
          <w:rFonts w:ascii="Times New Roman" w:hAnsi="Times New Roman" w:cs="Times New Roman"/>
          <w:sz w:val="24"/>
          <w:szCs w:val="24"/>
        </w:rPr>
        <w:t>: знакомство с растениями и животными леса, их распознавание в природных 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растениями и животными пресного водоема, их распознавание в природных условиях с помощью атласа-определителя.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0C19C2">
        <w:rPr>
          <w:rFonts w:ascii="Times New Roman" w:hAnsi="Times New Roman" w:cs="Times New Roman"/>
          <w:sz w:val="24"/>
          <w:szCs w:val="24"/>
        </w:rPr>
        <w:t>: знакомство с картой края; рассматривание образцов полезных ископаемых своего края, определение их свойств; рассматривание гербарных экземпляров растений различных сообществ, их распознавание с помощью атласа-определителя; знакомство с культурными растениями края.</w:t>
      </w:r>
    </w:p>
    <w:p w:rsidR="00AA06E3" w:rsidRPr="006F5B91" w:rsidRDefault="006F5B91" w:rsidP="00AA06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F5B91">
        <w:rPr>
          <w:rFonts w:ascii="Times New Roman" w:hAnsi="Times New Roman" w:cs="Times New Roman"/>
          <w:b/>
          <w:i/>
          <w:sz w:val="24"/>
          <w:szCs w:val="24"/>
        </w:rPr>
        <w:t>Тест</w:t>
      </w:r>
      <w:r w:rsidRPr="006F5B91">
        <w:rPr>
          <w:rFonts w:ascii="Times New Roman" w:hAnsi="Times New Roman" w:cs="Times New Roman"/>
          <w:i/>
          <w:sz w:val="24"/>
          <w:szCs w:val="24"/>
        </w:rPr>
        <w:t xml:space="preserve"> по </w:t>
      </w:r>
      <w:r w:rsidR="00AA06E3" w:rsidRPr="006F5B91">
        <w:rPr>
          <w:rFonts w:ascii="Times New Roman" w:hAnsi="Times New Roman" w:cs="Times New Roman"/>
          <w:i/>
          <w:sz w:val="24"/>
          <w:szCs w:val="24"/>
        </w:rPr>
        <w:t>разделу «</w:t>
      </w:r>
      <w:r w:rsidR="00AA06E3" w:rsidRPr="006F5B91">
        <w:rPr>
          <w:rFonts w:ascii="Times New Roman" w:hAnsi="Times New Roman" w:cs="Times New Roman"/>
          <w:b/>
          <w:i/>
          <w:sz w:val="24"/>
          <w:szCs w:val="24"/>
        </w:rPr>
        <w:t>Родной край — часть большой страны»</w:t>
      </w:r>
    </w:p>
    <w:p w:rsidR="0004412C" w:rsidRPr="000C19C2" w:rsidRDefault="0004412C" w:rsidP="00AA06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дорожной безопасности (7ч)</w:t>
      </w:r>
    </w:p>
    <w:p w:rsidR="00AA06E3" w:rsidRPr="000C19C2" w:rsidRDefault="0004412C" w:rsidP="00AA06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Страницы всемирной истории (4</w:t>
      </w:r>
      <w:r w:rsidR="00AA06E3" w:rsidRPr="000C19C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Представление о периодизации истории. Начало истории человечества: первобытное общество. Древний мир; древние сооружения — свидетельства прошлого. Средние века; о чем рассказывают христианский храм, мусульманская мечеть, замок феодала, дом крестьянина.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Новое время; достижения науки и техники, объединившие весь мир: пароход, паровоз, железные дороги, электричество, телеграф.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 xml:space="preserve"> Великие географические открытия. Новейшее время. Представление о скорости перемен в ХХ в. Достижения науки и техники. Осознание человечеством ответственности за сохранение мира на планете.</w:t>
      </w:r>
    </w:p>
    <w:p w:rsidR="00AA06E3" w:rsidRPr="000C19C2" w:rsidRDefault="0004412C" w:rsidP="00AA06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Страницы истории России (18</w:t>
      </w:r>
      <w:r w:rsidR="00AA06E3" w:rsidRPr="000C19C2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lastRenderedPageBreak/>
        <w:t xml:space="preserve">      Кто такие славяне. Восточные славяне. Природные условия жизни восточных славян, их быт, нравы, верования.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Века Древней Руси. Территория и население Древней Руси. Княжеская власть. Крещение Руси. Русь — страна городов. Киев — столица Древней Руси. Господин Великий Новгород. Первое свидетельство о Москве. Культура, быт и нравы Древней Руси.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Наше Отечество в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III—ХV вв. Нашествие хана Батыя. Русь и Золотая Орда. Оборона северо-западных рубежей Руси. Князь Александр Невский. Московская Русь. Московские князья   — собиратели русских земель. Дмитрий Донской. Куликовская битва.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Иван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 xml:space="preserve">ретий. Образование единого Русского государства. Культура, быт и нравы страны в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III—ХV вв.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Наше Отечество в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 xml:space="preserve">VI—ХVII вв.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VI—ХVII вв.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Россия в ХVIII в. Петр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ервый — царь-преобразователь. Новая столица России — Петербург. Провозглашение России империей. Россия при Екатерине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 xml:space="preserve">торой. Дворяне и крестьяне. Век русской славы: А. В. Суворов, Ф. Ф. Ушаков. Культура, быт и нравы России в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VIII в.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Россия в ХIХ — начале ХХ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Отечественная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 xml:space="preserve"> война 1812 г. Бородинское сражение. М. И. Кутузов. Царь-освободитель Александр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 xml:space="preserve">торой. Культура, быт и нравы России в ХIХ — начале ХХ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Россия в ХХ в. Участие России в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ервой мировой войне. Николай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торой — последний император России. Революции 1917 г. Гражданская война. Образование СССР. Жизнь страны в 20—30-е гг. Великая Отечественная война 1941—1945 гг. Героизм и патриотизм народа. День Победы — всенародный праздник.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Наша страна в 1945—1991 гг. Достижения ученых: запуск первого искусственного спутника Земли, полет в космос Ю. А. Гагарина, космическая станция «Мир».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Преобразования в России в 90-е гг. ХХ в. Культура России в ХХ </w:t>
      </w:r>
      <w:proofErr w:type="gramStart"/>
      <w:r w:rsidRPr="000C19C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C19C2">
        <w:rPr>
          <w:rFonts w:ascii="Times New Roman" w:hAnsi="Times New Roman" w:cs="Times New Roman"/>
          <w:sz w:val="24"/>
          <w:szCs w:val="24"/>
        </w:rPr>
        <w:t>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Прошлое родного края. История страны и родного края в названиях городов, поселков, улиц, в памяти народа, семьи.</w:t>
      </w:r>
    </w:p>
    <w:p w:rsidR="00BB6A04" w:rsidRPr="000C19C2" w:rsidRDefault="00BB6A04" w:rsidP="00AA06E3">
      <w:pPr>
        <w:rPr>
          <w:rFonts w:ascii="Times New Roman" w:hAnsi="Times New Roman" w:cs="Times New Roman"/>
          <w:sz w:val="24"/>
          <w:szCs w:val="24"/>
        </w:rPr>
      </w:pPr>
      <w:r w:rsidRPr="00AD2F5B">
        <w:rPr>
          <w:rFonts w:ascii="Times New Roman" w:hAnsi="Times New Roman" w:cs="Times New Roman"/>
          <w:b/>
          <w:i/>
          <w:sz w:val="24"/>
        </w:rPr>
        <w:t>Проверочная работа №2</w:t>
      </w:r>
    </w:p>
    <w:p w:rsidR="00AA06E3" w:rsidRPr="00BB6A04" w:rsidRDefault="00BB6A04" w:rsidP="00AA06E3">
      <w:pPr>
        <w:rPr>
          <w:rFonts w:ascii="Times New Roman" w:hAnsi="Times New Roman" w:cs="Times New Roman"/>
          <w:i/>
          <w:sz w:val="24"/>
          <w:szCs w:val="24"/>
        </w:rPr>
      </w:pPr>
      <w:r w:rsidRPr="00BB6A04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Тест по </w:t>
      </w:r>
      <w:r w:rsidR="00AA06E3" w:rsidRPr="00BB6A04">
        <w:rPr>
          <w:rFonts w:ascii="Times New Roman" w:hAnsi="Times New Roman" w:cs="Times New Roman"/>
          <w:b/>
          <w:i/>
          <w:sz w:val="24"/>
          <w:szCs w:val="24"/>
        </w:rPr>
        <w:t>разд</w:t>
      </w:r>
      <w:r w:rsidR="00484CD1" w:rsidRPr="00BB6A04">
        <w:rPr>
          <w:rFonts w:ascii="Times New Roman" w:hAnsi="Times New Roman" w:cs="Times New Roman"/>
          <w:b/>
          <w:i/>
          <w:sz w:val="24"/>
          <w:szCs w:val="24"/>
        </w:rPr>
        <w:t>елу: «Страницы истории России</w:t>
      </w:r>
      <w:r w:rsidR="00AA06E3" w:rsidRPr="00BB6A04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BB6A04" w:rsidRDefault="00BB6A04" w:rsidP="00AA06E3">
      <w:pPr>
        <w:rPr>
          <w:rFonts w:ascii="Times New Roman" w:hAnsi="Times New Roman" w:cs="Times New Roman"/>
          <w:b/>
          <w:sz w:val="24"/>
          <w:szCs w:val="24"/>
        </w:rPr>
      </w:pPr>
    </w:p>
    <w:p w:rsidR="00BB6A04" w:rsidRDefault="00BB6A04" w:rsidP="00AA06E3">
      <w:pPr>
        <w:rPr>
          <w:rFonts w:ascii="Times New Roman" w:hAnsi="Times New Roman" w:cs="Times New Roman"/>
          <w:b/>
          <w:sz w:val="24"/>
          <w:szCs w:val="24"/>
        </w:rPr>
      </w:pPr>
    </w:p>
    <w:p w:rsidR="00AA06E3" w:rsidRPr="000C19C2" w:rsidRDefault="00C97315" w:rsidP="00AA06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Современная Россия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(</w:t>
      </w:r>
      <w:r w:rsidR="0004412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 w:rsidR="0004412C">
        <w:rPr>
          <w:rFonts w:ascii="Times New Roman" w:hAnsi="Times New Roman" w:cs="Times New Roman"/>
          <w:b/>
          <w:sz w:val="24"/>
          <w:szCs w:val="24"/>
        </w:rPr>
        <w:t>4</w:t>
      </w:r>
      <w:r w:rsidR="00AA06E3" w:rsidRPr="000C19C2">
        <w:rPr>
          <w:rFonts w:ascii="Times New Roman" w:hAnsi="Times New Roman" w:cs="Times New Roman"/>
          <w:b/>
          <w:sz w:val="24"/>
          <w:szCs w:val="24"/>
        </w:rPr>
        <w:t>)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Мы — граждане России. Конституция России — наш основной закон. Права человека в современной России. Права и обязанности гражданина. Права ребенка.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Государственное устройство России: Президент, Федеральное собрание, Правительство.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Государственная символика нашей страны (флаг, герб, гимн). Государственные праздники.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Многонациональный состав населения России.</w:t>
      </w:r>
    </w:p>
    <w:p w:rsidR="00AA06E3" w:rsidRPr="000C19C2" w:rsidRDefault="00AA06E3" w:rsidP="00AA06E3">
      <w:pPr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   Регионы России: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 люди, памятники культуры в регионах.</w:t>
      </w:r>
    </w:p>
    <w:p w:rsidR="00AA06E3" w:rsidRDefault="00BB6A04" w:rsidP="00AA06E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6A04">
        <w:rPr>
          <w:rFonts w:ascii="Times New Roman" w:hAnsi="Times New Roman" w:cs="Times New Roman"/>
          <w:b/>
          <w:i/>
          <w:sz w:val="24"/>
          <w:szCs w:val="24"/>
        </w:rPr>
        <w:t xml:space="preserve">Тест по </w:t>
      </w:r>
      <w:r w:rsidR="00AA06E3" w:rsidRPr="00BB6A04">
        <w:rPr>
          <w:rFonts w:ascii="Times New Roman" w:hAnsi="Times New Roman" w:cs="Times New Roman"/>
          <w:b/>
          <w:i/>
          <w:sz w:val="24"/>
          <w:szCs w:val="24"/>
        </w:rPr>
        <w:t>разделу: «Современная Россия»</w:t>
      </w:r>
    </w:p>
    <w:p w:rsidR="00BB6A04" w:rsidRDefault="00BB6A04" w:rsidP="00AA06E3">
      <w:pPr>
        <w:jc w:val="both"/>
        <w:rPr>
          <w:rFonts w:ascii="Times New Roman" w:hAnsi="Times New Roman" w:cs="Times New Roman"/>
          <w:b/>
          <w:i/>
          <w:sz w:val="24"/>
        </w:rPr>
      </w:pPr>
      <w:r w:rsidRPr="00AD2F5B">
        <w:rPr>
          <w:rFonts w:ascii="Times New Roman" w:hAnsi="Times New Roman" w:cs="Times New Roman"/>
          <w:b/>
          <w:i/>
          <w:sz w:val="24"/>
        </w:rPr>
        <w:t>Итоговая диагностическая работа</w:t>
      </w:r>
      <w:r>
        <w:rPr>
          <w:rFonts w:ascii="Times New Roman" w:hAnsi="Times New Roman" w:cs="Times New Roman"/>
          <w:b/>
          <w:i/>
          <w:sz w:val="24"/>
        </w:rPr>
        <w:t>.</w:t>
      </w:r>
    </w:p>
    <w:p w:rsidR="00D7034A" w:rsidRPr="00D7034A" w:rsidRDefault="00D7034A" w:rsidP="00D7034A">
      <w:pPr>
        <w:shd w:val="clear" w:color="auto" w:fill="FFFFFF"/>
        <w:spacing w:before="144"/>
        <w:ind w:left="43" w:right="859"/>
        <w:jc w:val="center"/>
        <w:rPr>
          <w:b/>
          <w:bCs/>
          <w:spacing w:val="-5"/>
          <w:u w:val="single"/>
        </w:rPr>
      </w:pPr>
      <w:r w:rsidRPr="00BD1AF2">
        <w:rPr>
          <w:b/>
          <w:bCs/>
          <w:spacing w:val="-5"/>
          <w:u w:val="single"/>
        </w:rPr>
        <w:t>Виды кон</w:t>
      </w:r>
      <w:r>
        <w:rPr>
          <w:b/>
          <w:bCs/>
          <w:spacing w:val="-5"/>
          <w:u w:val="single"/>
        </w:rPr>
        <w:t>трольно-измерительных материалов</w:t>
      </w:r>
    </w:p>
    <w:p w:rsidR="00AA06E3" w:rsidRPr="000C19C2" w:rsidRDefault="00AA06E3" w:rsidP="000C19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"/>
        <w:gridCol w:w="3875"/>
        <w:gridCol w:w="2248"/>
        <w:gridCol w:w="2057"/>
        <w:gridCol w:w="1928"/>
        <w:gridCol w:w="2024"/>
        <w:gridCol w:w="2017"/>
      </w:tblGrid>
      <w:tr w:rsidR="005C48B1" w:rsidRPr="000C19C2" w:rsidTr="00DD072F">
        <w:trPr>
          <w:trHeight w:val="1076"/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261" w:type="dxa"/>
          </w:tcPr>
          <w:p w:rsidR="00DD072F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учебных часов</w:t>
            </w:r>
          </w:p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78" w:type="dxa"/>
          </w:tcPr>
          <w:p w:rsidR="00DD072F" w:rsidRPr="00DD072F" w:rsidRDefault="00523AF0" w:rsidP="00523A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1841" w:type="dxa"/>
          </w:tcPr>
          <w:p w:rsidR="00DD072F" w:rsidRPr="009C24B1" w:rsidRDefault="00DD072F" w:rsidP="00DD0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Проверочные</w:t>
            </w:r>
          </w:p>
          <w:p w:rsidR="00DD072F" w:rsidRPr="009C24B1" w:rsidRDefault="00DD072F" w:rsidP="00DD0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работы</w:t>
            </w:r>
          </w:p>
          <w:p w:rsidR="00DD072F" w:rsidRPr="00DD072F" w:rsidRDefault="00DD072F" w:rsidP="00DD07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8" w:type="dxa"/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028" w:type="dxa"/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Экскурсии</w:t>
            </w:r>
          </w:p>
        </w:tc>
      </w:tr>
      <w:tr w:rsidR="005C48B1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DD072F" w:rsidP="000C19C2">
            <w:pPr>
              <w:tabs>
                <w:tab w:val="center" w:pos="2296"/>
                <w:tab w:val="left" w:pos="32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Земля и человечество</w:t>
            </w:r>
            <w:r w:rsidRPr="000C19C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1" w:type="dxa"/>
          </w:tcPr>
          <w:p w:rsidR="00DD072F" w:rsidRPr="000C19C2" w:rsidRDefault="002E0EC4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072F" w:rsidRPr="000C19C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07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D072F" w:rsidRPr="000C19C2" w:rsidRDefault="00523AF0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</w:t>
            </w:r>
          </w:p>
        </w:tc>
        <w:tc>
          <w:tcPr>
            <w:tcW w:w="2028" w:type="dxa"/>
          </w:tcPr>
          <w:p w:rsidR="00DD072F" w:rsidRPr="000C19C2" w:rsidRDefault="00523AF0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B1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sz w:val="24"/>
                <w:szCs w:val="24"/>
              </w:rPr>
              <w:t>Природа России</w:t>
            </w:r>
          </w:p>
        </w:tc>
        <w:tc>
          <w:tcPr>
            <w:tcW w:w="2261" w:type="dxa"/>
          </w:tcPr>
          <w:p w:rsidR="00DD072F" w:rsidRPr="000C19C2" w:rsidRDefault="002E0EC4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D072F" w:rsidRPr="000C19C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07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D072F" w:rsidRPr="000C19C2" w:rsidRDefault="00484CD1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DD072F" w:rsidRPr="000C19C2" w:rsidRDefault="00523AF0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28" w:type="dxa"/>
          </w:tcPr>
          <w:p w:rsidR="00DD072F" w:rsidRPr="000C19C2" w:rsidRDefault="00523AF0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48B1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sz w:val="24"/>
                <w:szCs w:val="24"/>
              </w:rPr>
              <w:t>Родной край-часть большой страны</w:t>
            </w:r>
          </w:p>
        </w:tc>
        <w:tc>
          <w:tcPr>
            <w:tcW w:w="2261" w:type="dxa"/>
          </w:tcPr>
          <w:p w:rsidR="00DD072F" w:rsidRPr="000C19C2" w:rsidRDefault="002E0EC4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="00DD072F" w:rsidRPr="000C19C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07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523AF0" w:rsidRDefault="00523AF0" w:rsidP="0052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</w:t>
            </w:r>
          </w:p>
          <w:p w:rsidR="00DD072F" w:rsidRPr="000C19C2" w:rsidRDefault="00523AF0" w:rsidP="0052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</w:t>
            </w:r>
          </w:p>
        </w:tc>
        <w:tc>
          <w:tcPr>
            <w:tcW w:w="2028" w:type="dxa"/>
          </w:tcPr>
          <w:p w:rsidR="00DD072F" w:rsidRPr="000C19C2" w:rsidRDefault="00523AF0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8" w:type="dxa"/>
          </w:tcPr>
          <w:p w:rsidR="00DD072F" w:rsidRPr="000C19C2" w:rsidRDefault="00523AF0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48B1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sz w:val="24"/>
                <w:szCs w:val="24"/>
              </w:rPr>
              <w:t>Страницы всемирной истории</w:t>
            </w:r>
          </w:p>
        </w:tc>
        <w:tc>
          <w:tcPr>
            <w:tcW w:w="2261" w:type="dxa"/>
          </w:tcPr>
          <w:p w:rsidR="00DD072F" w:rsidRPr="000C19C2" w:rsidRDefault="002E0EC4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207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B1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484CD1" w:rsidP="000C1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Страницы истории России</w:t>
            </w:r>
          </w:p>
        </w:tc>
        <w:tc>
          <w:tcPr>
            <w:tcW w:w="2261" w:type="dxa"/>
          </w:tcPr>
          <w:p w:rsidR="00DD072F" w:rsidRPr="000C19C2" w:rsidRDefault="002E0EC4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D072F" w:rsidRPr="000C19C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07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D072F" w:rsidRPr="000C19C2" w:rsidRDefault="00484CD1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B1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484CD1" w:rsidP="000C1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Россия</w:t>
            </w:r>
          </w:p>
        </w:tc>
        <w:tc>
          <w:tcPr>
            <w:tcW w:w="2261" w:type="dxa"/>
          </w:tcPr>
          <w:p w:rsidR="00DD072F" w:rsidRPr="000C19C2" w:rsidRDefault="002E0EC4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072F" w:rsidRPr="000C19C2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078" w:type="dxa"/>
          </w:tcPr>
          <w:p w:rsidR="00DD072F" w:rsidRPr="000C19C2" w:rsidRDefault="005C48B1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5C48B1" w:rsidRDefault="005C48B1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</w:p>
          <w:p w:rsidR="00DD072F" w:rsidRPr="000C19C2" w:rsidRDefault="005C48B1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</w:t>
            </w: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B1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Основы дорожной безопасности</w:t>
            </w:r>
          </w:p>
        </w:tc>
        <w:tc>
          <w:tcPr>
            <w:tcW w:w="2261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  <w:tc>
          <w:tcPr>
            <w:tcW w:w="2078" w:type="dxa"/>
          </w:tcPr>
          <w:p w:rsidR="00DD072F" w:rsidRPr="000C19C2" w:rsidRDefault="00523AF0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DD072F" w:rsidRPr="000C19C2" w:rsidRDefault="00DD072F" w:rsidP="009C24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8B1" w:rsidRPr="000C19C2" w:rsidTr="00DD072F">
        <w:trPr>
          <w:jc w:val="center"/>
        </w:trPr>
        <w:tc>
          <w:tcPr>
            <w:tcW w:w="555" w:type="dxa"/>
            <w:tcBorders>
              <w:right w:val="single" w:sz="4" w:space="0" w:color="auto"/>
            </w:tcBorders>
          </w:tcPr>
          <w:p w:rsidR="00DD072F" w:rsidRPr="000C19C2" w:rsidRDefault="00DD072F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8" w:type="dxa"/>
            <w:tcBorders>
              <w:left w:val="single" w:sz="4" w:space="0" w:color="auto"/>
            </w:tcBorders>
          </w:tcPr>
          <w:p w:rsidR="00DD072F" w:rsidRPr="000C19C2" w:rsidRDefault="00DD072F" w:rsidP="000C19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1" w:type="dxa"/>
          </w:tcPr>
          <w:p w:rsidR="00DD072F" w:rsidRPr="000C19C2" w:rsidRDefault="002E0EC4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  <w:r w:rsidR="00DD072F" w:rsidRPr="000C19C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078" w:type="dxa"/>
          </w:tcPr>
          <w:p w:rsidR="00DD072F" w:rsidRPr="000C19C2" w:rsidRDefault="005C48B1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1" w:type="dxa"/>
          </w:tcPr>
          <w:p w:rsidR="00DD072F" w:rsidRPr="000C19C2" w:rsidRDefault="005C48B1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28" w:type="dxa"/>
          </w:tcPr>
          <w:p w:rsidR="00DD072F" w:rsidRPr="000C19C2" w:rsidRDefault="00A04005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C48B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028" w:type="dxa"/>
          </w:tcPr>
          <w:p w:rsidR="00DD072F" w:rsidRPr="000C19C2" w:rsidRDefault="005C48B1" w:rsidP="000C19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AA06E3" w:rsidRPr="000C19C2" w:rsidRDefault="00AA06E3" w:rsidP="00AA06E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AA06E3" w:rsidRPr="000C19C2" w:rsidRDefault="00AA06E3" w:rsidP="00AA06E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AA06E3" w:rsidRPr="000C19C2" w:rsidRDefault="00AA06E3" w:rsidP="00BB6A04">
      <w:pPr>
        <w:jc w:val="both"/>
        <w:rPr>
          <w:rFonts w:ascii="Times New Roman" w:hAnsi="Times New Roman" w:cs="Times New Roman"/>
          <w:sz w:val="24"/>
          <w:szCs w:val="24"/>
        </w:rPr>
      </w:pPr>
      <w:r w:rsidRPr="000C19C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A06E3" w:rsidRPr="000C19C2" w:rsidRDefault="00AA06E3" w:rsidP="00AA06E3">
      <w:pPr>
        <w:shd w:val="clear" w:color="auto" w:fill="FFFFFF"/>
        <w:spacing w:line="360" w:lineRule="auto"/>
        <w:ind w:left="1701" w:right="10" w:hanging="1418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</w:p>
    <w:p w:rsidR="00A80218" w:rsidRDefault="00A80218" w:rsidP="005058E1">
      <w:pPr>
        <w:shd w:val="clear" w:color="auto" w:fill="FFFFFF"/>
        <w:spacing w:line="370" w:lineRule="exact"/>
        <w:ind w:left="3010" w:hanging="2093"/>
        <w:jc w:val="center"/>
        <w:rPr>
          <w:rFonts w:eastAsia="Times New Roman"/>
          <w:b/>
          <w:spacing w:val="-3"/>
          <w:sz w:val="36"/>
          <w:szCs w:val="26"/>
        </w:rPr>
      </w:pPr>
    </w:p>
    <w:p w:rsidR="00A80218" w:rsidRDefault="00A80218" w:rsidP="005058E1">
      <w:pPr>
        <w:shd w:val="clear" w:color="auto" w:fill="FFFFFF"/>
        <w:spacing w:line="370" w:lineRule="exact"/>
        <w:ind w:left="3010" w:hanging="2093"/>
        <w:jc w:val="center"/>
        <w:rPr>
          <w:rFonts w:eastAsia="Times New Roman"/>
          <w:b/>
          <w:spacing w:val="-3"/>
          <w:sz w:val="36"/>
          <w:szCs w:val="26"/>
        </w:rPr>
      </w:pPr>
    </w:p>
    <w:p w:rsidR="00706280" w:rsidRPr="005058E1" w:rsidRDefault="006E649E" w:rsidP="005058E1">
      <w:pPr>
        <w:shd w:val="clear" w:color="auto" w:fill="FFFFFF"/>
        <w:spacing w:line="370" w:lineRule="exact"/>
        <w:ind w:left="3010" w:hanging="2093"/>
        <w:jc w:val="center"/>
        <w:rPr>
          <w:rFonts w:eastAsia="Times New Roman"/>
          <w:b/>
          <w:sz w:val="36"/>
          <w:szCs w:val="26"/>
        </w:rPr>
      </w:pPr>
      <w:r w:rsidRPr="00D543D7">
        <w:rPr>
          <w:rFonts w:eastAsia="Times New Roman"/>
          <w:b/>
          <w:spacing w:val="-3"/>
          <w:sz w:val="36"/>
          <w:szCs w:val="26"/>
        </w:rPr>
        <w:lastRenderedPageBreak/>
        <w:t xml:space="preserve">Тематическое планирование с определением основных видов </w:t>
      </w:r>
      <w:r w:rsidRPr="00D543D7">
        <w:rPr>
          <w:rFonts w:eastAsia="Times New Roman"/>
          <w:b/>
          <w:sz w:val="36"/>
          <w:szCs w:val="26"/>
        </w:rPr>
        <w:t>учебной деятельности учащих</w:t>
      </w:r>
      <w:r>
        <w:rPr>
          <w:rFonts w:eastAsia="Times New Roman"/>
          <w:b/>
          <w:sz w:val="36"/>
          <w:szCs w:val="26"/>
        </w:rPr>
        <w:t>ся</w:t>
      </w:r>
    </w:p>
    <w:p w:rsidR="00706280" w:rsidRDefault="0070628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5670"/>
        <w:gridCol w:w="1843"/>
        <w:gridCol w:w="6598"/>
      </w:tblGrid>
      <w:tr w:rsidR="005058E1" w:rsidTr="005058E1">
        <w:tc>
          <w:tcPr>
            <w:tcW w:w="675" w:type="dxa"/>
          </w:tcPr>
          <w:p w:rsidR="005058E1" w:rsidRPr="003A57F8" w:rsidRDefault="003A57F8" w:rsidP="003A57F8">
            <w:pPr>
              <w:jc w:val="center"/>
              <w:rPr>
                <w:b/>
                <w:sz w:val="24"/>
                <w:szCs w:val="24"/>
              </w:rPr>
            </w:pPr>
            <w:r w:rsidRPr="003A57F8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A57F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A57F8">
              <w:rPr>
                <w:b/>
                <w:sz w:val="24"/>
                <w:szCs w:val="24"/>
              </w:rPr>
              <w:t>/</w:t>
            </w:r>
            <w:proofErr w:type="spellStart"/>
            <w:r w:rsidRPr="003A57F8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</w:tcPr>
          <w:p w:rsidR="005058E1" w:rsidRPr="002E0EC4" w:rsidRDefault="003A57F8" w:rsidP="003A57F8">
            <w:pPr>
              <w:jc w:val="center"/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1843" w:type="dxa"/>
          </w:tcPr>
          <w:p w:rsidR="003A57F8" w:rsidRPr="002E0EC4" w:rsidRDefault="003A57F8" w:rsidP="003A57F8">
            <w:pPr>
              <w:jc w:val="center"/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Кол-во</w:t>
            </w:r>
          </w:p>
          <w:p w:rsidR="005058E1" w:rsidRPr="002E0EC4" w:rsidRDefault="003A57F8" w:rsidP="003A57F8">
            <w:pPr>
              <w:jc w:val="center"/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6598" w:type="dxa"/>
          </w:tcPr>
          <w:p w:rsidR="003A57F8" w:rsidRPr="003A57F8" w:rsidRDefault="003A57F8" w:rsidP="003A57F8">
            <w:pPr>
              <w:jc w:val="center"/>
              <w:rPr>
                <w:b/>
                <w:sz w:val="24"/>
                <w:szCs w:val="24"/>
              </w:rPr>
            </w:pPr>
            <w:r w:rsidRPr="003A57F8">
              <w:rPr>
                <w:b/>
                <w:sz w:val="24"/>
                <w:szCs w:val="24"/>
              </w:rPr>
              <w:t>Характеристика основных видов</w:t>
            </w:r>
          </w:p>
          <w:p w:rsidR="003A57F8" w:rsidRPr="003A57F8" w:rsidRDefault="003A57F8" w:rsidP="003A57F8">
            <w:pPr>
              <w:jc w:val="center"/>
              <w:rPr>
                <w:b/>
                <w:sz w:val="24"/>
                <w:szCs w:val="24"/>
              </w:rPr>
            </w:pPr>
            <w:r w:rsidRPr="003A57F8">
              <w:rPr>
                <w:b/>
                <w:sz w:val="24"/>
                <w:szCs w:val="24"/>
              </w:rPr>
              <w:t xml:space="preserve">деятельности </w:t>
            </w:r>
            <w:r w:rsidRPr="002E0EC4">
              <w:rPr>
                <w:b/>
                <w:sz w:val="24"/>
                <w:szCs w:val="24"/>
              </w:rPr>
              <w:t>учащихся</w:t>
            </w:r>
          </w:p>
          <w:p w:rsidR="005058E1" w:rsidRPr="002E0EC4" w:rsidRDefault="005058E1" w:rsidP="003A57F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058E1" w:rsidTr="005058E1">
        <w:tc>
          <w:tcPr>
            <w:tcW w:w="675" w:type="dxa"/>
          </w:tcPr>
          <w:p w:rsidR="005058E1" w:rsidRPr="003A57F8" w:rsidRDefault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5058E1" w:rsidRPr="002E0EC4" w:rsidRDefault="00931403">
            <w:pPr>
              <w:rPr>
                <w:b/>
                <w:sz w:val="24"/>
                <w:szCs w:val="24"/>
              </w:rPr>
            </w:pPr>
            <w:r w:rsidRPr="002E0EC4">
              <w:rPr>
                <w:rStyle w:val="c7"/>
                <w:b/>
                <w:sz w:val="24"/>
                <w:szCs w:val="24"/>
              </w:rPr>
              <w:t>Земля и человечество</w:t>
            </w:r>
          </w:p>
        </w:tc>
        <w:tc>
          <w:tcPr>
            <w:tcW w:w="1843" w:type="dxa"/>
          </w:tcPr>
          <w:p w:rsidR="005058E1" w:rsidRPr="002E0EC4" w:rsidRDefault="003A57F8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9 ч</w:t>
            </w:r>
          </w:p>
        </w:tc>
        <w:tc>
          <w:tcPr>
            <w:tcW w:w="6598" w:type="dxa"/>
          </w:tcPr>
          <w:p w:rsidR="003A57F8" w:rsidRPr="003A57F8" w:rsidRDefault="003A57F8" w:rsidP="003A57F8">
            <w:pPr>
              <w:rPr>
                <w:sz w:val="24"/>
                <w:szCs w:val="24"/>
              </w:rPr>
            </w:pP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</w:t>
            </w:r>
            <w:r w:rsidRPr="003A57F8">
              <w:rPr>
                <w:sz w:val="24"/>
                <w:szCs w:val="24"/>
              </w:rPr>
              <w:t>Понимать учебную задачу урока и стремиться е</w:t>
            </w:r>
            <w:r w:rsidRPr="002E0EC4">
              <w:rPr>
                <w:sz w:val="24"/>
                <w:szCs w:val="24"/>
              </w:rPr>
              <w:t>ё</w:t>
            </w:r>
            <w:r w:rsidRPr="003A57F8">
              <w:rPr>
                <w:sz w:val="24"/>
                <w:szCs w:val="24"/>
              </w:rPr>
              <w:t xml:space="preserve"> выполнить.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На основе схемы строения Солнечной системы характеризовать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 xml:space="preserve">планеты, перечислять их в порядке увеличения и уменьшения размеров, осуществлять самопроверку.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Различать планеты и их спутники.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Анализировать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схемы вращения Земли вокруг своей оси и обращения вокруг Солнца.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-Устанавливать причинно-следственные связи между движением Земли и сменой дня и ночи, сменой врем</w:t>
            </w:r>
            <w:r w:rsidRPr="003A57F8">
              <w:rPr>
                <w:rFonts w:ascii="Cambria Math" w:hAnsi="Cambria Math"/>
                <w:sz w:val="24"/>
                <w:szCs w:val="24"/>
              </w:rPr>
              <w:t>ѐ</w:t>
            </w:r>
            <w:r w:rsidRPr="003A57F8">
              <w:rPr>
                <w:sz w:val="24"/>
                <w:szCs w:val="24"/>
              </w:rPr>
              <w:t xml:space="preserve">н года.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Работать </w:t>
            </w:r>
            <w:proofErr w:type="gramStart"/>
            <w:r w:rsidRPr="003A57F8">
              <w:rPr>
                <w:sz w:val="24"/>
                <w:szCs w:val="24"/>
              </w:rPr>
              <w:t>со</w:t>
            </w:r>
            <w:proofErr w:type="gramEnd"/>
            <w:r w:rsidRPr="003A57F8">
              <w:rPr>
                <w:sz w:val="24"/>
                <w:szCs w:val="24"/>
              </w:rPr>
              <w:t xml:space="preserve"> взрослыми: наблюдать луну невооруж</w:t>
            </w:r>
            <w:r w:rsidRPr="003A57F8">
              <w:rPr>
                <w:rFonts w:ascii="Cambria Math" w:hAnsi="Cambria Math"/>
                <w:sz w:val="24"/>
                <w:szCs w:val="24"/>
              </w:rPr>
              <w:t>ѐ</w:t>
            </w:r>
            <w:r w:rsidRPr="003A57F8">
              <w:rPr>
                <w:sz w:val="24"/>
                <w:szCs w:val="24"/>
              </w:rPr>
              <w:t xml:space="preserve">нным глазом и с помощью бинокля (телескопа).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Извлекать из дополнительной литературы,</w:t>
            </w:r>
            <w:r w:rsidRPr="002E0EC4">
              <w:rPr>
                <w:sz w:val="24"/>
                <w:szCs w:val="24"/>
              </w:rPr>
              <w:t xml:space="preserve"> Интернета </w:t>
            </w:r>
            <w:r w:rsidRPr="003A57F8">
              <w:rPr>
                <w:sz w:val="24"/>
                <w:szCs w:val="24"/>
              </w:rPr>
              <w:t>информацию об исследованиях астрономов и готовить сообщения.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Сравнивать глобус и карту полушарий.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Находить условные знаки на карте полушарий. Обсуждать значение глобуса и карт в жизни человечества.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Составлять рассказ о географических объектах с помощью глобуса и карты полушарий.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Работать с терминологическим словариком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Определять по «ленте времени» век, в котором происходили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lastRenderedPageBreak/>
              <w:t xml:space="preserve">упоминавшиеся ранее исторические события.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Обсуждать сроки начала года в разных летоисчислениях.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Анализировать историческую карту, рассказывать по ней </w:t>
            </w:r>
            <w:proofErr w:type="gramStart"/>
            <w:r w:rsidRPr="003A57F8">
              <w:rPr>
                <w:sz w:val="24"/>
                <w:szCs w:val="24"/>
              </w:rPr>
              <w:t>об</w:t>
            </w:r>
            <w:proofErr w:type="gramEnd"/>
            <w:r w:rsidRPr="003A57F8">
              <w:rPr>
                <w:sz w:val="24"/>
                <w:szCs w:val="24"/>
              </w:rPr>
              <w:t xml:space="preserve">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 xml:space="preserve">исторических </w:t>
            </w:r>
            <w:proofErr w:type="gramStart"/>
            <w:r w:rsidRPr="003A57F8">
              <w:rPr>
                <w:sz w:val="24"/>
                <w:szCs w:val="24"/>
              </w:rPr>
              <w:t>событиях</w:t>
            </w:r>
            <w:proofErr w:type="gramEnd"/>
            <w:r w:rsidRPr="003A57F8">
              <w:rPr>
                <w:sz w:val="24"/>
                <w:szCs w:val="24"/>
              </w:rPr>
              <w:t>.</w:t>
            </w:r>
          </w:p>
          <w:p w:rsidR="005058E1" w:rsidRPr="002E0EC4" w:rsidRDefault="005058E1" w:rsidP="003A57F8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</w:p>
        </w:tc>
      </w:tr>
      <w:tr w:rsidR="005058E1" w:rsidTr="005058E1">
        <w:tc>
          <w:tcPr>
            <w:tcW w:w="675" w:type="dxa"/>
          </w:tcPr>
          <w:p w:rsidR="005058E1" w:rsidRPr="00A973FC" w:rsidRDefault="003A57F8">
            <w:pPr>
              <w:rPr>
                <w:b/>
                <w:sz w:val="24"/>
                <w:szCs w:val="24"/>
              </w:rPr>
            </w:pPr>
            <w:r w:rsidRPr="00A973FC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5670" w:type="dxa"/>
          </w:tcPr>
          <w:p w:rsidR="005058E1" w:rsidRPr="002E0EC4" w:rsidRDefault="003A57F8">
            <w:pPr>
              <w:rPr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Природа России</w:t>
            </w:r>
          </w:p>
        </w:tc>
        <w:tc>
          <w:tcPr>
            <w:tcW w:w="1843" w:type="dxa"/>
          </w:tcPr>
          <w:p w:rsidR="005058E1" w:rsidRPr="002E0EC4" w:rsidRDefault="003A57F8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11 ч</w:t>
            </w:r>
          </w:p>
        </w:tc>
        <w:tc>
          <w:tcPr>
            <w:tcW w:w="6598" w:type="dxa"/>
          </w:tcPr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</w:t>
            </w:r>
            <w:r w:rsidRPr="003A57F8">
              <w:rPr>
                <w:sz w:val="24"/>
                <w:szCs w:val="24"/>
              </w:rPr>
              <w:t xml:space="preserve">Находить и показывать на физической карте России </w:t>
            </w:r>
            <w:proofErr w:type="gramStart"/>
            <w:r w:rsidRPr="003A57F8">
              <w:rPr>
                <w:sz w:val="24"/>
                <w:szCs w:val="24"/>
              </w:rPr>
              <w:t>изучаемые</w:t>
            </w:r>
            <w:proofErr w:type="gramEnd"/>
            <w:r w:rsidRPr="003A57F8">
              <w:rPr>
                <w:sz w:val="24"/>
                <w:szCs w:val="24"/>
              </w:rPr>
              <w:t xml:space="preserve"> </w:t>
            </w:r>
          </w:p>
          <w:p w:rsidR="003A57F8" w:rsidRPr="002E0EC4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географические объекты, рассказывать о них по карте</w:t>
            </w:r>
            <w:r w:rsidRPr="002E0EC4">
              <w:rPr>
                <w:sz w:val="24"/>
                <w:szCs w:val="24"/>
              </w:rPr>
              <w:t>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="00A973FC"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Различать холмистые и плоские равнины.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="00A973FC"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Характеризовать формы земной поверхности России, рассказывать о них по личным впечатлениям.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="00A973FC"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 xml:space="preserve">Извлекать из дополнительной литературы, Интернета сведения об изучаемых географических объектах, готовить сообщения. 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="00A973FC"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Показывать на карте, глобусе материки и океаны, горы, равнины, моря, реки (без указания названий).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="00A973FC"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Приводить примеры представителей разных групп растений и животных арктических пустынь, леса, степи.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="00A973FC"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Раскрывать особенности их внешнего вида и жизни.</w:t>
            </w:r>
          </w:p>
          <w:p w:rsidR="003A57F8" w:rsidRPr="003A57F8" w:rsidRDefault="00A973FC" w:rsidP="003A57F8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</w:t>
            </w:r>
            <w:r w:rsidR="003A57F8" w:rsidRPr="003A57F8">
              <w:rPr>
                <w:sz w:val="24"/>
                <w:szCs w:val="24"/>
              </w:rPr>
              <w:t>Рассказывать об освоении природных бога</w:t>
            </w:r>
            <w:proofErr w:type="gramStart"/>
            <w:r w:rsidR="003A57F8" w:rsidRPr="003A57F8">
              <w:rPr>
                <w:sz w:val="24"/>
                <w:szCs w:val="24"/>
              </w:rPr>
              <w:t>тств в з</w:t>
            </w:r>
            <w:proofErr w:type="gramEnd"/>
            <w:r w:rsidR="003A57F8" w:rsidRPr="003A57F8">
              <w:rPr>
                <w:sz w:val="24"/>
                <w:szCs w:val="24"/>
              </w:rPr>
              <w:t>оне тундры и возникших вследствие этого экологических проблемах, о природоохранных мероприятиях и заповедниках.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="00A973FC"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Характеризовать зону тундры по план</w:t>
            </w:r>
            <w:proofErr w:type="gramStart"/>
            <w:r w:rsidRPr="003A57F8">
              <w:rPr>
                <w:sz w:val="24"/>
                <w:szCs w:val="24"/>
              </w:rPr>
              <w:t>у(</w:t>
            </w:r>
            <w:proofErr w:type="gramEnd"/>
            <w:r w:rsidRPr="003A57F8">
              <w:rPr>
                <w:sz w:val="24"/>
                <w:szCs w:val="24"/>
              </w:rPr>
              <w:t xml:space="preserve"> все природные зоны)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сравнивать природу тундры и арктических пустынь.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  <w:r w:rsidRPr="003A57F8">
              <w:rPr>
                <w:sz w:val="24"/>
                <w:szCs w:val="24"/>
              </w:rPr>
              <w:t>-</w:t>
            </w:r>
            <w:r w:rsidR="00A973FC" w:rsidRPr="002E0EC4">
              <w:rPr>
                <w:sz w:val="24"/>
                <w:szCs w:val="24"/>
              </w:rPr>
              <w:t xml:space="preserve"> </w:t>
            </w:r>
            <w:r w:rsidRPr="003A57F8">
              <w:rPr>
                <w:sz w:val="24"/>
                <w:szCs w:val="24"/>
              </w:rPr>
              <w:t>Извлекать из дополнительной литературы, Интернета информацию о растениях и животных, готовить сообщения</w:t>
            </w:r>
          </w:p>
          <w:p w:rsidR="003A57F8" w:rsidRPr="003A57F8" w:rsidRDefault="003A57F8" w:rsidP="003A57F8">
            <w:pPr>
              <w:rPr>
                <w:sz w:val="24"/>
                <w:szCs w:val="24"/>
              </w:rPr>
            </w:pPr>
          </w:p>
          <w:p w:rsidR="005058E1" w:rsidRPr="002E0EC4" w:rsidRDefault="005058E1">
            <w:pPr>
              <w:rPr>
                <w:sz w:val="24"/>
                <w:szCs w:val="24"/>
              </w:rPr>
            </w:pPr>
          </w:p>
        </w:tc>
      </w:tr>
      <w:tr w:rsidR="00A973FC" w:rsidTr="005058E1">
        <w:tc>
          <w:tcPr>
            <w:tcW w:w="675" w:type="dxa"/>
          </w:tcPr>
          <w:p w:rsidR="00A973FC" w:rsidRPr="00A973FC" w:rsidRDefault="00A973F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A973FC" w:rsidRPr="002E0EC4" w:rsidRDefault="00A973FC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Родной край – часть большой страны</w:t>
            </w:r>
          </w:p>
        </w:tc>
        <w:tc>
          <w:tcPr>
            <w:tcW w:w="1843" w:type="dxa"/>
          </w:tcPr>
          <w:p w:rsidR="00A973FC" w:rsidRPr="002E0EC4" w:rsidRDefault="00A973FC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13 ч</w:t>
            </w:r>
          </w:p>
        </w:tc>
        <w:tc>
          <w:tcPr>
            <w:tcW w:w="6598" w:type="dxa"/>
          </w:tcPr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</w:t>
            </w:r>
            <w:r w:rsidRPr="00A973FC">
              <w:rPr>
                <w:sz w:val="24"/>
                <w:szCs w:val="24"/>
              </w:rPr>
              <w:t>Находить на физической карте России условные обозначения полезных ископаемых.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lastRenderedPageBreak/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 xml:space="preserve">Определять полезное ископаемое, изучать его свойства, находить 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 xml:space="preserve">информацию о применении, местах и способах добычи полезного 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ископаемого; описывать изученное полезное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 xml:space="preserve">ископаемое по плану; 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готовить сообщение и представлять его классу.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Сравнивать изученные полезные ископаемые.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Выяснять в краеведческом музее, какие полезные ископаемые имеются в регионе.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Извлекать из краеведческой литературы сведения о предприятиях региона по переработке полезных ископаемых</w:t>
            </w:r>
          </w:p>
          <w:p w:rsidR="00A973FC" w:rsidRPr="002E0EC4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Показывать на карте, глобусе горы, равнины, реки, различать объекты</w:t>
            </w:r>
            <w:r w:rsidRPr="002E0EC4">
              <w:rPr>
                <w:sz w:val="24"/>
                <w:szCs w:val="24"/>
              </w:rPr>
              <w:t xml:space="preserve"> природы и изделия; объекты неживой и живой природы.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 xml:space="preserve">Использовать полученные знания для удовлетворения познавательных интересов, поиска дополнительной информации о подземных богатствах. 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proofErr w:type="gramStart"/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 xml:space="preserve">Определять признаки различных объектов природы (цвет, форму, </w:t>
            </w:r>
            <w:proofErr w:type="gramEnd"/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сравнительные размеры).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 xml:space="preserve">Выявлять зависимость растениеводства в регионе от </w:t>
            </w:r>
            <w:proofErr w:type="gramStart"/>
            <w:r w:rsidRPr="00A973FC">
              <w:rPr>
                <w:sz w:val="24"/>
                <w:szCs w:val="24"/>
              </w:rPr>
              <w:t>природных</w:t>
            </w:r>
            <w:proofErr w:type="gramEnd"/>
            <w:r w:rsidRPr="00A973FC">
              <w:rPr>
                <w:sz w:val="24"/>
                <w:szCs w:val="24"/>
              </w:rPr>
              <w:t xml:space="preserve"> 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условий.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Знакомиться по материалам учебника и краеведческой литературе с одной из отраслей растениеводства, готовить сообщения, представлять их классу.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Определять с помощью иллюстраций учебника полевые культуры в гербарии; различать з</w:t>
            </w:r>
            <w:r w:rsidRPr="00A973FC">
              <w:rPr>
                <w:rFonts w:ascii="Cambria Math" w:hAnsi="Cambria Math"/>
                <w:sz w:val="24"/>
                <w:szCs w:val="24"/>
              </w:rPr>
              <w:t>ѐ</w:t>
            </w:r>
            <w:r w:rsidRPr="00A973FC">
              <w:rPr>
                <w:sz w:val="24"/>
                <w:szCs w:val="24"/>
              </w:rPr>
              <w:t>рна зерновых культур.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Различать сорта культурных растений (</w:t>
            </w:r>
            <w:proofErr w:type="gramStart"/>
            <w:r w:rsidRPr="00A973FC">
              <w:rPr>
                <w:sz w:val="24"/>
                <w:szCs w:val="24"/>
              </w:rPr>
              <w:t>на примерах, характерных</w:t>
            </w:r>
            <w:proofErr w:type="gramEnd"/>
            <w:r w:rsidRPr="00A973FC">
              <w:rPr>
                <w:sz w:val="24"/>
                <w:szCs w:val="24"/>
              </w:rPr>
              <w:t xml:space="preserve"> для региона). 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 xml:space="preserve">Описывать луг по фотографии, определять растения луга в гербарии; знакомиться с животными луга по иллюстрации </w:t>
            </w:r>
            <w:r w:rsidRPr="00A973FC">
              <w:rPr>
                <w:sz w:val="24"/>
                <w:szCs w:val="24"/>
              </w:rPr>
              <w:lastRenderedPageBreak/>
              <w:t>учебника; выявлять экологические связи на лугу.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Рассказывать по своим наблюдениям о луговых растениях, животных и грибах своего региона.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Моделировать цепи питания на лугу, осуществлять взаимопроверку и коррекцию.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Характеризовать луговое сообщество по плану.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Сравнивать природные особенности леса и луга.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Приводить примеры правильного и неправильного поведения человека на лугу, выявлять нарушения экологических связей по вине человека, предлагать пути решения экологических проблем.</w:t>
            </w:r>
          </w:p>
          <w:p w:rsidR="00A973FC" w:rsidRPr="00A973FC" w:rsidRDefault="00A973FC" w:rsidP="00A973FC">
            <w:pPr>
              <w:rPr>
                <w:sz w:val="24"/>
                <w:szCs w:val="24"/>
              </w:rPr>
            </w:pPr>
            <w:r w:rsidRPr="00A973FC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A973FC">
              <w:rPr>
                <w:sz w:val="24"/>
                <w:szCs w:val="24"/>
              </w:rPr>
              <w:t>Составлять памятку «Как вести себя на лугу»</w:t>
            </w:r>
            <w:r w:rsidRPr="002E0EC4">
              <w:rPr>
                <w:sz w:val="24"/>
                <w:szCs w:val="24"/>
              </w:rPr>
              <w:t>.</w:t>
            </w:r>
            <w:r w:rsidRPr="00A973FC">
              <w:rPr>
                <w:sz w:val="24"/>
                <w:szCs w:val="24"/>
              </w:rPr>
              <w:t xml:space="preserve"> </w:t>
            </w:r>
          </w:p>
          <w:p w:rsidR="00A973FC" w:rsidRPr="002E0EC4" w:rsidRDefault="00A973FC" w:rsidP="003A57F8">
            <w:pPr>
              <w:rPr>
                <w:sz w:val="24"/>
                <w:szCs w:val="24"/>
              </w:rPr>
            </w:pPr>
          </w:p>
        </w:tc>
      </w:tr>
      <w:tr w:rsidR="00931403" w:rsidTr="005058E1">
        <w:tc>
          <w:tcPr>
            <w:tcW w:w="675" w:type="dxa"/>
          </w:tcPr>
          <w:p w:rsidR="00931403" w:rsidRPr="00A973FC" w:rsidRDefault="00A973FC">
            <w:pPr>
              <w:rPr>
                <w:b/>
                <w:sz w:val="24"/>
                <w:szCs w:val="24"/>
              </w:rPr>
            </w:pPr>
            <w:r w:rsidRPr="00A973FC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5670" w:type="dxa"/>
          </w:tcPr>
          <w:p w:rsidR="00931403" w:rsidRPr="002E0EC4" w:rsidRDefault="00A973FC">
            <w:pPr>
              <w:rPr>
                <w:sz w:val="24"/>
                <w:szCs w:val="24"/>
              </w:rPr>
            </w:pPr>
            <w:r w:rsidRPr="002E0EC4">
              <w:rPr>
                <w:b/>
                <w:iCs/>
                <w:sz w:val="24"/>
                <w:szCs w:val="24"/>
              </w:rPr>
              <w:t>Основы дорожной безопасности</w:t>
            </w:r>
          </w:p>
        </w:tc>
        <w:tc>
          <w:tcPr>
            <w:tcW w:w="1843" w:type="dxa"/>
          </w:tcPr>
          <w:p w:rsidR="00931403" w:rsidRPr="002E0EC4" w:rsidRDefault="00A973FC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7 ч</w:t>
            </w:r>
          </w:p>
        </w:tc>
        <w:tc>
          <w:tcPr>
            <w:tcW w:w="6598" w:type="dxa"/>
          </w:tcPr>
          <w:p w:rsidR="009C74F1" w:rsidRPr="002E0EC4" w:rsidRDefault="009C74F1" w:rsidP="009C74F1">
            <w:pPr>
              <w:pStyle w:val="c4"/>
            </w:pPr>
            <w:r w:rsidRPr="002E0EC4">
              <w:rPr>
                <w:rStyle w:val="c2"/>
              </w:rPr>
              <w:t>- Различать виды транспортных средств: легковой, грузовой, специальный. Марки автомобилей.</w:t>
            </w:r>
          </w:p>
          <w:p w:rsidR="009C74F1" w:rsidRPr="002E0EC4" w:rsidRDefault="009C74F1" w:rsidP="009C74F1">
            <w:pPr>
              <w:pStyle w:val="c4"/>
              <w:rPr>
                <w:rStyle w:val="c2"/>
              </w:rPr>
            </w:pPr>
            <w:r w:rsidRPr="002E0EC4">
              <w:t>-</w:t>
            </w:r>
            <w:r w:rsidRPr="002E0EC4">
              <w:rPr>
                <w:rStyle w:val="c2"/>
              </w:rPr>
              <w:t>Уметь правильно выбрать безопасную дорогу в школу, магазин, библиотеку, на стадион и т.п.</w:t>
            </w:r>
          </w:p>
          <w:p w:rsidR="009C74F1" w:rsidRPr="002E0EC4" w:rsidRDefault="009C74F1" w:rsidP="009C74F1">
            <w:pPr>
              <w:pStyle w:val="c4"/>
            </w:pPr>
            <w:r w:rsidRPr="002E0EC4">
              <w:rPr>
                <w:rStyle w:val="c2"/>
              </w:rPr>
              <w:t xml:space="preserve">- </w:t>
            </w:r>
            <w:r w:rsidRPr="00A973FC">
              <w:t>Знакомиться по материалам учебника</w:t>
            </w:r>
            <w:r w:rsidRPr="002E0EC4">
              <w:t xml:space="preserve"> о деятельности юных инспекторов движения.</w:t>
            </w:r>
          </w:p>
          <w:p w:rsidR="009C74F1" w:rsidRPr="002E0EC4" w:rsidRDefault="009C74F1" w:rsidP="009C74F1">
            <w:pPr>
              <w:pStyle w:val="c4"/>
            </w:pPr>
            <w:r w:rsidRPr="002E0EC4">
              <w:t>-</w:t>
            </w:r>
            <w:r w:rsidRPr="002E0EC4">
              <w:rPr>
                <w:i/>
              </w:rPr>
              <w:t xml:space="preserve"> Объяснять,</w:t>
            </w:r>
            <w:r w:rsidRPr="002E0EC4">
              <w:t xml:space="preserve"> почему происходят  несчастные случаи на улицах и дорогах. Причины и последствия ДТП. ДТП, связанные с велосипедистами, катанием на роликах и др. Определять зависимость ДТП от поведения на дороге человека, от конструкции автомобиля, от состояния дороги.</w:t>
            </w:r>
          </w:p>
          <w:p w:rsidR="009C74F1" w:rsidRPr="002E0EC4" w:rsidRDefault="009C74F1" w:rsidP="009C74F1">
            <w:pPr>
              <w:pStyle w:val="c4"/>
              <w:rPr>
                <w:rStyle w:val="c2"/>
              </w:rPr>
            </w:pPr>
            <w:r w:rsidRPr="002E0EC4">
              <w:rPr>
                <w:rStyle w:val="c2"/>
                <w:i/>
              </w:rPr>
              <w:t xml:space="preserve">Оказывать </w:t>
            </w:r>
            <w:r w:rsidRPr="002E0EC4">
              <w:rPr>
                <w:rStyle w:val="c2"/>
              </w:rPr>
              <w:t>пострадавшим первую доврачебную помощь.</w:t>
            </w:r>
          </w:p>
          <w:p w:rsidR="009C74F1" w:rsidRPr="002E0EC4" w:rsidRDefault="009C74F1" w:rsidP="009C74F1">
            <w:pPr>
              <w:pStyle w:val="c4"/>
            </w:pPr>
            <w:r w:rsidRPr="002E0EC4">
              <w:rPr>
                <w:rStyle w:val="c2"/>
              </w:rPr>
              <w:t>-</w:t>
            </w:r>
            <w:r w:rsidRPr="002E0EC4">
              <w:rPr>
                <w:i/>
              </w:rPr>
              <w:t xml:space="preserve"> Рассказывать</w:t>
            </w:r>
            <w:r w:rsidRPr="002E0EC4">
              <w:t xml:space="preserve"> </w:t>
            </w:r>
            <w:r w:rsidRPr="00A973FC">
              <w:t>по материалам учебника</w:t>
            </w:r>
            <w:r w:rsidRPr="002E0EC4">
              <w:t xml:space="preserve"> о назначении номерных опознавательных знаков и надписей на транспортных средствах. </w:t>
            </w:r>
            <w:r w:rsidRPr="002E0EC4">
              <w:rPr>
                <w:i/>
              </w:rPr>
              <w:t>Использовать</w:t>
            </w:r>
            <w:r w:rsidRPr="002E0EC4">
              <w:t xml:space="preserve"> полученные знания </w:t>
            </w:r>
            <w:r w:rsidRPr="002E0EC4">
              <w:lastRenderedPageBreak/>
              <w:t>для удовлетворения познавательных интересов, поиска дополнительной информации.</w:t>
            </w:r>
          </w:p>
          <w:p w:rsidR="009C74F1" w:rsidRPr="002E0EC4" w:rsidRDefault="009C74F1" w:rsidP="009C74F1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</w:t>
            </w:r>
            <w:r w:rsidRPr="002E0EC4">
              <w:rPr>
                <w:i/>
                <w:sz w:val="24"/>
                <w:szCs w:val="24"/>
              </w:rPr>
              <w:t xml:space="preserve">Рассказывать </w:t>
            </w:r>
            <w:r w:rsidRPr="002E0EC4">
              <w:rPr>
                <w:sz w:val="24"/>
                <w:szCs w:val="24"/>
              </w:rPr>
              <w:t>с помощью информации учебника</w:t>
            </w:r>
            <w:r w:rsidRPr="002E0EC4">
              <w:rPr>
                <w:i/>
                <w:sz w:val="24"/>
                <w:szCs w:val="24"/>
              </w:rPr>
              <w:t xml:space="preserve"> </w:t>
            </w:r>
            <w:r w:rsidRPr="002E0EC4">
              <w:rPr>
                <w:sz w:val="24"/>
                <w:szCs w:val="24"/>
              </w:rPr>
              <w:t>о культуре поведения ПДД.</w:t>
            </w:r>
          </w:p>
          <w:p w:rsidR="009C74F1" w:rsidRPr="002E0EC4" w:rsidRDefault="009C74F1" w:rsidP="009C74F1">
            <w:pPr>
              <w:rPr>
                <w:sz w:val="24"/>
                <w:szCs w:val="24"/>
              </w:rPr>
            </w:pPr>
            <w:r w:rsidRPr="002E0EC4">
              <w:rPr>
                <w:i/>
                <w:sz w:val="24"/>
                <w:szCs w:val="24"/>
              </w:rPr>
              <w:t>Объяснять,</w:t>
            </w:r>
            <w:r w:rsidRPr="002E0EC4">
              <w:rPr>
                <w:sz w:val="24"/>
                <w:szCs w:val="24"/>
              </w:rPr>
              <w:t xml:space="preserve"> что ПДД – это закон для всех, соблюдение которого является обязательным.</w:t>
            </w:r>
          </w:p>
          <w:p w:rsidR="009C74F1" w:rsidRPr="002E0EC4" w:rsidRDefault="009C74F1" w:rsidP="009C74F1">
            <w:pPr>
              <w:rPr>
                <w:i/>
                <w:sz w:val="24"/>
                <w:szCs w:val="24"/>
              </w:rPr>
            </w:pPr>
            <w:r w:rsidRPr="002E0EC4">
              <w:rPr>
                <w:i/>
                <w:sz w:val="24"/>
                <w:szCs w:val="24"/>
              </w:rPr>
              <w:t>- Оценивать</w:t>
            </w:r>
            <w:r w:rsidRPr="002E0EC4">
              <w:rPr>
                <w:sz w:val="24"/>
                <w:szCs w:val="24"/>
              </w:rPr>
              <w:t xml:space="preserve"> свои достижения.</w:t>
            </w:r>
          </w:p>
          <w:p w:rsidR="00931403" w:rsidRPr="002E0EC4" w:rsidRDefault="00931403">
            <w:pPr>
              <w:rPr>
                <w:sz w:val="24"/>
                <w:szCs w:val="24"/>
              </w:rPr>
            </w:pPr>
          </w:p>
        </w:tc>
      </w:tr>
      <w:tr w:rsidR="00A973FC" w:rsidTr="002E0EC4">
        <w:trPr>
          <w:trHeight w:val="3963"/>
        </w:trPr>
        <w:tc>
          <w:tcPr>
            <w:tcW w:w="675" w:type="dxa"/>
          </w:tcPr>
          <w:p w:rsidR="00A973FC" w:rsidRPr="009C74F1" w:rsidRDefault="009C74F1">
            <w:pPr>
              <w:rPr>
                <w:b/>
                <w:sz w:val="24"/>
                <w:szCs w:val="24"/>
              </w:rPr>
            </w:pPr>
            <w:r w:rsidRPr="009C74F1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5670" w:type="dxa"/>
          </w:tcPr>
          <w:p w:rsidR="00A973FC" w:rsidRPr="002E0EC4" w:rsidRDefault="009C74F1">
            <w:pPr>
              <w:rPr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Страницы Всемирной истории</w:t>
            </w:r>
          </w:p>
        </w:tc>
        <w:tc>
          <w:tcPr>
            <w:tcW w:w="1843" w:type="dxa"/>
          </w:tcPr>
          <w:p w:rsidR="00A973FC" w:rsidRPr="002E0EC4" w:rsidRDefault="009C74F1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4 ч</w:t>
            </w:r>
          </w:p>
        </w:tc>
        <w:tc>
          <w:tcPr>
            <w:tcW w:w="6598" w:type="dxa"/>
          </w:tcPr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Знакомиться с разворотом «Наши проекты», выбирать проекты для выполнения.</w:t>
            </w:r>
          </w:p>
          <w:p w:rsidR="009C74F1" w:rsidRPr="002E0EC4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Определять по «ленте времени» длительность периода первобытной истории.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Обсуждать роль огня и приручения животных.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 xml:space="preserve">Рассказывать на основе экскурсии в краеведческий музей о жизни, быте и культуре </w:t>
            </w:r>
            <w:r w:rsidR="001D43C0" w:rsidRPr="002E0EC4">
              <w:rPr>
                <w:sz w:val="24"/>
                <w:szCs w:val="24"/>
              </w:rPr>
              <w:t xml:space="preserve">первобытных людей на территории </w:t>
            </w:r>
            <w:r w:rsidRPr="009C74F1">
              <w:rPr>
                <w:sz w:val="24"/>
                <w:szCs w:val="24"/>
              </w:rPr>
              <w:t xml:space="preserve">региона. 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-Обо</w:t>
            </w:r>
            <w:r w:rsidR="001D43C0" w:rsidRPr="002E0EC4">
              <w:rPr>
                <w:sz w:val="24"/>
                <w:szCs w:val="24"/>
              </w:rPr>
              <w:t>б</w:t>
            </w:r>
            <w:r w:rsidRPr="009C74F1">
              <w:rPr>
                <w:sz w:val="24"/>
                <w:szCs w:val="24"/>
              </w:rPr>
              <w:t>щать сведения о древних государствах, их культуре, религиях, выявлять общее и отличия.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="001D43C0"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Понимать роль появления и развития письменности в древности для развития человечества, сопоставлять алфавиты древности.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="001D43C0"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Описывать по фотографиям средневековые достопримечательности современных городов.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="001D43C0"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Сопоставлять исторические источники по изучению Древнего мира и средневековья.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="001D43C0"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 xml:space="preserve">Развивать воображение, реконструируя быт и рыцарские турниры 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средневековья.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="001D43C0"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 xml:space="preserve">Сопоставлять мировые религии, выявлять их сходство и различия: место и время их возникновения, особенности храмов. 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="001D43C0"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Находить на «ленте времени» начало Новейшего времени.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lastRenderedPageBreak/>
              <w:t>-Характеризовать значение исследования Арктики и Антарктики для развития науки.</w:t>
            </w:r>
          </w:p>
          <w:p w:rsidR="009C74F1" w:rsidRPr="009C74F1" w:rsidRDefault="009C74F1" w:rsidP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="001D43C0"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Рассказывать о развитии парламентаризма и республиканской формы правления.</w:t>
            </w:r>
          </w:p>
          <w:p w:rsidR="00A973FC" w:rsidRPr="002E0EC4" w:rsidRDefault="009C74F1">
            <w:pPr>
              <w:rPr>
                <w:sz w:val="24"/>
                <w:szCs w:val="24"/>
              </w:rPr>
            </w:pPr>
            <w:r w:rsidRPr="009C74F1">
              <w:rPr>
                <w:sz w:val="24"/>
                <w:szCs w:val="24"/>
              </w:rPr>
              <w:t>-</w:t>
            </w:r>
            <w:r w:rsidR="001D43C0" w:rsidRPr="002E0EC4">
              <w:rPr>
                <w:sz w:val="24"/>
                <w:szCs w:val="24"/>
              </w:rPr>
              <w:t xml:space="preserve"> </w:t>
            </w:r>
            <w:r w:rsidRPr="009C74F1">
              <w:rPr>
                <w:sz w:val="24"/>
                <w:szCs w:val="24"/>
              </w:rPr>
              <w:t>Рассказывать о об освоении космоса, об изобретении ядерного оружия, Первой и</w:t>
            </w:r>
            <w:proofErr w:type="gramStart"/>
            <w:r w:rsidRPr="009C74F1">
              <w:rPr>
                <w:sz w:val="24"/>
                <w:szCs w:val="24"/>
              </w:rPr>
              <w:t xml:space="preserve"> В</w:t>
            </w:r>
            <w:proofErr w:type="gramEnd"/>
            <w:r w:rsidRPr="009C74F1">
              <w:rPr>
                <w:sz w:val="24"/>
                <w:szCs w:val="24"/>
              </w:rPr>
              <w:t>торой мировой войнах</w:t>
            </w:r>
            <w:r w:rsidR="001D43C0" w:rsidRPr="002E0EC4">
              <w:rPr>
                <w:sz w:val="24"/>
                <w:szCs w:val="24"/>
              </w:rPr>
              <w:t>.</w:t>
            </w:r>
          </w:p>
        </w:tc>
      </w:tr>
      <w:tr w:rsidR="009C74F1" w:rsidTr="005058E1">
        <w:tc>
          <w:tcPr>
            <w:tcW w:w="675" w:type="dxa"/>
          </w:tcPr>
          <w:p w:rsidR="009C74F1" w:rsidRDefault="001D43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670" w:type="dxa"/>
          </w:tcPr>
          <w:p w:rsidR="009C74F1" w:rsidRPr="002E0EC4" w:rsidRDefault="001D43C0">
            <w:pPr>
              <w:rPr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Страницы истории России</w:t>
            </w:r>
          </w:p>
        </w:tc>
        <w:tc>
          <w:tcPr>
            <w:tcW w:w="1843" w:type="dxa"/>
          </w:tcPr>
          <w:p w:rsidR="009C74F1" w:rsidRPr="002E0EC4" w:rsidRDefault="001D43C0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18 ч</w:t>
            </w:r>
          </w:p>
        </w:tc>
        <w:tc>
          <w:tcPr>
            <w:tcW w:w="6598" w:type="dxa"/>
          </w:tcPr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</w:t>
            </w:r>
            <w:r w:rsidRPr="001D43C0">
              <w:rPr>
                <w:sz w:val="24"/>
                <w:szCs w:val="24"/>
              </w:rPr>
              <w:t>Прослеживать по карте Древней Руси путь «</w:t>
            </w:r>
            <w:proofErr w:type="gramStart"/>
            <w:r w:rsidRPr="001D43C0">
              <w:rPr>
                <w:sz w:val="24"/>
                <w:szCs w:val="24"/>
              </w:rPr>
              <w:t>из</w:t>
            </w:r>
            <w:proofErr w:type="gramEnd"/>
            <w:r w:rsidRPr="001D43C0">
              <w:rPr>
                <w:sz w:val="24"/>
                <w:szCs w:val="24"/>
              </w:rPr>
              <w:t xml:space="preserve"> варяг в греки» и 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proofErr w:type="gramStart"/>
            <w:r w:rsidRPr="001D43C0">
              <w:rPr>
                <w:sz w:val="24"/>
                <w:szCs w:val="24"/>
              </w:rPr>
              <w:t>расширении</w:t>
            </w:r>
            <w:proofErr w:type="gramEnd"/>
            <w:r w:rsidRPr="001D43C0">
              <w:rPr>
                <w:sz w:val="24"/>
                <w:szCs w:val="24"/>
              </w:rPr>
              <w:t xml:space="preserve"> территории государства в IХ –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ХI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веках.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Характеризовать систему государственной власти в </w:t>
            </w:r>
            <w:proofErr w:type="gramStart"/>
            <w:r w:rsidRPr="001D43C0">
              <w:rPr>
                <w:sz w:val="24"/>
                <w:szCs w:val="24"/>
              </w:rPr>
              <w:t>I</w:t>
            </w:r>
            <w:proofErr w:type="gramEnd"/>
            <w:r w:rsidRPr="001D43C0">
              <w:rPr>
                <w:sz w:val="24"/>
                <w:szCs w:val="24"/>
              </w:rPr>
              <w:t>Х –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ХI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веках в Древней Руси.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Обсуждать причину введения на Руси христианства и значение 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Крещения.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Анализировать былину об Илье Муромце как отражение борьбы 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Древней Руси с кочевниками. Хара</w:t>
            </w:r>
            <w:r w:rsidRPr="002E0EC4">
              <w:rPr>
                <w:sz w:val="24"/>
                <w:szCs w:val="24"/>
              </w:rPr>
              <w:t xml:space="preserve">ктеризовать состояние </w:t>
            </w:r>
            <w:r w:rsidRPr="001D43C0">
              <w:rPr>
                <w:sz w:val="24"/>
                <w:szCs w:val="24"/>
              </w:rPr>
              <w:t>грамотности на Руси после создания славянской азбуки.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Характеризовать оформление рукописных книг как памятников 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древнерусского искусства.</w:t>
            </w:r>
          </w:p>
          <w:p w:rsidR="001D43C0" w:rsidRPr="002E0EC4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Сопоставлять оформление древнерусских книг с </w:t>
            </w:r>
            <w:proofErr w:type="gramStart"/>
            <w:r w:rsidRPr="001D43C0">
              <w:rPr>
                <w:sz w:val="24"/>
                <w:szCs w:val="24"/>
              </w:rPr>
              <w:t>современными</w:t>
            </w:r>
            <w:proofErr w:type="gramEnd"/>
            <w:r w:rsidRPr="002E0EC4">
              <w:rPr>
                <w:sz w:val="24"/>
                <w:szCs w:val="24"/>
              </w:rPr>
              <w:t>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Прослеживать по карте нашествие Батыя на Русь.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Обсуждать причин</w:t>
            </w:r>
            <w:r w:rsidRPr="002E0EC4">
              <w:rPr>
                <w:sz w:val="24"/>
                <w:szCs w:val="24"/>
              </w:rPr>
              <w:t xml:space="preserve">ы поражения Древней Руси в ходе </w:t>
            </w:r>
            <w:r w:rsidRPr="001D43C0">
              <w:rPr>
                <w:sz w:val="24"/>
                <w:szCs w:val="24"/>
              </w:rPr>
              <w:lastRenderedPageBreak/>
              <w:t>монгольского нашествия.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Описывать по иллюстрациям учебника вооружение древнерусских и монгольских воинов.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 xml:space="preserve">-Находить на карте места </w:t>
            </w:r>
            <w:r w:rsidRPr="002E0EC4">
              <w:rPr>
                <w:sz w:val="24"/>
                <w:szCs w:val="24"/>
              </w:rPr>
              <w:t xml:space="preserve">сражений Александра Невского со </w:t>
            </w:r>
            <w:r w:rsidRPr="001D43C0">
              <w:rPr>
                <w:sz w:val="24"/>
                <w:szCs w:val="24"/>
              </w:rPr>
              <w:t>шведскими и немецкими захватчиками.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-По иллюстрациям учебника сравнивать вооружение русских и немецких рыцарей.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Обсуждать роль рукописной книги в развитии русской культуры. 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Рассказывать об изменении политики в отношении Золотой Орды.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Описывать по иллюстрациям в учебнике изменения в облике Москвы.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Обсуждать значение освобождения от монгольского ига.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Отмечать на «ленте времени» даты освобождения от монгольского ига, венчания Ивана Грозного на царство.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Извлекать из дополнительной литературы и Интернета информацию о Петре I, которой нет в учебнике.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Описывать достопримечательности Санкт-Петербурга.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Обсуждать, заслуженно ли </w:t>
            </w:r>
            <w:proofErr w:type="gramStart"/>
            <w:r w:rsidRPr="001D43C0">
              <w:rPr>
                <w:sz w:val="24"/>
                <w:szCs w:val="24"/>
              </w:rPr>
              <w:t>П</w:t>
            </w:r>
            <w:proofErr w:type="gramEnd"/>
            <w:r w:rsidRPr="001D43C0">
              <w:rPr>
                <w:rFonts w:ascii="Cambria Math" w:hAnsi="Cambria Math"/>
                <w:sz w:val="24"/>
                <w:szCs w:val="24"/>
              </w:rPr>
              <w:t>ѐ</w:t>
            </w:r>
            <w:r w:rsidRPr="001D43C0">
              <w:rPr>
                <w:sz w:val="24"/>
                <w:szCs w:val="24"/>
              </w:rPr>
              <w:t xml:space="preserve">тр </w:t>
            </w:r>
            <w:proofErr w:type="spellStart"/>
            <w:r w:rsidRPr="001D43C0">
              <w:rPr>
                <w:sz w:val="24"/>
                <w:szCs w:val="24"/>
              </w:rPr>
              <w:t>Iстал</w:t>
            </w:r>
            <w:proofErr w:type="spellEnd"/>
            <w:r w:rsidRPr="001D43C0">
              <w:rPr>
                <w:sz w:val="24"/>
                <w:szCs w:val="24"/>
              </w:rPr>
              <w:t xml:space="preserve"> называться Великим.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Выказывать сво</w:t>
            </w:r>
            <w:r w:rsidRPr="001D43C0">
              <w:rPr>
                <w:rFonts w:ascii="Cambria Math" w:hAnsi="Cambria Math"/>
                <w:sz w:val="24"/>
                <w:szCs w:val="24"/>
              </w:rPr>
              <w:t>ѐ</w:t>
            </w:r>
            <w:r w:rsidRPr="001D43C0">
              <w:rPr>
                <w:sz w:val="24"/>
                <w:szCs w:val="24"/>
              </w:rPr>
              <w:t xml:space="preserve"> отношение к личности Петра Великого. 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Обсуждать, заслуженно ли Екатерина</w:t>
            </w:r>
            <w:proofErr w:type="gramStart"/>
            <w:r w:rsidRPr="001D43C0">
              <w:rPr>
                <w:sz w:val="24"/>
                <w:szCs w:val="24"/>
              </w:rPr>
              <w:t xml:space="preserve"> В</w:t>
            </w:r>
            <w:proofErr w:type="gramEnd"/>
            <w:r w:rsidRPr="001D43C0">
              <w:rPr>
                <w:sz w:val="24"/>
                <w:szCs w:val="24"/>
              </w:rPr>
              <w:t>торая стала называться Великой.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Описывать достопримечательности Петербурга.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Сравнивать положение разных </w:t>
            </w:r>
            <w:proofErr w:type="gramStart"/>
            <w:r w:rsidRPr="001D43C0">
              <w:rPr>
                <w:sz w:val="24"/>
                <w:szCs w:val="24"/>
              </w:rPr>
              <w:t>сло</w:t>
            </w:r>
            <w:r w:rsidRPr="001D43C0">
              <w:rPr>
                <w:rFonts w:ascii="Cambria Math" w:hAnsi="Cambria Math"/>
                <w:sz w:val="24"/>
                <w:szCs w:val="24"/>
              </w:rPr>
              <w:t>ѐ</w:t>
            </w:r>
            <w:r w:rsidRPr="001D43C0">
              <w:rPr>
                <w:sz w:val="24"/>
                <w:szCs w:val="24"/>
              </w:rPr>
              <w:t>в</w:t>
            </w:r>
            <w:proofErr w:type="gramEnd"/>
            <w:r w:rsidRPr="001D43C0">
              <w:rPr>
                <w:sz w:val="24"/>
                <w:szCs w:val="24"/>
              </w:rPr>
              <w:t xml:space="preserve"> российского общества.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Рассказывать по учебнику о крестьянской войне Е. Пугач</w:t>
            </w:r>
            <w:r w:rsidRPr="001D43C0">
              <w:rPr>
                <w:rFonts w:ascii="Cambria Math" w:hAnsi="Cambria Math"/>
                <w:sz w:val="24"/>
                <w:szCs w:val="24"/>
              </w:rPr>
              <w:t>ѐ</w:t>
            </w:r>
            <w:r w:rsidRPr="001D43C0">
              <w:rPr>
                <w:sz w:val="24"/>
                <w:szCs w:val="24"/>
              </w:rPr>
              <w:t>ва.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Прослеживать по карте рост территории государства.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Рассказывать по учебнику о Ф.Ф.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proofErr w:type="gramStart"/>
            <w:r w:rsidRPr="001D43C0">
              <w:rPr>
                <w:sz w:val="24"/>
                <w:szCs w:val="24"/>
              </w:rPr>
              <w:t>Ушакове</w:t>
            </w:r>
            <w:proofErr w:type="gramEnd"/>
            <w:r w:rsidRPr="001D43C0">
              <w:rPr>
                <w:sz w:val="24"/>
                <w:szCs w:val="24"/>
              </w:rPr>
              <w:t xml:space="preserve"> и А.В. Суворове.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 xml:space="preserve">Извлекать из Интернета сведения о Петербурге, Москве, других городах России в </w:t>
            </w:r>
            <w:proofErr w:type="gramStart"/>
            <w:r w:rsidRPr="001D43C0">
              <w:rPr>
                <w:sz w:val="24"/>
                <w:szCs w:val="24"/>
              </w:rPr>
              <w:t>Х</w:t>
            </w:r>
            <w:proofErr w:type="gramEnd"/>
            <w:r w:rsidRPr="001D43C0">
              <w:rPr>
                <w:sz w:val="24"/>
                <w:szCs w:val="24"/>
              </w:rPr>
              <w:t>VIII</w:t>
            </w:r>
            <w:r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веке</w:t>
            </w:r>
            <w:r w:rsidRPr="002E0EC4">
              <w:rPr>
                <w:sz w:val="24"/>
                <w:szCs w:val="24"/>
              </w:rPr>
              <w:t>.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</w:p>
          <w:p w:rsidR="009C74F1" w:rsidRPr="002E0EC4" w:rsidRDefault="009C74F1">
            <w:pPr>
              <w:rPr>
                <w:sz w:val="24"/>
                <w:szCs w:val="24"/>
              </w:rPr>
            </w:pPr>
          </w:p>
        </w:tc>
      </w:tr>
      <w:tr w:rsidR="001D43C0" w:rsidTr="005058E1">
        <w:tc>
          <w:tcPr>
            <w:tcW w:w="675" w:type="dxa"/>
          </w:tcPr>
          <w:p w:rsidR="001D43C0" w:rsidRPr="001D43C0" w:rsidRDefault="001D43C0">
            <w:pPr>
              <w:rPr>
                <w:b/>
                <w:sz w:val="24"/>
                <w:szCs w:val="24"/>
              </w:rPr>
            </w:pPr>
            <w:r w:rsidRPr="001D43C0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5670" w:type="dxa"/>
          </w:tcPr>
          <w:p w:rsidR="001D43C0" w:rsidRPr="002E0EC4" w:rsidRDefault="001D43C0" w:rsidP="001D43C0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 xml:space="preserve">Современная Россия </w:t>
            </w:r>
          </w:p>
        </w:tc>
        <w:tc>
          <w:tcPr>
            <w:tcW w:w="1843" w:type="dxa"/>
          </w:tcPr>
          <w:p w:rsidR="001D43C0" w:rsidRPr="002E0EC4" w:rsidRDefault="001D43C0">
            <w:pPr>
              <w:rPr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6 ч</w:t>
            </w:r>
          </w:p>
        </w:tc>
        <w:tc>
          <w:tcPr>
            <w:tcW w:w="6598" w:type="dxa"/>
          </w:tcPr>
          <w:p w:rsidR="001D43C0" w:rsidRPr="001D43C0" w:rsidRDefault="002E0EC4" w:rsidP="001D43C0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</w:t>
            </w:r>
            <w:r w:rsidR="001D43C0" w:rsidRPr="001D43C0">
              <w:rPr>
                <w:sz w:val="24"/>
                <w:szCs w:val="24"/>
              </w:rPr>
              <w:t xml:space="preserve">Находить на политико-административной карте РФ края, области, 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 xml:space="preserve">республики, автономные округа, автономные области, города </w:t>
            </w:r>
          </w:p>
          <w:p w:rsidR="001D43C0" w:rsidRPr="001D43C0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федерального значения.</w:t>
            </w:r>
          </w:p>
          <w:p w:rsidR="001D43C0" w:rsidRPr="002E0EC4" w:rsidRDefault="001D43C0" w:rsidP="001D43C0">
            <w:pPr>
              <w:rPr>
                <w:sz w:val="24"/>
                <w:szCs w:val="24"/>
              </w:rPr>
            </w:pPr>
            <w:r w:rsidRPr="001D43C0">
              <w:rPr>
                <w:sz w:val="24"/>
                <w:szCs w:val="24"/>
              </w:rPr>
              <w:t>-</w:t>
            </w:r>
            <w:r w:rsidR="002E0EC4" w:rsidRPr="002E0EC4">
              <w:rPr>
                <w:sz w:val="24"/>
                <w:szCs w:val="24"/>
              </w:rPr>
              <w:t xml:space="preserve"> </w:t>
            </w:r>
            <w:r w:rsidRPr="001D43C0">
              <w:rPr>
                <w:sz w:val="24"/>
                <w:szCs w:val="24"/>
              </w:rPr>
              <w:t>Анализировать закрепл</w:t>
            </w:r>
            <w:r w:rsidRPr="001D43C0">
              <w:rPr>
                <w:rFonts w:ascii="Cambria Math" w:hAnsi="Cambria Math"/>
                <w:sz w:val="24"/>
                <w:szCs w:val="24"/>
              </w:rPr>
              <w:t>ѐ</w:t>
            </w:r>
            <w:r w:rsidRPr="001D43C0">
              <w:rPr>
                <w:sz w:val="24"/>
                <w:szCs w:val="24"/>
              </w:rPr>
              <w:t>нные в Конвенции права реб</w:t>
            </w:r>
            <w:r w:rsidRPr="001D43C0">
              <w:rPr>
                <w:rFonts w:ascii="Cambria Math" w:hAnsi="Cambria Math"/>
                <w:sz w:val="24"/>
                <w:szCs w:val="24"/>
              </w:rPr>
              <w:t>ѐ</w:t>
            </w:r>
            <w:r w:rsidRPr="001D43C0">
              <w:rPr>
                <w:sz w:val="24"/>
                <w:szCs w:val="24"/>
              </w:rPr>
              <w:t>нка.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Обсуждать, как права одного человека соотносятся с правами других людей.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Готовить проекты «Декларации прав» (членов семьи, учащихся класса, учителей и учащихся), обсуждать их в классе.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-Знакомиться с особенностями герба Российской Федерации, его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историей, символикой, отличать герб России от гербов других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государств.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-Знакомиться с Государственным флагом России. Его историей, </w:t>
            </w:r>
            <w:proofErr w:type="gramStart"/>
            <w:r w:rsidRPr="002E0EC4">
              <w:rPr>
                <w:sz w:val="24"/>
                <w:szCs w:val="24"/>
              </w:rPr>
              <w:t>с</w:t>
            </w:r>
            <w:proofErr w:type="gramEnd"/>
            <w:r w:rsidRPr="002E0EC4">
              <w:rPr>
                <w:sz w:val="24"/>
                <w:szCs w:val="24"/>
              </w:rPr>
              <w:t xml:space="preserve">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Красным знаменем Победы.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Выучить текст гимна Росси и, знакомиться с правилами его исполнения, с историей гимна России, отличать гимн Российской Федерации от гимнов других государств.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Обсуждать, зачем государству нужны символы.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Знакомиться с праздниками и Памятными днями России, обсуждать их значение для страны и каждого его гражданина.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Выяснять, используя краеведческую литературу, какие праздники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отмечаются в крае.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Рассказывать о своих любимых праздниках.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Совершать виртуальные экскурсии по Волге, по югу России с помощью Интернета, посещать музеи, осматривать памятники истории и культуры.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Рассказывать по личным впечатлениям о разных уголках </w:t>
            </w:r>
            <w:r w:rsidRPr="002E0EC4">
              <w:rPr>
                <w:sz w:val="24"/>
                <w:szCs w:val="24"/>
              </w:rPr>
              <w:lastRenderedPageBreak/>
              <w:t xml:space="preserve">России,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демонстрировать фотографии, сувениры.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Пользуясь информацией из различных источников, готовить сообщения (сочинения) о регионах, городах, народах России, знаменитых соотечественниках.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Работать </w:t>
            </w:r>
            <w:proofErr w:type="gramStart"/>
            <w:r w:rsidRPr="002E0EC4">
              <w:rPr>
                <w:sz w:val="24"/>
                <w:szCs w:val="24"/>
              </w:rPr>
              <w:t>со</w:t>
            </w:r>
            <w:proofErr w:type="gramEnd"/>
            <w:r w:rsidRPr="002E0EC4">
              <w:rPr>
                <w:sz w:val="24"/>
                <w:szCs w:val="24"/>
              </w:rPr>
              <w:t xml:space="preserve"> взрослыми: составлять календарь профессиональных праздников в соответствии с профессиями родителей.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Извлекать информацию из дополнительных источников и Интернета.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Посещать музеи, обрабатывать материалы экскурсий.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Интервьюировать старших членов семьи, других взрослых.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Выступать с подготовленными сообщениями, иллюстрировать их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наглядными материалами.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 xml:space="preserve">- Обсуждать выступления учащихся. </w:t>
            </w:r>
          </w:p>
          <w:p w:rsidR="002E0EC4" w:rsidRPr="002E0EC4" w:rsidRDefault="002E0EC4" w:rsidP="002E0EC4">
            <w:pPr>
              <w:rPr>
                <w:sz w:val="24"/>
                <w:szCs w:val="24"/>
              </w:rPr>
            </w:pPr>
            <w:r w:rsidRPr="002E0EC4">
              <w:rPr>
                <w:sz w:val="24"/>
                <w:szCs w:val="24"/>
              </w:rPr>
              <w:t>- Оценивать свои достижения и достижения других учащихся.</w:t>
            </w:r>
          </w:p>
          <w:p w:rsidR="002E0EC4" w:rsidRPr="001D43C0" w:rsidRDefault="002E0EC4" w:rsidP="001D43C0">
            <w:pPr>
              <w:rPr>
                <w:sz w:val="24"/>
                <w:szCs w:val="24"/>
              </w:rPr>
            </w:pPr>
          </w:p>
          <w:p w:rsidR="001D43C0" w:rsidRPr="002E0EC4" w:rsidRDefault="001D43C0">
            <w:pPr>
              <w:rPr>
                <w:sz w:val="24"/>
                <w:szCs w:val="24"/>
              </w:rPr>
            </w:pPr>
          </w:p>
        </w:tc>
      </w:tr>
      <w:tr w:rsidR="001D43C0" w:rsidTr="005058E1">
        <w:tc>
          <w:tcPr>
            <w:tcW w:w="675" w:type="dxa"/>
          </w:tcPr>
          <w:p w:rsidR="001D43C0" w:rsidRDefault="001D43C0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D43C0" w:rsidRPr="002E0EC4" w:rsidRDefault="002E0EC4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1D43C0" w:rsidRPr="002E0EC4" w:rsidRDefault="002E0EC4">
            <w:pPr>
              <w:rPr>
                <w:b/>
                <w:sz w:val="24"/>
                <w:szCs w:val="24"/>
              </w:rPr>
            </w:pPr>
            <w:r w:rsidRPr="002E0EC4">
              <w:rPr>
                <w:b/>
                <w:sz w:val="24"/>
                <w:szCs w:val="24"/>
              </w:rPr>
              <w:t>68 ч.</w:t>
            </w:r>
          </w:p>
        </w:tc>
        <w:tc>
          <w:tcPr>
            <w:tcW w:w="6598" w:type="dxa"/>
          </w:tcPr>
          <w:p w:rsidR="001D43C0" w:rsidRPr="002E0EC4" w:rsidRDefault="001D43C0">
            <w:pPr>
              <w:rPr>
                <w:sz w:val="24"/>
                <w:szCs w:val="24"/>
              </w:rPr>
            </w:pPr>
          </w:p>
        </w:tc>
      </w:tr>
    </w:tbl>
    <w:p w:rsidR="00706280" w:rsidRDefault="00706280">
      <w:pPr>
        <w:rPr>
          <w:rFonts w:ascii="Times New Roman" w:hAnsi="Times New Roman" w:cs="Times New Roman"/>
          <w:sz w:val="24"/>
          <w:szCs w:val="24"/>
        </w:rPr>
      </w:pPr>
    </w:p>
    <w:p w:rsidR="00706280" w:rsidRDefault="00706280">
      <w:pPr>
        <w:rPr>
          <w:rFonts w:ascii="Times New Roman" w:hAnsi="Times New Roman" w:cs="Times New Roman"/>
          <w:sz w:val="24"/>
          <w:szCs w:val="24"/>
        </w:rPr>
      </w:pPr>
    </w:p>
    <w:p w:rsidR="00D7034A" w:rsidRPr="008328B7" w:rsidRDefault="00D7034A" w:rsidP="00D7034A">
      <w:pPr>
        <w:jc w:val="center"/>
        <w:rPr>
          <w:rFonts w:ascii="Times New Roman" w:hAnsi="Times New Roman" w:cs="Times New Roman"/>
          <w:sz w:val="24"/>
          <w:szCs w:val="24"/>
        </w:rPr>
      </w:pPr>
      <w:r w:rsidRPr="008328B7">
        <w:rPr>
          <w:rFonts w:ascii="Times New Roman" w:hAnsi="Times New Roman" w:cs="Times New Roman"/>
          <w:b/>
          <w:sz w:val="24"/>
          <w:szCs w:val="24"/>
        </w:rPr>
        <w:t>Описание учебно-методического и материально-технического обеспечения образовательного процесса</w:t>
      </w:r>
    </w:p>
    <w:p w:rsidR="008328B7" w:rsidRPr="008328B7" w:rsidRDefault="008328B7" w:rsidP="008328B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proofErr w:type="gramStart"/>
      <w:r w:rsidRPr="008328B7">
        <w:rPr>
          <w:rFonts w:ascii="Times New Roman" w:hAnsi="Times New Roman" w:cs="Times New Roman"/>
          <w:b/>
          <w:i/>
          <w:sz w:val="24"/>
          <w:szCs w:val="24"/>
        </w:rPr>
        <w:t>Учебно</w:t>
      </w:r>
      <w:proofErr w:type="spellEnd"/>
      <w:r w:rsidRPr="008328B7">
        <w:rPr>
          <w:rFonts w:ascii="Times New Roman" w:hAnsi="Times New Roman" w:cs="Times New Roman"/>
          <w:b/>
          <w:i/>
          <w:sz w:val="24"/>
          <w:szCs w:val="24"/>
        </w:rPr>
        <w:t xml:space="preserve"> – методическое</w:t>
      </w:r>
      <w:proofErr w:type="gramEnd"/>
      <w:r w:rsidRPr="008328B7">
        <w:rPr>
          <w:rFonts w:ascii="Times New Roman" w:hAnsi="Times New Roman" w:cs="Times New Roman"/>
          <w:b/>
          <w:i/>
          <w:sz w:val="24"/>
          <w:szCs w:val="24"/>
        </w:rPr>
        <w:t xml:space="preserve"> обеспечение:</w:t>
      </w:r>
    </w:p>
    <w:p w:rsidR="008328B7" w:rsidRDefault="008328B7" w:rsidP="008328B7">
      <w:pPr>
        <w:pStyle w:val="a3"/>
      </w:pPr>
    </w:p>
    <w:p w:rsidR="008328B7" w:rsidRPr="00F47B06" w:rsidRDefault="008328B7" w:rsidP="008328B7">
      <w:pPr>
        <w:pStyle w:val="a3"/>
        <w:numPr>
          <w:ilvl w:val="0"/>
          <w:numId w:val="25"/>
        </w:numPr>
      </w:pPr>
      <w:r w:rsidRPr="00F47B06">
        <w:t>Плешаков  А.А</w:t>
      </w:r>
      <w:r w:rsidR="006140A9">
        <w:t xml:space="preserve"> «Окружающий мир</w:t>
      </w:r>
      <w:r w:rsidRPr="00F47B06">
        <w:t>» Учеб</w:t>
      </w:r>
      <w:proofErr w:type="gramStart"/>
      <w:r w:rsidRPr="00F47B06">
        <w:t>.</w:t>
      </w:r>
      <w:proofErr w:type="gramEnd"/>
      <w:r w:rsidRPr="00F47B06">
        <w:t xml:space="preserve"> </w:t>
      </w:r>
      <w:proofErr w:type="gramStart"/>
      <w:r w:rsidRPr="00F47B06">
        <w:t>д</w:t>
      </w:r>
      <w:proofErr w:type="gramEnd"/>
      <w:r w:rsidRPr="00F47B06">
        <w:t xml:space="preserve">ля  4 </w:t>
      </w:r>
      <w:proofErr w:type="spellStart"/>
      <w:r w:rsidRPr="00F47B06">
        <w:t>кл</w:t>
      </w:r>
      <w:proofErr w:type="spellEnd"/>
      <w:r w:rsidRPr="00F47B06">
        <w:t xml:space="preserve">. </w:t>
      </w:r>
      <w:proofErr w:type="spellStart"/>
      <w:r w:rsidRPr="00F47B06">
        <w:t>нач</w:t>
      </w:r>
      <w:proofErr w:type="spellEnd"/>
      <w:r w:rsidRPr="00F47B06">
        <w:t xml:space="preserve">. </w:t>
      </w:r>
      <w:proofErr w:type="spellStart"/>
      <w:r w:rsidRPr="00F47B06">
        <w:t>шк</w:t>
      </w:r>
      <w:proofErr w:type="spellEnd"/>
      <w:r w:rsidRPr="00F47B06">
        <w:t>. В 2 ч. /А.А.</w:t>
      </w:r>
      <w:r>
        <w:t>Плешаков – М.: Просвещение, 2014</w:t>
      </w:r>
      <w:r w:rsidRPr="00F47B06">
        <w:t xml:space="preserve"> </w:t>
      </w:r>
    </w:p>
    <w:p w:rsidR="008328B7" w:rsidRPr="00F47B06" w:rsidRDefault="008328B7" w:rsidP="008328B7">
      <w:pPr>
        <w:pStyle w:val="a3"/>
        <w:numPr>
          <w:ilvl w:val="0"/>
          <w:numId w:val="25"/>
        </w:numPr>
      </w:pPr>
      <w:r w:rsidRPr="00F47B06">
        <w:t>2.Плешаков  А. А. Рабочие тетради № 1, № 2 к учебнику для 4 класса «Окружающий мир: Мир вокруг нас» / А. А. Пл</w:t>
      </w:r>
      <w:r>
        <w:t>ешаков. — М.: Просвещение, 2013</w:t>
      </w:r>
    </w:p>
    <w:p w:rsidR="008328B7" w:rsidRPr="00F47B06" w:rsidRDefault="008328B7" w:rsidP="008328B7">
      <w:pPr>
        <w:pStyle w:val="a3"/>
        <w:numPr>
          <w:ilvl w:val="0"/>
          <w:numId w:val="25"/>
        </w:numPr>
      </w:pPr>
      <w:r w:rsidRPr="00F47B06">
        <w:t>3 А.А. Плешаков. От земли до неба. Атлас-определитель для учащихся начальны</w:t>
      </w:r>
      <w:r>
        <w:t>х классов. М.: Просвещение, 200</w:t>
      </w:r>
      <w:r w:rsidRPr="00F47B06">
        <w:t>9</w:t>
      </w:r>
    </w:p>
    <w:p w:rsidR="008328B7" w:rsidRPr="00F47B06" w:rsidRDefault="008328B7" w:rsidP="008328B7">
      <w:pPr>
        <w:pStyle w:val="a3"/>
        <w:numPr>
          <w:ilvl w:val="0"/>
          <w:numId w:val="25"/>
        </w:numPr>
      </w:pPr>
      <w:r w:rsidRPr="00F47B06">
        <w:lastRenderedPageBreak/>
        <w:t xml:space="preserve">Методическая литература: </w:t>
      </w:r>
    </w:p>
    <w:p w:rsidR="008328B7" w:rsidRPr="00F47B06" w:rsidRDefault="008328B7" w:rsidP="008328B7">
      <w:pPr>
        <w:pStyle w:val="a3"/>
        <w:numPr>
          <w:ilvl w:val="0"/>
          <w:numId w:val="25"/>
        </w:numPr>
      </w:pPr>
      <w:r w:rsidRPr="00F47B06">
        <w:t>1.О. И. Дмитриева</w:t>
      </w:r>
      <w:proofErr w:type="gramStart"/>
      <w:r w:rsidRPr="00F47B06">
        <w:t xml:space="preserve"> .</w:t>
      </w:r>
      <w:proofErr w:type="gramEnd"/>
      <w:r w:rsidRPr="00F47B06">
        <w:t xml:space="preserve"> Поурочные разработки по курсу «Окр</w:t>
      </w:r>
      <w:r>
        <w:t xml:space="preserve">ужающий мир» 4 </w:t>
      </w:r>
      <w:proofErr w:type="spellStart"/>
      <w:r>
        <w:t>класс.-М.:Вако</w:t>
      </w:r>
      <w:proofErr w:type="spellEnd"/>
      <w:r>
        <w:t>, 2014</w:t>
      </w:r>
      <w:r w:rsidRPr="00F47B06">
        <w:t xml:space="preserve"> ( В помощь школьному учителю)  </w:t>
      </w:r>
    </w:p>
    <w:p w:rsidR="008328B7" w:rsidRPr="00F47B06" w:rsidRDefault="008328B7" w:rsidP="008328B7">
      <w:pPr>
        <w:pStyle w:val="a3"/>
        <w:numPr>
          <w:ilvl w:val="0"/>
          <w:numId w:val="25"/>
        </w:numPr>
      </w:pPr>
      <w:r w:rsidRPr="00F47B06">
        <w:t>Демонстрационные таблицы; карты (физическая, природные зоны, областная)</w:t>
      </w:r>
    </w:p>
    <w:p w:rsidR="008328B7" w:rsidRPr="007E0BD4" w:rsidRDefault="008328B7" w:rsidP="008328B7">
      <w:pPr>
        <w:pStyle w:val="a3"/>
        <w:numPr>
          <w:ilvl w:val="0"/>
          <w:numId w:val="25"/>
        </w:numPr>
      </w:pPr>
      <w:r w:rsidRPr="00F47B06">
        <w:t xml:space="preserve">   Гербарии, коллекция полезных ископаемых;     </w:t>
      </w:r>
    </w:p>
    <w:p w:rsidR="008328B7" w:rsidRPr="00F47B06" w:rsidRDefault="008328B7" w:rsidP="008328B7">
      <w:pPr>
        <w:pStyle w:val="a3"/>
        <w:numPr>
          <w:ilvl w:val="0"/>
          <w:numId w:val="25"/>
        </w:numPr>
      </w:pPr>
      <w:r>
        <w:t>Е.М.Тихомирова Тесты по предмету «Окружающий мир» 4 класс</w:t>
      </w:r>
      <w:proofErr w:type="gramStart"/>
      <w:r>
        <w:t>.(</w:t>
      </w:r>
      <w:proofErr w:type="gramEnd"/>
      <w:r>
        <w:t>Москва «Экзамен»2014)</w:t>
      </w:r>
      <w:r w:rsidRPr="00F47B06">
        <w:t xml:space="preserve">  </w:t>
      </w:r>
    </w:p>
    <w:p w:rsidR="008328B7" w:rsidRDefault="008328B7" w:rsidP="008328B7">
      <w:pPr>
        <w:pStyle w:val="a3"/>
      </w:pPr>
    </w:p>
    <w:p w:rsidR="00D522B9" w:rsidRPr="006140A9" w:rsidRDefault="008328B7" w:rsidP="008328B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140A9">
        <w:rPr>
          <w:rFonts w:ascii="Times New Roman" w:hAnsi="Times New Roman" w:cs="Times New Roman"/>
          <w:b/>
          <w:i/>
          <w:sz w:val="24"/>
          <w:szCs w:val="24"/>
        </w:rPr>
        <w:t>Материально-техническое обеспечение:</w:t>
      </w:r>
    </w:p>
    <w:p w:rsidR="00D522B9" w:rsidRPr="006140A9" w:rsidRDefault="00D522B9" w:rsidP="00D522B9">
      <w:pPr>
        <w:rPr>
          <w:rFonts w:ascii="Times New Roman" w:hAnsi="Times New Roman" w:cs="Times New Roman"/>
          <w:sz w:val="24"/>
          <w:szCs w:val="24"/>
        </w:rPr>
      </w:pPr>
    </w:p>
    <w:p w:rsidR="006140A9" w:rsidRPr="006140A9" w:rsidRDefault="006140A9" w:rsidP="006140A9">
      <w:pPr>
        <w:rPr>
          <w:rFonts w:ascii="Times New Roman" w:hAnsi="Times New Roman" w:cs="Times New Roman"/>
          <w:sz w:val="24"/>
          <w:szCs w:val="24"/>
        </w:rPr>
      </w:pPr>
      <w:r w:rsidRPr="006140A9">
        <w:rPr>
          <w:rFonts w:ascii="Times New Roman" w:hAnsi="Times New Roman" w:cs="Times New Roman"/>
          <w:sz w:val="24"/>
          <w:szCs w:val="24"/>
        </w:rPr>
        <w:t>- интерактивная доска;</w:t>
      </w:r>
    </w:p>
    <w:p w:rsidR="006140A9" w:rsidRPr="006140A9" w:rsidRDefault="006140A9" w:rsidP="006140A9">
      <w:pPr>
        <w:rPr>
          <w:rFonts w:ascii="Times New Roman" w:hAnsi="Times New Roman" w:cs="Times New Roman"/>
          <w:sz w:val="24"/>
          <w:szCs w:val="24"/>
        </w:rPr>
      </w:pPr>
      <w:r w:rsidRPr="006140A9">
        <w:rPr>
          <w:rFonts w:ascii="Times New Roman" w:hAnsi="Times New Roman" w:cs="Times New Roman"/>
          <w:sz w:val="24"/>
          <w:szCs w:val="24"/>
        </w:rPr>
        <w:t>- персональный компьютер;</w:t>
      </w:r>
    </w:p>
    <w:p w:rsidR="006140A9" w:rsidRPr="006140A9" w:rsidRDefault="006140A9" w:rsidP="006140A9">
      <w:pPr>
        <w:rPr>
          <w:rFonts w:ascii="Times New Roman" w:hAnsi="Times New Roman" w:cs="Times New Roman"/>
          <w:sz w:val="24"/>
          <w:szCs w:val="24"/>
        </w:rPr>
      </w:pPr>
      <w:r w:rsidRPr="006140A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140A9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6140A9">
        <w:rPr>
          <w:rFonts w:ascii="Times New Roman" w:hAnsi="Times New Roman" w:cs="Times New Roman"/>
          <w:sz w:val="24"/>
          <w:szCs w:val="24"/>
        </w:rPr>
        <w:t xml:space="preserve"> проектор;</w:t>
      </w:r>
    </w:p>
    <w:p w:rsidR="006140A9" w:rsidRPr="006140A9" w:rsidRDefault="006140A9" w:rsidP="006140A9">
      <w:pPr>
        <w:rPr>
          <w:rFonts w:ascii="Times New Roman" w:hAnsi="Times New Roman" w:cs="Times New Roman"/>
          <w:sz w:val="24"/>
          <w:szCs w:val="24"/>
        </w:rPr>
      </w:pPr>
      <w:r w:rsidRPr="006140A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140A9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6140A9">
        <w:rPr>
          <w:rFonts w:ascii="Times New Roman" w:hAnsi="Times New Roman" w:cs="Times New Roman"/>
          <w:sz w:val="24"/>
          <w:szCs w:val="24"/>
        </w:rPr>
        <w:t xml:space="preserve"> (цифровые) образовательные ресурсы, соответствующие тематике программы по «Окружающему миру»;</w:t>
      </w:r>
    </w:p>
    <w:p w:rsidR="006140A9" w:rsidRPr="006140A9" w:rsidRDefault="006140A9" w:rsidP="006140A9">
      <w:pPr>
        <w:rPr>
          <w:rFonts w:ascii="Times New Roman" w:hAnsi="Times New Roman" w:cs="Times New Roman"/>
          <w:sz w:val="24"/>
          <w:szCs w:val="24"/>
        </w:rPr>
      </w:pPr>
      <w:r w:rsidRPr="006140A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140A9">
        <w:rPr>
          <w:rFonts w:ascii="Times New Roman" w:hAnsi="Times New Roman" w:cs="Times New Roman"/>
          <w:sz w:val="24"/>
          <w:szCs w:val="24"/>
        </w:rPr>
        <w:t>электронное</w:t>
      </w:r>
      <w:proofErr w:type="gramEnd"/>
      <w:r w:rsidRPr="006140A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140A9">
        <w:rPr>
          <w:rFonts w:ascii="Times New Roman" w:hAnsi="Times New Roman" w:cs="Times New Roman"/>
          <w:sz w:val="24"/>
          <w:szCs w:val="24"/>
        </w:rPr>
        <w:t>приложениек</w:t>
      </w:r>
      <w:proofErr w:type="spellEnd"/>
      <w:r w:rsidRPr="006140A9">
        <w:rPr>
          <w:rFonts w:ascii="Times New Roman" w:hAnsi="Times New Roman" w:cs="Times New Roman"/>
          <w:sz w:val="24"/>
          <w:szCs w:val="24"/>
        </w:rPr>
        <w:t xml:space="preserve"> учебнику «Окружающий мир»,4 класс, автор Плешаков  А.А</w:t>
      </w:r>
    </w:p>
    <w:p w:rsidR="006140A9" w:rsidRPr="003A6E70" w:rsidRDefault="006140A9" w:rsidP="006140A9">
      <w:pPr>
        <w:rPr>
          <w:sz w:val="24"/>
          <w:szCs w:val="24"/>
        </w:rPr>
      </w:pPr>
    </w:p>
    <w:p w:rsidR="006140A9" w:rsidRPr="003A6E70" w:rsidRDefault="006140A9" w:rsidP="006140A9">
      <w:pPr>
        <w:rPr>
          <w:sz w:val="24"/>
          <w:szCs w:val="24"/>
        </w:rPr>
      </w:pPr>
    </w:p>
    <w:p w:rsidR="00D522B9" w:rsidRPr="00D522B9" w:rsidRDefault="00D522B9" w:rsidP="00D522B9">
      <w:pPr>
        <w:rPr>
          <w:rFonts w:ascii="Times New Roman" w:hAnsi="Times New Roman" w:cs="Times New Roman"/>
          <w:sz w:val="24"/>
          <w:szCs w:val="24"/>
        </w:rPr>
      </w:pPr>
    </w:p>
    <w:p w:rsidR="00D522B9" w:rsidRPr="00D522B9" w:rsidRDefault="00D522B9" w:rsidP="00D522B9">
      <w:pPr>
        <w:rPr>
          <w:rFonts w:ascii="Times New Roman" w:hAnsi="Times New Roman" w:cs="Times New Roman"/>
          <w:sz w:val="24"/>
          <w:szCs w:val="24"/>
        </w:rPr>
      </w:pPr>
    </w:p>
    <w:p w:rsidR="00D522B9" w:rsidRPr="00D522B9" w:rsidRDefault="00D522B9" w:rsidP="00D522B9">
      <w:pPr>
        <w:rPr>
          <w:rFonts w:ascii="Times New Roman" w:hAnsi="Times New Roman" w:cs="Times New Roman"/>
          <w:sz w:val="24"/>
          <w:szCs w:val="24"/>
        </w:rPr>
      </w:pPr>
    </w:p>
    <w:p w:rsidR="00D522B9" w:rsidRPr="00D522B9" w:rsidRDefault="00D522B9" w:rsidP="00D522B9">
      <w:pPr>
        <w:rPr>
          <w:rFonts w:ascii="Times New Roman" w:hAnsi="Times New Roman" w:cs="Times New Roman"/>
          <w:sz w:val="24"/>
          <w:szCs w:val="24"/>
        </w:rPr>
      </w:pPr>
    </w:p>
    <w:p w:rsidR="00D522B9" w:rsidRDefault="00D522B9" w:rsidP="00D522B9">
      <w:pPr>
        <w:rPr>
          <w:rFonts w:ascii="Times New Roman" w:hAnsi="Times New Roman" w:cs="Times New Roman"/>
          <w:sz w:val="24"/>
          <w:szCs w:val="24"/>
        </w:rPr>
      </w:pPr>
    </w:p>
    <w:p w:rsidR="00D522B9" w:rsidRPr="004F1071" w:rsidRDefault="00D522B9" w:rsidP="00D522B9">
      <w:pPr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06280" w:rsidRPr="00D522B9" w:rsidRDefault="00706280" w:rsidP="00D522B9">
      <w:pPr>
        <w:tabs>
          <w:tab w:val="left" w:pos="2520"/>
        </w:tabs>
        <w:rPr>
          <w:rFonts w:ascii="Times New Roman" w:hAnsi="Times New Roman" w:cs="Times New Roman"/>
          <w:sz w:val="24"/>
          <w:szCs w:val="24"/>
        </w:rPr>
      </w:pPr>
    </w:p>
    <w:sectPr w:rsidR="00706280" w:rsidRPr="00D522B9" w:rsidSect="002001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B6EA330"/>
    <w:lvl w:ilvl="0">
      <w:numFmt w:val="bullet"/>
      <w:lvlText w:val="*"/>
      <w:lvlJc w:val="left"/>
    </w:lvl>
  </w:abstractNum>
  <w:abstractNum w:abstractNumId="1">
    <w:nsid w:val="007119C2"/>
    <w:multiLevelType w:val="hybridMultilevel"/>
    <w:tmpl w:val="A79EE8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11070C"/>
    <w:multiLevelType w:val="singleLevel"/>
    <w:tmpl w:val="F3128540"/>
    <w:lvl w:ilvl="0">
      <w:start w:val="4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3">
    <w:nsid w:val="0E725F1B"/>
    <w:multiLevelType w:val="multilevel"/>
    <w:tmpl w:val="98660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DE12F5"/>
    <w:multiLevelType w:val="hybridMultilevel"/>
    <w:tmpl w:val="DBC495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BE30D2"/>
    <w:multiLevelType w:val="hybridMultilevel"/>
    <w:tmpl w:val="47863B62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F31036"/>
    <w:multiLevelType w:val="hybridMultilevel"/>
    <w:tmpl w:val="843439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EC46D1"/>
    <w:multiLevelType w:val="hybridMultilevel"/>
    <w:tmpl w:val="367A569C"/>
    <w:lvl w:ilvl="0" w:tplc="377609A4">
      <w:start w:val="3"/>
      <w:numFmt w:val="decimal"/>
      <w:lvlText w:val="%1)"/>
      <w:lvlJc w:val="left"/>
      <w:pPr>
        <w:ind w:left="206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8">
    <w:nsid w:val="296F4628"/>
    <w:multiLevelType w:val="hybridMultilevel"/>
    <w:tmpl w:val="FCCE031A"/>
    <w:lvl w:ilvl="0" w:tplc="041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9">
    <w:nsid w:val="2EC27A66"/>
    <w:multiLevelType w:val="singleLevel"/>
    <w:tmpl w:val="7C8EF70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">
    <w:nsid w:val="34FD12D4"/>
    <w:multiLevelType w:val="hybridMultilevel"/>
    <w:tmpl w:val="4F861F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D353A4"/>
    <w:multiLevelType w:val="singleLevel"/>
    <w:tmpl w:val="2362B38C"/>
    <w:lvl w:ilvl="0">
      <w:start w:val="1"/>
      <w:numFmt w:val="decimal"/>
      <w:lvlText w:val="%1)"/>
      <w:legacy w:legacy="1" w:legacySpace="0" w:legacyIndent="273"/>
      <w:lvlJc w:val="left"/>
      <w:rPr>
        <w:rFonts w:ascii="Arial" w:hAnsi="Arial" w:cs="Arial" w:hint="default"/>
      </w:rPr>
    </w:lvl>
  </w:abstractNum>
  <w:abstractNum w:abstractNumId="12">
    <w:nsid w:val="45504658"/>
    <w:multiLevelType w:val="hybridMultilevel"/>
    <w:tmpl w:val="9ED61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1F5C53"/>
    <w:multiLevelType w:val="multilevel"/>
    <w:tmpl w:val="57A24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581625"/>
    <w:multiLevelType w:val="hybridMultilevel"/>
    <w:tmpl w:val="FFC23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6C2D26"/>
    <w:multiLevelType w:val="hybridMultilevel"/>
    <w:tmpl w:val="8FD2073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A40740"/>
    <w:multiLevelType w:val="singleLevel"/>
    <w:tmpl w:val="274AB5BA"/>
    <w:lvl w:ilvl="0">
      <w:start w:val="2"/>
      <w:numFmt w:val="decimal"/>
      <w:lvlText w:val="%1)"/>
      <w:legacy w:legacy="1" w:legacySpace="0" w:legacyIndent="260"/>
      <w:lvlJc w:val="left"/>
      <w:rPr>
        <w:rFonts w:ascii="Arial" w:hAnsi="Arial" w:cs="Arial" w:hint="default"/>
      </w:rPr>
    </w:lvl>
  </w:abstractNum>
  <w:abstractNum w:abstractNumId="17">
    <w:nsid w:val="675206B7"/>
    <w:multiLevelType w:val="hybridMultilevel"/>
    <w:tmpl w:val="927E50E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ED7B90"/>
    <w:multiLevelType w:val="singleLevel"/>
    <w:tmpl w:val="49B048DC"/>
    <w:lvl w:ilvl="0">
      <w:start w:val="1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19">
    <w:nsid w:val="6DBA4918"/>
    <w:multiLevelType w:val="singleLevel"/>
    <w:tmpl w:val="E7928CD8"/>
    <w:lvl w:ilvl="0">
      <w:start w:val="1"/>
      <w:numFmt w:val="decimal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20">
    <w:nsid w:val="71E063CC"/>
    <w:multiLevelType w:val="hybridMultilevel"/>
    <w:tmpl w:val="864455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4A05ED0"/>
    <w:multiLevelType w:val="hybridMultilevel"/>
    <w:tmpl w:val="19DC7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6D52A3"/>
    <w:multiLevelType w:val="hybridMultilevel"/>
    <w:tmpl w:val="E1B6C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"/>
  </w:num>
  <w:num w:numId="5">
    <w:abstractNumId w:val="11"/>
  </w:num>
  <w:num w:numId="6">
    <w:abstractNumId w:val="9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4"/>
  </w:num>
  <w:num w:numId="10">
    <w:abstractNumId w:val="14"/>
  </w:num>
  <w:num w:numId="11">
    <w:abstractNumId w:val="1"/>
  </w:num>
  <w:num w:numId="12">
    <w:abstractNumId w:val="20"/>
  </w:num>
  <w:num w:numId="13">
    <w:abstractNumId w:val="6"/>
  </w:num>
  <w:num w:numId="14">
    <w:abstractNumId w:val="10"/>
  </w:num>
  <w:num w:numId="15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Arial" w:hAnsi="Arial" w:hint="default"/>
        </w:rPr>
      </w:lvl>
    </w:lvlOverride>
  </w:num>
  <w:num w:numId="16">
    <w:abstractNumId w:val="16"/>
  </w:num>
  <w:num w:numId="17">
    <w:abstractNumId w:val="19"/>
  </w:num>
  <w:num w:numId="18">
    <w:abstractNumId w:val="7"/>
  </w:num>
  <w:num w:numId="19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Arial" w:hAnsi="Arial" w:hint="default"/>
        </w:rPr>
      </w:lvl>
    </w:lvlOverride>
  </w:num>
  <w:num w:numId="20">
    <w:abstractNumId w:val="8"/>
  </w:num>
  <w:num w:numId="21">
    <w:abstractNumId w:val="13"/>
  </w:num>
  <w:num w:numId="22">
    <w:abstractNumId w:val="3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0198"/>
    <w:rsid w:val="0004412C"/>
    <w:rsid w:val="000C19C2"/>
    <w:rsid w:val="001D43C0"/>
    <w:rsid w:val="00200198"/>
    <w:rsid w:val="002E0EC4"/>
    <w:rsid w:val="00327D33"/>
    <w:rsid w:val="003A57F8"/>
    <w:rsid w:val="003F0AC3"/>
    <w:rsid w:val="00484CD1"/>
    <w:rsid w:val="005058E1"/>
    <w:rsid w:val="00523AF0"/>
    <w:rsid w:val="005C48B1"/>
    <w:rsid w:val="006140A9"/>
    <w:rsid w:val="006E649E"/>
    <w:rsid w:val="006F113F"/>
    <w:rsid w:val="006F5B91"/>
    <w:rsid w:val="00706280"/>
    <w:rsid w:val="0071362D"/>
    <w:rsid w:val="00735FF6"/>
    <w:rsid w:val="00744358"/>
    <w:rsid w:val="008328B7"/>
    <w:rsid w:val="00931403"/>
    <w:rsid w:val="009762E4"/>
    <w:rsid w:val="009C24B1"/>
    <w:rsid w:val="009C74F1"/>
    <w:rsid w:val="00A04005"/>
    <w:rsid w:val="00A22649"/>
    <w:rsid w:val="00A75639"/>
    <w:rsid w:val="00A80218"/>
    <w:rsid w:val="00A973FC"/>
    <w:rsid w:val="00AA06E3"/>
    <w:rsid w:val="00AD3049"/>
    <w:rsid w:val="00B53CB7"/>
    <w:rsid w:val="00BB6A04"/>
    <w:rsid w:val="00BD4E88"/>
    <w:rsid w:val="00C97315"/>
    <w:rsid w:val="00D03D55"/>
    <w:rsid w:val="00D522B9"/>
    <w:rsid w:val="00D7034A"/>
    <w:rsid w:val="00DD072F"/>
    <w:rsid w:val="00F30555"/>
    <w:rsid w:val="00F33676"/>
    <w:rsid w:val="00F85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676"/>
  </w:style>
  <w:style w:type="paragraph" w:styleId="1">
    <w:name w:val="heading 1"/>
    <w:basedOn w:val="a"/>
    <w:next w:val="a"/>
    <w:link w:val="10"/>
    <w:qFormat/>
    <w:rsid w:val="0070628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0628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0628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70628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0628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0628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06280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28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0628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06280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0628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0628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062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06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AA0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A0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nhideWhenUsed/>
    <w:rsid w:val="00AA06E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A06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A06E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Emphasis"/>
    <w:basedOn w:val="a0"/>
    <w:qFormat/>
    <w:rsid w:val="00B53CB7"/>
    <w:rPr>
      <w:rFonts w:cs="Times New Roman"/>
      <w:i/>
      <w:iCs/>
    </w:rPr>
  </w:style>
  <w:style w:type="paragraph" w:styleId="a6">
    <w:name w:val="Body Text"/>
    <w:basedOn w:val="a"/>
    <w:link w:val="a7"/>
    <w:rsid w:val="00706280"/>
    <w:pPr>
      <w:widowControl w:val="0"/>
      <w:suppressAutoHyphens/>
      <w:spacing w:after="120" w:line="240" w:lineRule="auto"/>
    </w:pPr>
    <w:rPr>
      <w:rFonts w:ascii="DejaVu Sans" w:eastAsia="DejaVu Sans" w:hAnsi="DejaVu Sans" w:cs="Times New Roman"/>
      <w:kern w:val="1"/>
      <w:sz w:val="24"/>
      <w:szCs w:val="24"/>
    </w:rPr>
  </w:style>
  <w:style w:type="character" w:customStyle="1" w:styleId="a7">
    <w:name w:val="Основной текст Знак"/>
    <w:basedOn w:val="a0"/>
    <w:link w:val="a6"/>
    <w:rsid w:val="00706280"/>
    <w:rPr>
      <w:rFonts w:ascii="DejaVu Sans" w:eastAsia="DejaVu Sans" w:hAnsi="DejaVu Sans" w:cs="Times New Roman"/>
      <w:kern w:val="1"/>
      <w:sz w:val="24"/>
      <w:szCs w:val="24"/>
    </w:rPr>
  </w:style>
  <w:style w:type="paragraph" w:styleId="23">
    <w:name w:val="Body Text Indent 2"/>
    <w:basedOn w:val="a"/>
    <w:link w:val="24"/>
    <w:unhideWhenUsed/>
    <w:rsid w:val="0070628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06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06280"/>
    <w:pPr>
      <w:spacing w:after="0" w:line="240" w:lineRule="auto"/>
      <w:ind w:left="720"/>
      <w:contextualSpacing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p2">
    <w:name w:val="p2"/>
    <w:basedOn w:val="a"/>
    <w:rsid w:val="0070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70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706280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706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note text"/>
    <w:basedOn w:val="a"/>
    <w:link w:val="ac"/>
    <w:semiHidden/>
    <w:rsid w:val="00706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7062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rsid w:val="0070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rsid w:val="00706280"/>
    <w:rPr>
      <w:color w:val="0000FF"/>
      <w:u w:val="single"/>
    </w:rPr>
  </w:style>
  <w:style w:type="paragraph" w:styleId="af">
    <w:name w:val="header"/>
    <w:basedOn w:val="a"/>
    <w:link w:val="af0"/>
    <w:unhideWhenUsed/>
    <w:rsid w:val="0070628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Верхний колонтитул Знак"/>
    <w:basedOn w:val="a0"/>
    <w:link w:val="af"/>
    <w:rsid w:val="00706280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70628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706280"/>
    <w:rPr>
      <w:rFonts w:ascii="Calibri" w:eastAsia="Calibri" w:hAnsi="Calibri" w:cs="Times New Roman"/>
    </w:rPr>
  </w:style>
  <w:style w:type="character" w:customStyle="1" w:styleId="af3">
    <w:name w:val="Текст выноски Знак"/>
    <w:basedOn w:val="a0"/>
    <w:link w:val="af4"/>
    <w:semiHidden/>
    <w:rsid w:val="00706280"/>
    <w:rPr>
      <w:rFonts w:ascii="Tahoma" w:eastAsia="Calibri" w:hAnsi="Tahoma" w:cs="Tahoma"/>
      <w:sz w:val="16"/>
      <w:szCs w:val="16"/>
    </w:rPr>
  </w:style>
  <w:style w:type="paragraph" w:styleId="af4">
    <w:name w:val="Balloon Text"/>
    <w:basedOn w:val="a"/>
    <w:link w:val="af3"/>
    <w:semiHidden/>
    <w:unhideWhenUsed/>
    <w:rsid w:val="0070628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styleId="af5">
    <w:name w:val="Title"/>
    <w:basedOn w:val="a"/>
    <w:next w:val="a"/>
    <w:link w:val="af6"/>
    <w:qFormat/>
    <w:rsid w:val="0070628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rsid w:val="0070628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7">
    <w:name w:val="Схема документа Знак"/>
    <w:basedOn w:val="a0"/>
    <w:link w:val="af8"/>
    <w:semiHidden/>
    <w:rsid w:val="00706280"/>
    <w:rPr>
      <w:rFonts w:ascii="Tahoma" w:hAnsi="Tahoma"/>
      <w:shd w:val="clear" w:color="auto" w:fill="000080"/>
    </w:rPr>
  </w:style>
  <w:style w:type="paragraph" w:styleId="af8">
    <w:name w:val="Document Map"/>
    <w:basedOn w:val="a"/>
    <w:link w:val="af7"/>
    <w:semiHidden/>
    <w:rsid w:val="00706280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1">
    <w:name w:val="Схема документа Знак1"/>
    <w:basedOn w:val="a0"/>
    <w:link w:val="af8"/>
    <w:semiHidden/>
    <w:rsid w:val="00706280"/>
    <w:rPr>
      <w:rFonts w:ascii="Tahoma" w:hAnsi="Tahoma" w:cs="Tahoma"/>
      <w:sz w:val="16"/>
      <w:szCs w:val="16"/>
    </w:rPr>
  </w:style>
  <w:style w:type="character" w:styleId="af9">
    <w:name w:val="Strong"/>
    <w:basedOn w:val="a0"/>
    <w:qFormat/>
    <w:rsid w:val="00706280"/>
    <w:rPr>
      <w:b/>
      <w:bCs/>
    </w:rPr>
  </w:style>
  <w:style w:type="character" w:customStyle="1" w:styleId="41">
    <w:name w:val="Знак Знак4"/>
    <w:basedOn w:val="a0"/>
    <w:rsid w:val="00706280"/>
    <w:rPr>
      <w:rFonts w:ascii="Times New Roman" w:hAnsi="Times New Roman"/>
    </w:rPr>
  </w:style>
  <w:style w:type="character" w:styleId="afa">
    <w:name w:val="page number"/>
    <w:basedOn w:val="a0"/>
    <w:rsid w:val="00706280"/>
  </w:style>
  <w:style w:type="paragraph" w:customStyle="1" w:styleId="afb">
    <w:name w:val="Знак"/>
    <w:basedOn w:val="a"/>
    <w:rsid w:val="007062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basedOn w:val="a0"/>
    <w:rsid w:val="00706280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0628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rsid w:val="00706280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706280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06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rsid w:val="00706280"/>
  </w:style>
  <w:style w:type="character" w:customStyle="1" w:styleId="apple-converted-space">
    <w:name w:val="apple-converted-space"/>
    <w:basedOn w:val="a0"/>
    <w:rsid w:val="00706280"/>
  </w:style>
  <w:style w:type="character" w:customStyle="1" w:styleId="c2">
    <w:name w:val="c2"/>
    <w:basedOn w:val="a0"/>
    <w:rsid w:val="00706280"/>
  </w:style>
  <w:style w:type="character" w:customStyle="1" w:styleId="c42">
    <w:name w:val="c42"/>
    <w:basedOn w:val="a0"/>
    <w:rsid w:val="00706280"/>
  </w:style>
  <w:style w:type="paragraph" w:customStyle="1" w:styleId="c36">
    <w:name w:val="c36"/>
    <w:basedOn w:val="a"/>
    <w:rsid w:val="0070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06280"/>
  </w:style>
  <w:style w:type="character" w:customStyle="1" w:styleId="c8">
    <w:name w:val="c8"/>
    <w:basedOn w:val="a0"/>
    <w:rsid w:val="00706280"/>
  </w:style>
  <w:style w:type="paragraph" w:customStyle="1" w:styleId="c20">
    <w:name w:val="c20"/>
    <w:basedOn w:val="a"/>
    <w:rsid w:val="0070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706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0628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062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70628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70628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706280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rsid w:val="00706280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104">
    <w:name w:val="Font Style104"/>
    <w:basedOn w:val="a0"/>
    <w:rsid w:val="00706280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7062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70628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706280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29">
    <w:name w:val="Font Style29"/>
    <w:basedOn w:val="a0"/>
    <w:rsid w:val="00706280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70628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706280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rsid w:val="00706280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706280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06280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c7">
    <w:name w:val="c7"/>
    <w:basedOn w:val="a0"/>
    <w:rsid w:val="00931403"/>
  </w:style>
  <w:style w:type="character" w:customStyle="1" w:styleId="c5">
    <w:name w:val="c5"/>
    <w:basedOn w:val="a0"/>
    <w:rsid w:val="00931403"/>
  </w:style>
  <w:style w:type="character" w:customStyle="1" w:styleId="c0">
    <w:name w:val="c0"/>
    <w:basedOn w:val="a0"/>
    <w:rsid w:val="00931403"/>
  </w:style>
  <w:style w:type="paragraph" w:customStyle="1" w:styleId="c4">
    <w:name w:val="c4"/>
    <w:basedOn w:val="a"/>
    <w:rsid w:val="009C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35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4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3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87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1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35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9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6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8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6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9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7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6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03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9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5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1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7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2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9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73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4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3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0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9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9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3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7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4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9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0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0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79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5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8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60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0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0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0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0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8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8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9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02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7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46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35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46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55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5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17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1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14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28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42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4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8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26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28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7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3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6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24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9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6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51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70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1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28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7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43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36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8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6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06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31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47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3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7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1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6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6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6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0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70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91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30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8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98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8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40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8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16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73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72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2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0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0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9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18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83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4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2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54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7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5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2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3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7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8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9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9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00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15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3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4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7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25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5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44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0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4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4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7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74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0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67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5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09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9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87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82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5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9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06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2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22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9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8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7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54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1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5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96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94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5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8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66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48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56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7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17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22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4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2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9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0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2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1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9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41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54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94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5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46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9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4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19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6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53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3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14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24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25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9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5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04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45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1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1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6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04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9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16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1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3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45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7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4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58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1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5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0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76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33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62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5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2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0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81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1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76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0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0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4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0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32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04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8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93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8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96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6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5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8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75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8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1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00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2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7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0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4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0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1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02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2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9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5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0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5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6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9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4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1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5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58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9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10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74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26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13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30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9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58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4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74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73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18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17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63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96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94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44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7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2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2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4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9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26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3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2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4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56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8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10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49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37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79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9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69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53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6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9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3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5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57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46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1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6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53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7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2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6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1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9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3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5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09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00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1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5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84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2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9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4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0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62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16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7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07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43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7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93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8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1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7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93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8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70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0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05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22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51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8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8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1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93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8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5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52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06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3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5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0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57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0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48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34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0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0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4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5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8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0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56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96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49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4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5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05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7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9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9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5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95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15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39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42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73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9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0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96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9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2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7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7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47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62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5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5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1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5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7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4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8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97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9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08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8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1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49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3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2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04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37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13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18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8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0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4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99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96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7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96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07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6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5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6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5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4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46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73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34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78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6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5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7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17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8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09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60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47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20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9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9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2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9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41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1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7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7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90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96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7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02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8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0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1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0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00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17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55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08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6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06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9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2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2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31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02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8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7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70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9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90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78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9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0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9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23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3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6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5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07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3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2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05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8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1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30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2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94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36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76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71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7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52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0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9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69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66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8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80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16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3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7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2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69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4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4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5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53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05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7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33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17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60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65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46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2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8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8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85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7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0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00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0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72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3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3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0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6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17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29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2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64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4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43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8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6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50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18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5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26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58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76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7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8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4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63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7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7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34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70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0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1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97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93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2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7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3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7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2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0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0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3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0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58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0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8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2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55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8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2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64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8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7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50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6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38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56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8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52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13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9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4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685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83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0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1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4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67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9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1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8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5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30</Pages>
  <Words>7613</Words>
  <Characters>43398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Григорьева</cp:lastModifiedBy>
  <cp:revision>5</cp:revision>
  <dcterms:created xsi:type="dcterms:W3CDTF">2015-08-14T18:47:00Z</dcterms:created>
  <dcterms:modified xsi:type="dcterms:W3CDTF">2015-09-17T08:35:00Z</dcterms:modified>
</cp:coreProperties>
</file>