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63" w:rsidRPr="005A250E" w:rsidRDefault="00914363" w:rsidP="009E589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50E">
        <w:rPr>
          <w:rFonts w:ascii="Times New Roman" w:hAnsi="Times New Roman"/>
          <w:b/>
          <w:sz w:val="24"/>
          <w:szCs w:val="24"/>
        </w:rPr>
        <w:t>Министерство образования и науки Самарской области</w:t>
      </w:r>
    </w:p>
    <w:p w:rsidR="00914363" w:rsidRPr="005A250E" w:rsidRDefault="00914363" w:rsidP="009E589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50E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914363" w:rsidRPr="005A250E" w:rsidRDefault="00914363" w:rsidP="009E589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50E"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</w:p>
    <w:p w:rsidR="00914363" w:rsidRPr="005A250E" w:rsidRDefault="00914363" w:rsidP="009E589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50E">
        <w:rPr>
          <w:rFonts w:ascii="Times New Roman" w:hAnsi="Times New Roman"/>
          <w:b/>
          <w:sz w:val="24"/>
          <w:szCs w:val="24"/>
        </w:rPr>
        <w:t>«Чапаевский губернский колледж»</w:t>
      </w:r>
    </w:p>
    <w:p w:rsidR="00914363" w:rsidRPr="005A250E" w:rsidRDefault="00914363" w:rsidP="009E589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50E">
        <w:rPr>
          <w:rFonts w:ascii="Times New Roman" w:hAnsi="Times New Roman"/>
          <w:b/>
          <w:sz w:val="24"/>
          <w:szCs w:val="24"/>
        </w:rPr>
        <w:t>образовательная программа среднего профессионального образования программа подготовки специалистов среднего звена</w:t>
      </w:r>
    </w:p>
    <w:p w:rsidR="00914363" w:rsidRPr="00582D34" w:rsidRDefault="00914363" w:rsidP="009E589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363" w:rsidRPr="00582D34" w:rsidRDefault="00914363" w:rsidP="009E589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363" w:rsidRPr="00582D34" w:rsidRDefault="00914363" w:rsidP="009E589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2D34">
        <w:rPr>
          <w:rFonts w:ascii="Times New Roman" w:hAnsi="Times New Roman"/>
          <w:b/>
          <w:sz w:val="28"/>
          <w:szCs w:val="28"/>
        </w:rPr>
        <w:t>УТВЕРЖДАЮ</w:t>
      </w:r>
    </w:p>
    <w:p w:rsidR="00914363" w:rsidRPr="00582D34" w:rsidRDefault="00914363" w:rsidP="009E589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2D34">
        <w:rPr>
          <w:rFonts w:ascii="Times New Roman" w:hAnsi="Times New Roman"/>
          <w:sz w:val="28"/>
          <w:szCs w:val="28"/>
        </w:rPr>
        <w:t>Заместитель директора</w:t>
      </w:r>
    </w:p>
    <w:p w:rsidR="00914363" w:rsidRPr="00582D34" w:rsidRDefault="00914363" w:rsidP="009E589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2D34">
        <w:rPr>
          <w:rFonts w:ascii="Times New Roman" w:hAnsi="Times New Roman"/>
          <w:sz w:val="28"/>
          <w:szCs w:val="28"/>
        </w:rPr>
        <w:t xml:space="preserve">по учебной работе </w:t>
      </w:r>
      <w:r w:rsidRPr="00914363">
        <w:rPr>
          <w:rFonts w:ascii="Times New Roman" w:hAnsi="Times New Roman"/>
          <w:sz w:val="28"/>
          <w:szCs w:val="28"/>
        </w:rPr>
        <w:t>ОП СПО ППССЗ</w:t>
      </w:r>
    </w:p>
    <w:p w:rsidR="00914363" w:rsidRPr="00582D34" w:rsidRDefault="00914363" w:rsidP="009E589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2D34">
        <w:rPr>
          <w:rFonts w:ascii="Times New Roman" w:hAnsi="Times New Roman"/>
          <w:sz w:val="28"/>
          <w:szCs w:val="28"/>
        </w:rPr>
        <w:t>_____________</w:t>
      </w:r>
      <w:r w:rsidR="00711872">
        <w:rPr>
          <w:rFonts w:ascii="Times New Roman" w:hAnsi="Times New Roman"/>
          <w:sz w:val="28"/>
          <w:szCs w:val="28"/>
        </w:rPr>
        <w:t xml:space="preserve"> </w:t>
      </w:r>
      <w:r w:rsidRPr="00582D34">
        <w:rPr>
          <w:rFonts w:ascii="Times New Roman" w:hAnsi="Times New Roman"/>
          <w:sz w:val="28"/>
          <w:szCs w:val="28"/>
        </w:rPr>
        <w:t>Григорьева Л.Н.</w:t>
      </w:r>
    </w:p>
    <w:p w:rsidR="00914363" w:rsidRDefault="00914363" w:rsidP="009E589C">
      <w:pPr>
        <w:widowControl w:val="0"/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914363">
        <w:rPr>
          <w:rFonts w:ascii="Times New Roman" w:hAnsi="Times New Roman"/>
          <w:sz w:val="28"/>
          <w:szCs w:val="28"/>
        </w:rPr>
        <w:t>«02» сентября 2013 г.</w:t>
      </w:r>
    </w:p>
    <w:p w:rsidR="00914363" w:rsidRDefault="00914363" w:rsidP="009E589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50E" w:rsidRDefault="005A250E" w:rsidP="009E589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50E" w:rsidRDefault="005A250E" w:rsidP="009E589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0BA" w:rsidRPr="00526E61" w:rsidRDefault="009D30BA" w:rsidP="009E589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0BA" w:rsidRPr="00526E61" w:rsidRDefault="009D30BA" w:rsidP="009E589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E61">
        <w:rPr>
          <w:rFonts w:ascii="Times New Roman" w:hAnsi="Times New Roman"/>
          <w:sz w:val="28"/>
          <w:szCs w:val="28"/>
        </w:rPr>
        <w:t>КОМПЛЕКТ ОЦЕНОЧНЫХ СРЕДСТВ</w:t>
      </w:r>
    </w:p>
    <w:p w:rsidR="009D30BA" w:rsidRPr="00526E61" w:rsidRDefault="009D30BA" w:rsidP="009E589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E61">
        <w:rPr>
          <w:rFonts w:ascii="Times New Roman" w:hAnsi="Times New Roman"/>
          <w:b/>
          <w:sz w:val="28"/>
          <w:szCs w:val="28"/>
        </w:rPr>
        <w:t xml:space="preserve">по </w:t>
      </w:r>
      <w:r w:rsidR="004845D1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526E61">
        <w:rPr>
          <w:rFonts w:ascii="Times New Roman" w:hAnsi="Times New Roman"/>
          <w:b/>
          <w:sz w:val="28"/>
          <w:szCs w:val="28"/>
        </w:rPr>
        <w:t xml:space="preserve">дисциплине  </w:t>
      </w:r>
    </w:p>
    <w:p w:rsidR="004845D1" w:rsidRDefault="004845D1" w:rsidP="004845D1">
      <w:pPr>
        <w:jc w:val="center"/>
        <w:rPr>
          <w:rFonts w:ascii="Times New Roman" w:hAnsi="Times New Roman"/>
          <w:b/>
          <w:sz w:val="28"/>
          <w:szCs w:val="28"/>
        </w:rPr>
      </w:pPr>
      <w:r w:rsidRPr="004F4730">
        <w:rPr>
          <w:rFonts w:ascii="Times New Roman" w:hAnsi="Times New Roman"/>
          <w:b/>
          <w:sz w:val="28"/>
          <w:szCs w:val="28"/>
        </w:rPr>
        <w:t>Возрастная анатомия, физиология и гигиена</w:t>
      </w:r>
    </w:p>
    <w:p w:rsidR="006F7F02" w:rsidRDefault="009D30BA" w:rsidP="009E589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26E61">
        <w:rPr>
          <w:rFonts w:ascii="Times New Roman" w:hAnsi="Times New Roman"/>
          <w:b/>
          <w:i/>
          <w:sz w:val="28"/>
          <w:szCs w:val="28"/>
        </w:rPr>
        <w:t>основной профессиональной образовательно</w:t>
      </w:r>
      <w:r w:rsidR="00526E61">
        <w:rPr>
          <w:rFonts w:ascii="Times New Roman" w:hAnsi="Times New Roman"/>
          <w:b/>
          <w:i/>
          <w:sz w:val="28"/>
          <w:szCs w:val="28"/>
        </w:rPr>
        <w:t>й программы</w:t>
      </w:r>
      <w:r w:rsidR="0091436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6E61">
        <w:rPr>
          <w:rFonts w:ascii="Times New Roman" w:hAnsi="Times New Roman"/>
          <w:b/>
          <w:i/>
          <w:sz w:val="28"/>
          <w:szCs w:val="28"/>
        </w:rPr>
        <w:t xml:space="preserve">(ОПОП) </w:t>
      </w:r>
      <w:r w:rsidRPr="00526E61">
        <w:rPr>
          <w:rFonts w:ascii="Times New Roman" w:hAnsi="Times New Roman"/>
          <w:b/>
          <w:i/>
          <w:sz w:val="28"/>
          <w:szCs w:val="28"/>
        </w:rPr>
        <w:t>по</w:t>
      </w:r>
      <w:r w:rsidRPr="00526E61">
        <w:rPr>
          <w:sz w:val="28"/>
          <w:szCs w:val="28"/>
        </w:rPr>
        <w:t xml:space="preserve"> </w:t>
      </w:r>
      <w:r w:rsidRPr="00526E61">
        <w:rPr>
          <w:rFonts w:ascii="Times New Roman" w:hAnsi="Times New Roman"/>
          <w:b/>
          <w:i/>
          <w:sz w:val="28"/>
          <w:szCs w:val="28"/>
        </w:rPr>
        <w:t xml:space="preserve">специальности  </w:t>
      </w:r>
    </w:p>
    <w:p w:rsidR="009D30BA" w:rsidRPr="00526E61" w:rsidRDefault="004845D1" w:rsidP="009E589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050144 Дошкольное образование</w:t>
      </w:r>
    </w:p>
    <w:p w:rsidR="009D30BA" w:rsidRPr="00526E61" w:rsidRDefault="009D30BA" w:rsidP="009E589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0BA" w:rsidRPr="00526E61" w:rsidRDefault="009D30BA" w:rsidP="009E589C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30BA" w:rsidRPr="00526E61" w:rsidRDefault="009D30BA" w:rsidP="009E589C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2FBF" w:rsidRDefault="00532FBF" w:rsidP="009E589C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2FBF" w:rsidRDefault="00532FBF" w:rsidP="009E589C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2FBF" w:rsidRDefault="00532FBF" w:rsidP="009E589C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250E" w:rsidRDefault="005A250E" w:rsidP="009E589C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250E" w:rsidRDefault="005A250E" w:rsidP="009E589C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30BA" w:rsidRDefault="003951F6" w:rsidP="009E589C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3951F6">
        <w:rPr>
          <w:noProof/>
          <w:sz w:val="28"/>
          <w:szCs w:val="28"/>
        </w:rPr>
        <w:pict>
          <v:rect id="_x0000_s1026" style="position:absolute;left:0;text-align:left;margin-left:165.15pt;margin-top:16.5pt;width:35.25pt;height:14.25pt;z-index:1" stroked="f"/>
        </w:pict>
      </w:r>
      <w:r w:rsidR="009D30BA" w:rsidRPr="00526E61">
        <w:rPr>
          <w:rFonts w:ascii="Times New Roman" w:hAnsi="Times New Roman"/>
          <w:sz w:val="28"/>
          <w:szCs w:val="28"/>
        </w:rPr>
        <w:t>Чапаевск, 2013г.</w:t>
      </w:r>
    </w:p>
    <w:p w:rsidR="00532FBF" w:rsidRDefault="00532FBF" w:rsidP="009E589C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26AD" w:rsidRPr="00C55057" w:rsidRDefault="002B26AD" w:rsidP="009E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057">
        <w:rPr>
          <w:rFonts w:ascii="Times New Roman" w:hAnsi="Times New Roman"/>
          <w:sz w:val="24"/>
          <w:szCs w:val="24"/>
        </w:rPr>
        <w:lastRenderedPageBreak/>
        <w:t xml:space="preserve">Комплект оценочных средств разработан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4845D1">
        <w:rPr>
          <w:rFonts w:ascii="Times New Roman" w:hAnsi="Times New Roman"/>
          <w:sz w:val="24"/>
          <w:szCs w:val="24"/>
        </w:rPr>
        <w:t>050144 Дошкольное образование</w:t>
      </w:r>
      <w:r w:rsidRPr="00C55057">
        <w:rPr>
          <w:rFonts w:ascii="Times New Roman" w:hAnsi="Times New Roman"/>
          <w:sz w:val="24"/>
          <w:szCs w:val="24"/>
        </w:rPr>
        <w:t xml:space="preserve"> и рабочей</w:t>
      </w:r>
      <w:r w:rsidRPr="00C5505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55057">
        <w:rPr>
          <w:rFonts w:ascii="Times New Roman" w:hAnsi="Times New Roman"/>
          <w:sz w:val="24"/>
          <w:szCs w:val="24"/>
        </w:rPr>
        <w:t>программой учебной  дисциплины «</w:t>
      </w:r>
      <w:r w:rsidR="004845D1">
        <w:rPr>
          <w:rFonts w:ascii="Times New Roman" w:hAnsi="Times New Roman"/>
          <w:sz w:val="24"/>
          <w:szCs w:val="24"/>
        </w:rPr>
        <w:t>Возрастная анатомия, физиология и гигиена</w:t>
      </w:r>
      <w:r w:rsidRPr="00C55057">
        <w:rPr>
          <w:rFonts w:ascii="Times New Roman" w:hAnsi="Times New Roman"/>
          <w:sz w:val="24"/>
          <w:szCs w:val="24"/>
        </w:rPr>
        <w:t xml:space="preserve">» </w:t>
      </w:r>
    </w:p>
    <w:p w:rsidR="002B26AD" w:rsidRPr="00582D34" w:rsidRDefault="002B26AD" w:rsidP="009E58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D" w:rsidRDefault="002B26AD" w:rsidP="009E589C">
      <w:pPr>
        <w:widowControl w:val="0"/>
        <w:tabs>
          <w:tab w:val="left" w:pos="6225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C55057" w:rsidRDefault="009D30BA" w:rsidP="009E589C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2D25">
        <w:rPr>
          <w:rFonts w:ascii="Times New Roman" w:hAnsi="Times New Roman"/>
          <w:b/>
          <w:sz w:val="24"/>
          <w:szCs w:val="24"/>
        </w:rPr>
        <w:t xml:space="preserve">Разработчики: </w:t>
      </w:r>
    </w:p>
    <w:p w:rsidR="009C1B97" w:rsidRDefault="009D30BA" w:rsidP="009E589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22D25">
        <w:rPr>
          <w:rFonts w:ascii="Times New Roman" w:hAnsi="Times New Roman"/>
          <w:sz w:val="24"/>
          <w:szCs w:val="24"/>
          <w:u w:val="single"/>
        </w:rPr>
        <w:t>ГБОУ СПО ЧГК</w:t>
      </w:r>
      <w:r w:rsidR="00C55057">
        <w:rPr>
          <w:rFonts w:ascii="Times New Roman" w:hAnsi="Times New Roman"/>
          <w:sz w:val="24"/>
          <w:szCs w:val="24"/>
        </w:rPr>
        <w:tab/>
        <w:t xml:space="preserve">       </w:t>
      </w:r>
      <w:r w:rsidRPr="00F22D25">
        <w:rPr>
          <w:rFonts w:ascii="Times New Roman" w:hAnsi="Times New Roman"/>
          <w:sz w:val="24"/>
          <w:szCs w:val="24"/>
        </w:rPr>
        <w:t xml:space="preserve">  </w:t>
      </w:r>
      <w:r w:rsidR="009C1B97" w:rsidRPr="009C1B97">
        <w:rPr>
          <w:rFonts w:ascii="Times New Roman" w:hAnsi="Times New Roman"/>
          <w:sz w:val="24"/>
          <w:szCs w:val="24"/>
          <w:u w:val="single"/>
        </w:rPr>
        <w:t>преподаватель</w:t>
      </w:r>
      <w:r w:rsidR="009C1B97" w:rsidRPr="009C1B97">
        <w:rPr>
          <w:rFonts w:ascii="Times New Roman" w:hAnsi="Times New Roman"/>
          <w:sz w:val="24"/>
          <w:szCs w:val="24"/>
        </w:rPr>
        <w:t xml:space="preserve">   </w:t>
      </w:r>
      <w:r w:rsidR="00C55057">
        <w:rPr>
          <w:rFonts w:ascii="Times New Roman" w:hAnsi="Times New Roman"/>
          <w:sz w:val="24"/>
          <w:szCs w:val="24"/>
        </w:rPr>
        <w:t xml:space="preserve">                </w:t>
      </w:r>
      <w:r w:rsidRPr="009C1B97">
        <w:rPr>
          <w:rFonts w:ascii="Times New Roman" w:hAnsi="Times New Roman"/>
          <w:sz w:val="24"/>
          <w:szCs w:val="24"/>
          <w:u w:val="single"/>
        </w:rPr>
        <w:t>И.В.</w:t>
      </w:r>
      <w:r w:rsidR="009C1B9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C1B97">
        <w:rPr>
          <w:rFonts w:ascii="Times New Roman" w:hAnsi="Times New Roman"/>
          <w:sz w:val="24"/>
          <w:szCs w:val="24"/>
          <w:u w:val="single"/>
        </w:rPr>
        <w:t>Гостева</w:t>
      </w:r>
    </w:p>
    <w:p w:rsidR="009C1B97" w:rsidRDefault="009C1B97" w:rsidP="009E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1872" w:rsidRDefault="00711872" w:rsidP="009E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1B97" w:rsidRDefault="009C1B97" w:rsidP="009E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1872" w:rsidRDefault="009D30BA" w:rsidP="009E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D25">
        <w:rPr>
          <w:rFonts w:ascii="Times New Roman" w:hAnsi="Times New Roman"/>
          <w:sz w:val="24"/>
          <w:szCs w:val="24"/>
        </w:rPr>
        <w:t>Одобрено на заседании ПЦК</w:t>
      </w:r>
      <w:r w:rsidR="00C55057">
        <w:rPr>
          <w:rFonts w:ascii="Times New Roman" w:hAnsi="Times New Roman"/>
          <w:sz w:val="24"/>
          <w:szCs w:val="24"/>
        </w:rPr>
        <w:t xml:space="preserve"> </w:t>
      </w:r>
      <w:r w:rsidR="00711872">
        <w:rPr>
          <w:rFonts w:ascii="Times New Roman" w:hAnsi="Times New Roman"/>
          <w:sz w:val="24"/>
          <w:szCs w:val="24"/>
        </w:rPr>
        <w:t>дизайна и культуры</w:t>
      </w:r>
    </w:p>
    <w:p w:rsidR="009D30BA" w:rsidRPr="00F22D25" w:rsidRDefault="009D30BA" w:rsidP="009E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D25">
        <w:rPr>
          <w:rFonts w:ascii="Times New Roman" w:hAnsi="Times New Roman"/>
          <w:sz w:val="24"/>
          <w:szCs w:val="24"/>
        </w:rPr>
        <w:t>Протокол № _</w:t>
      </w:r>
      <w:r w:rsidR="002B26AD">
        <w:rPr>
          <w:rFonts w:ascii="Times New Roman" w:hAnsi="Times New Roman"/>
          <w:sz w:val="24"/>
          <w:szCs w:val="24"/>
        </w:rPr>
        <w:t>1</w:t>
      </w:r>
      <w:r w:rsidRPr="00F22D25">
        <w:rPr>
          <w:rFonts w:ascii="Times New Roman" w:hAnsi="Times New Roman"/>
          <w:sz w:val="24"/>
          <w:szCs w:val="24"/>
        </w:rPr>
        <w:t>_ от «__</w:t>
      </w:r>
      <w:r w:rsidR="002B26AD">
        <w:rPr>
          <w:rFonts w:ascii="Times New Roman" w:hAnsi="Times New Roman"/>
          <w:sz w:val="24"/>
          <w:szCs w:val="24"/>
        </w:rPr>
        <w:t>27</w:t>
      </w:r>
      <w:r w:rsidRPr="00F22D25">
        <w:rPr>
          <w:rFonts w:ascii="Times New Roman" w:hAnsi="Times New Roman"/>
          <w:sz w:val="24"/>
          <w:szCs w:val="24"/>
        </w:rPr>
        <w:t xml:space="preserve">_» </w:t>
      </w:r>
      <w:r w:rsidR="002B26AD">
        <w:rPr>
          <w:rFonts w:ascii="Times New Roman" w:hAnsi="Times New Roman"/>
          <w:sz w:val="24"/>
          <w:szCs w:val="24"/>
        </w:rPr>
        <w:t xml:space="preserve">августа </w:t>
      </w:r>
      <w:r w:rsidRPr="00F22D25">
        <w:rPr>
          <w:rFonts w:ascii="Times New Roman" w:hAnsi="Times New Roman"/>
          <w:sz w:val="24"/>
          <w:szCs w:val="24"/>
        </w:rPr>
        <w:t xml:space="preserve"> 20</w:t>
      </w:r>
      <w:r w:rsidR="002B26AD">
        <w:rPr>
          <w:rFonts w:ascii="Times New Roman" w:hAnsi="Times New Roman"/>
          <w:sz w:val="24"/>
          <w:szCs w:val="24"/>
        </w:rPr>
        <w:t>13</w:t>
      </w:r>
      <w:r w:rsidRPr="00F22D25">
        <w:rPr>
          <w:rFonts w:ascii="Times New Roman" w:hAnsi="Times New Roman"/>
          <w:sz w:val="24"/>
          <w:szCs w:val="24"/>
        </w:rPr>
        <w:t xml:space="preserve"> г.</w:t>
      </w:r>
    </w:p>
    <w:p w:rsidR="009D30BA" w:rsidRPr="00F22D25" w:rsidRDefault="009D30BA" w:rsidP="009E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D25">
        <w:rPr>
          <w:rFonts w:ascii="Times New Roman" w:hAnsi="Times New Roman"/>
          <w:sz w:val="24"/>
          <w:szCs w:val="24"/>
        </w:rPr>
        <w:t>Председатель ПЦК:</w:t>
      </w:r>
      <w:r w:rsidR="00C55057">
        <w:rPr>
          <w:rFonts w:ascii="Times New Roman" w:hAnsi="Times New Roman"/>
          <w:sz w:val="24"/>
          <w:szCs w:val="24"/>
        </w:rPr>
        <w:t>_____________</w:t>
      </w:r>
      <w:r w:rsidR="002B26AD">
        <w:rPr>
          <w:rFonts w:ascii="Times New Roman" w:hAnsi="Times New Roman"/>
          <w:sz w:val="24"/>
          <w:szCs w:val="24"/>
        </w:rPr>
        <w:t xml:space="preserve"> </w:t>
      </w:r>
      <w:r w:rsidR="00711872">
        <w:rPr>
          <w:rFonts w:ascii="Times New Roman" w:hAnsi="Times New Roman"/>
          <w:sz w:val="24"/>
          <w:szCs w:val="24"/>
        </w:rPr>
        <w:t>Турапина Е.А.</w:t>
      </w:r>
    </w:p>
    <w:p w:rsidR="002B26AD" w:rsidRDefault="002B26AD" w:rsidP="009E589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7393"/>
      </w:tblGrid>
      <w:tr w:rsidR="00C55057" w:rsidRPr="00740658" w:rsidTr="00C55057">
        <w:tc>
          <w:tcPr>
            <w:tcW w:w="7393" w:type="dxa"/>
          </w:tcPr>
          <w:p w:rsidR="00C55057" w:rsidRPr="00740658" w:rsidRDefault="00C55057" w:rsidP="009E589C">
            <w:pPr>
              <w:widowControl w:val="0"/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5057" w:rsidRDefault="00C55057" w:rsidP="009E589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b/>
        </w:rPr>
      </w:pPr>
    </w:p>
    <w:p w:rsidR="00C55057" w:rsidRDefault="00C55057" w:rsidP="009E589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b/>
        </w:rPr>
      </w:pPr>
    </w:p>
    <w:p w:rsidR="005A250E" w:rsidRDefault="005A250E" w:rsidP="005A250E"/>
    <w:p w:rsidR="009D30BA" w:rsidRPr="00F22D25" w:rsidRDefault="009D30BA" w:rsidP="009E589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b/>
        </w:rPr>
      </w:pPr>
      <w:r w:rsidRPr="00F22D25">
        <w:rPr>
          <w:b/>
        </w:rPr>
        <w:t>СОДЕРЖАНИЕ</w:t>
      </w:r>
    </w:p>
    <w:p w:rsidR="009D30BA" w:rsidRPr="00F22D25" w:rsidRDefault="009D30BA" w:rsidP="009E589C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2D25">
        <w:rPr>
          <w:rFonts w:ascii="Times New Roman" w:hAnsi="Times New Roman"/>
          <w:sz w:val="24"/>
          <w:szCs w:val="24"/>
        </w:rPr>
        <w:t>Паспорт комплекта оценочных средств</w:t>
      </w:r>
    </w:p>
    <w:p w:rsidR="009D30BA" w:rsidRPr="00F22D25" w:rsidRDefault="009D30BA" w:rsidP="009E589C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2D25">
        <w:rPr>
          <w:rFonts w:ascii="Times New Roman" w:hAnsi="Times New Roman"/>
          <w:sz w:val="24"/>
          <w:szCs w:val="24"/>
        </w:rPr>
        <w:t>Результаты освоения учебной дисциплины,</w:t>
      </w:r>
    </w:p>
    <w:p w:rsidR="009D30BA" w:rsidRPr="00F22D25" w:rsidRDefault="009D30BA" w:rsidP="009E589C">
      <w:pPr>
        <w:pStyle w:val="ab"/>
        <w:ind w:left="720"/>
        <w:rPr>
          <w:rFonts w:ascii="Times New Roman" w:hAnsi="Times New Roman"/>
          <w:sz w:val="24"/>
          <w:szCs w:val="24"/>
        </w:rPr>
      </w:pPr>
      <w:r w:rsidRPr="00F22D25">
        <w:rPr>
          <w:rFonts w:ascii="Times New Roman" w:hAnsi="Times New Roman"/>
          <w:sz w:val="24"/>
          <w:szCs w:val="24"/>
        </w:rPr>
        <w:t>подлежащие проверке</w:t>
      </w:r>
    </w:p>
    <w:p w:rsidR="009D30BA" w:rsidRPr="00F22D25" w:rsidRDefault="009D30BA" w:rsidP="009E589C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2D25">
        <w:rPr>
          <w:rFonts w:ascii="Times New Roman" w:hAnsi="Times New Roman"/>
          <w:sz w:val="24"/>
          <w:szCs w:val="24"/>
        </w:rPr>
        <w:t>Оцен</w:t>
      </w:r>
      <w:r w:rsidR="00893C88">
        <w:rPr>
          <w:rFonts w:ascii="Times New Roman" w:hAnsi="Times New Roman"/>
          <w:sz w:val="24"/>
          <w:szCs w:val="24"/>
        </w:rPr>
        <w:t xml:space="preserve">ка освоения учебной дисциплины </w:t>
      </w:r>
      <w:r w:rsidRPr="00F22D25">
        <w:rPr>
          <w:rFonts w:ascii="Times New Roman" w:hAnsi="Times New Roman"/>
          <w:sz w:val="24"/>
          <w:szCs w:val="24"/>
        </w:rPr>
        <w:t xml:space="preserve"> </w:t>
      </w:r>
    </w:p>
    <w:p w:rsidR="009D30BA" w:rsidRPr="00F22D25" w:rsidRDefault="009D30BA" w:rsidP="009E589C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2D25">
        <w:rPr>
          <w:rFonts w:ascii="Times New Roman" w:hAnsi="Times New Roman"/>
          <w:sz w:val="24"/>
          <w:szCs w:val="24"/>
        </w:rPr>
        <w:t xml:space="preserve">Оценочные материалы для итоговой аттестации по учебной дисциплине </w:t>
      </w:r>
    </w:p>
    <w:p w:rsidR="009D30BA" w:rsidRPr="00F22D25" w:rsidRDefault="009D30BA" w:rsidP="009E589C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2D25">
        <w:rPr>
          <w:rFonts w:ascii="Times New Roman" w:hAnsi="Times New Roman"/>
          <w:sz w:val="24"/>
          <w:szCs w:val="24"/>
        </w:rPr>
        <w:t>Лист согласования</w:t>
      </w:r>
    </w:p>
    <w:p w:rsidR="009D30BA" w:rsidRPr="00F22D25" w:rsidRDefault="009D30BA" w:rsidP="009E589C">
      <w:pPr>
        <w:pStyle w:val="ab"/>
        <w:rPr>
          <w:rFonts w:ascii="Times New Roman" w:hAnsi="Times New Roman"/>
          <w:i/>
          <w:sz w:val="24"/>
          <w:szCs w:val="24"/>
        </w:rPr>
      </w:pPr>
    </w:p>
    <w:p w:rsidR="009D30BA" w:rsidRPr="00F22D25" w:rsidRDefault="009D30BA" w:rsidP="009E589C">
      <w:pPr>
        <w:pStyle w:val="ab"/>
        <w:rPr>
          <w:rFonts w:ascii="Times New Roman" w:hAnsi="Times New Roman"/>
          <w:i/>
          <w:sz w:val="24"/>
          <w:szCs w:val="24"/>
        </w:rPr>
      </w:pPr>
    </w:p>
    <w:p w:rsidR="009D30BA" w:rsidRPr="00F22D25" w:rsidRDefault="009D30BA" w:rsidP="009E589C">
      <w:pPr>
        <w:widowControl w:val="0"/>
        <w:tabs>
          <w:tab w:val="left" w:pos="426"/>
        </w:tabs>
        <w:suppressAutoHyphens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9D30BA" w:rsidRDefault="009D30BA" w:rsidP="009E589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872" w:rsidRDefault="00711872" w:rsidP="009E589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872" w:rsidRDefault="00711872" w:rsidP="009E589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872" w:rsidRPr="00F22D25" w:rsidRDefault="00711872" w:rsidP="009E589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0BA" w:rsidRPr="000D60F2" w:rsidRDefault="009D30BA" w:rsidP="009E589C">
      <w:pPr>
        <w:widowControl w:val="0"/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0F2">
        <w:rPr>
          <w:rFonts w:ascii="Times New Roman" w:hAnsi="Times New Roman"/>
          <w:b/>
          <w:sz w:val="28"/>
          <w:szCs w:val="28"/>
        </w:rPr>
        <w:t>Паспорт комплекта оценочных средств</w:t>
      </w:r>
    </w:p>
    <w:p w:rsidR="000D60F2" w:rsidRDefault="000D60F2" w:rsidP="009E589C">
      <w:pPr>
        <w:widowControl w:val="0"/>
        <w:numPr>
          <w:ilvl w:val="1"/>
          <w:numId w:val="16"/>
        </w:numPr>
        <w:suppressAutoHyphens/>
        <w:spacing w:after="0" w:line="240" w:lineRule="auto"/>
        <w:ind w:left="709"/>
        <w:jc w:val="both"/>
        <w:rPr>
          <w:rStyle w:val="FontStyle44"/>
          <w:sz w:val="28"/>
          <w:szCs w:val="28"/>
        </w:rPr>
      </w:pPr>
      <w:r w:rsidRPr="00582D34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r>
        <w:rPr>
          <w:rFonts w:ascii="Times New Roman" w:hAnsi="Times New Roman"/>
          <w:sz w:val="28"/>
          <w:szCs w:val="28"/>
        </w:rPr>
        <w:t>«</w:t>
      </w:r>
      <w:r w:rsidR="00711872">
        <w:rPr>
          <w:rFonts w:ascii="Times New Roman" w:hAnsi="Times New Roman"/>
          <w:sz w:val="28"/>
          <w:szCs w:val="28"/>
        </w:rPr>
        <w:t>Возрастная анатомия, физиология и гигиена</w:t>
      </w:r>
      <w:r>
        <w:rPr>
          <w:rFonts w:ascii="Times New Roman" w:hAnsi="Times New Roman"/>
          <w:sz w:val="28"/>
          <w:szCs w:val="28"/>
        </w:rPr>
        <w:t>»</w:t>
      </w:r>
      <w:r w:rsidRPr="00582D34">
        <w:rPr>
          <w:rFonts w:ascii="Times New Roman" w:hAnsi="Times New Roman"/>
          <w:sz w:val="28"/>
          <w:szCs w:val="28"/>
        </w:rPr>
        <w:t xml:space="preserve"> обучающийся должен обладать предусмотренными  ФГОС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B1BC6">
        <w:rPr>
          <w:rFonts w:ascii="Times New Roman" w:hAnsi="Times New Roman"/>
          <w:sz w:val="28"/>
          <w:szCs w:val="28"/>
        </w:rPr>
        <w:t xml:space="preserve">специальности СПО </w:t>
      </w:r>
      <w:r w:rsidR="00B00AB1">
        <w:rPr>
          <w:rFonts w:ascii="Times New Roman" w:hAnsi="Times New Roman"/>
          <w:sz w:val="28"/>
          <w:szCs w:val="28"/>
        </w:rPr>
        <w:t>050144</w:t>
      </w:r>
      <w:r w:rsidRPr="007B1BC6">
        <w:rPr>
          <w:rFonts w:ascii="Times New Roman" w:hAnsi="Times New Roman"/>
          <w:sz w:val="28"/>
          <w:szCs w:val="28"/>
        </w:rPr>
        <w:t xml:space="preserve"> </w:t>
      </w:r>
      <w:r w:rsidR="00B00AB1">
        <w:rPr>
          <w:rFonts w:ascii="Times New Roman" w:hAnsi="Times New Roman"/>
          <w:sz w:val="28"/>
          <w:szCs w:val="28"/>
        </w:rPr>
        <w:t xml:space="preserve">Дошкольное образование </w:t>
      </w:r>
      <w:r w:rsidRPr="000D60F2">
        <w:rPr>
          <w:rFonts w:ascii="Times New Roman" w:hAnsi="Times New Roman"/>
          <w:iCs/>
          <w:sz w:val="28"/>
          <w:szCs w:val="28"/>
        </w:rPr>
        <w:t>следующими</w:t>
      </w:r>
      <w:r w:rsidRPr="007B1BC6">
        <w:rPr>
          <w:rFonts w:ascii="Times New Roman" w:hAnsi="Times New Roman"/>
          <w:iCs/>
          <w:sz w:val="28"/>
          <w:szCs w:val="28"/>
        </w:rPr>
        <w:t xml:space="preserve"> </w:t>
      </w:r>
      <w:r w:rsidRPr="007B1BC6">
        <w:rPr>
          <w:rFonts w:ascii="Times New Roman" w:hAnsi="Times New Roman"/>
          <w:sz w:val="28"/>
          <w:szCs w:val="28"/>
        </w:rPr>
        <w:t xml:space="preserve">умениями, знаниями, </w:t>
      </w:r>
      <w:r w:rsidRPr="007B1BC6">
        <w:rPr>
          <w:rStyle w:val="FontStyle44"/>
          <w:sz w:val="28"/>
          <w:szCs w:val="28"/>
        </w:rPr>
        <w:t>общими компетенциями</w:t>
      </w:r>
      <w:r>
        <w:rPr>
          <w:rStyle w:val="FontStyle44"/>
          <w:sz w:val="28"/>
          <w:szCs w:val="28"/>
        </w:rPr>
        <w:t>,</w:t>
      </w:r>
      <w:r w:rsidRPr="007B1BC6">
        <w:rPr>
          <w:rFonts w:ascii="Times New Roman" w:hAnsi="Times New Roman"/>
          <w:sz w:val="28"/>
          <w:szCs w:val="28"/>
        </w:rPr>
        <w:t xml:space="preserve"> которые формируют профессиональн</w:t>
      </w:r>
      <w:r>
        <w:rPr>
          <w:rFonts w:ascii="Times New Roman" w:hAnsi="Times New Roman"/>
          <w:sz w:val="28"/>
          <w:szCs w:val="28"/>
        </w:rPr>
        <w:t>ые компетенции</w:t>
      </w:r>
      <w:r w:rsidRPr="007B1BC6">
        <w:rPr>
          <w:rStyle w:val="FontStyle44"/>
          <w:sz w:val="28"/>
          <w:szCs w:val="28"/>
        </w:rPr>
        <w:t>:</w:t>
      </w:r>
    </w:p>
    <w:p w:rsidR="00A87592" w:rsidRDefault="00A87592" w:rsidP="00A87592">
      <w:pPr>
        <w:widowControl w:val="0"/>
        <w:suppressAutoHyphens/>
        <w:spacing w:after="0" w:line="240" w:lineRule="auto"/>
        <w:ind w:left="720"/>
        <w:jc w:val="both"/>
        <w:rPr>
          <w:rStyle w:val="FontStyle44"/>
          <w:sz w:val="28"/>
          <w:szCs w:val="28"/>
        </w:rPr>
      </w:pPr>
    </w:p>
    <w:p w:rsidR="00A87592" w:rsidRPr="00B96A55" w:rsidRDefault="00A87592" w:rsidP="00A87592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A87592">
        <w:rPr>
          <w:rFonts w:ascii="Times New Roman" w:hAnsi="Times New Roman"/>
          <w:b/>
          <w:sz w:val="28"/>
          <w:szCs w:val="28"/>
        </w:rPr>
        <w:t>У.1.</w:t>
      </w:r>
      <w:r w:rsidR="00D134A3">
        <w:rPr>
          <w:rFonts w:ascii="Times New Roman" w:hAnsi="Times New Roman"/>
          <w:sz w:val="28"/>
          <w:szCs w:val="28"/>
        </w:rPr>
        <w:t xml:space="preserve"> </w:t>
      </w:r>
      <w:r w:rsidRPr="00B96A55">
        <w:rPr>
          <w:rFonts w:ascii="Times New Roman" w:hAnsi="Times New Roman"/>
          <w:sz w:val="28"/>
          <w:szCs w:val="28"/>
        </w:rPr>
        <w:t>определять топографическое расположение и строение органов и частей тела;</w:t>
      </w:r>
    </w:p>
    <w:p w:rsidR="00A87592" w:rsidRPr="00B96A55" w:rsidRDefault="00D134A3" w:rsidP="00A87592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У.2.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7592" w:rsidRPr="00B96A55">
        <w:rPr>
          <w:rFonts w:ascii="Times New Roman" w:hAnsi="Times New Roman"/>
          <w:sz w:val="28"/>
          <w:szCs w:val="28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A87592" w:rsidRPr="00B96A55" w:rsidRDefault="00D134A3" w:rsidP="00D134A3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У.3.</w:t>
      </w:r>
      <w:r>
        <w:rPr>
          <w:rFonts w:ascii="Times New Roman" w:hAnsi="Times New Roman"/>
          <w:sz w:val="28"/>
          <w:szCs w:val="28"/>
        </w:rPr>
        <w:t xml:space="preserve"> </w:t>
      </w:r>
      <w:r w:rsidR="00A87592" w:rsidRPr="00B96A55">
        <w:rPr>
          <w:rFonts w:ascii="Times New Roman" w:hAnsi="Times New Roman"/>
          <w:sz w:val="28"/>
          <w:szCs w:val="28"/>
        </w:rPr>
        <w:t>оценивать факторы внешней среды с точки зрения их влияния на функционирование и развитие организма человека в д</w:t>
      </w:r>
      <w:r w:rsidR="00A87592">
        <w:rPr>
          <w:rFonts w:ascii="Times New Roman" w:hAnsi="Times New Roman"/>
          <w:sz w:val="28"/>
          <w:szCs w:val="28"/>
        </w:rPr>
        <w:t xml:space="preserve">етском </w:t>
      </w:r>
      <w:r w:rsidR="00A87592" w:rsidRPr="00B96A55">
        <w:rPr>
          <w:rFonts w:ascii="Times New Roman" w:hAnsi="Times New Roman"/>
          <w:sz w:val="28"/>
          <w:szCs w:val="28"/>
        </w:rPr>
        <w:t>возрасте;</w:t>
      </w:r>
    </w:p>
    <w:p w:rsidR="00A87592" w:rsidRPr="00B96A55" w:rsidRDefault="00D134A3" w:rsidP="00D134A3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У.4.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7592" w:rsidRPr="00B96A55">
        <w:rPr>
          <w:rFonts w:ascii="Times New Roman" w:hAnsi="Times New Roman"/>
          <w:sz w:val="28"/>
          <w:szCs w:val="28"/>
        </w:rPr>
        <w:t>проводить под руководством медицинского работника мероприятия по профилактике заболеваний детей;</w:t>
      </w:r>
    </w:p>
    <w:p w:rsidR="00A87592" w:rsidRDefault="00D134A3" w:rsidP="00D134A3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У.5.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7592" w:rsidRPr="00B96A55">
        <w:rPr>
          <w:rFonts w:ascii="Times New Roman" w:hAnsi="Times New Roman"/>
          <w:sz w:val="28"/>
          <w:szCs w:val="28"/>
        </w:rPr>
        <w:t>обеспечивать соблюдение гиг</w:t>
      </w:r>
      <w:r w:rsidR="00A87592">
        <w:rPr>
          <w:rFonts w:ascii="Times New Roman" w:hAnsi="Times New Roman"/>
          <w:sz w:val="28"/>
          <w:szCs w:val="28"/>
        </w:rPr>
        <w:t>иенических требований в группе</w:t>
      </w:r>
      <w:r w:rsidR="00A87592" w:rsidRPr="00B96A55">
        <w:rPr>
          <w:rFonts w:ascii="Times New Roman" w:hAnsi="Times New Roman"/>
          <w:sz w:val="28"/>
          <w:szCs w:val="28"/>
        </w:rPr>
        <w:t>, при организ</w:t>
      </w:r>
      <w:r w:rsidR="00A87592">
        <w:rPr>
          <w:rFonts w:ascii="Times New Roman" w:hAnsi="Times New Roman"/>
          <w:sz w:val="28"/>
          <w:szCs w:val="28"/>
        </w:rPr>
        <w:t>ации обучения  и воспитания дошкольников.</w:t>
      </w:r>
    </w:p>
    <w:p w:rsidR="00A87592" w:rsidRDefault="00D134A3" w:rsidP="0029465D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З.1.</w:t>
      </w:r>
      <w:r>
        <w:rPr>
          <w:rFonts w:ascii="Times New Roman" w:hAnsi="Times New Roman"/>
          <w:sz w:val="28"/>
          <w:szCs w:val="28"/>
        </w:rPr>
        <w:t xml:space="preserve"> </w:t>
      </w:r>
      <w:r w:rsidR="00A87592" w:rsidRPr="00B96A55">
        <w:rPr>
          <w:rFonts w:ascii="Times New Roman" w:hAnsi="Times New Roman"/>
          <w:sz w:val="28"/>
          <w:szCs w:val="28"/>
        </w:rPr>
        <w:t>основные положения и терминологию анатомии, физиологии и гигиены человека;</w:t>
      </w:r>
    </w:p>
    <w:p w:rsidR="00A87592" w:rsidRPr="00B96A55" w:rsidRDefault="00D134A3" w:rsidP="0029465D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З.2.</w:t>
      </w:r>
      <w:r>
        <w:rPr>
          <w:rFonts w:ascii="Times New Roman" w:hAnsi="Times New Roman"/>
          <w:sz w:val="28"/>
          <w:szCs w:val="28"/>
        </w:rPr>
        <w:t xml:space="preserve"> </w:t>
      </w:r>
      <w:r w:rsidR="00A87592">
        <w:rPr>
          <w:rFonts w:ascii="Times New Roman" w:hAnsi="Times New Roman"/>
          <w:sz w:val="28"/>
          <w:szCs w:val="28"/>
        </w:rPr>
        <w:t>основные закономерности роста и развития организма человека;</w:t>
      </w:r>
    </w:p>
    <w:p w:rsidR="00A87592" w:rsidRPr="00B96A55" w:rsidRDefault="00D134A3" w:rsidP="0029465D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З.3.</w:t>
      </w:r>
      <w:r>
        <w:rPr>
          <w:rFonts w:ascii="Times New Roman" w:hAnsi="Times New Roman"/>
          <w:sz w:val="28"/>
          <w:szCs w:val="28"/>
        </w:rPr>
        <w:t xml:space="preserve"> </w:t>
      </w:r>
      <w:r w:rsidR="00A87592" w:rsidRPr="00B96A55">
        <w:rPr>
          <w:rFonts w:ascii="Times New Roman" w:hAnsi="Times New Roman"/>
          <w:sz w:val="28"/>
          <w:szCs w:val="28"/>
        </w:rPr>
        <w:t>строение и функции систем органов здорового человека;</w:t>
      </w:r>
    </w:p>
    <w:p w:rsidR="00A87592" w:rsidRDefault="00D134A3" w:rsidP="0029465D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З.4.</w:t>
      </w:r>
      <w:r>
        <w:rPr>
          <w:rFonts w:ascii="Times New Roman" w:hAnsi="Times New Roman"/>
          <w:sz w:val="28"/>
          <w:szCs w:val="28"/>
        </w:rPr>
        <w:t xml:space="preserve"> </w:t>
      </w:r>
      <w:r w:rsidR="00A87592" w:rsidRPr="00B96A55">
        <w:rPr>
          <w:rFonts w:ascii="Times New Roman" w:hAnsi="Times New Roman"/>
          <w:sz w:val="28"/>
          <w:szCs w:val="28"/>
        </w:rPr>
        <w:t>физиологические характеристики основных процессов жизнедеятельности организма человека;</w:t>
      </w:r>
    </w:p>
    <w:p w:rsidR="00A87592" w:rsidRPr="00B96A55" w:rsidRDefault="00D134A3" w:rsidP="0029465D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lastRenderedPageBreak/>
        <w:t>З.5.</w:t>
      </w:r>
      <w:r>
        <w:rPr>
          <w:rFonts w:ascii="Times New Roman" w:hAnsi="Times New Roman"/>
          <w:sz w:val="28"/>
          <w:szCs w:val="28"/>
        </w:rPr>
        <w:t xml:space="preserve"> </w:t>
      </w:r>
      <w:r w:rsidR="00A87592" w:rsidRPr="00B96A55">
        <w:rPr>
          <w:rFonts w:ascii="Times New Roman" w:hAnsi="Times New Roman"/>
          <w:sz w:val="28"/>
          <w:szCs w:val="28"/>
        </w:rPr>
        <w:t>возрастные анатомо-физиологически</w:t>
      </w:r>
      <w:r w:rsidR="00A87592">
        <w:rPr>
          <w:rFonts w:ascii="Times New Roman" w:hAnsi="Times New Roman"/>
          <w:sz w:val="28"/>
          <w:szCs w:val="28"/>
        </w:rPr>
        <w:t>е особенности детей</w:t>
      </w:r>
      <w:r w:rsidR="00A87592" w:rsidRPr="00B96A55">
        <w:rPr>
          <w:rFonts w:ascii="Times New Roman" w:hAnsi="Times New Roman"/>
          <w:sz w:val="28"/>
          <w:szCs w:val="28"/>
        </w:rPr>
        <w:t>;</w:t>
      </w:r>
    </w:p>
    <w:p w:rsidR="00A87592" w:rsidRPr="00B96A55" w:rsidRDefault="00D134A3" w:rsidP="0029465D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З.6.</w:t>
      </w:r>
      <w:r>
        <w:rPr>
          <w:rFonts w:ascii="Times New Roman" w:hAnsi="Times New Roman"/>
          <w:sz w:val="28"/>
          <w:szCs w:val="28"/>
        </w:rPr>
        <w:t xml:space="preserve"> </w:t>
      </w:r>
      <w:r w:rsidR="00A87592" w:rsidRPr="00B96A55">
        <w:rPr>
          <w:rFonts w:ascii="Times New Roman" w:hAnsi="Times New Roman"/>
          <w:sz w:val="28"/>
          <w:szCs w:val="28"/>
        </w:rPr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A87592" w:rsidRDefault="00D134A3" w:rsidP="0029465D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З.7.</w:t>
      </w:r>
      <w:r>
        <w:rPr>
          <w:rFonts w:ascii="Times New Roman" w:hAnsi="Times New Roman"/>
          <w:sz w:val="28"/>
          <w:szCs w:val="28"/>
        </w:rPr>
        <w:t xml:space="preserve"> </w:t>
      </w:r>
      <w:r w:rsidR="00A87592" w:rsidRPr="00B96A55">
        <w:rPr>
          <w:rFonts w:ascii="Times New Roman" w:hAnsi="Times New Roman"/>
          <w:sz w:val="28"/>
          <w:szCs w:val="28"/>
        </w:rPr>
        <w:t>о</w:t>
      </w:r>
      <w:r w:rsidR="00A87592">
        <w:rPr>
          <w:rFonts w:ascii="Times New Roman" w:hAnsi="Times New Roman"/>
          <w:sz w:val="28"/>
          <w:szCs w:val="28"/>
        </w:rPr>
        <w:t>сновы гигиены детей</w:t>
      </w:r>
      <w:r w:rsidR="00A87592" w:rsidRPr="00B96A55">
        <w:rPr>
          <w:rFonts w:ascii="Times New Roman" w:hAnsi="Times New Roman"/>
          <w:sz w:val="28"/>
          <w:szCs w:val="28"/>
        </w:rPr>
        <w:t>;</w:t>
      </w:r>
    </w:p>
    <w:p w:rsidR="00A87592" w:rsidRPr="00861CA3" w:rsidRDefault="00D134A3" w:rsidP="0029465D">
      <w:pPr>
        <w:pStyle w:val="a4"/>
        <w:spacing w:after="0" w:line="240" w:lineRule="auto"/>
        <w:ind w:left="550"/>
        <w:jc w:val="both"/>
        <w:rPr>
          <w:rFonts w:ascii="Times New Roman" w:hAnsi="Times New Roman"/>
          <w:b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З.8.</w:t>
      </w:r>
      <w:r>
        <w:rPr>
          <w:rFonts w:ascii="Times New Roman" w:hAnsi="Times New Roman"/>
          <w:sz w:val="28"/>
          <w:szCs w:val="28"/>
        </w:rPr>
        <w:t xml:space="preserve"> </w:t>
      </w:r>
      <w:r w:rsidR="00A87592" w:rsidRPr="00B96A55">
        <w:rPr>
          <w:rFonts w:ascii="Times New Roman" w:hAnsi="Times New Roman"/>
          <w:sz w:val="28"/>
          <w:szCs w:val="28"/>
        </w:rPr>
        <w:t>гигиенические нормы, требования и правила сохранения и укреплен</w:t>
      </w:r>
      <w:r w:rsidR="00A87592">
        <w:rPr>
          <w:rFonts w:ascii="Times New Roman" w:hAnsi="Times New Roman"/>
          <w:sz w:val="28"/>
          <w:szCs w:val="28"/>
        </w:rPr>
        <w:t>ия здоровья на различных этапах онтогенеза;</w:t>
      </w:r>
    </w:p>
    <w:p w:rsidR="00A87592" w:rsidRDefault="00D134A3" w:rsidP="0029465D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З.9.</w:t>
      </w:r>
      <w:r>
        <w:rPr>
          <w:rFonts w:ascii="Times New Roman" w:hAnsi="Times New Roman"/>
          <w:sz w:val="28"/>
          <w:szCs w:val="28"/>
        </w:rPr>
        <w:t xml:space="preserve"> </w:t>
      </w:r>
      <w:r w:rsidR="00A87592">
        <w:rPr>
          <w:rFonts w:ascii="Times New Roman" w:hAnsi="Times New Roman"/>
          <w:sz w:val="28"/>
          <w:szCs w:val="28"/>
        </w:rPr>
        <w:t xml:space="preserve">основы профилактики инфекционных заболеваний; </w:t>
      </w:r>
    </w:p>
    <w:p w:rsidR="00A87592" w:rsidRDefault="00D134A3" w:rsidP="0029465D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З.10.</w:t>
      </w:r>
      <w:r>
        <w:rPr>
          <w:rFonts w:ascii="Times New Roman" w:hAnsi="Times New Roman"/>
          <w:sz w:val="28"/>
          <w:szCs w:val="28"/>
        </w:rPr>
        <w:t xml:space="preserve"> </w:t>
      </w:r>
      <w:r w:rsidR="00A87592">
        <w:rPr>
          <w:rFonts w:ascii="Times New Roman" w:hAnsi="Times New Roman"/>
          <w:sz w:val="28"/>
          <w:szCs w:val="28"/>
        </w:rPr>
        <w:t>гигиенические требования к образовательному процессу, зданию и помещениям дошкольного образовательного учреждения.</w:t>
      </w:r>
    </w:p>
    <w:p w:rsidR="0029465D" w:rsidRPr="00E124F5" w:rsidRDefault="0029465D" w:rsidP="00FA06C8">
      <w:pPr>
        <w:pStyle w:val="ae"/>
        <w:widowControl w:val="0"/>
        <w:ind w:left="0" w:firstLine="550"/>
        <w:jc w:val="both"/>
        <w:rPr>
          <w:sz w:val="28"/>
        </w:rPr>
      </w:pPr>
      <w:r w:rsidRPr="0029465D">
        <w:rPr>
          <w:b/>
          <w:sz w:val="28"/>
        </w:rPr>
        <w:t>ОК 3.</w:t>
      </w:r>
      <w:r w:rsidRPr="00E124F5">
        <w:rPr>
          <w:sz w:val="28"/>
        </w:rPr>
        <w:t> Оценивать риски и принимать решения в нестандартных ситуациях.</w:t>
      </w:r>
    </w:p>
    <w:p w:rsidR="0029465D" w:rsidRPr="00E124F5" w:rsidRDefault="0029465D" w:rsidP="00FA06C8">
      <w:pPr>
        <w:pStyle w:val="ae"/>
        <w:widowControl w:val="0"/>
        <w:ind w:left="0" w:firstLine="567"/>
        <w:jc w:val="both"/>
        <w:rPr>
          <w:sz w:val="28"/>
        </w:rPr>
      </w:pPr>
      <w:r w:rsidRPr="0029465D">
        <w:rPr>
          <w:b/>
          <w:sz w:val="28"/>
        </w:rPr>
        <w:t>ОК 10.</w:t>
      </w:r>
      <w:r w:rsidRPr="00E124F5">
        <w:rPr>
          <w:sz w:val="28"/>
        </w:rPr>
        <w:t> Осуществлять профилактику травматизма, обеспечивать охрану жизни и здоровья детей.</w:t>
      </w:r>
    </w:p>
    <w:p w:rsidR="00E47D12" w:rsidRPr="00E47D12" w:rsidRDefault="009D30BA" w:rsidP="00E47D12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2D25">
        <w:rPr>
          <w:rFonts w:ascii="Times New Roman" w:hAnsi="Times New Roman"/>
          <w:sz w:val="24"/>
          <w:szCs w:val="24"/>
        </w:rPr>
        <w:tab/>
      </w:r>
      <w:r w:rsidR="00E47D12" w:rsidRPr="00E47D12">
        <w:rPr>
          <w:rFonts w:ascii="Times New Roman" w:hAnsi="Times New Roman"/>
          <w:b/>
          <w:sz w:val="28"/>
          <w:szCs w:val="28"/>
        </w:rPr>
        <w:t>ПК 1.1.</w:t>
      </w:r>
      <w:r w:rsidR="00E47D12" w:rsidRPr="00E47D12">
        <w:rPr>
          <w:rFonts w:ascii="Times New Roman" w:hAnsi="Times New Roman"/>
          <w:sz w:val="28"/>
          <w:szCs w:val="28"/>
        </w:rPr>
        <w:t> Планировать мероприятия, направленные на укрепление здоровья ребенка и его физическое развитие.</w:t>
      </w:r>
    </w:p>
    <w:p w:rsidR="00E47D12" w:rsidRPr="00E47D12" w:rsidRDefault="00E47D12" w:rsidP="00E47D12">
      <w:pPr>
        <w:pStyle w:val="27"/>
        <w:widowControl w:val="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E47D12">
        <w:rPr>
          <w:rFonts w:ascii="Times New Roman" w:hAnsi="Times New Roman"/>
          <w:b/>
          <w:bCs/>
          <w:sz w:val="28"/>
          <w:szCs w:val="28"/>
        </w:rPr>
        <w:t>ПК 1.2.</w:t>
      </w:r>
      <w:r w:rsidRPr="00E47D12">
        <w:rPr>
          <w:rFonts w:ascii="Times New Roman" w:hAnsi="Times New Roman"/>
          <w:bCs/>
          <w:sz w:val="28"/>
          <w:szCs w:val="28"/>
        </w:rPr>
        <w:t> </w:t>
      </w:r>
      <w:r w:rsidRPr="00E47D12">
        <w:rPr>
          <w:rFonts w:ascii="Times New Roman" w:hAnsi="Times New Roman"/>
          <w:sz w:val="28"/>
          <w:szCs w:val="28"/>
        </w:rPr>
        <w:t>Проводить режимные моменты в соответствии с возрастом.</w:t>
      </w:r>
    </w:p>
    <w:p w:rsidR="00E47D12" w:rsidRPr="00E47D12" w:rsidRDefault="00E47D12" w:rsidP="00E47D12">
      <w:pPr>
        <w:pStyle w:val="27"/>
        <w:widowControl w:val="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E47D12">
        <w:rPr>
          <w:rFonts w:ascii="Times New Roman" w:hAnsi="Times New Roman"/>
          <w:b/>
          <w:bCs/>
          <w:sz w:val="28"/>
          <w:szCs w:val="28"/>
        </w:rPr>
        <w:t>ПК 1.3.</w:t>
      </w:r>
      <w:r w:rsidRPr="00E47D12">
        <w:rPr>
          <w:rFonts w:ascii="Times New Roman" w:hAnsi="Times New Roman"/>
          <w:bCs/>
          <w:sz w:val="28"/>
          <w:szCs w:val="28"/>
        </w:rPr>
        <w:t> </w:t>
      </w:r>
      <w:r w:rsidRPr="00E47D12">
        <w:rPr>
          <w:rFonts w:ascii="Times New Roman" w:hAnsi="Times New Roman"/>
          <w:sz w:val="28"/>
          <w:szCs w:val="28"/>
        </w:rPr>
        <w:t>Проводить мероприятия по физическому воспитанию в процессе выполнения двигательного режима.</w:t>
      </w:r>
    </w:p>
    <w:p w:rsidR="00E47D12" w:rsidRDefault="00E47D12" w:rsidP="00E47D12">
      <w:pPr>
        <w:pStyle w:val="27"/>
        <w:widowControl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7D12">
        <w:rPr>
          <w:rFonts w:ascii="Times New Roman" w:hAnsi="Times New Roman"/>
          <w:b/>
          <w:bCs/>
          <w:sz w:val="28"/>
          <w:szCs w:val="28"/>
        </w:rPr>
        <w:t>ПК 1.4</w:t>
      </w:r>
      <w:r w:rsidRPr="00E47D12">
        <w:rPr>
          <w:rFonts w:ascii="Times New Roman" w:hAnsi="Times New Roman"/>
          <w:b/>
          <w:sz w:val="28"/>
          <w:szCs w:val="28"/>
        </w:rPr>
        <w:t>.</w:t>
      </w:r>
      <w:r w:rsidRPr="00E47D12">
        <w:rPr>
          <w:rFonts w:ascii="Times New Roman" w:hAnsi="Times New Roman"/>
          <w:sz w:val="28"/>
          <w:szCs w:val="28"/>
        </w:rPr>
        <w:t> 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7D12" w:rsidRDefault="00E47D12" w:rsidP="00E47D12">
      <w:pPr>
        <w:pStyle w:val="27"/>
        <w:widowControl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7D12">
        <w:rPr>
          <w:rFonts w:ascii="Times New Roman" w:hAnsi="Times New Roman"/>
          <w:b/>
          <w:bCs/>
          <w:sz w:val="28"/>
          <w:szCs w:val="28"/>
        </w:rPr>
        <w:t>ПК 2.1.</w:t>
      </w:r>
      <w:r w:rsidRPr="00E47D12">
        <w:rPr>
          <w:rFonts w:ascii="Times New Roman" w:hAnsi="Times New Roman"/>
          <w:bCs/>
          <w:sz w:val="28"/>
          <w:szCs w:val="28"/>
        </w:rPr>
        <w:t> </w:t>
      </w:r>
      <w:r w:rsidRPr="00E47D12">
        <w:rPr>
          <w:rFonts w:ascii="Times New Roman" w:hAnsi="Times New Roman"/>
          <w:sz w:val="28"/>
          <w:szCs w:val="28"/>
        </w:rPr>
        <w:t>Планировать различные виды деятельности и общения детей в течение дня.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7D12" w:rsidRPr="00E47D12" w:rsidRDefault="00E47D12" w:rsidP="00E47D12">
      <w:pPr>
        <w:pStyle w:val="27"/>
        <w:widowControl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E47D12">
        <w:rPr>
          <w:rFonts w:ascii="Times New Roman" w:hAnsi="Times New Roman"/>
          <w:b/>
          <w:bCs/>
          <w:sz w:val="28"/>
          <w:szCs w:val="28"/>
        </w:rPr>
        <w:t>ПК 2.2.</w:t>
      </w:r>
      <w:r w:rsidRPr="00E47D12">
        <w:rPr>
          <w:rFonts w:ascii="Times New Roman" w:hAnsi="Times New Roman"/>
          <w:bCs/>
          <w:sz w:val="28"/>
          <w:szCs w:val="28"/>
        </w:rPr>
        <w:t> Организовывать различные игры с детьми раннего и дошкольного возраста.</w:t>
      </w:r>
    </w:p>
    <w:p w:rsidR="00E47D12" w:rsidRDefault="00E47D12" w:rsidP="00E47D1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D12">
        <w:rPr>
          <w:rFonts w:ascii="Times New Roman" w:hAnsi="Times New Roman"/>
          <w:b/>
          <w:bCs/>
          <w:sz w:val="28"/>
          <w:szCs w:val="28"/>
        </w:rPr>
        <w:lastRenderedPageBreak/>
        <w:t>ПК 2.3</w:t>
      </w:r>
      <w:r w:rsidRPr="00E47D12">
        <w:rPr>
          <w:rFonts w:ascii="Times New Roman" w:hAnsi="Times New Roman"/>
          <w:b/>
          <w:sz w:val="28"/>
          <w:szCs w:val="28"/>
        </w:rPr>
        <w:t>.</w:t>
      </w:r>
      <w:r w:rsidRPr="00E47D12">
        <w:rPr>
          <w:rFonts w:ascii="Times New Roman" w:hAnsi="Times New Roman"/>
          <w:sz w:val="28"/>
          <w:szCs w:val="28"/>
        </w:rPr>
        <w:t> Организовывать посильный труд и самообслуживание.</w:t>
      </w:r>
    </w:p>
    <w:p w:rsidR="00E47D12" w:rsidRPr="00E47D12" w:rsidRDefault="00E47D12" w:rsidP="00E47D1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D12">
        <w:rPr>
          <w:rFonts w:ascii="Times New Roman" w:hAnsi="Times New Roman"/>
          <w:b/>
          <w:sz w:val="28"/>
          <w:szCs w:val="28"/>
        </w:rPr>
        <w:t>ПК 2.4.</w:t>
      </w:r>
      <w:r w:rsidRPr="00E47D12">
        <w:rPr>
          <w:rFonts w:ascii="Times New Roman" w:hAnsi="Times New Roman"/>
          <w:sz w:val="28"/>
          <w:szCs w:val="28"/>
        </w:rPr>
        <w:t> Организовывать общение детей.</w:t>
      </w:r>
    </w:p>
    <w:p w:rsidR="00E47D12" w:rsidRPr="00E47D12" w:rsidRDefault="00E47D12" w:rsidP="00E47D12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47D12">
        <w:rPr>
          <w:rFonts w:ascii="Times New Roman" w:hAnsi="Times New Roman"/>
          <w:b/>
          <w:bCs/>
          <w:sz w:val="28"/>
          <w:szCs w:val="28"/>
        </w:rPr>
        <w:t>ПК 2.5.</w:t>
      </w:r>
      <w:r w:rsidRPr="00E47D12">
        <w:rPr>
          <w:rFonts w:ascii="Times New Roman" w:hAnsi="Times New Roman"/>
          <w:bCs/>
          <w:sz w:val="28"/>
          <w:szCs w:val="28"/>
        </w:rPr>
        <w:t> Организовывать продуктивную деятельность дошкольников (рисование, лепка, аппликация, конструирование).</w:t>
      </w:r>
    </w:p>
    <w:p w:rsidR="00E47D12" w:rsidRPr="00E47D12" w:rsidRDefault="00E47D12" w:rsidP="00E47D1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D12">
        <w:rPr>
          <w:rFonts w:ascii="Times New Roman" w:hAnsi="Times New Roman"/>
          <w:b/>
          <w:sz w:val="28"/>
          <w:szCs w:val="28"/>
        </w:rPr>
        <w:t>ПК 2.6.</w:t>
      </w:r>
      <w:r w:rsidRPr="00E47D12">
        <w:rPr>
          <w:rFonts w:ascii="Times New Roman" w:hAnsi="Times New Roman"/>
          <w:sz w:val="28"/>
          <w:szCs w:val="28"/>
        </w:rPr>
        <w:t> Организовывать и проводить праздники и развлечения для детей раннего и дошкольного возраста.</w:t>
      </w:r>
    </w:p>
    <w:p w:rsidR="00E47D12" w:rsidRPr="00E47D12" w:rsidRDefault="00E47D12" w:rsidP="00E47D12">
      <w:pPr>
        <w:pStyle w:val="27"/>
        <w:widowControl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7D12">
        <w:rPr>
          <w:rFonts w:ascii="Times New Roman" w:hAnsi="Times New Roman"/>
          <w:b/>
          <w:sz w:val="28"/>
          <w:szCs w:val="28"/>
        </w:rPr>
        <w:t>ПК 3.1.</w:t>
      </w:r>
      <w:r w:rsidRPr="00E47D12">
        <w:rPr>
          <w:rFonts w:ascii="Times New Roman" w:hAnsi="Times New Roman"/>
          <w:sz w:val="28"/>
          <w:szCs w:val="28"/>
        </w:rPr>
        <w:t> Определять цели и задачи, планировать занятия с детьми дошкольного возраста.</w:t>
      </w:r>
    </w:p>
    <w:p w:rsidR="00E47D12" w:rsidRPr="00E47D12" w:rsidRDefault="00E47D12" w:rsidP="00E47D12">
      <w:pPr>
        <w:pStyle w:val="27"/>
        <w:widowControl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7D12">
        <w:rPr>
          <w:rFonts w:ascii="Times New Roman" w:hAnsi="Times New Roman"/>
          <w:b/>
          <w:sz w:val="28"/>
          <w:szCs w:val="28"/>
        </w:rPr>
        <w:t>ПК 3.2.</w:t>
      </w:r>
      <w:r w:rsidRPr="00E47D12">
        <w:rPr>
          <w:rFonts w:ascii="Times New Roman" w:hAnsi="Times New Roman"/>
          <w:sz w:val="28"/>
          <w:szCs w:val="28"/>
        </w:rPr>
        <w:t> Проводить занятия с детьми дошкольного возраста.</w:t>
      </w:r>
    </w:p>
    <w:p w:rsidR="00E47D12" w:rsidRPr="00E47D12" w:rsidRDefault="00E47D12" w:rsidP="00E47D1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D12">
        <w:rPr>
          <w:rFonts w:ascii="Times New Roman" w:hAnsi="Times New Roman"/>
          <w:b/>
          <w:sz w:val="28"/>
          <w:szCs w:val="28"/>
        </w:rPr>
        <w:t>ПК 3.3.</w:t>
      </w:r>
      <w:r w:rsidRPr="00E47D12">
        <w:rPr>
          <w:rFonts w:ascii="Times New Roman" w:hAnsi="Times New Roman"/>
          <w:sz w:val="28"/>
          <w:szCs w:val="28"/>
        </w:rPr>
        <w:t> Осуществлять педагогический контроль, оценивать процесс и результаты обучения дошкольников.</w:t>
      </w:r>
    </w:p>
    <w:p w:rsidR="00E47D12" w:rsidRPr="00E47D12" w:rsidRDefault="00E47D12" w:rsidP="00E47D12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D12">
        <w:rPr>
          <w:rFonts w:ascii="Times New Roman" w:hAnsi="Times New Roman"/>
          <w:b/>
          <w:sz w:val="28"/>
          <w:szCs w:val="28"/>
        </w:rPr>
        <w:t>ПК 5.1.</w:t>
      </w:r>
      <w:r w:rsidRPr="00E47D12">
        <w:rPr>
          <w:rFonts w:ascii="Times New Roman" w:hAnsi="Times New Roman"/>
          <w:sz w:val="28"/>
          <w:szCs w:val="28"/>
        </w:rPr>
        <w:t> Разрабатывать методические материалы на основе примерных с учетом особенностей возраста, группы и отдельных воспитанников.</w:t>
      </w:r>
    </w:p>
    <w:p w:rsidR="00E47D12" w:rsidRPr="00E47D12" w:rsidRDefault="00E47D12" w:rsidP="00E47D12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D12">
        <w:rPr>
          <w:rFonts w:ascii="Times New Roman" w:hAnsi="Times New Roman"/>
          <w:b/>
          <w:sz w:val="28"/>
          <w:szCs w:val="28"/>
        </w:rPr>
        <w:t>ПК 5.2.</w:t>
      </w:r>
      <w:r w:rsidRPr="00E47D12">
        <w:rPr>
          <w:rFonts w:ascii="Times New Roman" w:hAnsi="Times New Roman"/>
          <w:sz w:val="28"/>
          <w:szCs w:val="28"/>
        </w:rPr>
        <w:t> Создавать в группе предметно-развивающую среду.</w:t>
      </w:r>
    </w:p>
    <w:p w:rsidR="00E47D12" w:rsidRPr="00E47D12" w:rsidRDefault="00E47D12" w:rsidP="00E47D12">
      <w:pPr>
        <w:widowControl w:val="0"/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47D12">
        <w:rPr>
          <w:rFonts w:ascii="Times New Roman" w:hAnsi="Times New Roman"/>
          <w:b/>
          <w:bCs/>
          <w:sz w:val="28"/>
          <w:szCs w:val="28"/>
        </w:rPr>
        <w:t>ПК 5.3.</w:t>
      </w:r>
      <w:r w:rsidRPr="00E47D12">
        <w:rPr>
          <w:rFonts w:ascii="Times New Roman" w:hAnsi="Times New Roman"/>
          <w:bCs/>
          <w:sz w:val="28"/>
          <w:szCs w:val="28"/>
        </w:rPr>
        <w:t> 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4122C8" w:rsidRPr="005C400A" w:rsidRDefault="004122C8" w:rsidP="004122C8">
      <w:pPr>
        <w:widowControl w:val="0"/>
        <w:numPr>
          <w:ilvl w:val="1"/>
          <w:numId w:val="16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C400A">
        <w:rPr>
          <w:rFonts w:ascii="Times New Roman" w:hAnsi="Times New Roman"/>
          <w:sz w:val="28"/>
          <w:szCs w:val="28"/>
        </w:rPr>
        <w:t xml:space="preserve">Формой аттестации по учебной дисциплине является </w:t>
      </w:r>
      <w:r w:rsidRPr="004122C8">
        <w:rPr>
          <w:rFonts w:ascii="Times New Roman" w:hAnsi="Times New Roman"/>
          <w:sz w:val="28"/>
          <w:szCs w:val="28"/>
          <w:u w:val="single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0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</w:t>
      </w:r>
      <w:r w:rsidRPr="004122C8">
        <w:rPr>
          <w:rFonts w:ascii="Times New Roman" w:hAnsi="Times New Roman"/>
          <w:sz w:val="28"/>
          <w:szCs w:val="28"/>
        </w:rPr>
        <w:t xml:space="preserve"> семестр).</w:t>
      </w:r>
    </w:p>
    <w:p w:rsidR="00E47D12" w:rsidRDefault="00E47D12" w:rsidP="009E589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30BA" w:rsidRPr="00D80E65" w:rsidRDefault="009D30BA" w:rsidP="009E589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E65">
        <w:rPr>
          <w:rFonts w:ascii="Times New Roman" w:hAnsi="Times New Roman"/>
          <w:b/>
          <w:sz w:val="28"/>
          <w:szCs w:val="28"/>
        </w:rPr>
        <w:lastRenderedPageBreak/>
        <w:t>2. Результаты освоения учебной дисци</w:t>
      </w:r>
      <w:r w:rsidR="00D80E65">
        <w:rPr>
          <w:rFonts w:ascii="Times New Roman" w:hAnsi="Times New Roman"/>
          <w:b/>
          <w:sz w:val="28"/>
          <w:szCs w:val="28"/>
        </w:rPr>
        <w:t>плины</w:t>
      </w:r>
      <w:r w:rsidRPr="00D80E65">
        <w:rPr>
          <w:rFonts w:ascii="Times New Roman" w:hAnsi="Times New Roman"/>
          <w:b/>
          <w:sz w:val="28"/>
          <w:szCs w:val="28"/>
        </w:rPr>
        <w:t>, подлежащие проверке</w:t>
      </w:r>
    </w:p>
    <w:p w:rsidR="009D30BA" w:rsidRPr="00D80E65" w:rsidRDefault="009D30BA" w:rsidP="009E58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E65">
        <w:rPr>
          <w:rFonts w:ascii="Times New Roman" w:hAnsi="Times New Roman"/>
          <w:sz w:val="28"/>
          <w:szCs w:val="28"/>
        </w:rPr>
        <w:t>2.1. В результате ат</w:t>
      </w:r>
      <w:r w:rsidR="00D80E65" w:rsidRPr="00D80E65">
        <w:rPr>
          <w:rFonts w:ascii="Times New Roman" w:hAnsi="Times New Roman"/>
          <w:sz w:val="28"/>
          <w:szCs w:val="28"/>
        </w:rPr>
        <w:t xml:space="preserve">тестации по учебной дисциплине </w:t>
      </w:r>
      <w:r w:rsidRPr="00D80E65">
        <w:rPr>
          <w:rFonts w:ascii="Times New Roman" w:hAnsi="Times New Roman"/>
          <w:sz w:val="28"/>
          <w:szCs w:val="28"/>
        </w:rPr>
        <w:t>осуществляется комплексная проверка следующих умений и знаний, а также динамика формирования общих и профессиональных компетенций.</w:t>
      </w:r>
    </w:p>
    <w:p w:rsidR="005A250E" w:rsidRDefault="005A250E" w:rsidP="009E589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30BA" w:rsidRPr="00D80E65" w:rsidRDefault="004006D8" w:rsidP="009E589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  <w:r w:rsidR="009D30BA" w:rsidRPr="00D80E6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3260"/>
        <w:gridCol w:w="1134"/>
      </w:tblGrid>
      <w:tr w:rsidR="009D30BA" w:rsidRPr="00F22D25" w:rsidTr="005F7F84">
        <w:tc>
          <w:tcPr>
            <w:tcW w:w="3261" w:type="dxa"/>
          </w:tcPr>
          <w:p w:rsidR="009D30BA" w:rsidRPr="00F22D25" w:rsidRDefault="009D30BA" w:rsidP="009E589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обучения:  </w:t>
            </w:r>
          </w:p>
          <w:p w:rsidR="009D30BA" w:rsidRPr="00F22D25" w:rsidRDefault="009D30BA" w:rsidP="009E589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</w:rPr>
              <w:t>умения, знания, общие и профессиональные компетенции</w:t>
            </w:r>
          </w:p>
        </w:tc>
        <w:tc>
          <w:tcPr>
            <w:tcW w:w="3260" w:type="dxa"/>
          </w:tcPr>
          <w:p w:rsidR="009D30BA" w:rsidRPr="00F22D25" w:rsidRDefault="009D30BA" w:rsidP="009E589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9D30BA" w:rsidRPr="00F22D25" w:rsidRDefault="009D30BA" w:rsidP="009E589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0BA" w:rsidRPr="00F22D25" w:rsidRDefault="009D30BA" w:rsidP="009E589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</w:rPr>
              <w:t>Форма контро</w:t>
            </w:r>
          </w:p>
          <w:p w:rsidR="009D30BA" w:rsidRPr="00F22D25" w:rsidRDefault="009D30BA" w:rsidP="009E589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</w:rPr>
              <w:t>ля и оценивания</w:t>
            </w:r>
          </w:p>
        </w:tc>
      </w:tr>
      <w:tr w:rsidR="005F7F84" w:rsidRPr="00F22D25" w:rsidTr="005F7F84">
        <w:tc>
          <w:tcPr>
            <w:tcW w:w="3261" w:type="dxa"/>
          </w:tcPr>
          <w:p w:rsidR="00C9211C" w:rsidRDefault="00C9211C" w:rsidP="00C921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4A3">
              <w:rPr>
                <w:rFonts w:ascii="Times New Roman" w:hAnsi="Times New Roman"/>
                <w:b/>
                <w:sz w:val="28"/>
                <w:szCs w:val="28"/>
              </w:rPr>
              <w:t>З.1.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основные положения и терминологию анатомии, физиологии и гигиены человека;</w:t>
            </w:r>
          </w:p>
          <w:p w:rsidR="00C9211C" w:rsidRPr="00B96A55" w:rsidRDefault="00C9211C" w:rsidP="00C921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4A3">
              <w:rPr>
                <w:rFonts w:ascii="Times New Roman" w:hAnsi="Times New Roman"/>
                <w:b/>
                <w:sz w:val="28"/>
                <w:szCs w:val="28"/>
              </w:rPr>
              <w:t>З.2.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основные закономерности роста и развития организма человека;</w:t>
            </w:r>
          </w:p>
          <w:p w:rsidR="00C9211C" w:rsidRPr="00B96A55" w:rsidRDefault="00C9211C" w:rsidP="00C921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4A3">
              <w:rPr>
                <w:rFonts w:ascii="Times New Roman" w:hAnsi="Times New Roman"/>
                <w:b/>
                <w:sz w:val="28"/>
                <w:szCs w:val="28"/>
              </w:rPr>
              <w:t>З.3.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строение и функции систем органов здорового человека;</w:t>
            </w:r>
          </w:p>
          <w:p w:rsidR="00C9211C" w:rsidRPr="00B96A55" w:rsidRDefault="00C9211C" w:rsidP="00C921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592">
              <w:rPr>
                <w:rFonts w:ascii="Times New Roman" w:hAnsi="Times New Roman"/>
                <w:b/>
                <w:sz w:val="28"/>
                <w:szCs w:val="28"/>
              </w:rPr>
              <w:t>У.1.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определять топографическое расположение и строение органов и частей тела;</w:t>
            </w:r>
          </w:p>
          <w:p w:rsidR="000554BD" w:rsidRDefault="00C9211C" w:rsidP="00C921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4A3">
              <w:rPr>
                <w:rFonts w:ascii="Times New Roman" w:hAnsi="Times New Roman"/>
                <w:b/>
                <w:sz w:val="28"/>
                <w:szCs w:val="28"/>
              </w:rPr>
              <w:t>У.2.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 xml:space="preserve">применять знания по анатомии, физиологии и гигиене при изучении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профессиональных модулей и в профессиональной деятельности;</w:t>
            </w:r>
          </w:p>
          <w:p w:rsidR="00C9211C" w:rsidRPr="00C9211C" w:rsidRDefault="00C9211C" w:rsidP="00C921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11C">
              <w:rPr>
                <w:rFonts w:ascii="Times New Roman" w:hAnsi="Times New Roman"/>
                <w:b/>
                <w:sz w:val="28"/>
              </w:rPr>
              <w:t>ОК 3.</w:t>
            </w:r>
            <w:r w:rsidRPr="00C9211C">
              <w:rPr>
                <w:rFonts w:ascii="Times New Roman" w:hAnsi="Times New Roman"/>
                <w:sz w:val="28"/>
              </w:rPr>
              <w:t> Оценивать риски и принимать решения в нестандартных ситуациях</w:t>
            </w:r>
          </w:p>
        </w:tc>
        <w:tc>
          <w:tcPr>
            <w:tcW w:w="3260" w:type="dxa"/>
          </w:tcPr>
          <w:p w:rsidR="00880B63" w:rsidRDefault="00880B63" w:rsidP="00880B6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знает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основные положения и терминологию анатомии, физиологии и гигиены человека;</w:t>
            </w:r>
          </w:p>
          <w:p w:rsidR="00880B63" w:rsidRPr="00B96A55" w:rsidRDefault="00880B63" w:rsidP="00880B6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знает основные закономерности роста и развития организма человека;</w:t>
            </w:r>
          </w:p>
          <w:p w:rsidR="00880B63" w:rsidRPr="00B96A55" w:rsidRDefault="00880B63" w:rsidP="00880B6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знает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строение и функции систем органов здорового человека;</w:t>
            </w:r>
          </w:p>
          <w:p w:rsidR="00880B63" w:rsidRPr="00B96A55" w:rsidRDefault="00880B63" w:rsidP="00880B6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умеет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определять топографическое расположение и строение органов и частей тела;</w:t>
            </w:r>
          </w:p>
          <w:p w:rsidR="00880B63" w:rsidRDefault="00880B63" w:rsidP="00880B6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A55">
              <w:rPr>
                <w:rFonts w:ascii="Times New Roman" w:hAnsi="Times New Roman"/>
                <w:sz w:val="28"/>
                <w:szCs w:val="28"/>
              </w:rPr>
              <w:t>применя</w:t>
            </w:r>
            <w:r>
              <w:rPr>
                <w:rFonts w:ascii="Times New Roman" w:hAnsi="Times New Roman"/>
                <w:sz w:val="28"/>
                <w:szCs w:val="28"/>
              </w:rPr>
              <w:t>ет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 xml:space="preserve"> знания по анатомии, физиологии и гигиене при изучении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профессиональных модулей и в профессиональной деятельности;</w:t>
            </w:r>
          </w:p>
          <w:p w:rsidR="005F7F84" w:rsidRPr="00F22D25" w:rsidRDefault="00880B63" w:rsidP="00880B63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оценивает риски и принимает</w:t>
            </w:r>
            <w:r w:rsidRPr="00C9211C">
              <w:rPr>
                <w:rFonts w:ascii="Times New Roman" w:hAnsi="Times New Roman"/>
                <w:sz w:val="28"/>
              </w:rPr>
              <w:t xml:space="preserve"> решения в нестандартных ситуациях</w:t>
            </w:r>
          </w:p>
        </w:tc>
        <w:tc>
          <w:tcPr>
            <w:tcW w:w="1134" w:type="dxa"/>
            <w:vMerge w:val="restart"/>
          </w:tcPr>
          <w:p w:rsidR="005F7F84" w:rsidRPr="00F22D25" w:rsidRDefault="005F7F84" w:rsidP="009E589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</w:t>
            </w:r>
            <w:r w:rsidRPr="00F22D25">
              <w:rPr>
                <w:rFonts w:ascii="Times New Roman" w:hAnsi="Times New Roman"/>
                <w:bCs/>
                <w:sz w:val="24"/>
                <w:szCs w:val="24"/>
              </w:rPr>
              <w:t>стный и письменный опрос, тест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ирование</w:t>
            </w:r>
            <w:r w:rsidRPr="00F22D25">
              <w:rPr>
                <w:rFonts w:ascii="Times New Roman" w:hAnsi="Times New Roman"/>
                <w:bCs/>
                <w:sz w:val="24"/>
                <w:szCs w:val="24"/>
              </w:rPr>
              <w:t>, выполнение  лабораторных и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сообщения, доклады, рефераты</w:t>
            </w:r>
          </w:p>
        </w:tc>
      </w:tr>
      <w:tr w:rsidR="00880B63" w:rsidRPr="00F22D25" w:rsidTr="005F7F84">
        <w:tc>
          <w:tcPr>
            <w:tcW w:w="3261" w:type="dxa"/>
          </w:tcPr>
          <w:p w:rsidR="00880B63" w:rsidRDefault="00880B63" w:rsidP="00861C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4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З.4.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физиологические характеристики основных процессов жизнедеятельности организма человека;</w:t>
            </w:r>
          </w:p>
          <w:p w:rsidR="00880B63" w:rsidRPr="00B96A55" w:rsidRDefault="00880B63" w:rsidP="00861C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4A3">
              <w:rPr>
                <w:rFonts w:ascii="Times New Roman" w:hAnsi="Times New Roman"/>
                <w:b/>
                <w:sz w:val="28"/>
                <w:szCs w:val="28"/>
              </w:rPr>
              <w:t>З.5.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возрастные анатомо-физиологически</w:t>
            </w:r>
            <w:r>
              <w:rPr>
                <w:rFonts w:ascii="Times New Roman" w:hAnsi="Times New Roman"/>
                <w:sz w:val="28"/>
                <w:szCs w:val="28"/>
              </w:rPr>
              <w:t>е особенности детей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0B63" w:rsidRDefault="00880B63" w:rsidP="00861C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4A3">
              <w:rPr>
                <w:rFonts w:ascii="Times New Roman" w:hAnsi="Times New Roman"/>
                <w:b/>
                <w:sz w:val="28"/>
                <w:szCs w:val="28"/>
              </w:rPr>
              <w:t>З.6.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влияние процессов физиологического созревания и развития ребенка на его физическую и психическую работоспособность, поведение;</w:t>
            </w:r>
          </w:p>
          <w:p w:rsidR="00880B63" w:rsidRPr="00B96A55" w:rsidRDefault="00880B63" w:rsidP="00FE49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4A3">
              <w:rPr>
                <w:rFonts w:ascii="Times New Roman" w:hAnsi="Times New Roman"/>
                <w:b/>
                <w:sz w:val="28"/>
                <w:szCs w:val="28"/>
              </w:rPr>
              <w:t>У.3.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оценивать факторы внешней среды с точки зрения их влияния на функционирование и развитие организма человека в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етском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возрасте;</w:t>
            </w:r>
          </w:p>
          <w:p w:rsidR="00880B63" w:rsidRPr="00F22D25" w:rsidRDefault="00880B63" w:rsidP="009E589C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211C">
              <w:rPr>
                <w:rFonts w:ascii="Times New Roman" w:hAnsi="Times New Roman"/>
                <w:b/>
                <w:sz w:val="28"/>
              </w:rPr>
              <w:t>ОК 3.</w:t>
            </w:r>
            <w:r w:rsidRPr="00C9211C">
              <w:rPr>
                <w:rFonts w:ascii="Times New Roman" w:hAnsi="Times New Roman"/>
                <w:sz w:val="28"/>
              </w:rPr>
              <w:t xml:space="preserve"> Оценивать риски и </w:t>
            </w:r>
            <w:r w:rsidRPr="00C9211C">
              <w:rPr>
                <w:rFonts w:ascii="Times New Roman" w:hAnsi="Times New Roman"/>
                <w:sz w:val="28"/>
              </w:rPr>
              <w:lastRenderedPageBreak/>
              <w:t>принимать решения в нестандартных ситуациях</w:t>
            </w:r>
          </w:p>
        </w:tc>
        <w:tc>
          <w:tcPr>
            <w:tcW w:w="3260" w:type="dxa"/>
          </w:tcPr>
          <w:p w:rsidR="00880B63" w:rsidRDefault="00880B63" w:rsidP="00B23F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880B63">
              <w:rPr>
                <w:rFonts w:ascii="Times New Roman" w:hAnsi="Times New Roman"/>
                <w:sz w:val="28"/>
                <w:szCs w:val="28"/>
              </w:rPr>
              <w:t>нает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физиологические характеристики основных процессов жизнедеятельности организма человека;</w:t>
            </w:r>
          </w:p>
          <w:p w:rsidR="00880B63" w:rsidRPr="00B96A55" w:rsidRDefault="00880B63" w:rsidP="00B23F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63">
              <w:rPr>
                <w:rFonts w:ascii="Times New Roman" w:hAnsi="Times New Roman"/>
                <w:sz w:val="28"/>
                <w:szCs w:val="28"/>
              </w:rPr>
              <w:t>знает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возрастные анатомо-физиологически</w:t>
            </w:r>
            <w:r>
              <w:rPr>
                <w:rFonts w:ascii="Times New Roman" w:hAnsi="Times New Roman"/>
                <w:sz w:val="28"/>
                <w:szCs w:val="28"/>
              </w:rPr>
              <w:t>е особенности детей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0B63" w:rsidRDefault="00880B63" w:rsidP="00B23F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63">
              <w:rPr>
                <w:rFonts w:ascii="Times New Roman" w:hAnsi="Times New Roman"/>
                <w:sz w:val="28"/>
                <w:szCs w:val="28"/>
              </w:rPr>
              <w:t>определяет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влияние процессов физиологического созревания и развития ребенка на его физическую и психическую работоспособность, поведение;</w:t>
            </w:r>
          </w:p>
          <w:p w:rsidR="00880B63" w:rsidRPr="00B96A55" w:rsidRDefault="00880B63" w:rsidP="00B23F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умеет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 xml:space="preserve">оценивать факторы внешней среды с точки зрения их влияния на функционирование и развитие организма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lastRenderedPageBreak/>
              <w:t>человека в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етском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возрасте;</w:t>
            </w:r>
          </w:p>
          <w:p w:rsidR="00880B63" w:rsidRPr="00A148C1" w:rsidRDefault="00880B63" w:rsidP="00880B63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C9211C">
              <w:rPr>
                <w:rFonts w:ascii="Times New Roman" w:hAnsi="Times New Roman"/>
                <w:sz w:val="28"/>
              </w:rPr>
              <w:t>ценива</w:t>
            </w:r>
            <w:r>
              <w:rPr>
                <w:rFonts w:ascii="Times New Roman" w:hAnsi="Times New Roman"/>
                <w:sz w:val="28"/>
              </w:rPr>
              <w:t>ет риски и принимает</w:t>
            </w:r>
            <w:r w:rsidRPr="00C9211C">
              <w:rPr>
                <w:rFonts w:ascii="Times New Roman" w:hAnsi="Times New Roman"/>
                <w:sz w:val="28"/>
              </w:rPr>
              <w:t xml:space="preserve"> решения в нестандартных ситуациях</w:t>
            </w:r>
          </w:p>
        </w:tc>
        <w:tc>
          <w:tcPr>
            <w:tcW w:w="1134" w:type="dxa"/>
            <w:vMerge/>
          </w:tcPr>
          <w:p w:rsidR="00880B63" w:rsidRPr="00F22D25" w:rsidRDefault="00880B63" w:rsidP="009E589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F50" w:rsidRPr="00F22D25" w:rsidTr="00155289">
        <w:trPr>
          <w:trHeight w:val="2394"/>
        </w:trPr>
        <w:tc>
          <w:tcPr>
            <w:tcW w:w="3261" w:type="dxa"/>
          </w:tcPr>
          <w:p w:rsidR="002D6F50" w:rsidRDefault="002D6F50" w:rsidP="00FE49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4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З.9.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основы профилактики инфекционных заболеваний; </w:t>
            </w:r>
          </w:p>
          <w:p w:rsidR="002D6F50" w:rsidRDefault="002D6F50" w:rsidP="00FE49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4A3">
              <w:rPr>
                <w:rFonts w:ascii="Times New Roman" w:hAnsi="Times New Roman"/>
                <w:b/>
                <w:sz w:val="28"/>
                <w:szCs w:val="28"/>
              </w:rPr>
              <w:t>У.4.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проводить под руководством медицинского работника мероприятия по профилактике заболеваний детей;</w:t>
            </w:r>
          </w:p>
          <w:p w:rsidR="002D6F50" w:rsidRPr="00E124F5" w:rsidRDefault="002D6F50" w:rsidP="00FE4942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 w:rsidRPr="0029465D">
              <w:rPr>
                <w:b/>
                <w:sz w:val="28"/>
              </w:rPr>
              <w:t>ОК 3.</w:t>
            </w:r>
            <w:r w:rsidRPr="00E124F5">
              <w:rPr>
                <w:sz w:val="28"/>
              </w:rPr>
              <w:t> Оценивать риски и принимать решения в нестандартных ситуациях.</w:t>
            </w:r>
          </w:p>
          <w:p w:rsidR="002D6F50" w:rsidRPr="00E124F5" w:rsidRDefault="002D6F50" w:rsidP="00FE4942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 w:rsidRPr="0029465D">
              <w:rPr>
                <w:b/>
                <w:sz w:val="28"/>
              </w:rPr>
              <w:t>ОК 10.</w:t>
            </w:r>
            <w:r w:rsidRPr="00E124F5">
              <w:rPr>
                <w:sz w:val="28"/>
              </w:rPr>
              <w:t> Осуществлять профилактику травматизма, обеспечивать охрану жизни и здоровья детей.</w:t>
            </w:r>
          </w:p>
          <w:p w:rsidR="002D6F50" w:rsidRPr="00B96A55" w:rsidRDefault="002D6F50" w:rsidP="00FE49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6F50" w:rsidRPr="00A148C1" w:rsidRDefault="002D6F50" w:rsidP="009E589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D6F50" w:rsidRDefault="002D6F50" w:rsidP="00B23F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D6F50">
              <w:rPr>
                <w:rFonts w:ascii="Times New Roman" w:hAnsi="Times New Roman"/>
                <w:sz w:val="28"/>
                <w:szCs w:val="28"/>
              </w:rPr>
              <w:t>нает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основы профилактики инфекционных заболеваний; </w:t>
            </w:r>
          </w:p>
          <w:p w:rsidR="002D6F50" w:rsidRDefault="002D6F50" w:rsidP="00B23F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F50">
              <w:rPr>
                <w:rFonts w:ascii="Times New Roman" w:hAnsi="Times New Roman"/>
                <w:sz w:val="28"/>
                <w:szCs w:val="28"/>
              </w:rPr>
              <w:t xml:space="preserve">умеет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проводить под руководством медицинского работника мероприятия по профилактике заболеваний детей;</w:t>
            </w:r>
          </w:p>
          <w:p w:rsidR="002D6F50" w:rsidRPr="00E124F5" w:rsidRDefault="002D6F50" w:rsidP="00B23F76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E124F5">
              <w:rPr>
                <w:sz w:val="28"/>
              </w:rPr>
              <w:t>ценива</w:t>
            </w:r>
            <w:r>
              <w:rPr>
                <w:sz w:val="28"/>
              </w:rPr>
              <w:t>ет риски и принимает</w:t>
            </w:r>
            <w:r w:rsidRPr="00E124F5">
              <w:rPr>
                <w:sz w:val="28"/>
              </w:rPr>
              <w:t xml:space="preserve"> решения в нестандартных ситуациях.</w:t>
            </w:r>
          </w:p>
          <w:p w:rsidR="002D6F50" w:rsidRPr="00E124F5" w:rsidRDefault="002D6F50" w:rsidP="00B23F76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 w:rsidRPr="00E124F5">
              <w:rPr>
                <w:sz w:val="28"/>
              </w:rPr>
              <w:t xml:space="preserve"> профил</w:t>
            </w:r>
            <w:r>
              <w:rPr>
                <w:sz w:val="28"/>
              </w:rPr>
              <w:t>актику травматизма, обеспечивает</w:t>
            </w:r>
            <w:r w:rsidRPr="00E124F5">
              <w:rPr>
                <w:sz w:val="28"/>
              </w:rPr>
              <w:t xml:space="preserve"> охрану жизни и здоровья детей.</w:t>
            </w:r>
          </w:p>
          <w:p w:rsidR="002D6F50" w:rsidRPr="00B96A55" w:rsidRDefault="002D6F50" w:rsidP="00B23F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6F50" w:rsidRPr="00A148C1" w:rsidRDefault="002D6F50" w:rsidP="00B23F7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6F50" w:rsidRPr="00F22D25" w:rsidRDefault="002D6F50" w:rsidP="009E589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F50" w:rsidRPr="00F22D25" w:rsidTr="00BD7FB1">
        <w:trPr>
          <w:trHeight w:val="416"/>
        </w:trPr>
        <w:tc>
          <w:tcPr>
            <w:tcW w:w="3261" w:type="dxa"/>
          </w:tcPr>
          <w:p w:rsidR="002D6F50" w:rsidRDefault="002D6F50" w:rsidP="00FE49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4A3">
              <w:rPr>
                <w:rFonts w:ascii="Times New Roman" w:hAnsi="Times New Roman"/>
                <w:b/>
                <w:sz w:val="28"/>
                <w:szCs w:val="28"/>
              </w:rPr>
              <w:t>З.7.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сновы гигиены детей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6F50" w:rsidRPr="00861CA3" w:rsidRDefault="002D6F50" w:rsidP="00FE49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34A3">
              <w:rPr>
                <w:rFonts w:ascii="Times New Roman" w:hAnsi="Times New Roman"/>
                <w:b/>
                <w:sz w:val="28"/>
                <w:szCs w:val="28"/>
              </w:rPr>
              <w:t>З.8.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 xml:space="preserve">гигиенические нормы, требования и правила сохранения и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lastRenderedPageBreak/>
              <w:t>укреплен</w:t>
            </w:r>
            <w:r>
              <w:rPr>
                <w:rFonts w:ascii="Times New Roman" w:hAnsi="Times New Roman"/>
                <w:sz w:val="28"/>
                <w:szCs w:val="28"/>
              </w:rPr>
              <w:t>ия здоровья на различных этапах онтогенеза;</w:t>
            </w:r>
          </w:p>
          <w:p w:rsidR="002D6F50" w:rsidRDefault="002D6F50" w:rsidP="00FE49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4A3">
              <w:rPr>
                <w:rFonts w:ascii="Times New Roman" w:hAnsi="Times New Roman"/>
                <w:b/>
                <w:sz w:val="28"/>
                <w:szCs w:val="28"/>
              </w:rPr>
              <w:t>З.10.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гигиенические требования к образовательному процессу, зданию и помещениям дошкольного образовательного учреждения.</w:t>
            </w:r>
          </w:p>
          <w:p w:rsidR="002D6F50" w:rsidRDefault="002D6F50" w:rsidP="00B940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4A3">
              <w:rPr>
                <w:rFonts w:ascii="Times New Roman" w:hAnsi="Times New Roman"/>
                <w:b/>
                <w:sz w:val="28"/>
                <w:szCs w:val="28"/>
              </w:rPr>
              <w:t>У.5.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обеспечивать соблюдение гиг</w:t>
            </w:r>
            <w:r>
              <w:rPr>
                <w:rFonts w:ascii="Times New Roman" w:hAnsi="Times New Roman"/>
                <w:sz w:val="28"/>
                <w:szCs w:val="28"/>
              </w:rPr>
              <w:t>иенических требований в группе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, при организ</w:t>
            </w:r>
            <w:r>
              <w:rPr>
                <w:rFonts w:ascii="Times New Roman" w:hAnsi="Times New Roman"/>
                <w:sz w:val="28"/>
                <w:szCs w:val="28"/>
              </w:rPr>
              <w:t>ации обучения  и воспитания дошкольников.</w:t>
            </w:r>
          </w:p>
          <w:p w:rsidR="002D6F50" w:rsidRPr="00E124F5" w:rsidRDefault="002D6F50" w:rsidP="00880B63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 w:rsidRPr="0029465D">
              <w:rPr>
                <w:b/>
                <w:sz w:val="28"/>
              </w:rPr>
              <w:t>ОК 3.</w:t>
            </w:r>
            <w:r w:rsidRPr="00E124F5">
              <w:rPr>
                <w:sz w:val="28"/>
              </w:rPr>
              <w:t> Оценивать риски и принимать решения в нестандартных ситуациях.</w:t>
            </w:r>
          </w:p>
          <w:p w:rsidR="002D6F50" w:rsidRPr="00E124F5" w:rsidRDefault="002D6F50" w:rsidP="00880B63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 w:rsidRPr="0029465D">
              <w:rPr>
                <w:b/>
                <w:sz w:val="28"/>
              </w:rPr>
              <w:t>ОК 10.</w:t>
            </w:r>
            <w:r w:rsidRPr="00E124F5">
              <w:rPr>
                <w:sz w:val="28"/>
              </w:rPr>
              <w:t> Осуществлять профилактику травматизма, обеспечивать охрану жизни и здоровья детей.</w:t>
            </w:r>
          </w:p>
          <w:p w:rsidR="002D6F50" w:rsidRPr="00D134A3" w:rsidRDefault="002D6F50" w:rsidP="00FE49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D6F50" w:rsidRDefault="002D6F50" w:rsidP="00B23F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F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D6F50">
              <w:rPr>
                <w:rFonts w:ascii="Times New Roman" w:hAnsi="Times New Roman"/>
                <w:sz w:val="28"/>
                <w:szCs w:val="28"/>
              </w:rPr>
              <w:t>нает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сновы гигиены детей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6F50" w:rsidRPr="00861CA3" w:rsidRDefault="002D6F50" w:rsidP="00B23F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F50">
              <w:rPr>
                <w:rFonts w:ascii="Times New Roman" w:hAnsi="Times New Roman"/>
                <w:sz w:val="28"/>
                <w:szCs w:val="28"/>
              </w:rPr>
              <w:t xml:space="preserve"> знает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 xml:space="preserve">гигиенические нормы, требования и правила сохранения и </w:t>
            </w:r>
            <w:r w:rsidRPr="00B96A55">
              <w:rPr>
                <w:rFonts w:ascii="Times New Roman" w:hAnsi="Times New Roman"/>
                <w:sz w:val="28"/>
                <w:szCs w:val="28"/>
              </w:rPr>
              <w:lastRenderedPageBreak/>
              <w:t>укреплен</w:t>
            </w:r>
            <w:r>
              <w:rPr>
                <w:rFonts w:ascii="Times New Roman" w:hAnsi="Times New Roman"/>
                <w:sz w:val="28"/>
                <w:szCs w:val="28"/>
              </w:rPr>
              <w:t>ия здоровья на различных этапах онтогенеза;</w:t>
            </w:r>
          </w:p>
          <w:p w:rsidR="002D6F50" w:rsidRDefault="002D6F50" w:rsidP="00B23F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знает гигиенические требования к образовательному процессу, зданию и помещениям дошкольного образовательного учреждения.</w:t>
            </w:r>
          </w:p>
          <w:p w:rsidR="002D6F50" w:rsidRDefault="002D6F50" w:rsidP="00B23F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обеспечивает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 xml:space="preserve"> соблюдение гиг</w:t>
            </w:r>
            <w:r>
              <w:rPr>
                <w:rFonts w:ascii="Times New Roman" w:hAnsi="Times New Roman"/>
                <w:sz w:val="28"/>
                <w:szCs w:val="28"/>
              </w:rPr>
              <w:t>иенические требования в группе</w:t>
            </w:r>
            <w:r w:rsidRPr="00B96A55">
              <w:rPr>
                <w:rFonts w:ascii="Times New Roman" w:hAnsi="Times New Roman"/>
                <w:sz w:val="28"/>
                <w:szCs w:val="28"/>
              </w:rPr>
              <w:t>, при организ</w:t>
            </w:r>
            <w:r>
              <w:rPr>
                <w:rFonts w:ascii="Times New Roman" w:hAnsi="Times New Roman"/>
                <w:sz w:val="28"/>
                <w:szCs w:val="28"/>
              </w:rPr>
              <w:t>ации обучения  и воспитания дошкольников.</w:t>
            </w:r>
          </w:p>
          <w:p w:rsidR="002D6F50" w:rsidRPr="00E124F5" w:rsidRDefault="002D6F50" w:rsidP="00B23F76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оценивает риски и принимает</w:t>
            </w:r>
            <w:r w:rsidRPr="00E124F5">
              <w:rPr>
                <w:sz w:val="28"/>
              </w:rPr>
              <w:t xml:space="preserve"> решения в нестандартных ситуациях.</w:t>
            </w:r>
          </w:p>
          <w:p w:rsidR="002D6F50" w:rsidRPr="00BD7FB1" w:rsidRDefault="002D6F50" w:rsidP="00BD7FB1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 Осуществляет</w:t>
            </w:r>
            <w:r w:rsidRPr="00E124F5">
              <w:rPr>
                <w:sz w:val="28"/>
              </w:rPr>
              <w:t xml:space="preserve"> профил</w:t>
            </w:r>
            <w:r>
              <w:rPr>
                <w:sz w:val="28"/>
              </w:rPr>
              <w:t>актику травматизма, обеспечивает</w:t>
            </w:r>
            <w:r w:rsidRPr="00E124F5">
              <w:rPr>
                <w:sz w:val="28"/>
              </w:rPr>
              <w:t xml:space="preserve"> охрану жизни и здоровья детей</w:t>
            </w:r>
          </w:p>
        </w:tc>
        <w:tc>
          <w:tcPr>
            <w:tcW w:w="1134" w:type="dxa"/>
          </w:tcPr>
          <w:p w:rsidR="002D6F50" w:rsidRPr="00F22D25" w:rsidRDefault="002D6F50" w:rsidP="009E589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30BA" w:rsidRPr="00F22D25" w:rsidRDefault="009D30BA" w:rsidP="009E58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289" w:rsidRDefault="00155289" w:rsidP="009E589C">
      <w:pPr>
        <w:widowControl w:val="0"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3806" w:rsidRDefault="008E3806" w:rsidP="009E589C">
      <w:pPr>
        <w:widowControl w:val="0"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3806" w:rsidRDefault="008E3806" w:rsidP="009E589C">
      <w:pPr>
        <w:widowControl w:val="0"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D30BA" w:rsidRPr="00122D98" w:rsidRDefault="005F7F84" w:rsidP="009E589C">
      <w:pPr>
        <w:widowControl w:val="0"/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122D98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9D30BA" w:rsidRPr="00122D98" w:rsidRDefault="009D30BA" w:rsidP="009E589C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2D98">
        <w:rPr>
          <w:rFonts w:ascii="Times New Roman" w:hAnsi="Times New Roman"/>
          <w:b/>
          <w:sz w:val="28"/>
          <w:szCs w:val="28"/>
        </w:rPr>
        <w:t>Показатели оценки сформированности 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977"/>
        <w:gridCol w:w="1864"/>
      </w:tblGrid>
      <w:tr w:rsidR="009D30BA" w:rsidRPr="00F22D25" w:rsidTr="00FB722D">
        <w:tc>
          <w:tcPr>
            <w:tcW w:w="2660" w:type="dxa"/>
            <w:vAlign w:val="center"/>
          </w:tcPr>
          <w:p w:rsidR="009D30BA" w:rsidRPr="00F22D25" w:rsidRDefault="009D30BA" w:rsidP="009E58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2977" w:type="dxa"/>
          </w:tcPr>
          <w:p w:rsidR="009D30BA" w:rsidRPr="00F22D25" w:rsidRDefault="009D30BA" w:rsidP="009E58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864" w:type="dxa"/>
            <w:vAlign w:val="center"/>
          </w:tcPr>
          <w:p w:rsidR="009D30BA" w:rsidRPr="00F22D25" w:rsidRDefault="009D30BA" w:rsidP="009E58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</w:rPr>
              <w:t xml:space="preserve">Форма контроля и оценивания </w:t>
            </w:r>
          </w:p>
        </w:tc>
      </w:tr>
      <w:tr w:rsidR="009D30BA" w:rsidRPr="00F22D25" w:rsidTr="00FB722D">
        <w:trPr>
          <w:trHeight w:val="1336"/>
        </w:trPr>
        <w:tc>
          <w:tcPr>
            <w:tcW w:w="2660" w:type="dxa"/>
          </w:tcPr>
          <w:p w:rsidR="009D30BA" w:rsidRPr="00F22D25" w:rsidRDefault="00155289" w:rsidP="009E589C">
            <w:pPr>
              <w:pStyle w:val="ae"/>
              <w:widowControl w:val="0"/>
              <w:ind w:left="0" w:firstLine="0"/>
            </w:pPr>
            <w:r>
              <w:t>ОК 3. </w:t>
            </w:r>
            <w:r w:rsidR="00414B5E">
              <w:t xml:space="preserve">Оценивать риски и </w:t>
            </w:r>
            <w:r>
              <w:t>п</w:t>
            </w:r>
            <w:r w:rsidR="009D30BA" w:rsidRPr="00F22D25">
              <w:t xml:space="preserve">ринимать решения в </w:t>
            </w:r>
            <w:r w:rsidR="00414B5E">
              <w:t>нестандартных ситуациях.</w:t>
            </w:r>
          </w:p>
          <w:p w:rsidR="009D30BA" w:rsidRPr="00F22D25" w:rsidRDefault="009D30BA" w:rsidP="009E589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9D30BA" w:rsidRPr="00F22D25" w:rsidRDefault="009D30BA" w:rsidP="009E5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самостоятельно задает критерии для анализа ситуации на основе смоделированной и обоснованной идеальной ситуации</w:t>
            </w:r>
          </w:p>
          <w:p w:rsidR="009D30BA" w:rsidRPr="00F22D25" w:rsidRDefault="009D30BA" w:rsidP="009E5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выбирает способ разрешения проблемы в соответствии с заданными критериями и ставит цель деятельности</w:t>
            </w:r>
          </w:p>
          <w:p w:rsidR="009D30BA" w:rsidRPr="00F22D25" w:rsidRDefault="009D30BA" w:rsidP="009E5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оценивает последствия принятых решений</w:t>
            </w:r>
          </w:p>
          <w:p w:rsidR="009D30BA" w:rsidRPr="00F22D25" w:rsidRDefault="009D30BA" w:rsidP="009E5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проводит анализ ситуации по заданным критериям и называет риски</w:t>
            </w:r>
          </w:p>
        </w:tc>
        <w:tc>
          <w:tcPr>
            <w:tcW w:w="1864" w:type="dxa"/>
          </w:tcPr>
          <w:p w:rsidR="009D30BA" w:rsidRPr="00F22D25" w:rsidRDefault="00155289" w:rsidP="009E5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D30BA" w:rsidRPr="00F22D25">
              <w:rPr>
                <w:rFonts w:ascii="Times New Roman" w:hAnsi="Times New Roman"/>
                <w:sz w:val="24"/>
                <w:szCs w:val="24"/>
              </w:rPr>
              <w:t>ормализованное наблюдение за выполнением определенного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30BA" w:rsidRPr="00F22D25" w:rsidRDefault="00155289" w:rsidP="009E5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="009D30BA" w:rsidRPr="00F22D25">
              <w:rPr>
                <w:rFonts w:ascii="Times New Roman" w:hAnsi="Times New Roman"/>
                <w:sz w:val="24"/>
                <w:szCs w:val="24"/>
                <w:lang w:eastAsia="ar-SA"/>
              </w:rPr>
              <w:t>ромежуточный комплексный компетентностно-ориентирован</w:t>
            </w:r>
          </w:p>
          <w:p w:rsidR="009D30BA" w:rsidRPr="00F22D25" w:rsidRDefault="009D30BA" w:rsidP="009E5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2D25">
              <w:rPr>
                <w:rFonts w:ascii="Times New Roman" w:hAnsi="Times New Roman"/>
                <w:sz w:val="24"/>
                <w:szCs w:val="24"/>
                <w:lang w:eastAsia="ar-SA"/>
              </w:rPr>
              <w:t>ный тест</w:t>
            </w:r>
            <w:r w:rsidR="00155289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9D30BA" w:rsidRPr="00F22D25" w:rsidRDefault="00155289" w:rsidP="009E589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="009D30BA" w:rsidRPr="00F22D25">
              <w:rPr>
                <w:rFonts w:ascii="Times New Roman" w:hAnsi="Times New Roman"/>
                <w:sz w:val="24"/>
                <w:szCs w:val="24"/>
                <w:lang w:eastAsia="ar-SA"/>
              </w:rPr>
              <w:t>езультаты практического задания</w:t>
            </w:r>
          </w:p>
        </w:tc>
      </w:tr>
      <w:tr w:rsidR="000F74BF" w:rsidRPr="00F22D25" w:rsidTr="00935880">
        <w:trPr>
          <w:trHeight w:val="835"/>
        </w:trPr>
        <w:tc>
          <w:tcPr>
            <w:tcW w:w="2660" w:type="dxa"/>
          </w:tcPr>
          <w:p w:rsidR="000F74BF" w:rsidRPr="00707322" w:rsidRDefault="000F74BF" w:rsidP="000F74BF">
            <w:pPr>
              <w:pStyle w:val="ae"/>
              <w:widowControl w:val="0"/>
              <w:ind w:left="0" w:firstLine="0"/>
              <w:jc w:val="both"/>
            </w:pPr>
            <w:r w:rsidRPr="00707322">
              <w:t>ОК 10. Осуществлять профилактику травматизма, обеспечивать охрану жизни и здоровья детей.</w:t>
            </w:r>
          </w:p>
          <w:p w:rsidR="000F74BF" w:rsidRDefault="000F74BF" w:rsidP="00B6036E">
            <w:pPr>
              <w:pStyle w:val="a5"/>
              <w:tabs>
                <w:tab w:val="left" w:pos="360"/>
              </w:tabs>
              <w:spacing w:before="0" w:beforeAutospacing="0" w:after="0" w:afterAutospacing="0" w:line="193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AF774B" w:rsidRPr="00707322" w:rsidRDefault="00AF774B" w:rsidP="00AF774B">
            <w:pPr>
              <w:pStyle w:val="ae"/>
              <w:widowControl w:val="0"/>
              <w:ind w:left="0" w:firstLine="0"/>
              <w:jc w:val="both"/>
            </w:pPr>
            <w:r>
              <w:t>осуществляет</w:t>
            </w:r>
            <w:r w:rsidRPr="00707322">
              <w:t xml:space="preserve"> профил</w:t>
            </w:r>
            <w:r>
              <w:t>актику травматизма, обеспечивает</w:t>
            </w:r>
            <w:r w:rsidRPr="00707322">
              <w:t xml:space="preserve"> охрану жизни и здоровья детей.</w:t>
            </w:r>
          </w:p>
          <w:p w:rsidR="000F74BF" w:rsidRPr="00F22D25" w:rsidRDefault="000F74BF" w:rsidP="009E5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4" w:type="dxa"/>
          </w:tcPr>
          <w:p w:rsidR="008D4BB6" w:rsidRPr="00F22D25" w:rsidRDefault="008D4BB6" w:rsidP="008D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2D25">
              <w:rPr>
                <w:rFonts w:ascii="Times New Roman" w:hAnsi="Times New Roman"/>
                <w:sz w:val="24"/>
                <w:szCs w:val="24"/>
              </w:rPr>
              <w:t>ормализованное наблюдение за выполнением определенного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4BB6" w:rsidRPr="00F22D25" w:rsidRDefault="008D4BB6" w:rsidP="008D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F22D25">
              <w:rPr>
                <w:rFonts w:ascii="Times New Roman" w:hAnsi="Times New Roman"/>
                <w:sz w:val="24"/>
                <w:szCs w:val="24"/>
                <w:lang w:eastAsia="ar-SA"/>
              </w:rPr>
              <w:t>ромежуточный комплексный компетентностно-ориентирован</w:t>
            </w:r>
          </w:p>
          <w:p w:rsidR="008D4BB6" w:rsidRPr="00F22D25" w:rsidRDefault="008D4BB6" w:rsidP="008D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2D25">
              <w:rPr>
                <w:rFonts w:ascii="Times New Roman" w:hAnsi="Times New Roman"/>
                <w:sz w:val="24"/>
                <w:szCs w:val="24"/>
                <w:lang w:eastAsia="ar-SA"/>
              </w:rPr>
              <w:t>ный тест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0F74BF" w:rsidRDefault="008D4BB6" w:rsidP="008D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F22D25">
              <w:rPr>
                <w:rFonts w:ascii="Times New Roman" w:hAnsi="Times New Roman"/>
                <w:sz w:val="24"/>
                <w:szCs w:val="24"/>
                <w:lang w:eastAsia="ar-SA"/>
              </w:rPr>
              <w:t>езультаты практического задания</w:t>
            </w:r>
          </w:p>
        </w:tc>
      </w:tr>
    </w:tbl>
    <w:p w:rsidR="009D30BA" w:rsidRPr="00F22D25" w:rsidRDefault="009D30BA" w:rsidP="009E589C">
      <w:pPr>
        <w:pStyle w:val="ac"/>
        <w:widowControl w:val="0"/>
        <w:suppressAutoHyphens/>
        <w:spacing w:after="0"/>
        <w:ind w:left="0"/>
        <w:jc w:val="both"/>
        <w:rPr>
          <w:i/>
        </w:rPr>
      </w:pPr>
    </w:p>
    <w:p w:rsidR="009D30BA" w:rsidRPr="000E6471" w:rsidRDefault="009D30BA" w:rsidP="009E589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471">
        <w:rPr>
          <w:rFonts w:ascii="Times New Roman" w:hAnsi="Times New Roman"/>
          <w:b/>
          <w:sz w:val="28"/>
          <w:szCs w:val="28"/>
        </w:rPr>
        <w:lastRenderedPageBreak/>
        <w:t>3. Оценка освоения учебной дисциплины</w:t>
      </w:r>
    </w:p>
    <w:p w:rsidR="009D30BA" w:rsidRPr="000E6471" w:rsidRDefault="009D30BA" w:rsidP="009E58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E6471">
        <w:rPr>
          <w:rFonts w:ascii="Times New Roman" w:hAnsi="Times New Roman"/>
          <w:b/>
          <w:bCs/>
          <w:sz w:val="28"/>
          <w:szCs w:val="28"/>
        </w:rPr>
        <w:t>3.1. Формы и методы оценивания</w:t>
      </w:r>
    </w:p>
    <w:p w:rsidR="009D30BA" w:rsidRPr="000E6471" w:rsidRDefault="009D30BA" w:rsidP="009E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471">
        <w:rPr>
          <w:rFonts w:ascii="Times New Roman" w:hAnsi="Times New Roman"/>
          <w:sz w:val="28"/>
          <w:szCs w:val="28"/>
        </w:rPr>
        <w:t>Предметом оценки служат умения и знания, предусмотренные ФГОС по дисциплине</w:t>
      </w:r>
      <w:r w:rsidRPr="000E6471">
        <w:rPr>
          <w:rFonts w:ascii="Times New Roman" w:hAnsi="Times New Roman"/>
          <w:b/>
          <w:sz w:val="28"/>
          <w:szCs w:val="28"/>
        </w:rPr>
        <w:t xml:space="preserve"> </w:t>
      </w:r>
      <w:r w:rsidRPr="000E6471">
        <w:rPr>
          <w:rFonts w:ascii="Times New Roman" w:hAnsi="Times New Roman"/>
          <w:sz w:val="28"/>
          <w:szCs w:val="28"/>
        </w:rPr>
        <w:t xml:space="preserve"> </w:t>
      </w:r>
      <w:r w:rsidR="00405570">
        <w:rPr>
          <w:rFonts w:ascii="Times New Roman" w:hAnsi="Times New Roman"/>
          <w:sz w:val="28"/>
          <w:szCs w:val="28"/>
        </w:rPr>
        <w:t>Возрастная анатомия, физиология и гигиена</w:t>
      </w:r>
      <w:r w:rsidRPr="000E6471">
        <w:rPr>
          <w:rFonts w:ascii="Times New Roman" w:hAnsi="Times New Roman"/>
          <w:sz w:val="28"/>
          <w:szCs w:val="28"/>
        </w:rPr>
        <w:t xml:space="preserve">, направленные на формирование общих компетенций. </w:t>
      </w:r>
    </w:p>
    <w:p w:rsidR="000E6471" w:rsidRPr="00582D34" w:rsidRDefault="000E6471" w:rsidP="009E58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D34">
        <w:rPr>
          <w:rFonts w:ascii="Times New Roman" w:hAnsi="Times New Roman"/>
          <w:sz w:val="28"/>
          <w:szCs w:val="28"/>
        </w:rPr>
        <w:t xml:space="preserve">Контроль и оценка этих дидактических единиц осуществляются с использованием следующих форм и методов: </w:t>
      </w:r>
    </w:p>
    <w:p w:rsidR="000E6471" w:rsidRDefault="000E6471" w:rsidP="009E589C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471">
        <w:rPr>
          <w:rFonts w:ascii="Times New Roman" w:hAnsi="Times New Roman"/>
          <w:sz w:val="28"/>
          <w:szCs w:val="28"/>
        </w:rPr>
        <w:t>текущий контроль</w:t>
      </w:r>
      <w:r w:rsidRPr="00582D3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устные опросы и письменные работы, практические задания,</w:t>
      </w:r>
      <w:r w:rsidR="007D0A22">
        <w:rPr>
          <w:rFonts w:ascii="Times New Roman" w:hAnsi="Times New Roman"/>
          <w:sz w:val="28"/>
          <w:szCs w:val="28"/>
        </w:rPr>
        <w:t xml:space="preserve"> практические работы,</w:t>
      </w:r>
      <w:r>
        <w:rPr>
          <w:rFonts w:ascii="Times New Roman" w:hAnsi="Times New Roman"/>
          <w:sz w:val="28"/>
          <w:szCs w:val="28"/>
        </w:rPr>
        <w:t xml:space="preserve"> конспектирование, доклады;</w:t>
      </w:r>
    </w:p>
    <w:p w:rsidR="000E6471" w:rsidRPr="000E6471" w:rsidRDefault="000E6471" w:rsidP="009E589C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471">
        <w:rPr>
          <w:rFonts w:ascii="Times New Roman" w:hAnsi="Times New Roman"/>
          <w:sz w:val="28"/>
          <w:szCs w:val="28"/>
        </w:rPr>
        <w:t>рубежный контроль: тестирование, включающее ПЗ на проверку умений;</w:t>
      </w:r>
    </w:p>
    <w:p w:rsidR="000E6471" w:rsidRPr="000E6471" w:rsidRDefault="007D0A22" w:rsidP="009E589C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-   </w:t>
      </w:r>
      <w:r w:rsidR="000E6471" w:rsidRPr="000E6471">
        <w:rPr>
          <w:color w:val="auto"/>
          <w:sz w:val="28"/>
          <w:szCs w:val="28"/>
        </w:rPr>
        <w:t>итоговая аттестация:</w:t>
      </w:r>
      <w:r w:rsidR="000E6471" w:rsidRPr="000E6471">
        <w:rPr>
          <w:sz w:val="28"/>
          <w:szCs w:val="28"/>
        </w:rPr>
        <w:t xml:space="preserve"> </w:t>
      </w:r>
      <w:r w:rsidR="00405570">
        <w:rPr>
          <w:sz w:val="28"/>
          <w:szCs w:val="28"/>
        </w:rPr>
        <w:t>экзамен</w:t>
      </w:r>
    </w:p>
    <w:p w:rsidR="000E6471" w:rsidRPr="000E6471" w:rsidRDefault="000E6471" w:rsidP="009E589C">
      <w:pPr>
        <w:pStyle w:val="ab"/>
        <w:widowControl w:val="0"/>
        <w:suppressAutoHyphens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D30BA" w:rsidRPr="000E6471" w:rsidRDefault="009B5275" w:rsidP="009E589C">
      <w:pPr>
        <w:pStyle w:val="ab"/>
        <w:widowControl w:val="0"/>
        <w:suppressAutoHyphens/>
        <w:jc w:val="right"/>
        <w:rPr>
          <w:rFonts w:ascii="Times New Roman" w:hAnsi="Times New Roman"/>
          <w:sz w:val="28"/>
          <w:szCs w:val="28"/>
          <w:lang w:eastAsia="ru-RU"/>
        </w:rPr>
      </w:pPr>
      <w:r w:rsidRPr="000E6471">
        <w:rPr>
          <w:rFonts w:ascii="Times New Roman" w:hAnsi="Times New Roman"/>
          <w:sz w:val="28"/>
          <w:szCs w:val="28"/>
          <w:lang w:eastAsia="ru-RU"/>
        </w:rPr>
        <w:t>Таблица 3.</w:t>
      </w:r>
    </w:p>
    <w:p w:rsidR="009D30BA" w:rsidRPr="000E6471" w:rsidRDefault="009D30BA" w:rsidP="009E589C">
      <w:pPr>
        <w:pStyle w:val="ab"/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6471">
        <w:rPr>
          <w:rFonts w:ascii="Times New Roman" w:hAnsi="Times New Roman"/>
          <w:b/>
          <w:sz w:val="28"/>
          <w:szCs w:val="28"/>
          <w:lang w:eastAsia="ru-RU"/>
        </w:rPr>
        <w:t xml:space="preserve">Критерии оценки </w:t>
      </w:r>
      <w:r w:rsidR="000E6471" w:rsidRPr="000E6471">
        <w:rPr>
          <w:rFonts w:ascii="Times New Roman" w:hAnsi="Times New Roman"/>
          <w:b/>
          <w:sz w:val="28"/>
          <w:szCs w:val="28"/>
          <w:lang w:eastAsia="ru-RU"/>
        </w:rPr>
        <w:t>заданий для текущего</w:t>
      </w:r>
      <w:r w:rsidR="009A6526">
        <w:rPr>
          <w:rFonts w:ascii="Times New Roman" w:hAnsi="Times New Roman"/>
          <w:b/>
          <w:sz w:val="28"/>
          <w:szCs w:val="28"/>
          <w:lang w:eastAsia="ru-RU"/>
        </w:rPr>
        <w:t xml:space="preserve"> и рубежного </w:t>
      </w:r>
      <w:r w:rsidR="000E6471" w:rsidRPr="000E6471">
        <w:rPr>
          <w:rFonts w:ascii="Times New Roman" w:hAnsi="Times New Roman"/>
          <w:b/>
          <w:sz w:val="28"/>
          <w:szCs w:val="28"/>
          <w:lang w:eastAsia="ru-RU"/>
        </w:rPr>
        <w:t xml:space="preserve"> контроля</w:t>
      </w:r>
    </w:p>
    <w:p w:rsidR="009D30BA" w:rsidRPr="000E6471" w:rsidRDefault="009D30BA" w:rsidP="009E589C">
      <w:pPr>
        <w:pStyle w:val="ab"/>
        <w:widowControl w:val="0"/>
        <w:suppressAutoHyphens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140"/>
        <w:gridCol w:w="2013"/>
        <w:gridCol w:w="2955"/>
      </w:tblGrid>
      <w:tr w:rsidR="009D30BA" w:rsidRPr="00F22D25" w:rsidTr="00405570">
        <w:tc>
          <w:tcPr>
            <w:tcW w:w="513" w:type="dxa"/>
          </w:tcPr>
          <w:p w:rsidR="009D30BA" w:rsidRPr="00F22D25" w:rsidRDefault="009D30BA" w:rsidP="009E589C">
            <w:pPr>
              <w:pStyle w:val="ab"/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</w:tcPr>
          <w:p w:rsidR="009D30BA" w:rsidRPr="00F22D25" w:rsidRDefault="009D30BA" w:rsidP="009E589C">
            <w:pPr>
              <w:pStyle w:val="ab"/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(вид) задания</w:t>
            </w:r>
          </w:p>
        </w:tc>
        <w:tc>
          <w:tcPr>
            <w:tcW w:w="2013" w:type="dxa"/>
          </w:tcPr>
          <w:p w:rsidR="009D30BA" w:rsidRPr="00F22D25" w:rsidRDefault="009D30BA" w:rsidP="009E589C">
            <w:pPr>
              <w:pStyle w:val="ab"/>
              <w:widowControl w:val="0"/>
              <w:suppressAutoHyphens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Проверяемые знания и умения</w:t>
            </w:r>
          </w:p>
        </w:tc>
        <w:tc>
          <w:tcPr>
            <w:tcW w:w="2955" w:type="dxa"/>
          </w:tcPr>
          <w:p w:rsidR="009D30BA" w:rsidRPr="00F22D25" w:rsidRDefault="009D30BA" w:rsidP="009E589C">
            <w:pPr>
              <w:pStyle w:val="ab"/>
              <w:widowControl w:val="0"/>
              <w:suppressAutoHyphens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9D30BA" w:rsidRPr="00F22D25" w:rsidTr="00405570">
        <w:tc>
          <w:tcPr>
            <w:tcW w:w="513" w:type="dxa"/>
          </w:tcPr>
          <w:p w:rsidR="009D30BA" w:rsidRPr="00F22D25" w:rsidRDefault="009D30BA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9D30BA" w:rsidRPr="00F22D25" w:rsidRDefault="009D30BA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  <w:r w:rsidR="003E14DE">
              <w:rPr>
                <w:rFonts w:ascii="Times New Roman" w:hAnsi="Times New Roman"/>
                <w:sz w:val="24"/>
                <w:szCs w:val="24"/>
                <w:lang w:eastAsia="ru-RU"/>
              </w:rPr>
              <w:t>ирование</w:t>
            </w:r>
          </w:p>
        </w:tc>
        <w:tc>
          <w:tcPr>
            <w:tcW w:w="2013" w:type="dxa"/>
          </w:tcPr>
          <w:p w:rsidR="009D30BA" w:rsidRDefault="00D9022A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З.1-10</w:t>
            </w:r>
          </w:p>
          <w:p w:rsidR="00D9022A" w:rsidRPr="00F22D25" w:rsidRDefault="00D9022A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У.1-5</w:t>
            </w:r>
          </w:p>
        </w:tc>
        <w:tc>
          <w:tcPr>
            <w:tcW w:w="2955" w:type="dxa"/>
          </w:tcPr>
          <w:p w:rsidR="009D30BA" w:rsidRPr="00F22D25" w:rsidRDefault="009D30BA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D25">
              <w:rPr>
                <w:rFonts w:ascii="Times New Roman" w:hAnsi="Times New Roman"/>
                <w:sz w:val="24"/>
                <w:szCs w:val="24"/>
                <w:lang w:eastAsia="ru-RU"/>
              </w:rPr>
              <w:t>«5» - 90 – 100% правильных ответов,</w:t>
            </w:r>
          </w:p>
          <w:p w:rsidR="009D30BA" w:rsidRPr="00F22D25" w:rsidRDefault="009D30BA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«4» - 80-89% правильных ответов, </w:t>
            </w:r>
          </w:p>
          <w:p w:rsidR="009D30BA" w:rsidRPr="00F22D25" w:rsidRDefault="009D30BA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«3» - 70-80% правильных ответов, </w:t>
            </w:r>
          </w:p>
          <w:p w:rsidR="009D30BA" w:rsidRPr="00F22D25" w:rsidRDefault="009D30BA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  <w:lang w:eastAsia="ru-RU"/>
              </w:rPr>
              <w:t>«2» - 69% и менее правильных ответов.</w:t>
            </w:r>
          </w:p>
        </w:tc>
      </w:tr>
      <w:tr w:rsidR="009D30BA" w:rsidRPr="00F22D25" w:rsidTr="00405570">
        <w:tc>
          <w:tcPr>
            <w:tcW w:w="513" w:type="dxa"/>
          </w:tcPr>
          <w:p w:rsidR="009D30BA" w:rsidRPr="00F22D25" w:rsidRDefault="009D30BA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9D30BA" w:rsidRPr="00F22D25" w:rsidRDefault="009D30BA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  <w:lang w:eastAsia="ru-RU"/>
              </w:rPr>
              <w:t>Устные ответы</w:t>
            </w:r>
          </w:p>
        </w:tc>
        <w:tc>
          <w:tcPr>
            <w:tcW w:w="2013" w:type="dxa"/>
          </w:tcPr>
          <w:p w:rsidR="009D30BA" w:rsidRPr="00F22D25" w:rsidRDefault="009D30BA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2955" w:type="dxa"/>
          </w:tcPr>
          <w:p w:rsidR="009D30BA" w:rsidRPr="00F22D25" w:rsidRDefault="009D30BA" w:rsidP="009E589C">
            <w:pPr>
              <w:pStyle w:val="a6"/>
              <w:widowControl w:val="0"/>
              <w:tabs>
                <w:tab w:val="left" w:pos="1055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«5» - ответ полный, правильный, понимание материала глубокое,</w:t>
            </w:r>
          </w:p>
          <w:p w:rsidR="009D30BA" w:rsidRPr="00F22D25" w:rsidRDefault="009D30BA" w:rsidP="009E589C">
            <w:pPr>
              <w:pStyle w:val="a6"/>
              <w:widowControl w:val="0"/>
              <w:tabs>
                <w:tab w:val="left" w:pos="1062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lastRenderedPageBreak/>
              <w:t>«4» - материал усвоен хорошо, но изложение недостаточно систематизировано, отдельные умения недостаточно устойчивы, в терминологии, выводах и обобщениях имеются отдельные неточности,</w:t>
            </w:r>
          </w:p>
          <w:p w:rsidR="009D30BA" w:rsidRPr="00F22D25" w:rsidRDefault="009D30BA" w:rsidP="009E589C">
            <w:pPr>
              <w:pStyle w:val="a6"/>
              <w:widowControl w:val="0"/>
              <w:tabs>
                <w:tab w:val="left" w:pos="1062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«3» - ответ обнаруживает понимание основных положений темы, однако, наблюдается неполнота знаний; умения сформированы недостаточно, выводы и обобщения слабо аргументированы, в них допущены ошибки,</w:t>
            </w:r>
          </w:p>
          <w:p w:rsidR="009D30BA" w:rsidRPr="00F22D25" w:rsidRDefault="009D30BA" w:rsidP="009E589C">
            <w:pPr>
              <w:pStyle w:val="a6"/>
              <w:widowControl w:val="0"/>
              <w:tabs>
                <w:tab w:val="left" w:pos="1065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«2» - речь непонятная, скудная; ни один из вопросов не объяснен, необходимые навыки, отсутствуют.</w:t>
            </w:r>
          </w:p>
        </w:tc>
      </w:tr>
      <w:tr w:rsidR="009D30BA" w:rsidRPr="00F22D25" w:rsidTr="00405570">
        <w:tc>
          <w:tcPr>
            <w:tcW w:w="513" w:type="dxa"/>
          </w:tcPr>
          <w:p w:rsidR="009D30BA" w:rsidRPr="00F22D25" w:rsidRDefault="009D30BA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0" w:type="dxa"/>
          </w:tcPr>
          <w:p w:rsidR="009D30BA" w:rsidRPr="00F22D25" w:rsidRDefault="00405570" w:rsidP="00405570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  <w:r w:rsidR="009D30BA" w:rsidRPr="00F22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2013" w:type="dxa"/>
          </w:tcPr>
          <w:p w:rsidR="00D9022A" w:rsidRDefault="00D9022A" w:rsidP="00D9022A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З.1-10</w:t>
            </w:r>
          </w:p>
          <w:p w:rsidR="009D30BA" w:rsidRPr="00F22D25" w:rsidRDefault="00D9022A" w:rsidP="00D9022A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У.1-5</w:t>
            </w:r>
          </w:p>
        </w:tc>
        <w:tc>
          <w:tcPr>
            <w:tcW w:w="2955" w:type="dxa"/>
          </w:tcPr>
          <w:p w:rsidR="009D30BA" w:rsidRPr="00F22D25" w:rsidRDefault="009D30BA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D25">
              <w:rPr>
                <w:rFonts w:ascii="Times New Roman" w:hAnsi="Times New Roman"/>
                <w:sz w:val="24"/>
                <w:szCs w:val="24"/>
                <w:lang w:eastAsia="ru-RU"/>
              </w:rPr>
              <w:t>«5» - 90-100% правильно выполненного задания,</w:t>
            </w:r>
          </w:p>
          <w:p w:rsidR="009D30BA" w:rsidRPr="00F22D25" w:rsidRDefault="009D30BA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D25">
              <w:rPr>
                <w:rFonts w:ascii="Times New Roman" w:hAnsi="Times New Roman"/>
                <w:sz w:val="24"/>
                <w:szCs w:val="24"/>
                <w:lang w:eastAsia="ru-RU"/>
              </w:rPr>
              <w:t>«4» -80-89% правильно выполненного задания,</w:t>
            </w:r>
          </w:p>
          <w:p w:rsidR="009D30BA" w:rsidRPr="00F22D25" w:rsidRDefault="009D30BA" w:rsidP="009E589C">
            <w:pPr>
              <w:widowControl w:val="0"/>
              <w:tabs>
                <w:tab w:val="left" w:pos="327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«3»-выполнение практически всей работы (не менее 70%)</w:t>
            </w:r>
          </w:p>
          <w:p w:rsidR="009D30BA" w:rsidRPr="00F22D25" w:rsidRDefault="009D30BA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  <w:lang w:eastAsia="ru-RU"/>
              </w:rPr>
              <w:t>«2»- выполнение менее 70% всей работы.</w:t>
            </w:r>
          </w:p>
        </w:tc>
      </w:tr>
      <w:tr w:rsidR="003E14DE" w:rsidRPr="00F22D25" w:rsidTr="00405570">
        <w:tc>
          <w:tcPr>
            <w:tcW w:w="513" w:type="dxa"/>
          </w:tcPr>
          <w:p w:rsidR="003E14DE" w:rsidRPr="004C4973" w:rsidRDefault="00DE3138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3E14DE" w:rsidRPr="004C4973" w:rsidRDefault="003E14DE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C4973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 работы</w:t>
            </w:r>
          </w:p>
        </w:tc>
        <w:tc>
          <w:tcPr>
            <w:tcW w:w="2013" w:type="dxa"/>
          </w:tcPr>
          <w:p w:rsidR="00D9022A" w:rsidRDefault="00D9022A" w:rsidP="00D9022A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З.1-10</w:t>
            </w:r>
          </w:p>
          <w:p w:rsidR="003E14DE" w:rsidRPr="004C4973" w:rsidRDefault="00D9022A" w:rsidP="00D9022A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У.1-5</w:t>
            </w:r>
          </w:p>
        </w:tc>
        <w:tc>
          <w:tcPr>
            <w:tcW w:w="2955" w:type="dxa"/>
          </w:tcPr>
          <w:p w:rsidR="003E14DE" w:rsidRPr="004C4973" w:rsidRDefault="003E14DE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973">
              <w:rPr>
                <w:rFonts w:ascii="Times New Roman" w:hAnsi="Times New Roman"/>
                <w:sz w:val="24"/>
                <w:szCs w:val="24"/>
                <w:lang w:eastAsia="ru-RU"/>
              </w:rPr>
              <w:t>«5» - 90-100% правильно выполненного задания,</w:t>
            </w:r>
          </w:p>
          <w:p w:rsidR="003E14DE" w:rsidRPr="004C4973" w:rsidRDefault="003E14DE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973">
              <w:rPr>
                <w:rFonts w:ascii="Times New Roman" w:hAnsi="Times New Roman"/>
                <w:sz w:val="24"/>
                <w:szCs w:val="24"/>
                <w:lang w:eastAsia="ru-RU"/>
              </w:rPr>
              <w:t>«4» -80-89% правильно выполненного задания,</w:t>
            </w:r>
          </w:p>
          <w:p w:rsidR="003E14DE" w:rsidRPr="004C4973" w:rsidRDefault="003E14DE" w:rsidP="009E589C">
            <w:pPr>
              <w:widowControl w:val="0"/>
              <w:tabs>
                <w:tab w:val="left" w:pos="327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73">
              <w:rPr>
                <w:rFonts w:ascii="Times New Roman" w:hAnsi="Times New Roman"/>
                <w:sz w:val="24"/>
                <w:szCs w:val="24"/>
              </w:rPr>
              <w:lastRenderedPageBreak/>
              <w:t>«3»-выполнение практически всей работы (не менее 70%)</w:t>
            </w:r>
          </w:p>
          <w:p w:rsidR="003E14DE" w:rsidRPr="002A6E37" w:rsidRDefault="003E14DE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973">
              <w:rPr>
                <w:rFonts w:ascii="Times New Roman" w:hAnsi="Times New Roman"/>
                <w:sz w:val="24"/>
                <w:szCs w:val="24"/>
                <w:lang w:eastAsia="ru-RU"/>
              </w:rPr>
              <w:t>«2»- выполнение менее 70% всей работы.</w:t>
            </w:r>
          </w:p>
        </w:tc>
      </w:tr>
      <w:tr w:rsidR="00DE3138" w:rsidRPr="00F22D25" w:rsidTr="00405570">
        <w:tc>
          <w:tcPr>
            <w:tcW w:w="513" w:type="dxa"/>
          </w:tcPr>
          <w:p w:rsidR="00DE3138" w:rsidRPr="004C4973" w:rsidRDefault="00DE3138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0" w:type="dxa"/>
          </w:tcPr>
          <w:p w:rsidR="00DE3138" w:rsidRPr="004C4973" w:rsidRDefault="00DE3138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2013" w:type="dxa"/>
          </w:tcPr>
          <w:p w:rsidR="00D9022A" w:rsidRDefault="00D9022A" w:rsidP="00D9022A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З.1-10</w:t>
            </w:r>
          </w:p>
          <w:p w:rsidR="00DE3138" w:rsidRDefault="00D9022A" w:rsidP="00D9022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У.1-5</w:t>
            </w:r>
          </w:p>
        </w:tc>
        <w:tc>
          <w:tcPr>
            <w:tcW w:w="2955" w:type="dxa"/>
          </w:tcPr>
          <w:p w:rsidR="00DE3138" w:rsidRPr="004C4973" w:rsidRDefault="00DE3138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973">
              <w:rPr>
                <w:rFonts w:ascii="Times New Roman" w:hAnsi="Times New Roman"/>
                <w:sz w:val="24"/>
                <w:szCs w:val="24"/>
                <w:lang w:eastAsia="ru-RU"/>
              </w:rPr>
              <w:t>«5» - 90-100% правильно выполненного задания,</w:t>
            </w:r>
          </w:p>
          <w:p w:rsidR="00DE3138" w:rsidRPr="004C4973" w:rsidRDefault="00DE3138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973">
              <w:rPr>
                <w:rFonts w:ascii="Times New Roman" w:hAnsi="Times New Roman"/>
                <w:sz w:val="24"/>
                <w:szCs w:val="24"/>
                <w:lang w:eastAsia="ru-RU"/>
              </w:rPr>
              <w:t>«4» -80-89% правильно выполненного задания,</w:t>
            </w:r>
          </w:p>
          <w:p w:rsidR="00DE3138" w:rsidRPr="004C4973" w:rsidRDefault="00DE3138" w:rsidP="009E589C">
            <w:pPr>
              <w:widowControl w:val="0"/>
              <w:tabs>
                <w:tab w:val="left" w:pos="327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73">
              <w:rPr>
                <w:rFonts w:ascii="Times New Roman" w:hAnsi="Times New Roman"/>
                <w:sz w:val="24"/>
                <w:szCs w:val="24"/>
              </w:rPr>
              <w:t>«3»-выполнение практически всей работы (не менее 70%)</w:t>
            </w:r>
          </w:p>
          <w:p w:rsidR="00DE3138" w:rsidRDefault="00DE3138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973">
              <w:rPr>
                <w:rFonts w:ascii="Times New Roman" w:hAnsi="Times New Roman"/>
                <w:sz w:val="24"/>
                <w:szCs w:val="24"/>
                <w:lang w:eastAsia="ru-RU"/>
              </w:rPr>
              <w:t>«2»- выполнение менее 70% всей работы.</w:t>
            </w:r>
          </w:p>
          <w:p w:rsidR="00DE3138" w:rsidRPr="002A6E37" w:rsidRDefault="00DE3138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3138" w:rsidRPr="00F22D25" w:rsidTr="00405570">
        <w:tc>
          <w:tcPr>
            <w:tcW w:w="513" w:type="dxa"/>
          </w:tcPr>
          <w:p w:rsidR="00DE3138" w:rsidRPr="004C4973" w:rsidRDefault="00DE3138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:rsidR="00DE3138" w:rsidRPr="004C4973" w:rsidRDefault="00DE3138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C4973">
              <w:rPr>
                <w:rFonts w:ascii="Times New Roman" w:hAnsi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2013" w:type="dxa"/>
          </w:tcPr>
          <w:p w:rsidR="00D9022A" w:rsidRDefault="00DE3138" w:rsidP="00D9022A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22A">
              <w:rPr>
                <w:rFonts w:ascii="Times New Roman" w:hAnsi="Times New Roman"/>
                <w:sz w:val="24"/>
                <w:szCs w:val="24"/>
              </w:rPr>
              <w:t>З.1-10</w:t>
            </w:r>
          </w:p>
          <w:p w:rsidR="00DE3138" w:rsidRPr="00C40E50" w:rsidRDefault="00D9022A" w:rsidP="00D9022A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У.1-5</w:t>
            </w:r>
          </w:p>
        </w:tc>
        <w:tc>
          <w:tcPr>
            <w:tcW w:w="2955" w:type="dxa"/>
          </w:tcPr>
          <w:p w:rsidR="00DE3138" w:rsidRPr="004C4973" w:rsidRDefault="00DE3138" w:rsidP="009E589C">
            <w:pPr>
              <w:pStyle w:val="ab"/>
              <w:widowControl w:val="0"/>
              <w:suppressAutoHyphens/>
              <w:ind w:right="6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973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содержания работы заявленной теме, правилам оформления работы.</w:t>
            </w:r>
          </w:p>
        </w:tc>
      </w:tr>
      <w:tr w:rsidR="00DE3138" w:rsidRPr="00F22D25" w:rsidTr="00405570">
        <w:tc>
          <w:tcPr>
            <w:tcW w:w="513" w:type="dxa"/>
          </w:tcPr>
          <w:p w:rsidR="00DE3138" w:rsidRPr="00166BAC" w:rsidRDefault="00DE3138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DE3138" w:rsidRPr="00166BAC" w:rsidRDefault="00DE3138" w:rsidP="009E589C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66BAC"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2013" w:type="dxa"/>
          </w:tcPr>
          <w:p w:rsidR="00D9022A" w:rsidRDefault="00D9022A" w:rsidP="00D9022A">
            <w:pPr>
              <w:pStyle w:val="ab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З.1-10</w:t>
            </w:r>
          </w:p>
          <w:p w:rsidR="00DE3138" w:rsidRPr="00166BAC" w:rsidRDefault="00D9022A" w:rsidP="00D9022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У.1-5</w:t>
            </w:r>
          </w:p>
        </w:tc>
        <w:tc>
          <w:tcPr>
            <w:tcW w:w="2955" w:type="dxa"/>
          </w:tcPr>
          <w:p w:rsidR="00DE3138" w:rsidRPr="00166BAC" w:rsidRDefault="00DE3138" w:rsidP="009E589C">
            <w:pPr>
              <w:pStyle w:val="a6"/>
              <w:widowControl w:val="0"/>
              <w:tabs>
                <w:tab w:val="left" w:pos="1060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AC">
              <w:rPr>
                <w:rFonts w:ascii="Times New Roman" w:hAnsi="Times New Roman"/>
                <w:sz w:val="24"/>
                <w:szCs w:val="24"/>
              </w:rPr>
              <w:t xml:space="preserve">«5»  - выполнены все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Pr="00166BAC">
              <w:rPr>
                <w:rFonts w:ascii="Times New Roman" w:hAnsi="Times New Roman"/>
                <w:sz w:val="24"/>
                <w:szCs w:val="24"/>
              </w:rPr>
              <w:t xml:space="preserve"> и защите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  <w:r w:rsidRPr="00166BAC">
              <w:rPr>
                <w:rFonts w:ascii="Times New Roman" w:hAnsi="Times New Roman"/>
                <w:sz w:val="24"/>
                <w:szCs w:val="24"/>
              </w:rPr>
              <w:t>: обозначена проблема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6BAC">
              <w:rPr>
                <w:rFonts w:ascii="Times New Roman" w:hAnsi="Times New Roman"/>
                <w:sz w:val="24"/>
                <w:szCs w:val="24"/>
              </w:rPr>
              <w:t xml:space="preserve"> тема раскрыта полностью, логично изложена собственная позиция, сформулированы выводы, соблюдены требования к внешнему оформлению, даны правильные ответы па дополнительные вопросы.</w:t>
            </w:r>
          </w:p>
          <w:p w:rsidR="00DE3138" w:rsidRPr="00166BAC" w:rsidRDefault="00DE3138" w:rsidP="009E589C">
            <w:pPr>
              <w:pStyle w:val="a6"/>
              <w:widowControl w:val="0"/>
              <w:tabs>
                <w:tab w:val="left" w:pos="1062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AC">
              <w:rPr>
                <w:rFonts w:ascii="Times New Roman" w:hAnsi="Times New Roman"/>
                <w:sz w:val="24"/>
                <w:szCs w:val="24"/>
              </w:rPr>
              <w:t xml:space="preserve">«4» - основные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докладу</w:t>
            </w:r>
            <w:r w:rsidRPr="00166BAC">
              <w:rPr>
                <w:rFonts w:ascii="Times New Roman" w:hAnsi="Times New Roman"/>
                <w:sz w:val="24"/>
                <w:szCs w:val="24"/>
              </w:rPr>
              <w:t xml:space="preserve"> и его защите выполнены, но </w:t>
            </w:r>
            <w:r w:rsidRPr="00166BAC">
              <w:rPr>
                <w:rFonts w:ascii="Times New Roman" w:hAnsi="Times New Roman"/>
                <w:sz w:val="24"/>
                <w:szCs w:val="24"/>
              </w:rPr>
              <w:lastRenderedPageBreak/>
              <w:t>при этом имеются неточности в изложении материала; отсутствует логическая последовательность в суждениях; не выдержан объём; имеются недочеты в оформлении; на дополнительные вопросы при защите даны неполные ответы,</w:t>
            </w:r>
          </w:p>
          <w:p w:rsidR="00DE3138" w:rsidRPr="00166BAC" w:rsidRDefault="00DE3138" w:rsidP="009E589C">
            <w:pPr>
              <w:pStyle w:val="a6"/>
              <w:widowControl w:val="0"/>
              <w:tabs>
                <w:tab w:val="left" w:pos="1065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AC">
              <w:rPr>
                <w:rFonts w:ascii="Times New Roman" w:hAnsi="Times New Roman"/>
                <w:sz w:val="24"/>
                <w:szCs w:val="24"/>
              </w:rPr>
              <w:t xml:space="preserve">«3» - имеются существенные отступления от требований, тема освещена лишь частично; допущены фактические ошибки в </w:t>
            </w:r>
            <w:r>
              <w:rPr>
                <w:rFonts w:ascii="Times New Roman" w:hAnsi="Times New Roman"/>
                <w:sz w:val="24"/>
                <w:szCs w:val="24"/>
              </w:rPr>
              <w:t>тексте доклада</w:t>
            </w:r>
            <w:r w:rsidRPr="00166BAC">
              <w:rPr>
                <w:rFonts w:ascii="Times New Roman" w:hAnsi="Times New Roman"/>
                <w:sz w:val="24"/>
                <w:szCs w:val="24"/>
              </w:rPr>
              <w:t xml:space="preserve"> или при ответе на дополнительные вопросы; </w:t>
            </w:r>
            <w:r>
              <w:rPr>
                <w:rFonts w:ascii="Times New Roman" w:hAnsi="Times New Roman"/>
                <w:sz w:val="24"/>
                <w:szCs w:val="24"/>
              </w:rPr>
              <w:t>отсутствует вывод</w:t>
            </w:r>
          </w:p>
          <w:p w:rsidR="00DE3138" w:rsidRPr="00166BAC" w:rsidRDefault="00DE3138" w:rsidP="009E589C">
            <w:pPr>
              <w:pStyle w:val="ab"/>
              <w:widowControl w:val="0"/>
              <w:suppressAutoHyphens/>
              <w:ind w:right="6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AC">
              <w:rPr>
                <w:rFonts w:ascii="Times New Roman" w:hAnsi="Times New Roman"/>
                <w:sz w:val="24"/>
                <w:szCs w:val="24"/>
              </w:rPr>
              <w:t xml:space="preserve">«2» - тема </w:t>
            </w:r>
            <w:r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Pr="00166BAC">
              <w:rPr>
                <w:rFonts w:ascii="Times New Roman" w:hAnsi="Times New Roman"/>
                <w:sz w:val="24"/>
                <w:szCs w:val="24"/>
              </w:rPr>
              <w:t xml:space="preserve"> не раскрыта, обнаруживается существенное непонимание проблемы; </w:t>
            </w: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166BAC">
              <w:rPr>
                <w:rFonts w:ascii="Times New Roman" w:hAnsi="Times New Roman"/>
                <w:sz w:val="24"/>
                <w:szCs w:val="24"/>
              </w:rPr>
              <w:t xml:space="preserve"> студентом не представлен.</w:t>
            </w:r>
          </w:p>
        </w:tc>
      </w:tr>
    </w:tbl>
    <w:p w:rsidR="009D30BA" w:rsidRPr="00F22D25" w:rsidRDefault="009D30BA" w:rsidP="009E589C">
      <w:pPr>
        <w:pStyle w:val="ab"/>
        <w:widowControl w:val="0"/>
        <w:suppressAutoHyphens/>
        <w:rPr>
          <w:rFonts w:ascii="Times New Roman" w:hAnsi="Times New Roman"/>
          <w:sz w:val="24"/>
          <w:szCs w:val="24"/>
          <w:lang w:eastAsia="ru-RU"/>
        </w:rPr>
      </w:pPr>
    </w:p>
    <w:p w:rsidR="009D30BA" w:rsidRPr="00F22D25" w:rsidRDefault="009D30BA" w:rsidP="009E589C">
      <w:pPr>
        <w:pStyle w:val="ab"/>
        <w:widowControl w:val="0"/>
        <w:suppressAutoHyphens/>
        <w:rPr>
          <w:rFonts w:ascii="Times New Roman" w:hAnsi="Times New Roman"/>
          <w:sz w:val="24"/>
          <w:szCs w:val="24"/>
          <w:lang w:eastAsia="ru-RU"/>
        </w:rPr>
      </w:pPr>
    </w:p>
    <w:p w:rsidR="009D30BA" w:rsidRPr="00F22D25" w:rsidRDefault="009D30BA" w:rsidP="009E589C">
      <w:pPr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30BA" w:rsidRPr="00F22D25" w:rsidRDefault="009D30BA" w:rsidP="009E589C">
      <w:pPr>
        <w:widowControl w:val="0"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D30BA" w:rsidRPr="00F22D25" w:rsidRDefault="009D30BA" w:rsidP="009E589C">
      <w:pPr>
        <w:widowControl w:val="0"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D30BA" w:rsidRPr="00034F6D" w:rsidRDefault="009D30BA" w:rsidP="009E589C">
      <w:pPr>
        <w:widowControl w:val="0"/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F22D25">
        <w:rPr>
          <w:rFonts w:ascii="Times New Roman" w:hAnsi="Times New Roman"/>
          <w:sz w:val="24"/>
          <w:szCs w:val="24"/>
        </w:rPr>
        <w:br w:type="page"/>
      </w:r>
      <w:r w:rsidR="003E22C2" w:rsidRPr="00034F6D">
        <w:rPr>
          <w:rFonts w:ascii="Times New Roman" w:hAnsi="Times New Roman"/>
          <w:sz w:val="28"/>
          <w:szCs w:val="28"/>
        </w:rPr>
        <w:lastRenderedPageBreak/>
        <w:t>Таблица 4.</w:t>
      </w:r>
    </w:p>
    <w:p w:rsidR="009D30BA" w:rsidRPr="00034F6D" w:rsidRDefault="009D30BA" w:rsidP="009E589C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4F6D">
        <w:rPr>
          <w:rFonts w:ascii="Times New Roman" w:hAnsi="Times New Roman"/>
          <w:b/>
          <w:sz w:val="28"/>
          <w:szCs w:val="28"/>
        </w:rPr>
        <w:t xml:space="preserve">Контроль и оценка освоения учебной дисциплины  по темам (разделам) 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1"/>
        <w:gridCol w:w="1322"/>
        <w:gridCol w:w="996"/>
        <w:gridCol w:w="851"/>
        <w:gridCol w:w="850"/>
        <w:gridCol w:w="1134"/>
        <w:gridCol w:w="709"/>
      </w:tblGrid>
      <w:tr w:rsidR="009D30BA" w:rsidRPr="00F22D25" w:rsidTr="00D60095">
        <w:tc>
          <w:tcPr>
            <w:tcW w:w="1651" w:type="dxa"/>
            <w:vMerge w:val="restart"/>
          </w:tcPr>
          <w:p w:rsidR="009D30BA" w:rsidRPr="00F22D25" w:rsidRDefault="009D30BA" w:rsidP="009E589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</w:rPr>
              <w:t>Элемент учебной</w:t>
            </w:r>
          </w:p>
          <w:p w:rsidR="009D30BA" w:rsidRPr="00F22D25" w:rsidRDefault="009D30BA" w:rsidP="009E589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862" w:type="dxa"/>
            <w:gridSpan w:val="6"/>
          </w:tcPr>
          <w:p w:rsidR="009D30BA" w:rsidRPr="00F22D25" w:rsidRDefault="009D30BA" w:rsidP="009E589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9D30BA" w:rsidRPr="00F22D25" w:rsidTr="00DD5D21">
        <w:tc>
          <w:tcPr>
            <w:tcW w:w="1651" w:type="dxa"/>
            <w:vMerge/>
          </w:tcPr>
          <w:p w:rsidR="009D30BA" w:rsidRPr="00F22D25" w:rsidRDefault="009D30BA" w:rsidP="009E589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9D30BA" w:rsidRPr="00F22D25" w:rsidRDefault="009D30BA" w:rsidP="009E589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</w:tcPr>
          <w:p w:rsidR="009D30BA" w:rsidRPr="00F22D25" w:rsidRDefault="009D30BA" w:rsidP="009E589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1843" w:type="dxa"/>
            <w:gridSpan w:val="2"/>
          </w:tcPr>
          <w:p w:rsidR="009D30BA" w:rsidRPr="00F22D25" w:rsidRDefault="009D30BA" w:rsidP="009E589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</w:tr>
      <w:tr w:rsidR="009D30BA" w:rsidRPr="00F22D25" w:rsidTr="00DD5D21">
        <w:trPr>
          <w:trHeight w:val="1165"/>
        </w:trPr>
        <w:tc>
          <w:tcPr>
            <w:tcW w:w="1651" w:type="dxa"/>
            <w:vMerge/>
          </w:tcPr>
          <w:p w:rsidR="009D30BA" w:rsidRPr="00F22D25" w:rsidRDefault="009D30BA" w:rsidP="009E589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9D30BA" w:rsidRPr="00F22D25" w:rsidRDefault="009D30BA" w:rsidP="009E589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996" w:type="dxa"/>
          </w:tcPr>
          <w:p w:rsidR="009D30BA" w:rsidRPr="00F22D25" w:rsidRDefault="009D30BA" w:rsidP="009E589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</w:rPr>
              <w:t>Проверяе</w:t>
            </w:r>
          </w:p>
          <w:p w:rsidR="009D30BA" w:rsidRPr="00F22D25" w:rsidRDefault="009D30BA" w:rsidP="009E589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</w:rPr>
              <w:t>мые ОК,У,З</w:t>
            </w:r>
          </w:p>
        </w:tc>
        <w:tc>
          <w:tcPr>
            <w:tcW w:w="851" w:type="dxa"/>
          </w:tcPr>
          <w:p w:rsidR="009D30BA" w:rsidRPr="00F22D25" w:rsidRDefault="009D30BA" w:rsidP="009E589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</w:rPr>
              <w:t>Фор</w:t>
            </w:r>
          </w:p>
          <w:p w:rsidR="009D30BA" w:rsidRPr="00F22D25" w:rsidRDefault="00D9022A" w:rsidP="009E589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D30BA" w:rsidRPr="00F22D25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850" w:type="dxa"/>
          </w:tcPr>
          <w:p w:rsidR="009D30BA" w:rsidRPr="00F22D25" w:rsidRDefault="009D30BA" w:rsidP="009E589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</w:rPr>
              <w:t>Проверяемые ОК,,З</w:t>
            </w:r>
          </w:p>
        </w:tc>
        <w:tc>
          <w:tcPr>
            <w:tcW w:w="1134" w:type="dxa"/>
          </w:tcPr>
          <w:p w:rsidR="009D30BA" w:rsidRPr="00F22D25" w:rsidRDefault="009D30BA" w:rsidP="009E589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709" w:type="dxa"/>
          </w:tcPr>
          <w:p w:rsidR="009D30BA" w:rsidRPr="00F22D25" w:rsidRDefault="009D30BA" w:rsidP="009E589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25">
              <w:rPr>
                <w:rFonts w:ascii="Times New Roman" w:hAnsi="Times New Roman"/>
                <w:b/>
                <w:sz w:val="24"/>
                <w:szCs w:val="24"/>
              </w:rPr>
              <w:t>Проверяемые ОК,,З</w:t>
            </w:r>
          </w:p>
        </w:tc>
      </w:tr>
      <w:tr w:rsidR="00712E0E" w:rsidRPr="00F22D25" w:rsidTr="00DD5D21">
        <w:trPr>
          <w:trHeight w:val="356"/>
        </w:trPr>
        <w:tc>
          <w:tcPr>
            <w:tcW w:w="1651" w:type="dxa"/>
          </w:tcPr>
          <w:p w:rsidR="00712E0E" w:rsidRPr="003E0CAB" w:rsidRDefault="00712E0E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CAB">
              <w:rPr>
                <w:rFonts w:ascii="Times New Roman" w:hAnsi="Times New Roman"/>
                <w:b/>
                <w:sz w:val="24"/>
                <w:szCs w:val="24"/>
              </w:rPr>
              <w:t>Раздел 1. Изучение строения  тела человека</w:t>
            </w:r>
          </w:p>
          <w:p w:rsidR="00712E0E" w:rsidRPr="003E0CAB" w:rsidRDefault="00712E0E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712E0E" w:rsidRPr="00F22D25" w:rsidRDefault="00712E0E" w:rsidP="009E589C">
            <w:pPr>
              <w:widowControl w:val="0"/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12E0E" w:rsidRDefault="00D9022A" w:rsidP="00D9022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D9022A" w:rsidRPr="00F22D25" w:rsidRDefault="00D9022A" w:rsidP="00D9022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851" w:type="dxa"/>
          </w:tcPr>
          <w:p w:rsidR="00712E0E" w:rsidRPr="00F22D25" w:rsidRDefault="00326F75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850" w:type="dxa"/>
          </w:tcPr>
          <w:p w:rsidR="00D9022A" w:rsidRDefault="00D9022A" w:rsidP="00D9022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D9022A" w:rsidP="00D9022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1134" w:type="dxa"/>
          </w:tcPr>
          <w:p w:rsidR="00712E0E" w:rsidRPr="00F22D25" w:rsidRDefault="00712E0E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</w:tcPr>
          <w:p w:rsidR="00D9022A" w:rsidRDefault="00D9022A" w:rsidP="00D9022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D9022A" w:rsidP="00D9022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</w:tr>
      <w:tr w:rsidR="00712E0E" w:rsidRPr="00F22D25" w:rsidTr="00DD5D21">
        <w:trPr>
          <w:trHeight w:val="356"/>
        </w:trPr>
        <w:tc>
          <w:tcPr>
            <w:tcW w:w="1651" w:type="dxa"/>
          </w:tcPr>
          <w:p w:rsidR="00712E0E" w:rsidRPr="003E0CAB" w:rsidRDefault="00712E0E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>Тема 1.1. Общий обзор строения тела человека</w:t>
            </w:r>
          </w:p>
        </w:tc>
        <w:tc>
          <w:tcPr>
            <w:tcW w:w="1322" w:type="dxa"/>
          </w:tcPr>
          <w:p w:rsidR="00712E0E" w:rsidRPr="00F22D25" w:rsidRDefault="00712E0E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письменный опрос, практичес</w:t>
            </w:r>
          </w:p>
          <w:p w:rsidR="00D60095" w:rsidRPr="00F22D25" w:rsidRDefault="00712E0E" w:rsidP="00D600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 xml:space="preserve">кие </w:t>
            </w:r>
          </w:p>
          <w:p w:rsidR="00712E0E" w:rsidRPr="00F22D25" w:rsidRDefault="00712E0E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96" w:type="dxa"/>
          </w:tcPr>
          <w:p w:rsidR="00D9022A" w:rsidRDefault="00D9022A" w:rsidP="00D9022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D9022A" w:rsidP="00D9022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851" w:type="dxa"/>
          </w:tcPr>
          <w:p w:rsidR="00712E0E" w:rsidRPr="00F22D25" w:rsidRDefault="00712E0E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B23F76"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850" w:type="dxa"/>
          </w:tcPr>
          <w:p w:rsidR="00B23F76" w:rsidRDefault="00B23F76" w:rsidP="00B23F76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B23F76" w:rsidP="00B23F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1134" w:type="dxa"/>
          </w:tcPr>
          <w:p w:rsidR="00712E0E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712E0E" w:rsidRPr="00F22D25" w:rsidRDefault="00712E0E" w:rsidP="009E589C">
            <w:pPr>
              <w:widowControl w:val="0"/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0E" w:rsidRPr="00F22D25" w:rsidTr="00DD5D21">
        <w:trPr>
          <w:trHeight w:val="356"/>
        </w:trPr>
        <w:tc>
          <w:tcPr>
            <w:tcW w:w="1651" w:type="dxa"/>
          </w:tcPr>
          <w:p w:rsidR="00712E0E" w:rsidRPr="003E0CAB" w:rsidRDefault="00712E0E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>Тема 1.2. Уровни организации организма</w:t>
            </w:r>
          </w:p>
        </w:tc>
        <w:tc>
          <w:tcPr>
            <w:tcW w:w="1322" w:type="dxa"/>
          </w:tcPr>
          <w:p w:rsidR="00712E0E" w:rsidRPr="00F22D25" w:rsidRDefault="00712E0E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письменный опрос, практичес</w:t>
            </w:r>
          </w:p>
          <w:p w:rsidR="00D60095" w:rsidRPr="00F22D25" w:rsidRDefault="00712E0E" w:rsidP="00D600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 xml:space="preserve">кие </w:t>
            </w:r>
          </w:p>
          <w:p w:rsidR="00712E0E" w:rsidRPr="00F22D25" w:rsidRDefault="00712E0E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96" w:type="dxa"/>
          </w:tcPr>
          <w:p w:rsidR="00D9022A" w:rsidRDefault="00D9022A" w:rsidP="00D9022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D9022A" w:rsidP="00D9022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851" w:type="dxa"/>
          </w:tcPr>
          <w:p w:rsidR="00712E0E" w:rsidRPr="00F22D25" w:rsidRDefault="00712E0E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B23F76" w:rsidRDefault="00B23F76" w:rsidP="00B23F76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B23F76" w:rsidP="00B23F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1134" w:type="dxa"/>
          </w:tcPr>
          <w:p w:rsidR="00712E0E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712E0E" w:rsidRPr="00F22D25" w:rsidRDefault="00712E0E" w:rsidP="009E589C">
            <w:pPr>
              <w:widowControl w:val="0"/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0E" w:rsidRPr="00F22D25" w:rsidTr="00DD5D21">
        <w:trPr>
          <w:trHeight w:val="356"/>
        </w:trPr>
        <w:tc>
          <w:tcPr>
            <w:tcW w:w="1651" w:type="dxa"/>
          </w:tcPr>
          <w:p w:rsidR="00712E0E" w:rsidRPr="003E0CAB" w:rsidRDefault="00712E0E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CAB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Изучение основных </w:t>
            </w:r>
            <w:r w:rsidRPr="003E0C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закономерностей роста и развития организма человека</w:t>
            </w:r>
          </w:p>
        </w:tc>
        <w:tc>
          <w:tcPr>
            <w:tcW w:w="1322" w:type="dxa"/>
          </w:tcPr>
          <w:p w:rsidR="00712E0E" w:rsidRPr="00F22D25" w:rsidRDefault="00712E0E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lastRenderedPageBreak/>
              <w:t>Устный и письмен</w:t>
            </w:r>
          </w:p>
          <w:p w:rsidR="00712E0E" w:rsidRPr="00F22D25" w:rsidRDefault="00712E0E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 xml:space="preserve">ный опрос, </w:t>
            </w:r>
            <w:r w:rsidRPr="00F22D25">
              <w:rPr>
                <w:rFonts w:ascii="Times New Roman" w:hAnsi="Times New Roman"/>
                <w:sz w:val="24"/>
                <w:szCs w:val="24"/>
              </w:rPr>
              <w:lastRenderedPageBreak/>
              <w:t>практичес</w:t>
            </w:r>
          </w:p>
          <w:p w:rsidR="00D60095" w:rsidRPr="00F22D25" w:rsidRDefault="00712E0E" w:rsidP="00D600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 xml:space="preserve">кие </w:t>
            </w:r>
          </w:p>
          <w:p w:rsidR="00712E0E" w:rsidRPr="00F22D25" w:rsidRDefault="00712E0E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96" w:type="dxa"/>
          </w:tcPr>
          <w:p w:rsidR="00D9022A" w:rsidRDefault="00D9022A" w:rsidP="00D9022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У.1,2</w:t>
            </w:r>
          </w:p>
          <w:p w:rsidR="00712E0E" w:rsidRPr="00F22D25" w:rsidRDefault="00D9022A" w:rsidP="00D9022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851" w:type="dxa"/>
          </w:tcPr>
          <w:p w:rsidR="00712E0E" w:rsidRPr="00F22D25" w:rsidRDefault="00712E0E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B23F76" w:rsidRDefault="00B23F76" w:rsidP="00B23F76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B23F76" w:rsidP="00B23F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1134" w:type="dxa"/>
          </w:tcPr>
          <w:p w:rsidR="00712E0E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 xml:space="preserve">устный опрос и решения </w:t>
            </w:r>
            <w:r w:rsidRPr="00035ED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заданий</w:t>
            </w:r>
          </w:p>
        </w:tc>
        <w:tc>
          <w:tcPr>
            <w:tcW w:w="709" w:type="dxa"/>
          </w:tcPr>
          <w:p w:rsidR="00712E0E" w:rsidRPr="00F22D25" w:rsidRDefault="00712E0E" w:rsidP="009E589C">
            <w:pPr>
              <w:widowControl w:val="0"/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0E" w:rsidRPr="00F22D25" w:rsidTr="00DD5D21">
        <w:trPr>
          <w:trHeight w:val="356"/>
        </w:trPr>
        <w:tc>
          <w:tcPr>
            <w:tcW w:w="1651" w:type="dxa"/>
          </w:tcPr>
          <w:p w:rsidR="00712E0E" w:rsidRPr="003E0CAB" w:rsidRDefault="00712E0E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lastRenderedPageBreak/>
              <w:t>Тема 2.1.Основные этапы развития человека</w:t>
            </w:r>
          </w:p>
        </w:tc>
        <w:tc>
          <w:tcPr>
            <w:tcW w:w="1322" w:type="dxa"/>
          </w:tcPr>
          <w:p w:rsidR="00D60095" w:rsidRPr="00F22D25" w:rsidRDefault="00D60095" w:rsidP="00D600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письменный опрос, практичес</w:t>
            </w:r>
          </w:p>
          <w:p w:rsidR="00D60095" w:rsidRPr="00F22D25" w:rsidRDefault="00D60095" w:rsidP="00D600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 xml:space="preserve">кие </w:t>
            </w:r>
          </w:p>
          <w:p w:rsidR="00712E0E" w:rsidRPr="00F22D25" w:rsidRDefault="00D60095" w:rsidP="00D60095">
            <w:pPr>
              <w:widowControl w:val="0"/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96" w:type="dxa"/>
          </w:tcPr>
          <w:p w:rsidR="00D9022A" w:rsidRDefault="00D9022A" w:rsidP="00D9022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D9022A" w:rsidP="00D9022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851" w:type="dxa"/>
          </w:tcPr>
          <w:p w:rsidR="00712E0E" w:rsidRPr="00F22D25" w:rsidRDefault="00712E0E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3F76" w:rsidRDefault="00B23F76" w:rsidP="00B23F76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B23F76" w:rsidP="00B23F76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1134" w:type="dxa"/>
          </w:tcPr>
          <w:p w:rsidR="00712E0E" w:rsidRPr="00F22D25" w:rsidRDefault="00DD5D21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712E0E" w:rsidRPr="00F22D25" w:rsidRDefault="00712E0E" w:rsidP="00326F75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З.1,У.1,У.3</w:t>
            </w:r>
          </w:p>
        </w:tc>
      </w:tr>
      <w:tr w:rsidR="00712E0E" w:rsidRPr="00F22D25" w:rsidTr="00DD5D21">
        <w:tc>
          <w:tcPr>
            <w:tcW w:w="1651" w:type="dxa"/>
          </w:tcPr>
          <w:p w:rsidR="00712E0E" w:rsidRPr="003E0CAB" w:rsidRDefault="00712E0E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>Тема 2.2. Закономерности роста и развития детей</w:t>
            </w:r>
          </w:p>
        </w:tc>
        <w:tc>
          <w:tcPr>
            <w:tcW w:w="1322" w:type="dxa"/>
          </w:tcPr>
          <w:p w:rsidR="00D60095" w:rsidRPr="00F22D25" w:rsidRDefault="00D60095" w:rsidP="00D600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письменный опрос, практичес</w:t>
            </w:r>
          </w:p>
          <w:p w:rsidR="00D60095" w:rsidRPr="00F22D25" w:rsidRDefault="00D60095" w:rsidP="00D600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 xml:space="preserve">кие </w:t>
            </w:r>
          </w:p>
          <w:p w:rsidR="00712E0E" w:rsidRPr="00F22D25" w:rsidRDefault="00D60095" w:rsidP="00D600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96" w:type="dxa"/>
          </w:tcPr>
          <w:p w:rsidR="00D9022A" w:rsidRDefault="00D9022A" w:rsidP="00D9022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D9022A" w:rsidP="00D9022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851" w:type="dxa"/>
          </w:tcPr>
          <w:p w:rsidR="00712E0E" w:rsidRPr="00F22D25" w:rsidRDefault="00712E0E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B23F76" w:rsidRDefault="00B23F76" w:rsidP="00B23F76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B23F76" w:rsidP="00B23F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1134" w:type="dxa"/>
          </w:tcPr>
          <w:p w:rsidR="00712E0E" w:rsidRPr="00F22D25" w:rsidRDefault="00DD5D21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326F75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DD5D21" w:rsidP="00326F75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</w:tr>
      <w:tr w:rsidR="00712E0E" w:rsidRPr="00F22D25" w:rsidTr="00DD5D21">
        <w:tc>
          <w:tcPr>
            <w:tcW w:w="1651" w:type="dxa"/>
          </w:tcPr>
          <w:p w:rsidR="00712E0E" w:rsidRPr="003E0CAB" w:rsidRDefault="00712E0E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CAB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="00E1653B" w:rsidRPr="003E0CAB">
              <w:rPr>
                <w:rFonts w:ascii="Times New Roman" w:hAnsi="Times New Roman"/>
                <w:b/>
                <w:sz w:val="24"/>
                <w:szCs w:val="24"/>
              </w:rPr>
              <w:t>Изучение строения, функций</w:t>
            </w:r>
            <w:r w:rsidRPr="003E0CAB">
              <w:rPr>
                <w:rFonts w:ascii="Times New Roman" w:hAnsi="Times New Roman"/>
                <w:b/>
                <w:sz w:val="24"/>
                <w:szCs w:val="24"/>
              </w:rPr>
              <w:t xml:space="preserve"> и возрастных анатомо-физиологических особенностей  детей </w:t>
            </w:r>
          </w:p>
        </w:tc>
        <w:tc>
          <w:tcPr>
            <w:tcW w:w="1322" w:type="dxa"/>
          </w:tcPr>
          <w:p w:rsidR="00712E0E" w:rsidRPr="00F22D25" w:rsidRDefault="00712E0E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712E0E" w:rsidRPr="00F22D25" w:rsidRDefault="00712E0E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D60095" w:rsidRPr="00F22D25" w:rsidRDefault="00712E0E" w:rsidP="00D600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 xml:space="preserve">кие </w:t>
            </w:r>
          </w:p>
          <w:p w:rsidR="00712E0E" w:rsidRPr="00F22D25" w:rsidRDefault="00712E0E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96" w:type="dxa"/>
          </w:tcPr>
          <w:p w:rsidR="00D60095" w:rsidRPr="00F22D25" w:rsidRDefault="00D60095" w:rsidP="00D600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712E0E" w:rsidRPr="00F22D25" w:rsidRDefault="00712E0E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2E0E" w:rsidRPr="00F22D25" w:rsidRDefault="00712E0E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B23F76" w:rsidRDefault="00B23F76" w:rsidP="00B23F76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B23F76" w:rsidP="00B23F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1134" w:type="dxa"/>
          </w:tcPr>
          <w:p w:rsidR="00712E0E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326F75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DD5D21" w:rsidP="00326F75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</w:tr>
      <w:tr w:rsidR="00712E0E" w:rsidRPr="00F22D25" w:rsidTr="00DD5D21">
        <w:tc>
          <w:tcPr>
            <w:tcW w:w="1651" w:type="dxa"/>
          </w:tcPr>
          <w:p w:rsidR="00712E0E" w:rsidRPr="003E0CAB" w:rsidRDefault="00712E0E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>Тема 3.1. Общий обзор строения и функций нервной системы</w:t>
            </w:r>
          </w:p>
        </w:tc>
        <w:tc>
          <w:tcPr>
            <w:tcW w:w="1322" w:type="dxa"/>
          </w:tcPr>
          <w:p w:rsidR="00D60095" w:rsidRPr="00F22D25" w:rsidRDefault="00D60095" w:rsidP="00D600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D60095" w:rsidRPr="00F22D25" w:rsidRDefault="00D60095" w:rsidP="00D600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712E0E" w:rsidRPr="00F22D25" w:rsidRDefault="00D60095" w:rsidP="00D60095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851" w:type="dxa"/>
          </w:tcPr>
          <w:p w:rsidR="00712E0E" w:rsidRPr="00F22D25" w:rsidRDefault="00712E0E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E1653B" w:rsidP="00E1653B">
            <w:pPr>
              <w:widowControl w:val="0"/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1134" w:type="dxa"/>
          </w:tcPr>
          <w:p w:rsidR="00712E0E" w:rsidRPr="00F22D25" w:rsidRDefault="00DD5D21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326F75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DD5D21" w:rsidP="00326F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</w:tr>
      <w:tr w:rsidR="00712E0E" w:rsidRPr="00F22D25" w:rsidTr="00DD5D21">
        <w:tc>
          <w:tcPr>
            <w:tcW w:w="1651" w:type="dxa"/>
          </w:tcPr>
          <w:p w:rsidR="00712E0E" w:rsidRPr="003E0CAB" w:rsidRDefault="00712E0E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lastRenderedPageBreak/>
              <w:t>Тема 3.2. Строение и функции спинного мозга</w:t>
            </w:r>
          </w:p>
        </w:tc>
        <w:tc>
          <w:tcPr>
            <w:tcW w:w="1322" w:type="dxa"/>
          </w:tcPr>
          <w:p w:rsidR="00712E0E" w:rsidRPr="00F22D25" w:rsidRDefault="00712E0E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712E0E" w:rsidRPr="00F22D25" w:rsidRDefault="00712E0E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D60095" w:rsidRPr="00F22D25" w:rsidRDefault="00712E0E" w:rsidP="00D600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 xml:space="preserve">кие </w:t>
            </w:r>
          </w:p>
          <w:p w:rsidR="00712E0E" w:rsidRPr="00F22D25" w:rsidRDefault="00712E0E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851" w:type="dxa"/>
          </w:tcPr>
          <w:p w:rsidR="00712E0E" w:rsidRPr="00F22D25" w:rsidRDefault="00712E0E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1134" w:type="dxa"/>
          </w:tcPr>
          <w:p w:rsidR="00712E0E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DD5D21" w:rsidP="00DD5D21">
            <w:pPr>
              <w:widowControl w:val="0"/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</w:tr>
      <w:tr w:rsidR="00712E0E" w:rsidRPr="00F22D25" w:rsidTr="00DD5D21">
        <w:tc>
          <w:tcPr>
            <w:tcW w:w="1651" w:type="dxa"/>
          </w:tcPr>
          <w:p w:rsidR="00712E0E" w:rsidRPr="003E0CAB" w:rsidRDefault="00712E0E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>Тема 3.3. Строение и функции головного мозга</w:t>
            </w:r>
          </w:p>
        </w:tc>
        <w:tc>
          <w:tcPr>
            <w:tcW w:w="1322" w:type="dxa"/>
          </w:tcPr>
          <w:p w:rsidR="00712E0E" w:rsidRPr="00F22D25" w:rsidRDefault="00712E0E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712E0E" w:rsidRPr="00F22D25" w:rsidRDefault="00712E0E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89083A" w:rsidRPr="00F22D25" w:rsidRDefault="00712E0E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 xml:space="preserve">кие </w:t>
            </w:r>
          </w:p>
          <w:p w:rsidR="00712E0E" w:rsidRPr="00F22D25" w:rsidRDefault="00712E0E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851" w:type="dxa"/>
          </w:tcPr>
          <w:p w:rsidR="00712E0E" w:rsidRPr="00F22D25" w:rsidRDefault="00712E0E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1134" w:type="dxa"/>
          </w:tcPr>
          <w:p w:rsidR="00712E0E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326F75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DD5D21" w:rsidP="00326F75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</w:tr>
      <w:tr w:rsidR="00712E0E" w:rsidRPr="00F22D25" w:rsidTr="00DD5D21">
        <w:tc>
          <w:tcPr>
            <w:tcW w:w="1651" w:type="dxa"/>
          </w:tcPr>
          <w:p w:rsidR="00712E0E" w:rsidRPr="003E0CAB" w:rsidRDefault="00712E0E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>Тема 3.4.Строение и функции  периферической  нервной системы</w:t>
            </w:r>
          </w:p>
        </w:tc>
        <w:tc>
          <w:tcPr>
            <w:tcW w:w="1322" w:type="dxa"/>
          </w:tcPr>
          <w:p w:rsidR="0089083A" w:rsidRPr="00F22D25" w:rsidRDefault="0089083A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89083A" w:rsidRPr="00F22D25" w:rsidRDefault="0089083A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712E0E" w:rsidRPr="00F22D25" w:rsidRDefault="0089083A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851" w:type="dxa"/>
          </w:tcPr>
          <w:p w:rsidR="00712E0E" w:rsidRPr="00F22D25" w:rsidRDefault="00712E0E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850" w:type="dxa"/>
          </w:tcPr>
          <w:p w:rsidR="00712E0E" w:rsidRPr="00F22D25" w:rsidRDefault="00712E0E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1134" w:type="dxa"/>
          </w:tcPr>
          <w:p w:rsidR="00712E0E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326F75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DD5D21" w:rsidP="00326F75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</w:tr>
      <w:tr w:rsidR="00712E0E" w:rsidRPr="00F22D25" w:rsidTr="00DD5D21">
        <w:tc>
          <w:tcPr>
            <w:tcW w:w="1651" w:type="dxa"/>
          </w:tcPr>
          <w:p w:rsidR="00712E0E" w:rsidRPr="003E0CAB" w:rsidRDefault="00712E0E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>Тема 3.5.Строение и функции зрительной сенсорной системы. системы</w:t>
            </w:r>
          </w:p>
        </w:tc>
        <w:tc>
          <w:tcPr>
            <w:tcW w:w="1322" w:type="dxa"/>
          </w:tcPr>
          <w:p w:rsidR="0089083A" w:rsidRPr="00F22D25" w:rsidRDefault="0089083A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89083A" w:rsidRPr="00F22D25" w:rsidRDefault="0089083A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712E0E" w:rsidRPr="00F22D25" w:rsidRDefault="0089083A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851" w:type="dxa"/>
          </w:tcPr>
          <w:p w:rsidR="00712E0E" w:rsidRPr="00F22D25" w:rsidRDefault="00712E0E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ирование, доклады</w:t>
            </w:r>
          </w:p>
        </w:tc>
        <w:tc>
          <w:tcPr>
            <w:tcW w:w="850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1134" w:type="dxa"/>
          </w:tcPr>
          <w:p w:rsidR="00712E0E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326F75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DD5D21" w:rsidP="00326F75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</w:tr>
      <w:tr w:rsidR="00712E0E" w:rsidRPr="00F22D25" w:rsidTr="00DD5D21">
        <w:tc>
          <w:tcPr>
            <w:tcW w:w="1651" w:type="dxa"/>
          </w:tcPr>
          <w:p w:rsidR="00712E0E" w:rsidRPr="003E0CAB" w:rsidRDefault="00712E0E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>Тема 3.6. Строение и функции слуховой сенсорной системы</w:t>
            </w:r>
          </w:p>
        </w:tc>
        <w:tc>
          <w:tcPr>
            <w:tcW w:w="1322" w:type="dxa"/>
          </w:tcPr>
          <w:p w:rsidR="0089083A" w:rsidRPr="00F22D25" w:rsidRDefault="0089083A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89083A" w:rsidRPr="00F22D25" w:rsidRDefault="0089083A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712E0E" w:rsidRPr="00F22D25" w:rsidRDefault="0089083A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851" w:type="dxa"/>
          </w:tcPr>
          <w:p w:rsidR="00712E0E" w:rsidRPr="00F22D25" w:rsidRDefault="00712E0E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ирование, доклады</w:t>
            </w:r>
          </w:p>
        </w:tc>
        <w:tc>
          <w:tcPr>
            <w:tcW w:w="850" w:type="dxa"/>
          </w:tcPr>
          <w:p w:rsidR="00712E0E" w:rsidRPr="00F22D25" w:rsidRDefault="00712E0E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1134" w:type="dxa"/>
          </w:tcPr>
          <w:p w:rsidR="00712E0E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326F75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712E0E" w:rsidRPr="00F22D25" w:rsidRDefault="00DD5D21" w:rsidP="00326F75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</w:tr>
      <w:tr w:rsidR="00D60095" w:rsidRPr="00F22D25" w:rsidTr="00DD5D21">
        <w:tc>
          <w:tcPr>
            <w:tcW w:w="1651" w:type="dxa"/>
          </w:tcPr>
          <w:p w:rsidR="00D60095" w:rsidRPr="003E0CAB" w:rsidRDefault="00D60095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 xml:space="preserve">Тема 3.7. </w:t>
            </w:r>
            <w:r w:rsidRPr="003E0CAB">
              <w:rPr>
                <w:rFonts w:ascii="Times New Roman" w:hAnsi="Times New Roman"/>
                <w:sz w:val="24"/>
                <w:szCs w:val="24"/>
              </w:rPr>
              <w:lastRenderedPageBreak/>
              <w:t>Строение и функции сердечно-сосудистой системы.</w:t>
            </w:r>
          </w:p>
        </w:tc>
        <w:tc>
          <w:tcPr>
            <w:tcW w:w="1322" w:type="dxa"/>
          </w:tcPr>
          <w:p w:rsidR="00D60095" w:rsidRPr="00F22D25" w:rsidRDefault="00D60095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и </w:t>
            </w:r>
            <w:r w:rsidRPr="00F22D25">
              <w:rPr>
                <w:rFonts w:ascii="Times New Roman" w:hAnsi="Times New Roman"/>
                <w:sz w:val="24"/>
                <w:szCs w:val="24"/>
              </w:rPr>
              <w:lastRenderedPageBreak/>
              <w:t>письмен</w:t>
            </w:r>
          </w:p>
          <w:p w:rsidR="00D60095" w:rsidRPr="00F22D25" w:rsidRDefault="00D60095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D60095" w:rsidRPr="00F22D25" w:rsidRDefault="00D60095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 xml:space="preserve">кие </w:t>
            </w:r>
          </w:p>
          <w:p w:rsidR="00D60095" w:rsidRPr="00F22D25" w:rsidRDefault="00D60095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У.1,2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З.1-3</w:t>
            </w:r>
          </w:p>
        </w:tc>
        <w:tc>
          <w:tcPr>
            <w:tcW w:w="851" w:type="dxa"/>
          </w:tcPr>
          <w:p w:rsidR="00D60095" w:rsidRPr="00F22D25" w:rsidRDefault="00D60095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рование, доклады</w:t>
            </w:r>
          </w:p>
        </w:tc>
        <w:tc>
          <w:tcPr>
            <w:tcW w:w="850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У.1,2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З.1-3</w:t>
            </w:r>
          </w:p>
        </w:tc>
        <w:tc>
          <w:tcPr>
            <w:tcW w:w="1134" w:type="dxa"/>
          </w:tcPr>
          <w:p w:rsidR="00D60095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</w:t>
            </w:r>
            <w:r w:rsidRPr="00035ED6">
              <w:rPr>
                <w:rFonts w:ascii="Times New Roman" w:hAnsi="Times New Roman"/>
                <w:sz w:val="24"/>
                <w:szCs w:val="24"/>
              </w:rPr>
              <w:lastRenderedPageBreak/>
              <w:t>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У.1,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D60095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</w:tr>
      <w:tr w:rsidR="00D60095" w:rsidRPr="00F22D25" w:rsidTr="00DD5D21">
        <w:tc>
          <w:tcPr>
            <w:tcW w:w="1651" w:type="dxa"/>
          </w:tcPr>
          <w:p w:rsidR="00D60095" w:rsidRPr="003E0CAB" w:rsidRDefault="00D60095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lastRenderedPageBreak/>
              <w:t>Тема 3.8. Строение и функции дыхательной системы</w:t>
            </w:r>
          </w:p>
        </w:tc>
        <w:tc>
          <w:tcPr>
            <w:tcW w:w="1322" w:type="dxa"/>
          </w:tcPr>
          <w:p w:rsidR="0089083A" w:rsidRPr="00F22D25" w:rsidRDefault="0089083A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89083A" w:rsidRPr="00F22D25" w:rsidRDefault="0089083A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D60095" w:rsidRPr="00F22D25" w:rsidRDefault="0089083A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851" w:type="dxa"/>
          </w:tcPr>
          <w:p w:rsidR="00D60095" w:rsidRPr="00F22D25" w:rsidRDefault="00D60095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ирование, доклады</w:t>
            </w:r>
          </w:p>
        </w:tc>
        <w:tc>
          <w:tcPr>
            <w:tcW w:w="850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1134" w:type="dxa"/>
          </w:tcPr>
          <w:p w:rsidR="00D60095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60095" w:rsidRPr="00F22D25" w:rsidRDefault="00D60095" w:rsidP="009E589C">
            <w:pPr>
              <w:widowControl w:val="0"/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095" w:rsidRPr="00F22D25" w:rsidTr="00DD5D21">
        <w:tc>
          <w:tcPr>
            <w:tcW w:w="1651" w:type="dxa"/>
          </w:tcPr>
          <w:p w:rsidR="00D60095" w:rsidRPr="003E0CAB" w:rsidRDefault="00D60095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>Тема 3.9. Строение и функции пищеварительной системы</w:t>
            </w:r>
          </w:p>
        </w:tc>
        <w:tc>
          <w:tcPr>
            <w:tcW w:w="1322" w:type="dxa"/>
          </w:tcPr>
          <w:p w:rsidR="0089083A" w:rsidRPr="00F22D25" w:rsidRDefault="0089083A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89083A" w:rsidRPr="00F22D25" w:rsidRDefault="0089083A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D60095" w:rsidRPr="00F22D25" w:rsidRDefault="0089083A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851" w:type="dxa"/>
          </w:tcPr>
          <w:p w:rsidR="00D60095" w:rsidRPr="00F22D25" w:rsidRDefault="00D60095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ирование, доклады</w:t>
            </w:r>
          </w:p>
        </w:tc>
        <w:tc>
          <w:tcPr>
            <w:tcW w:w="850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1134" w:type="dxa"/>
          </w:tcPr>
          <w:p w:rsidR="00D60095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326F75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D60095" w:rsidRPr="00F22D25" w:rsidRDefault="00DD5D21" w:rsidP="00326F75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</w:tr>
      <w:tr w:rsidR="00D60095" w:rsidRPr="00F22D25" w:rsidTr="00DD5D21">
        <w:tc>
          <w:tcPr>
            <w:tcW w:w="1651" w:type="dxa"/>
          </w:tcPr>
          <w:p w:rsidR="00D60095" w:rsidRPr="003E0CAB" w:rsidRDefault="00D60095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>Тема 3.10. Строение и функции выделительной системы</w:t>
            </w:r>
          </w:p>
        </w:tc>
        <w:tc>
          <w:tcPr>
            <w:tcW w:w="1322" w:type="dxa"/>
          </w:tcPr>
          <w:p w:rsidR="0089083A" w:rsidRPr="00F22D25" w:rsidRDefault="0089083A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89083A" w:rsidRPr="00F22D25" w:rsidRDefault="0089083A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D60095" w:rsidRPr="00F22D25" w:rsidRDefault="0089083A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851" w:type="dxa"/>
          </w:tcPr>
          <w:p w:rsidR="00D60095" w:rsidRPr="00F22D25" w:rsidRDefault="00D60095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ирование, доклады</w:t>
            </w:r>
          </w:p>
        </w:tc>
        <w:tc>
          <w:tcPr>
            <w:tcW w:w="850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1134" w:type="dxa"/>
          </w:tcPr>
          <w:p w:rsidR="00D60095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326F75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D60095" w:rsidRPr="00F22D25" w:rsidRDefault="00DD5D21" w:rsidP="00326F75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</w:tr>
      <w:tr w:rsidR="00D60095" w:rsidRPr="00226DF6" w:rsidTr="00DD5D21">
        <w:tc>
          <w:tcPr>
            <w:tcW w:w="1651" w:type="dxa"/>
          </w:tcPr>
          <w:p w:rsidR="00D60095" w:rsidRPr="003E0CAB" w:rsidRDefault="00D60095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>Тема 3.11. Строение и функции кожи</w:t>
            </w:r>
          </w:p>
        </w:tc>
        <w:tc>
          <w:tcPr>
            <w:tcW w:w="1322" w:type="dxa"/>
          </w:tcPr>
          <w:p w:rsidR="0089083A" w:rsidRPr="00F22D25" w:rsidRDefault="0089083A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89083A" w:rsidRPr="00F22D25" w:rsidRDefault="0089083A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D60095" w:rsidRPr="00F22D25" w:rsidRDefault="0089083A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851" w:type="dxa"/>
          </w:tcPr>
          <w:p w:rsidR="00D60095" w:rsidRPr="00F22D25" w:rsidRDefault="00D60095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1134" w:type="dxa"/>
          </w:tcPr>
          <w:p w:rsidR="00D60095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326F75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D60095" w:rsidRPr="00F22D25" w:rsidRDefault="00DD5D21" w:rsidP="00326F75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</w:tr>
      <w:tr w:rsidR="00D60095" w:rsidRPr="00226DF6" w:rsidTr="00DD5D21">
        <w:tc>
          <w:tcPr>
            <w:tcW w:w="1651" w:type="dxa"/>
          </w:tcPr>
          <w:p w:rsidR="00D60095" w:rsidRPr="003E0CAB" w:rsidRDefault="00D60095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 xml:space="preserve">Тема 3.12. Строение и функции </w:t>
            </w:r>
            <w:r w:rsidRPr="003E0CAB">
              <w:rPr>
                <w:rFonts w:ascii="Times New Roman" w:hAnsi="Times New Roman"/>
                <w:sz w:val="24"/>
                <w:szCs w:val="24"/>
              </w:rPr>
              <w:lastRenderedPageBreak/>
              <w:t>опорно-двигательной системы детей</w:t>
            </w:r>
          </w:p>
        </w:tc>
        <w:tc>
          <w:tcPr>
            <w:tcW w:w="1322" w:type="dxa"/>
          </w:tcPr>
          <w:p w:rsidR="0089083A" w:rsidRPr="00F22D25" w:rsidRDefault="0089083A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lastRenderedPageBreak/>
              <w:t>Устный и письмен</w:t>
            </w:r>
          </w:p>
          <w:p w:rsidR="0089083A" w:rsidRPr="00F22D25" w:rsidRDefault="0089083A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Pr="00F22D25">
              <w:rPr>
                <w:rFonts w:ascii="Times New Roman" w:hAnsi="Times New Roman"/>
                <w:sz w:val="24"/>
                <w:szCs w:val="24"/>
              </w:rPr>
              <w:lastRenderedPageBreak/>
              <w:t>опрос, практичес</w:t>
            </w:r>
          </w:p>
          <w:p w:rsidR="00D60095" w:rsidRPr="00F22D25" w:rsidRDefault="0089083A" w:rsidP="0089083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У.1,2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851" w:type="dxa"/>
          </w:tcPr>
          <w:p w:rsidR="00D60095" w:rsidRPr="00F22D25" w:rsidRDefault="00D60095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У.1,2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З.1-3</w:t>
            </w:r>
          </w:p>
        </w:tc>
        <w:tc>
          <w:tcPr>
            <w:tcW w:w="1134" w:type="dxa"/>
          </w:tcPr>
          <w:p w:rsidR="00D60095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 xml:space="preserve">устный опрос и решения </w:t>
            </w:r>
            <w:r w:rsidRPr="00035ED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заданий</w:t>
            </w:r>
          </w:p>
        </w:tc>
        <w:tc>
          <w:tcPr>
            <w:tcW w:w="709" w:type="dxa"/>
          </w:tcPr>
          <w:p w:rsidR="00DD5D21" w:rsidRDefault="00DD5D21" w:rsidP="00326F75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У.1,2</w:t>
            </w:r>
          </w:p>
          <w:p w:rsidR="00D60095" w:rsidRPr="00F22D25" w:rsidRDefault="00DD5D21" w:rsidP="00326F75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D60095" w:rsidRPr="00F22D25" w:rsidTr="00DD5D21">
        <w:tc>
          <w:tcPr>
            <w:tcW w:w="1651" w:type="dxa"/>
          </w:tcPr>
          <w:p w:rsidR="00D60095" w:rsidRPr="003E0CAB" w:rsidRDefault="00D60095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Изучение физиологических характеристик основных процессов</w:t>
            </w:r>
          </w:p>
        </w:tc>
        <w:tc>
          <w:tcPr>
            <w:tcW w:w="1322" w:type="dxa"/>
          </w:tcPr>
          <w:p w:rsidR="00D60095" w:rsidRPr="00F22D25" w:rsidRDefault="00D60095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  <w:tc>
          <w:tcPr>
            <w:tcW w:w="851" w:type="dxa"/>
          </w:tcPr>
          <w:p w:rsidR="00D60095" w:rsidRPr="00F22D25" w:rsidRDefault="00D60095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  <w:tc>
          <w:tcPr>
            <w:tcW w:w="1134" w:type="dxa"/>
          </w:tcPr>
          <w:p w:rsidR="00D60095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60095" w:rsidRPr="00F22D25" w:rsidRDefault="00D60095" w:rsidP="009E589C">
            <w:pPr>
              <w:widowControl w:val="0"/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095" w:rsidRPr="00F22D25" w:rsidTr="00DD5D21">
        <w:tc>
          <w:tcPr>
            <w:tcW w:w="1651" w:type="dxa"/>
          </w:tcPr>
          <w:p w:rsidR="00D60095" w:rsidRPr="003E0CAB" w:rsidRDefault="00D60095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>Тема 4.1. Рефлекторная регуляция физиологических функций</w:t>
            </w:r>
          </w:p>
        </w:tc>
        <w:tc>
          <w:tcPr>
            <w:tcW w:w="1322" w:type="dxa"/>
          </w:tcPr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D60095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  <w:tc>
          <w:tcPr>
            <w:tcW w:w="851" w:type="dxa"/>
          </w:tcPr>
          <w:p w:rsidR="00D60095" w:rsidRPr="00F22D25" w:rsidRDefault="00D60095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ирование, доклады</w:t>
            </w:r>
          </w:p>
        </w:tc>
        <w:tc>
          <w:tcPr>
            <w:tcW w:w="850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  <w:tc>
          <w:tcPr>
            <w:tcW w:w="1134" w:type="dxa"/>
          </w:tcPr>
          <w:p w:rsidR="00D60095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D60095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</w:tr>
      <w:tr w:rsidR="00D60095" w:rsidRPr="00F22D25" w:rsidTr="00DD5D21">
        <w:tc>
          <w:tcPr>
            <w:tcW w:w="1651" w:type="dxa"/>
          </w:tcPr>
          <w:p w:rsidR="00D60095" w:rsidRPr="003E0CAB" w:rsidRDefault="00D60095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>Тема 4.2. Физиологические характеристики крови. Работа сердца</w:t>
            </w:r>
          </w:p>
        </w:tc>
        <w:tc>
          <w:tcPr>
            <w:tcW w:w="1322" w:type="dxa"/>
          </w:tcPr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D60095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  <w:tc>
          <w:tcPr>
            <w:tcW w:w="851" w:type="dxa"/>
          </w:tcPr>
          <w:p w:rsidR="00D60095" w:rsidRPr="00F22D25" w:rsidRDefault="00D60095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ирование, доклады</w:t>
            </w:r>
          </w:p>
        </w:tc>
        <w:tc>
          <w:tcPr>
            <w:tcW w:w="850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  <w:tc>
          <w:tcPr>
            <w:tcW w:w="1134" w:type="dxa"/>
          </w:tcPr>
          <w:p w:rsidR="00D60095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D60095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</w:tr>
      <w:tr w:rsidR="00D60095" w:rsidRPr="00F22D25" w:rsidTr="00DD5D21">
        <w:tc>
          <w:tcPr>
            <w:tcW w:w="1651" w:type="dxa"/>
          </w:tcPr>
          <w:p w:rsidR="00D60095" w:rsidRPr="003E0CAB" w:rsidRDefault="00CA15A7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>Тема 4.3. Жизненная емкость легких. Регуляция дыхания</w:t>
            </w:r>
          </w:p>
        </w:tc>
        <w:tc>
          <w:tcPr>
            <w:tcW w:w="1322" w:type="dxa"/>
          </w:tcPr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D60095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  <w:tc>
          <w:tcPr>
            <w:tcW w:w="851" w:type="dxa"/>
          </w:tcPr>
          <w:p w:rsidR="00D60095" w:rsidRPr="00F22D25" w:rsidRDefault="00C055C4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ирование, доклады</w:t>
            </w:r>
          </w:p>
        </w:tc>
        <w:tc>
          <w:tcPr>
            <w:tcW w:w="850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  <w:tc>
          <w:tcPr>
            <w:tcW w:w="1134" w:type="dxa"/>
          </w:tcPr>
          <w:p w:rsidR="00D60095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D60095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</w:tr>
      <w:tr w:rsidR="00D60095" w:rsidRPr="00F22D25" w:rsidTr="00DD5D21">
        <w:tc>
          <w:tcPr>
            <w:tcW w:w="1651" w:type="dxa"/>
          </w:tcPr>
          <w:p w:rsidR="00D60095" w:rsidRPr="003E0CAB" w:rsidRDefault="00CA15A7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>Тема 4.4. Физиологиче</w:t>
            </w:r>
            <w:r w:rsidRPr="003E0CAB">
              <w:rPr>
                <w:rFonts w:ascii="Times New Roman" w:hAnsi="Times New Roman"/>
                <w:sz w:val="24"/>
                <w:szCs w:val="24"/>
              </w:rPr>
              <w:lastRenderedPageBreak/>
              <w:t>ские основы пищеварения</w:t>
            </w:r>
          </w:p>
        </w:tc>
        <w:tc>
          <w:tcPr>
            <w:tcW w:w="1322" w:type="dxa"/>
          </w:tcPr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lastRenderedPageBreak/>
              <w:t>Устный и письмен</w:t>
            </w:r>
          </w:p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Pr="00F22D25">
              <w:rPr>
                <w:rFonts w:ascii="Times New Roman" w:hAnsi="Times New Roman"/>
                <w:sz w:val="24"/>
                <w:szCs w:val="24"/>
              </w:rPr>
              <w:lastRenderedPageBreak/>
              <w:t>опрос, практичес</w:t>
            </w:r>
          </w:p>
          <w:p w:rsidR="00D60095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У.3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  <w:tc>
          <w:tcPr>
            <w:tcW w:w="851" w:type="dxa"/>
          </w:tcPr>
          <w:p w:rsidR="00D60095" w:rsidRPr="00F22D25" w:rsidRDefault="00C055C4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ие, доклады</w:t>
            </w:r>
          </w:p>
        </w:tc>
        <w:tc>
          <w:tcPr>
            <w:tcW w:w="850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У.3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  <w:tc>
          <w:tcPr>
            <w:tcW w:w="1134" w:type="dxa"/>
          </w:tcPr>
          <w:p w:rsidR="00D60095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 xml:space="preserve">устный опрос и </w:t>
            </w:r>
            <w:r w:rsidRPr="00035ED6">
              <w:rPr>
                <w:rFonts w:ascii="Times New Roman" w:hAnsi="Times New Roman"/>
                <w:sz w:val="24"/>
                <w:szCs w:val="24"/>
              </w:rPr>
              <w:lastRenderedPageBreak/>
              <w:t>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У.3</w:t>
            </w:r>
          </w:p>
          <w:p w:rsidR="00D60095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D60095" w:rsidRPr="00F22D25" w:rsidTr="00DD5D21">
        <w:tc>
          <w:tcPr>
            <w:tcW w:w="1651" w:type="dxa"/>
          </w:tcPr>
          <w:p w:rsidR="00D60095" w:rsidRPr="003E0CAB" w:rsidRDefault="00CA15A7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lastRenderedPageBreak/>
              <w:t>Тема 4.5. Физиологические основы мочевыделения</w:t>
            </w:r>
          </w:p>
        </w:tc>
        <w:tc>
          <w:tcPr>
            <w:tcW w:w="1322" w:type="dxa"/>
          </w:tcPr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D60095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  <w:tc>
          <w:tcPr>
            <w:tcW w:w="851" w:type="dxa"/>
          </w:tcPr>
          <w:p w:rsidR="00D60095" w:rsidRPr="00F22D25" w:rsidRDefault="00C055C4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ирование, доклады</w:t>
            </w:r>
          </w:p>
        </w:tc>
        <w:tc>
          <w:tcPr>
            <w:tcW w:w="850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  <w:tc>
          <w:tcPr>
            <w:tcW w:w="1134" w:type="dxa"/>
          </w:tcPr>
          <w:p w:rsidR="00D60095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D60095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</w:tr>
      <w:tr w:rsidR="00D60095" w:rsidRPr="00F22D25" w:rsidTr="00DD5D21">
        <w:tc>
          <w:tcPr>
            <w:tcW w:w="1651" w:type="dxa"/>
          </w:tcPr>
          <w:p w:rsidR="00D60095" w:rsidRPr="003E0CAB" w:rsidRDefault="00CA15A7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b/>
                <w:sz w:val="24"/>
                <w:szCs w:val="24"/>
              </w:rPr>
              <w:t>Раздел 5. Изучение влияния процессов физиологического созревания и развития ребенка на его физическую и психическую работоспособность, поведение</w:t>
            </w:r>
          </w:p>
        </w:tc>
        <w:tc>
          <w:tcPr>
            <w:tcW w:w="1322" w:type="dxa"/>
          </w:tcPr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D60095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  <w:tc>
          <w:tcPr>
            <w:tcW w:w="851" w:type="dxa"/>
          </w:tcPr>
          <w:p w:rsidR="00D60095" w:rsidRPr="00F22D25" w:rsidRDefault="00C055C4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ирование, доклады</w:t>
            </w:r>
          </w:p>
        </w:tc>
        <w:tc>
          <w:tcPr>
            <w:tcW w:w="850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  <w:tc>
          <w:tcPr>
            <w:tcW w:w="1134" w:type="dxa"/>
          </w:tcPr>
          <w:p w:rsidR="00D60095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D60095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</w:tr>
      <w:tr w:rsidR="00D60095" w:rsidRPr="00F22D25" w:rsidTr="00DD5D21">
        <w:tc>
          <w:tcPr>
            <w:tcW w:w="1651" w:type="dxa"/>
          </w:tcPr>
          <w:p w:rsidR="00D60095" w:rsidRPr="003E0CAB" w:rsidRDefault="00CA15A7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>Тема 5.1. Железы внутренней секреции. Гормоны.</w:t>
            </w:r>
          </w:p>
        </w:tc>
        <w:tc>
          <w:tcPr>
            <w:tcW w:w="1322" w:type="dxa"/>
          </w:tcPr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D60095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  <w:tc>
          <w:tcPr>
            <w:tcW w:w="851" w:type="dxa"/>
          </w:tcPr>
          <w:p w:rsidR="00D60095" w:rsidRPr="00F22D25" w:rsidRDefault="00C055C4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ирование, доклады</w:t>
            </w:r>
          </w:p>
        </w:tc>
        <w:tc>
          <w:tcPr>
            <w:tcW w:w="850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  <w:tc>
          <w:tcPr>
            <w:tcW w:w="1134" w:type="dxa"/>
          </w:tcPr>
          <w:p w:rsidR="00D60095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D60095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</w:tr>
      <w:tr w:rsidR="00D60095" w:rsidRPr="00F22D25" w:rsidTr="00DD5D21">
        <w:tc>
          <w:tcPr>
            <w:tcW w:w="1651" w:type="dxa"/>
          </w:tcPr>
          <w:p w:rsidR="00D60095" w:rsidRPr="003E0CAB" w:rsidRDefault="00CA15A7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lastRenderedPageBreak/>
              <w:t>Тема 5.2. Высшая нервная деятельность детей дошкольного возраста</w:t>
            </w:r>
          </w:p>
        </w:tc>
        <w:tc>
          <w:tcPr>
            <w:tcW w:w="1322" w:type="dxa"/>
          </w:tcPr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D60095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  <w:tc>
          <w:tcPr>
            <w:tcW w:w="851" w:type="dxa"/>
          </w:tcPr>
          <w:p w:rsidR="00D60095" w:rsidRPr="00F22D25" w:rsidRDefault="00C055C4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ирование, доклады</w:t>
            </w:r>
          </w:p>
        </w:tc>
        <w:tc>
          <w:tcPr>
            <w:tcW w:w="850" w:type="dxa"/>
          </w:tcPr>
          <w:p w:rsidR="00E1653B" w:rsidRDefault="00E1653B" w:rsidP="00E1653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D60095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  <w:tc>
          <w:tcPr>
            <w:tcW w:w="1134" w:type="dxa"/>
          </w:tcPr>
          <w:p w:rsidR="00D60095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D60095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З.4-6</w:t>
            </w:r>
          </w:p>
        </w:tc>
      </w:tr>
      <w:tr w:rsidR="0089083A" w:rsidRPr="00F22D25" w:rsidTr="00DD5D21">
        <w:tc>
          <w:tcPr>
            <w:tcW w:w="1651" w:type="dxa"/>
          </w:tcPr>
          <w:p w:rsidR="0089083A" w:rsidRPr="003E0CAB" w:rsidRDefault="0089083A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CAB">
              <w:rPr>
                <w:rFonts w:ascii="Times New Roman" w:hAnsi="Times New Roman"/>
                <w:b/>
                <w:sz w:val="24"/>
                <w:szCs w:val="24"/>
              </w:rPr>
              <w:t>Раздел 6. Изучение гигиенических норм, требований и правил сохранения здоровья на различных этапах онтогенеза</w:t>
            </w:r>
          </w:p>
        </w:tc>
        <w:tc>
          <w:tcPr>
            <w:tcW w:w="1322" w:type="dxa"/>
          </w:tcPr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89083A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89083A" w:rsidRDefault="00E1653B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У.5</w:t>
            </w:r>
          </w:p>
          <w:p w:rsidR="00E1653B" w:rsidRDefault="00E1653B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E1653B" w:rsidRPr="00F22D25" w:rsidRDefault="00E1653B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  <w:tc>
          <w:tcPr>
            <w:tcW w:w="851" w:type="dxa"/>
          </w:tcPr>
          <w:p w:rsidR="0089083A" w:rsidRPr="00F22D25" w:rsidRDefault="00C055C4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ирование, доклады</w:t>
            </w:r>
          </w:p>
        </w:tc>
        <w:tc>
          <w:tcPr>
            <w:tcW w:w="850" w:type="dxa"/>
          </w:tcPr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У.5</w:t>
            </w:r>
          </w:p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89083A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  <w:tc>
          <w:tcPr>
            <w:tcW w:w="1134" w:type="dxa"/>
          </w:tcPr>
          <w:p w:rsidR="0089083A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DD5D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У.5</w:t>
            </w:r>
          </w:p>
          <w:p w:rsidR="00DD5D21" w:rsidRDefault="00DD5D21" w:rsidP="00DD5D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89083A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</w:tr>
      <w:tr w:rsidR="0089083A" w:rsidRPr="00F22D25" w:rsidTr="00DD5D21">
        <w:tc>
          <w:tcPr>
            <w:tcW w:w="1651" w:type="dxa"/>
          </w:tcPr>
          <w:p w:rsidR="0089083A" w:rsidRPr="003E0CAB" w:rsidRDefault="0089083A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>Тема 6.1. Профилактический контроль за здоровьем и развитием детей</w:t>
            </w:r>
          </w:p>
        </w:tc>
        <w:tc>
          <w:tcPr>
            <w:tcW w:w="1322" w:type="dxa"/>
          </w:tcPr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89083A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У.5</w:t>
            </w:r>
          </w:p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89083A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  <w:tc>
          <w:tcPr>
            <w:tcW w:w="851" w:type="dxa"/>
          </w:tcPr>
          <w:p w:rsidR="0089083A" w:rsidRPr="00F22D25" w:rsidRDefault="00C055C4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ирование, доклады</w:t>
            </w:r>
          </w:p>
        </w:tc>
        <w:tc>
          <w:tcPr>
            <w:tcW w:w="850" w:type="dxa"/>
          </w:tcPr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У.5</w:t>
            </w:r>
          </w:p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89083A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  <w:tc>
          <w:tcPr>
            <w:tcW w:w="1134" w:type="dxa"/>
          </w:tcPr>
          <w:p w:rsidR="0089083A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DD5D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У.5</w:t>
            </w:r>
          </w:p>
          <w:p w:rsidR="00DD5D21" w:rsidRDefault="00DD5D21" w:rsidP="00DD5D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89083A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</w:tr>
      <w:tr w:rsidR="0089083A" w:rsidRPr="00F22D25" w:rsidTr="00DD5D21">
        <w:tc>
          <w:tcPr>
            <w:tcW w:w="1651" w:type="dxa"/>
          </w:tcPr>
          <w:p w:rsidR="0089083A" w:rsidRPr="003E0CAB" w:rsidRDefault="0089083A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>Тема 6.2. Гигиена опорно-двигательного аппарата детей</w:t>
            </w:r>
          </w:p>
        </w:tc>
        <w:tc>
          <w:tcPr>
            <w:tcW w:w="1322" w:type="dxa"/>
          </w:tcPr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89083A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У.5</w:t>
            </w:r>
          </w:p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89083A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  <w:tc>
          <w:tcPr>
            <w:tcW w:w="851" w:type="dxa"/>
          </w:tcPr>
          <w:p w:rsidR="0089083A" w:rsidRPr="00F22D25" w:rsidRDefault="00C055C4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ирование, доклады</w:t>
            </w:r>
          </w:p>
        </w:tc>
        <w:tc>
          <w:tcPr>
            <w:tcW w:w="850" w:type="dxa"/>
          </w:tcPr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У.5</w:t>
            </w:r>
          </w:p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89083A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  <w:tc>
          <w:tcPr>
            <w:tcW w:w="1134" w:type="dxa"/>
          </w:tcPr>
          <w:p w:rsidR="0089083A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DD5D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У.5</w:t>
            </w:r>
          </w:p>
          <w:p w:rsidR="00DD5D21" w:rsidRDefault="00DD5D21" w:rsidP="00DD5D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89083A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</w:tr>
      <w:tr w:rsidR="0089083A" w:rsidRPr="00F22D25" w:rsidTr="00DD5D21">
        <w:tc>
          <w:tcPr>
            <w:tcW w:w="1651" w:type="dxa"/>
          </w:tcPr>
          <w:p w:rsidR="0089083A" w:rsidRPr="003E0CAB" w:rsidRDefault="0089083A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 xml:space="preserve">Тема 6.3. </w:t>
            </w:r>
            <w:r w:rsidRPr="003E0CAB">
              <w:rPr>
                <w:rFonts w:ascii="Times New Roman" w:hAnsi="Times New Roman"/>
                <w:sz w:val="24"/>
                <w:szCs w:val="24"/>
              </w:rPr>
              <w:lastRenderedPageBreak/>
              <w:t>Закаливание детей раннего и детского возраста</w:t>
            </w:r>
          </w:p>
        </w:tc>
        <w:tc>
          <w:tcPr>
            <w:tcW w:w="1322" w:type="dxa"/>
          </w:tcPr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lastRenderedPageBreak/>
              <w:t>Устный и письмен</w:t>
            </w:r>
          </w:p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lastRenderedPageBreak/>
              <w:t>ный опрос, практичес</w:t>
            </w:r>
          </w:p>
          <w:p w:rsidR="0089083A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У.5</w:t>
            </w:r>
          </w:p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89083A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3, 10</w:t>
            </w:r>
          </w:p>
        </w:tc>
        <w:tc>
          <w:tcPr>
            <w:tcW w:w="851" w:type="dxa"/>
          </w:tcPr>
          <w:p w:rsidR="0089083A" w:rsidRPr="00F22D25" w:rsidRDefault="00C055C4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рование, доклады</w:t>
            </w:r>
          </w:p>
        </w:tc>
        <w:tc>
          <w:tcPr>
            <w:tcW w:w="850" w:type="dxa"/>
          </w:tcPr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У.5</w:t>
            </w:r>
          </w:p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89083A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3, 10</w:t>
            </w:r>
          </w:p>
        </w:tc>
        <w:tc>
          <w:tcPr>
            <w:tcW w:w="1134" w:type="dxa"/>
          </w:tcPr>
          <w:p w:rsidR="0089083A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</w:t>
            </w:r>
            <w:r w:rsidRPr="00035ED6">
              <w:rPr>
                <w:rFonts w:ascii="Times New Roman" w:hAnsi="Times New Roman"/>
                <w:sz w:val="24"/>
                <w:szCs w:val="24"/>
              </w:rPr>
              <w:lastRenderedPageBreak/>
              <w:t>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DD5D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У.5</w:t>
            </w:r>
          </w:p>
          <w:p w:rsidR="00DD5D21" w:rsidRDefault="00DD5D21" w:rsidP="00DD5D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89083A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</w:tr>
      <w:tr w:rsidR="0089083A" w:rsidRPr="00F22D25" w:rsidTr="00DD5D21">
        <w:tc>
          <w:tcPr>
            <w:tcW w:w="1651" w:type="dxa"/>
          </w:tcPr>
          <w:p w:rsidR="0089083A" w:rsidRPr="003E0CAB" w:rsidRDefault="0089083A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lastRenderedPageBreak/>
              <w:t>Тема 6.4. Гигиена питания детей</w:t>
            </w:r>
          </w:p>
        </w:tc>
        <w:tc>
          <w:tcPr>
            <w:tcW w:w="1322" w:type="dxa"/>
          </w:tcPr>
          <w:p w:rsidR="0089083A" w:rsidRPr="00F22D25" w:rsidRDefault="0089083A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У.5</w:t>
            </w:r>
          </w:p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89083A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  <w:tc>
          <w:tcPr>
            <w:tcW w:w="851" w:type="dxa"/>
          </w:tcPr>
          <w:p w:rsidR="0089083A" w:rsidRPr="00F22D25" w:rsidRDefault="00C055C4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ирование, доклады</w:t>
            </w:r>
          </w:p>
        </w:tc>
        <w:tc>
          <w:tcPr>
            <w:tcW w:w="850" w:type="dxa"/>
          </w:tcPr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У.5</w:t>
            </w:r>
          </w:p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89083A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  <w:tc>
          <w:tcPr>
            <w:tcW w:w="1134" w:type="dxa"/>
          </w:tcPr>
          <w:p w:rsidR="0089083A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DD5D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У.5</w:t>
            </w:r>
          </w:p>
          <w:p w:rsidR="00DD5D21" w:rsidRDefault="00DD5D21" w:rsidP="00DD5D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89083A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</w:tr>
      <w:tr w:rsidR="0089083A" w:rsidRPr="00F22D25" w:rsidTr="00DD5D21">
        <w:tc>
          <w:tcPr>
            <w:tcW w:w="1651" w:type="dxa"/>
          </w:tcPr>
          <w:p w:rsidR="0089083A" w:rsidRPr="003E0CAB" w:rsidRDefault="0089083A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>Тема 6.5. Гигиена кожи детей</w:t>
            </w:r>
          </w:p>
        </w:tc>
        <w:tc>
          <w:tcPr>
            <w:tcW w:w="1322" w:type="dxa"/>
          </w:tcPr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89083A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У.5</w:t>
            </w:r>
          </w:p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89083A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  <w:tc>
          <w:tcPr>
            <w:tcW w:w="851" w:type="dxa"/>
          </w:tcPr>
          <w:p w:rsidR="0089083A" w:rsidRPr="00F22D25" w:rsidRDefault="00C055C4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ирование, доклады</w:t>
            </w:r>
          </w:p>
        </w:tc>
        <w:tc>
          <w:tcPr>
            <w:tcW w:w="850" w:type="dxa"/>
          </w:tcPr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У.5</w:t>
            </w:r>
          </w:p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89083A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  <w:tc>
          <w:tcPr>
            <w:tcW w:w="1134" w:type="dxa"/>
          </w:tcPr>
          <w:p w:rsidR="0089083A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DD5D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У.5</w:t>
            </w:r>
          </w:p>
          <w:p w:rsidR="00DD5D21" w:rsidRDefault="00DD5D21" w:rsidP="00DD5D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89083A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</w:tr>
      <w:tr w:rsidR="0089083A" w:rsidRPr="00F22D25" w:rsidTr="00DD5D21">
        <w:tc>
          <w:tcPr>
            <w:tcW w:w="1651" w:type="dxa"/>
          </w:tcPr>
          <w:p w:rsidR="0089083A" w:rsidRPr="003E0CAB" w:rsidRDefault="0089083A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CAB">
              <w:rPr>
                <w:rFonts w:ascii="Times New Roman" w:hAnsi="Times New Roman"/>
                <w:b/>
                <w:sz w:val="24"/>
                <w:szCs w:val="24"/>
              </w:rPr>
              <w:t>Раздел 7. Изучение основ профилактики инфекционных заболеваний</w:t>
            </w:r>
          </w:p>
        </w:tc>
        <w:tc>
          <w:tcPr>
            <w:tcW w:w="1322" w:type="dxa"/>
          </w:tcPr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89083A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89083A" w:rsidRDefault="00E1653B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У.4, З.9</w:t>
            </w:r>
          </w:p>
          <w:p w:rsidR="00E1653B" w:rsidRPr="00F22D25" w:rsidRDefault="00E1653B" w:rsidP="009E58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  <w:tc>
          <w:tcPr>
            <w:tcW w:w="851" w:type="dxa"/>
          </w:tcPr>
          <w:p w:rsidR="0089083A" w:rsidRPr="00F22D25" w:rsidRDefault="00C055C4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ирование, доклады</w:t>
            </w:r>
          </w:p>
        </w:tc>
        <w:tc>
          <w:tcPr>
            <w:tcW w:w="850" w:type="dxa"/>
          </w:tcPr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У.4, З.9</w:t>
            </w:r>
          </w:p>
          <w:p w:rsidR="0089083A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  <w:tc>
          <w:tcPr>
            <w:tcW w:w="1134" w:type="dxa"/>
          </w:tcPr>
          <w:p w:rsidR="0089083A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DD5D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У.4, З.9</w:t>
            </w:r>
          </w:p>
          <w:p w:rsidR="0089083A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3,10</w:t>
            </w:r>
          </w:p>
        </w:tc>
      </w:tr>
      <w:tr w:rsidR="0089083A" w:rsidRPr="00F22D25" w:rsidTr="00DD5D21">
        <w:tc>
          <w:tcPr>
            <w:tcW w:w="1651" w:type="dxa"/>
          </w:tcPr>
          <w:p w:rsidR="0089083A" w:rsidRPr="003E0CAB" w:rsidRDefault="0089083A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>Тема 7.1. Особенности инфекционных заболеваний и их предупрежде</w:t>
            </w:r>
            <w:r w:rsidRPr="003E0CAB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322" w:type="dxa"/>
          </w:tcPr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lastRenderedPageBreak/>
              <w:t>Устный и письмен</w:t>
            </w:r>
          </w:p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89083A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У.4, З.9</w:t>
            </w:r>
          </w:p>
          <w:p w:rsidR="0089083A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  <w:tc>
          <w:tcPr>
            <w:tcW w:w="851" w:type="dxa"/>
          </w:tcPr>
          <w:p w:rsidR="0089083A" w:rsidRPr="00F22D25" w:rsidRDefault="00C055C4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ирование, доклады</w:t>
            </w:r>
          </w:p>
        </w:tc>
        <w:tc>
          <w:tcPr>
            <w:tcW w:w="850" w:type="dxa"/>
          </w:tcPr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У.4, З.9</w:t>
            </w:r>
          </w:p>
          <w:p w:rsidR="0089083A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  <w:tc>
          <w:tcPr>
            <w:tcW w:w="1134" w:type="dxa"/>
          </w:tcPr>
          <w:p w:rsidR="0089083A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DD5D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У.4, З.9</w:t>
            </w:r>
          </w:p>
          <w:p w:rsidR="0089083A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3,10</w:t>
            </w:r>
          </w:p>
        </w:tc>
      </w:tr>
      <w:tr w:rsidR="0089083A" w:rsidRPr="00F22D25" w:rsidTr="00DD5D21">
        <w:tc>
          <w:tcPr>
            <w:tcW w:w="1651" w:type="dxa"/>
          </w:tcPr>
          <w:p w:rsidR="0089083A" w:rsidRPr="003E0CAB" w:rsidRDefault="0089083A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8. Изучение гигиенических требований к учебно-воспитательному процессу, зданию и помещениям дошкольного образовательного учреждения</w:t>
            </w:r>
          </w:p>
        </w:tc>
        <w:tc>
          <w:tcPr>
            <w:tcW w:w="1322" w:type="dxa"/>
          </w:tcPr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7D3BA9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89083A" w:rsidRPr="00F22D25" w:rsidRDefault="007D3BA9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У.4, З.9</w:t>
            </w:r>
          </w:p>
          <w:p w:rsidR="0089083A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  <w:tc>
          <w:tcPr>
            <w:tcW w:w="851" w:type="dxa"/>
          </w:tcPr>
          <w:p w:rsidR="0089083A" w:rsidRPr="00F22D25" w:rsidRDefault="00C055C4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ирование, доклады</w:t>
            </w:r>
          </w:p>
        </w:tc>
        <w:tc>
          <w:tcPr>
            <w:tcW w:w="850" w:type="dxa"/>
          </w:tcPr>
          <w:p w:rsidR="00E1653B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У.4, З.9</w:t>
            </w:r>
          </w:p>
          <w:p w:rsidR="0089083A" w:rsidRPr="00F22D25" w:rsidRDefault="00E1653B" w:rsidP="00E1653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  <w:tc>
          <w:tcPr>
            <w:tcW w:w="1134" w:type="dxa"/>
          </w:tcPr>
          <w:p w:rsidR="0089083A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DD5D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У.4, З.9</w:t>
            </w:r>
          </w:p>
          <w:p w:rsidR="0089083A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3,10</w:t>
            </w:r>
          </w:p>
        </w:tc>
      </w:tr>
      <w:tr w:rsidR="00E1653B" w:rsidRPr="00F22D25" w:rsidTr="00DD5D21">
        <w:tc>
          <w:tcPr>
            <w:tcW w:w="1651" w:type="dxa"/>
          </w:tcPr>
          <w:p w:rsidR="00E1653B" w:rsidRPr="003E0CAB" w:rsidRDefault="00E1653B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>Тема  8.1. Гигиена образовательного процесса</w:t>
            </w:r>
          </w:p>
        </w:tc>
        <w:tc>
          <w:tcPr>
            <w:tcW w:w="1322" w:type="dxa"/>
          </w:tcPr>
          <w:p w:rsidR="00E1653B" w:rsidRPr="00F22D25" w:rsidRDefault="00E1653B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E1653B" w:rsidRPr="00F22D25" w:rsidRDefault="00E1653B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E1653B" w:rsidRPr="00F22D25" w:rsidRDefault="00E1653B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D439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У.5</w:t>
            </w:r>
          </w:p>
          <w:p w:rsidR="00E1653B" w:rsidRDefault="00E1653B" w:rsidP="00D439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E1653B" w:rsidRPr="00F22D25" w:rsidRDefault="00E1653B" w:rsidP="00D439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  <w:tc>
          <w:tcPr>
            <w:tcW w:w="851" w:type="dxa"/>
          </w:tcPr>
          <w:p w:rsidR="00E1653B" w:rsidRPr="00F22D25" w:rsidRDefault="00C055C4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ирование, доклады</w:t>
            </w:r>
          </w:p>
        </w:tc>
        <w:tc>
          <w:tcPr>
            <w:tcW w:w="850" w:type="dxa"/>
          </w:tcPr>
          <w:p w:rsidR="00E1653B" w:rsidRDefault="00E1653B" w:rsidP="00D439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У.5</w:t>
            </w:r>
          </w:p>
          <w:p w:rsidR="00E1653B" w:rsidRDefault="00E1653B" w:rsidP="00D439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E1653B" w:rsidRPr="00F22D25" w:rsidRDefault="00E1653B" w:rsidP="00D439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  <w:tc>
          <w:tcPr>
            <w:tcW w:w="1134" w:type="dxa"/>
          </w:tcPr>
          <w:p w:rsidR="00E1653B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DD5D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У.5</w:t>
            </w:r>
          </w:p>
          <w:p w:rsidR="00DD5D21" w:rsidRDefault="00DD5D21" w:rsidP="00DD5D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E1653B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</w:tr>
      <w:tr w:rsidR="00E1653B" w:rsidRPr="00F22D25" w:rsidTr="00DD5D21">
        <w:tc>
          <w:tcPr>
            <w:tcW w:w="1651" w:type="dxa"/>
          </w:tcPr>
          <w:p w:rsidR="00E1653B" w:rsidRPr="003E0CAB" w:rsidRDefault="00E1653B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t xml:space="preserve">Тема 8.2. Гигиенические требования к зданию  и помещениям дошкольного образовательного </w:t>
            </w:r>
            <w:r w:rsidRPr="003E0CA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</w:p>
          <w:p w:rsidR="00E1653B" w:rsidRPr="003E0CAB" w:rsidRDefault="00E1653B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53B" w:rsidRPr="003E0CAB" w:rsidRDefault="00E1653B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1653B" w:rsidRPr="00F22D25" w:rsidRDefault="00E1653B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lastRenderedPageBreak/>
              <w:t>Устный и письмен</w:t>
            </w:r>
          </w:p>
          <w:p w:rsidR="00E1653B" w:rsidRPr="00F22D25" w:rsidRDefault="00E1653B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E1653B" w:rsidRPr="00F22D25" w:rsidRDefault="00E1653B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E1653B" w:rsidRDefault="00E1653B" w:rsidP="00D439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У.5</w:t>
            </w:r>
          </w:p>
          <w:p w:rsidR="00E1653B" w:rsidRDefault="00E1653B" w:rsidP="00D439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E1653B" w:rsidRPr="00F22D25" w:rsidRDefault="00E1653B" w:rsidP="00D439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  <w:tc>
          <w:tcPr>
            <w:tcW w:w="851" w:type="dxa"/>
          </w:tcPr>
          <w:p w:rsidR="00E1653B" w:rsidRPr="00F22D25" w:rsidRDefault="00C055C4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ирование, доклады</w:t>
            </w:r>
          </w:p>
        </w:tc>
        <w:tc>
          <w:tcPr>
            <w:tcW w:w="850" w:type="dxa"/>
          </w:tcPr>
          <w:p w:rsidR="00E1653B" w:rsidRDefault="00E1653B" w:rsidP="00D439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У.5</w:t>
            </w:r>
          </w:p>
          <w:p w:rsidR="00E1653B" w:rsidRDefault="00E1653B" w:rsidP="00D439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E1653B" w:rsidRPr="00F22D25" w:rsidRDefault="00E1653B" w:rsidP="00D439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  <w:tc>
          <w:tcPr>
            <w:tcW w:w="1134" w:type="dxa"/>
          </w:tcPr>
          <w:p w:rsidR="00E1653B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DD5D21" w:rsidRDefault="00DD5D21" w:rsidP="00DD5D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У.5</w:t>
            </w:r>
          </w:p>
          <w:p w:rsidR="00DD5D21" w:rsidRDefault="00DD5D21" w:rsidP="00DD5D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E1653B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</w:tr>
      <w:tr w:rsidR="00390850" w:rsidRPr="00F22D25" w:rsidTr="00DD5D21">
        <w:tc>
          <w:tcPr>
            <w:tcW w:w="1651" w:type="dxa"/>
          </w:tcPr>
          <w:p w:rsidR="00390850" w:rsidRPr="003E0CAB" w:rsidRDefault="00390850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AB">
              <w:rPr>
                <w:rFonts w:ascii="Times New Roman" w:hAnsi="Times New Roman"/>
                <w:sz w:val="24"/>
                <w:szCs w:val="24"/>
              </w:rPr>
              <w:lastRenderedPageBreak/>
              <w:t>Тема 8.2. Гигиенические требования к зданию  и помещениям дошкольного образовательного учреждения</w:t>
            </w:r>
          </w:p>
          <w:p w:rsidR="00390850" w:rsidRPr="003E0CAB" w:rsidRDefault="00390850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850" w:rsidRPr="00DF3992" w:rsidRDefault="00390850" w:rsidP="005107E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90850" w:rsidRPr="00F22D25" w:rsidRDefault="00390850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</w:p>
          <w:p w:rsidR="00390850" w:rsidRPr="00F22D25" w:rsidRDefault="00390850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ный опрос, практичес</w:t>
            </w:r>
          </w:p>
          <w:p w:rsidR="00390850" w:rsidRPr="00F22D25" w:rsidRDefault="00390850" w:rsidP="007D3BA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6" w:type="dxa"/>
          </w:tcPr>
          <w:p w:rsidR="00390850" w:rsidRDefault="00390850" w:rsidP="00D439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У.5</w:t>
            </w:r>
          </w:p>
          <w:p w:rsidR="00390850" w:rsidRDefault="00390850" w:rsidP="00D439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390850" w:rsidRPr="00F22D25" w:rsidRDefault="00390850" w:rsidP="00D439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  <w:tc>
          <w:tcPr>
            <w:tcW w:w="851" w:type="dxa"/>
          </w:tcPr>
          <w:p w:rsidR="00390850" w:rsidRPr="00F22D25" w:rsidRDefault="00C055C4" w:rsidP="009E589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D2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ирование, доклады</w:t>
            </w:r>
          </w:p>
        </w:tc>
        <w:tc>
          <w:tcPr>
            <w:tcW w:w="850" w:type="dxa"/>
          </w:tcPr>
          <w:p w:rsidR="00390850" w:rsidRDefault="00390850" w:rsidP="00D439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У.5</w:t>
            </w:r>
          </w:p>
          <w:p w:rsidR="00390850" w:rsidRDefault="00390850" w:rsidP="00D439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390850" w:rsidRPr="00F22D25" w:rsidRDefault="00390850" w:rsidP="00D439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  <w:tc>
          <w:tcPr>
            <w:tcW w:w="1134" w:type="dxa"/>
          </w:tcPr>
          <w:p w:rsidR="00390850" w:rsidRPr="00F22D25" w:rsidRDefault="00DD5D21" w:rsidP="00DD5D21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устный опрос и решения практических заданий</w:t>
            </w:r>
          </w:p>
        </w:tc>
        <w:tc>
          <w:tcPr>
            <w:tcW w:w="709" w:type="dxa"/>
          </w:tcPr>
          <w:p w:rsidR="00E24F54" w:rsidRDefault="00E24F54" w:rsidP="00E24F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У.5</w:t>
            </w:r>
          </w:p>
          <w:p w:rsidR="00E24F54" w:rsidRDefault="00E24F54" w:rsidP="00E24F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З.7-10</w:t>
            </w:r>
          </w:p>
          <w:p w:rsidR="00390850" w:rsidRPr="00F22D25" w:rsidRDefault="00E24F54" w:rsidP="00E24F54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 10</w:t>
            </w:r>
          </w:p>
        </w:tc>
      </w:tr>
    </w:tbl>
    <w:p w:rsidR="009D30BA" w:rsidRPr="00F22D25" w:rsidRDefault="009D30BA" w:rsidP="009E589C">
      <w:pPr>
        <w:pStyle w:val="a4"/>
        <w:widowControl w:val="0"/>
        <w:tabs>
          <w:tab w:val="left" w:pos="2180"/>
        </w:tabs>
        <w:suppressAutoHyphens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9D30BA" w:rsidRPr="00F22D25" w:rsidRDefault="009D30BA" w:rsidP="009E589C">
      <w:pPr>
        <w:pStyle w:val="ab"/>
        <w:rPr>
          <w:rFonts w:ascii="Times New Roman" w:hAnsi="Times New Roman"/>
          <w:sz w:val="24"/>
          <w:szCs w:val="24"/>
        </w:rPr>
      </w:pPr>
      <w:r w:rsidRPr="00F22D25">
        <w:rPr>
          <w:rFonts w:ascii="Times New Roman" w:hAnsi="Times New Roman"/>
          <w:sz w:val="24"/>
          <w:szCs w:val="24"/>
        </w:rPr>
        <w:t>.</w:t>
      </w:r>
    </w:p>
    <w:p w:rsidR="007B6917" w:rsidRPr="007B6917" w:rsidRDefault="007B6917" w:rsidP="00034F6D">
      <w:pPr>
        <w:widowControl w:val="0"/>
        <w:suppressAutoHyphens/>
        <w:spacing w:after="0" w:line="240" w:lineRule="auto"/>
        <w:ind w:left="14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Pr="00582D34">
        <w:rPr>
          <w:rFonts w:ascii="Times New Roman" w:hAnsi="Times New Roman"/>
          <w:b/>
          <w:sz w:val="28"/>
          <w:szCs w:val="28"/>
        </w:rPr>
        <w:t>Типовые задания для оценки освоения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в ходе </w:t>
      </w:r>
      <w:r w:rsidRPr="007B6917">
        <w:rPr>
          <w:rFonts w:ascii="Times New Roman" w:hAnsi="Times New Roman"/>
          <w:b/>
          <w:sz w:val="28"/>
          <w:szCs w:val="28"/>
        </w:rPr>
        <w:t>рубежного контроля</w:t>
      </w:r>
    </w:p>
    <w:p w:rsidR="007B6917" w:rsidRPr="00582D34" w:rsidRDefault="007B6917" w:rsidP="00034F6D">
      <w:pPr>
        <w:widowControl w:val="0"/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7B6917" w:rsidRPr="007556D0" w:rsidRDefault="007B6917" w:rsidP="009E589C">
      <w:pPr>
        <w:widowControl w:val="0"/>
        <w:suppressAutoHyphens/>
        <w:spacing w:after="0" w:line="360" w:lineRule="auto"/>
        <w:ind w:left="10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3.2.1.</w:t>
      </w:r>
      <w:r w:rsidRPr="007556D0">
        <w:rPr>
          <w:rFonts w:ascii="Times New Roman" w:hAnsi="Times New Roman"/>
          <w:b/>
          <w:sz w:val="28"/>
          <w:szCs w:val="28"/>
        </w:rPr>
        <w:t xml:space="preserve">Типовые задания для оценки умений </w:t>
      </w:r>
    </w:p>
    <w:p w:rsidR="00A43C8E" w:rsidRPr="00A43C8E" w:rsidRDefault="007B6917" w:rsidP="009E589C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3C8E">
        <w:rPr>
          <w:rFonts w:ascii="Times New Roman" w:hAnsi="Times New Roman"/>
          <w:b/>
          <w:spacing w:val="-2"/>
          <w:sz w:val="28"/>
          <w:szCs w:val="28"/>
        </w:rPr>
        <w:t xml:space="preserve">Практическая работа </w:t>
      </w:r>
    </w:p>
    <w:p w:rsidR="00432CC9" w:rsidRDefault="009D30BA" w:rsidP="00BF473E">
      <w:pPr>
        <w:widowControl w:val="0"/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3C8E">
        <w:rPr>
          <w:rFonts w:ascii="Times New Roman" w:hAnsi="Times New Roman"/>
          <w:b/>
          <w:sz w:val="24"/>
          <w:szCs w:val="24"/>
        </w:rPr>
        <w:t>Практическая работа по теме:</w:t>
      </w:r>
      <w:r w:rsidRPr="00A43C8E">
        <w:rPr>
          <w:rFonts w:ascii="Times New Roman" w:hAnsi="Times New Roman"/>
          <w:sz w:val="24"/>
          <w:szCs w:val="24"/>
        </w:rPr>
        <w:t xml:space="preserve"> </w:t>
      </w:r>
    </w:p>
    <w:p w:rsidR="009D30BA" w:rsidRDefault="00432CC9" w:rsidP="00BF473E">
      <w:pPr>
        <w:widowControl w:val="0"/>
        <w:suppressAutoHyphens/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32CC9">
        <w:rPr>
          <w:rFonts w:ascii="Times New Roman" w:hAnsi="Times New Roman"/>
          <w:b/>
          <w:sz w:val="24"/>
          <w:szCs w:val="24"/>
        </w:rPr>
        <w:t>Определение уровня развития слуха речью и  камертоном</w:t>
      </w:r>
    </w:p>
    <w:p w:rsidR="00432CC9" w:rsidRDefault="00432CC9" w:rsidP="00BF473E">
      <w:pPr>
        <w:widowControl w:val="0"/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2CC9">
        <w:rPr>
          <w:rFonts w:ascii="Times New Roman" w:hAnsi="Times New Roman"/>
          <w:b/>
          <w:sz w:val="24"/>
          <w:szCs w:val="24"/>
        </w:rPr>
        <w:t>Цель работы: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CC9">
        <w:rPr>
          <w:rFonts w:ascii="Times New Roman" w:hAnsi="Times New Roman"/>
          <w:sz w:val="24"/>
          <w:szCs w:val="24"/>
        </w:rPr>
        <w:t>изучить физиологию слухового анализатора</w:t>
      </w:r>
      <w:r>
        <w:rPr>
          <w:rFonts w:ascii="Times New Roman" w:hAnsi="Times New Roman"/>
          <w:sz w:val="24"/>
          <w:szCs w:val="24"/>
        </w:rPr>
        <w:t>.</w:t>
      </w:r>
    </w:p>
    <w:p w:rsidR="00432CC9" w:rsidRDefault="00432CC9" w:rsidP="00BF473E">
      <w:pPr>
        <w:widowControl w:val="0"/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2CC9">
        <w:rPr>
          <w:rFonts w:ascii="Times New Roman" w:hAnsi="Times New Roman"/>
          <w:b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>: камертон, молоточек, звонок, метроном, вата, часы.</w:t>
      </w:r>
    </w:p>
    <w:p w:rsidR="00432CC9" w:rsidRDefault="00432CC9" w:rsidP="00BF473E">
      <w:pPr>
        <w:widowControl w:val="0"/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</w:t>
      </w:r>
      <w:r w:rsidRPr="00432CC9">
        <w:rPr>
          <w:rFonts w:ascii="Times New Roman" w:hAnsi="Times New Roman"/>
          <w:sz w:val="24"/>
          <w:szCs w:val="24"/>
        </w:rPr>
        <w:t>:</w:t>
      </w:r>
    </w:p>
    <w:p w:rsidR="00432CC9" w:rsidRDefault="00432CC9" w:rsidP="00432CC9">
      <w:pPr>
        <w:widowControl w:val="0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Приложить ножку звучащего камертона поочередно к </w:t>
      </w:r>
      <w:r>
        <w:rPr>
          <w:rFonts w:ascii="Times New Roman" w:hAnsi="Times New Roman"/>
          <w:sz w:val="24"/>
          <w:szCs w:val="24"/>
        </w:rPr>
        <w:lastRenderedPageBreak/>
        <w:t>сосцевидному отростку, к темени, ко лбу. Повторить то же самое при плотно закрытых ватой слуховых проходах.</w:t>
      </w:r>
    </w:p>
    <w:p w:rsidR="00432CC9" w:rsidRDefault="00432CC9" w:rsidP="00432CC9">
      <w:pPr>
        <w:widowControl w:val="0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Приложить ножку звучащего камертона к сосцевидному отростку и держать пока не прекратится восприятие звука.</w:t>
      </w:r>
    </w:p>
    <w:p w:rsidR="00432CC9" w:rsidRDefault="00432CC9" w:rsidP="00432CC9">
      <w:pPr>
        <w:widowControl w:val="0"/>
        <w:suppressAutoHyphens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Убедиться в большей тонкости воздушной проводимости звуковых волн. </w:t>
      </w:r>
    </w:p>
    <w:p w:rsidR="00432CC9" w:rsidRDefault="00432CC9" w:rsidP="00432CC9">
      <w:pPr>
        <w:widowControl w:val="0"/>
        <w:suppressAutoHyphens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Сделать выводы.</w:t>
      </w:r>
    </w:p>
    <w:p w:rsidR="00432CC9" w:rsidRPr="00432CC9" w:rsidRDefault="00432CC9" w:rsidP="00BF473E">
      <w:pPr>
        <w:widowControl w:val="0"/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D30BA" w:rsidRPr="00F22D25" w:rsidRDefault="009D30BA" w:rsidP="009E589C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2D25">
        <w:rPr>
          <w:rFonts w:ascii="Times New Roman" w:hAnsi="Times New Roman"/>
          <w:b/>
          <w:sz w:val="24"/>
          <w:szCs w:val="24"/>
        </w:rPr>
        <w:t xml:space="preserve">3.2.2. Типовые задания для оценки знаний </w:t>
      </w:r>
    </w:p>
    <w:p w:rsidR="009D30BA" w:rsidRPr="00F22D25" w:rsidRDefault="009D30BA" w:rsidP="009E58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2D25">
        <w:rPr>
          <w:rFonts w:ascii="Times New Roman" w:hAnsi="Times New Roman"/>
          <w:b/>
          <w:sz w:val="24"/>
          <w:szCs w:val="24"/>
        </w:rPr>
        <w:t xml:space="preserve">1) Задания в тестовой форме </w:t>
      </w:r>
    </w:p>
    <w:p w:rsidR="009E589C" w:rsidRDefault="0017730D" w:rsidP="009E589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r w:rsidR="00B94947">
        <w:rPr>
          <w:rFonts w:ascii="Times New Roman" w:hAnsi="Times New Roman"/>
          <w:b/>
          <w:sz w:val="24"/>
          <w:szCs w:val="24"/>
        </w:rPr>
        <w:t>.</w:t>
      </w:r>
      <w:r w:rsidRPr="0017730D">
        <w:rPr>
          <w:rFonts w:ascii="Times New Roman" w:hAnsi="Times New Roman"/>
          <w:b/>
          <w:sz w:val="24"/>
          <w:szCs w:val="24"/>
        </w:rPr>
        <w:t xml:space="preserve"> </w:t>
      </w:r>
      <w:r w:rsidRPr="003E0CAB">
        <w:rPr>
          <w:rFonts w:ascii="Times New Roman" w:hAnsi="Times New Roman"/>
          <w:b/>
          <w:sz w:val="24"/>
          <w:szCs w:val="24"/>
        </w:rPr>
        <w:t>Изучение строения, функций и возрастных анатомо-физиологических особенностей  детей</w:t>
      </w:r>
    </w:p>
    <w:p w:rsidR="004F53A4" w:rsidRPr="00B94947" w:rsidRDefault="003E0CAB" w:rsidP="009E589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94947">
        <w:rPr>
          <w:rFonts w:ascii="Times New Roman" w:hAnsi="Times New Roman"/>
          <w:b/>
          <w:sz w:val="24"/>
          <w:szCs w:val="24"/>
        </w:rPr>
        <w:t>Тема: Строение и функции пищеварительной системы</w:t>
      </w:r>
    </w:p>
    <w:p w:rsidR="00DC5C9E" w:rsidRPr="00DC5C9E" w:rsidRDefault="00DC5C9E" w:rsidP="009E58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5C9E">
        <w:rPr>
          <w:rFonts w:ascii="Times New Roman" w:hAnsi="Times New Roman"/>
          <w:b/>
          <w:sz w:val="24"/>
          <w:szCs w:val="24"/>
        </w:rPr>
        <w:t>Вариант 1</w:t>
      </w:r>
    </w:p>
    <w:p w:rsidR="00DC5C9E" w:rsidRPr="00DC5C9E" w:rsidRDefault="00DC5C9E" w:rsidP="009E589C">
      <w:pPr>
        <w:spacing w:after="0"/>
        <w:rPr>
          <w:rFonts w:ascii="Times New Roman" w:hAnsi="Times New Roman"/>
          <w:b/>
          <w:sz w:val="24"/>
          <w:szCs w:val="24"/>
        </w:rPr>
      </w:pPr>
      <w:r w:rsidRPr="00DC5C9E">
        <w:rPr>
          <w:rFonts w:ascii="Times New Roman" w:hAnsi="Times New Roman"/>
          <w:b/>
          <w:sz w:val="24"/>
          <w:szCs w:val="24"/>
        </w:rPr>
        <w:t>Блок А</w:t>
      </w:r>
    </w:p>
    <w:tbl>
      <w:tblPr>
        <w:tblW w:w="6523" w:type="dxa"/>
        <w:jc w:val="center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"/>
        <w:gridCol w:w="1391"/>
        <w:gridCol w:w="3605"/>
        <w:gridCol w:w="1407"/>
        <w:gridCol w:w="50"/>
      </w:tblGrid>
      <w:tr w:rsidR="00D3250D" w:rsidRPr="00DC5C9E" w:rsidTr="00D3250D">
        <w:trPr>
          <w:gridAfter w:val="1"/>
          <w:wAfter w:w="50" w:type="dxa"/>
          <w:trHeight w:val="77"/>
          <w:jc w:val="center"/>
        </w:trPr>
        <w:tc>
          <w:tcPr>
            <w:tcW w:w="1461" w:type="dxa"/>
            <w:gridSpan w:val="2"/>
          </w:tcPr>
          <w:p w:rsidR="00D3250D" w:rsidRPr="00DC5C9E" w:rsidRDefault="00D3250D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5C9E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D3250D" w:rsidRPr="00DC5C9E" w:rsidRDefault="00D3250D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5C9E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3605" w:type="dxa"/>
          </w:tcPr>
          <w:p w:rsidR="00D3250D" w:rsidRPr="00DC5C9E" w:rsidRDefault="00D3250D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5C9E">
              <w:rPr>
                <w:rFonts w:ascii="Times New Roman" w:eastAsia="Calibri" w:hAnsi="Times New Roman"/>
                <w:sz w:val="24"/>
                <w:szCs w:val="24"/>
              </w:rPr>
              <w:t>Задание (вопрос)</w:t>
            </w:r>
          </w:p>
        </w:tc>
        <w:tc>
          <w:tcPr>
            <w:tcW w:w="1407" w:type="dxa"/>
          </w:tcPr>
          <w:p w:rsidR="00D3250D" w:rsidRPr="00DC5C9E" w:rsidRDefault="00D3250D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5C9E">
              <w:rPr>
                <w:rFonts w:ascii="Times New Roman" w:eastAsia="Calibri" w:hAnsi="Times New Roman"/>
                <w:sz w:val="24"/>
                <w:szCs w:val="24"/>
              </w:rPr>
              <w:t>Эталон ответа</w:t>
            </w:r>
          </w:p>
        </w:tc>
      </w:tr>
      <w:tr w:rsidR="00D3250D" w:rsidRPr="00DC5C9E" w:rsidTr="00D3250D">
        <w:trPr>
          <w:gridBefore w:val="1"/>
          <w:wBefore w:w="70" w:type="dxa"/>
          <w:jc w:val="center"/>
        </w:trPr>
        <w:tc>
          <w:tcPr>
            <w:tcW w:w="6453" w:type="dxa"/>
            <w:gridSpan w:val="4"/>
          </w:tcPr>
          <w:p w:rsidR="00DC5C9E" w:rsidRPr="00D3250D" w:rsidRDefault="00DC5C9E" w:rsidP="009E589C">
            <w:pPr>
              <w:spacing w:after="0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DC5C9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Инструкция по выполнению заданий №  1-4: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 Например,</w:t>
            </w:r>
          </w:p>
        </w:tc>
      </w:tr>
    </w:tbl>
    <w:p w:rsidR="00D3250D" w:rsidRDefault="00D3250D" w:rsidP="009E589C">
      <w:pPr>
        <w:spacing w:after="0"/>
      </w:pPr>
    </w:p>
    <w:tbl>
      <w:tblPr>
        <w:tblW w:w="6450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6"/>
        <w:gridCol w:w="5364"/>
      </w:tblGrid>
      <w:tr w:rsidR="00D3250D" w:rsidRPr="00DC5C9E" w:rsidTr="00D3250D">
        <w:trPr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D" w:rsidRPr="00DC5C9E" w:rsidRDefault="00D3250D" w:rsidP="009E589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5C9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№ задания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D" w:rsidRPr="00DC5C9E" w:rsidRDefault="00D3250D" w:rsidP="009E589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5C9E">
              <w:rPr>
                <w:rFonts w:ascii="Times New Roman" w:hAnsi="Times New Roman"/>
                <w:b/>
                <w:i/>
                <w:sz w:val="24"/>
                <w:szCs w:val="24"/>
              </w:rPr>
              <w:t>Вариант ответа</w:t>
            </w:r>
          </w:p>
        </w:tc>
      </w:tr>
      <w:tr w:rsidR="00D3250D" w:rsidRPr="00DC5C9E" w:rsidTr="00D3250D">
        <w:trPr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D" w:rsidRPr="00DC5C9E" w:rsidRDefault="00D3250D" w:rsidP="009E589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5C9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D" w:rsidRPr="00DC5C9E" w:rsidRDefault="00D3250D" w:rsidP="009E589C">
            <w:pPr>
              <w:spacing w:after="0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5C9E">
              <w:rPr>
                <w:rFonts w:ascii="Times New Roman" w:hAnsi="Times New Roman"/>
                <w:b/>
                <w:i/>
                <w:sz w:val="24"/>
                <w:szCs w:val="24"/>
              </w:rPr>
              <w:t>1-А, 2- Б,3-В.</w:t>
            </w:r>
          </w:p>
        </w:tc>
      </w:tr>
    </w:tbl>
    <w:p w:rsidR="00D3250D" w:rsidRDefault="00D3250D" w:rsidP="009E589C">
      <w:pPr>
        <w:spacing w:after="0"/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35"/>
        <w:gridCol w:w="5528"/>
        <w:gridCol w:w="851"/>
      </w:tblGrid>
      <w:tr w:rsidR="009E589C" w:rsidRPr="00DC5C9E" w:rsidTr="009E589C">
        <w:tc>
          <w:tcPr>
            <w:tcW w:w="924" w:type="dxa"/>
          </w:tcPr>
          <w:p w:rsidR="009E589C" w:rsidRPr="00DC5C9E" w:rsidRDefault="009E589C" w:rsidP="009E589C">
            <w:pPr>
              <w:numPr>
                <w:ilvl w:val="0"/>
                <w:numId w:val="20"/>
              </w:numPr>
              <w:tabs>
                <w:tab w:val="clear" w:pos="720"/>
                <w:tab w:val="num" w:pos="900"/>
              </w:tabs>
              <w:spacing w:after="0" w:line="240" w:lineRule="auto"/>
              <w:ind w:left="720" w:hanging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63" w:type="dxa"/>
            <w:gridSpan w:val="2"/>
          </w:tcPr>
          <w:p w:rsidR="009E589C" w:rsidRPr="00DC5C9E" w:rsidRDefault="009E589C" w:rsidP="009E589C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5C9E">
              <w:rPr>
                <w:rFonts w:ascii="Times New Roman" w:eastAsia="Calibri" w:hAnsi="Times New Roman"/>
                <w:sz w:val="24"/>
                <w:szCs w:val="24"/>
              </w:rPr>
              <w:t>Установите соответствие между  понятием и определением.</w:t>
            </w:r>
          </w:p>
          <w:tbl>
            <w:tblPr>
              <w:tblW w:w="6097" w:type="dxa"/>
              <w:tblLayout w:type="fixed"/>
              <w:tblLook w:val="01E0"/>
            </w:tblPr>
            <w:tblGrid>
              <w:gridCol w:w="1344"/>
              <w:gridCol w:w="4536"/>
              <w:gridCol w:w="217"/>
            </w:tblGrid>
            <w:tr w:rsidR="009E589C" w:rsidRPr="00DC5C9E" w:rsidTr="009E589C"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DC5C9E" w:rsidRDefault="009E589C" w:rsidP="009E589C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DC5C9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lastRenderedPageBreak/>
                    <w:t>Понятие</w:t>
                  </w:r>
                </w:p>
              </w:tc>
              <w:tc>
                <w:tcPr>
                  <w:tcW w:w="4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DC5C9E" w:rsidRDefault="009E589C" w:rsidP="009E589C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DC5C9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Определение</w:t>
                  </w:r>
                </w:p>
              </w:tc>
            </w:tr>
            <w:tr w:rsidR="009E589C" w:rsidRPr="00DC5C9E" w:rsidTr="009E589C">
              <w:trPr>
                <w:gridAfter w:val="1"/>
                <w:wAfter w:w="217" w:type="dxa"/>
              </w:trPr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DC5C9E" w:rsidRDefault="009E589C" w:rsidP="009273BC">
                  <w:pPr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C5C9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1. </w:t>
                  </w:r>
                  <w:r w:rsidR="009273B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Пищеварение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5F70EA" w:rsidRDefault="009E589C" w:rsidP="005F70EA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DC5C9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А) </w:t>
                  </w:r>
                  <w:r w:rsidR="009273BC" w:rsidRPr="006C024F">
                    <w:rPr>
                      <w:rFonts w:ascii="Times New Roman" w:hAnsi="Times New Roman"/>
                      <w:bCs/>
                      <w:iCs/>
                    </w:rPr>
                    <w:t>сложный физиологический процесс, в ходе которого пища, поступающая в организм, подвергается химическим и физическим изменениям и всасывается в кровь или лимфу.</w:t>
                  </w:r>
                </w:p>
              </w:tc>
            </w:tr>
            <w:tr w:rsidR="009E589C" w:rsidRPr="00DC5C9E" w:rsidTr="009E589C"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DC5C9E" w:rsidRDefault="009E589C" w:rsidP="005F70EA">
                  <w:pPr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C5C9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2. </w:t>
                  </w:r>
                  <w:r w:rsidR="005F70EA">
                    <w:rPr>
                      <w:rFonts w:ascii="Times New Roman" w:eastAsia="Calibri" w:hAnsi="Times New Roman"/>
                      <w:sz w:val="24"/>
                      <w:szCs w:val="24"/>
                    </w:rPr>
                    <w:t>Всасывание</w:t>
                  </w:r>
                </w:p>
              </w:tc>
              <w:tc>
                <w:tcPr>
                  <w:tcW w:w="4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DC5C9E" w:rsidRDefault="009E589C" w:rsidP="009273BC">
                  <w:pPr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C5C9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Б) </w:t>
                  </w:r>
                  <w:r w:rsidR="009273BC">
                    <w:rPr>
                      <w:rFonts w:ascii="Times New Roman" w:eastAsia="Calibri" w:hAnsi="Times New Roman"/>
                      <w:sz w:val="24"/>
                      <w:szCs w:val="24"/>
                    </w:rPr>
                    <w:t>важнейшие составляющие пищеварительных желез.</w:t>
                  </w:r>
                </w:p>
              </w:tc>
            </w:tr>
            <w:tr w:rsidR="009E589C" w:rsidRPr="00DC5C9E" w:rsidTr="009E589C"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DC5C9E" w:rsidRDefault="009E589C" w:rsidP="009273BC">
                  <w:pPr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C5C9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3. </w:t>
                  </w:r>
                  <w:r w:rsidR="009273BC">
                    <w:rPr>
                      <w:rFonts w:ascii="Times New Roman" w:eastAsia="Calibri" w:hAnsi="Times New Roman"/>
                      <w:sz w:val="24"/>
                      <w:szCs w:val="24"/>
                    </w:rPr>
                    <w:t>Ферменты</w:t>
                  </w:r>
                </w:p>
              </w:tc>
              <w:tc>
                <w:tcPr>
                  <w:tcW w:w="4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DC5C9E" w:rsidRDefault="009E589C" w:rsidP="009273BC">
                  <w:pPr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C5C9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В) </w:t>
                  </w:r>
                  <w:r w:rsidR="005F70EA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процесс проникновения простых веществ в кровеносные сосуды слизистой оболочки тонкой кишки</w:t>
                  </w:r>
                </w:p>
              </w:tc>
            </w:tr>
            <w:tr w:rsidR="009E589C" w:rsidRPr="00DC5C9E" w:rsidTr="009E589C"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DC5C9E" w:rsidRDefault="009E589C" w:rsidP="009E589C">
                  <w:pPr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DC5C9E" w:rsidRDefault="009E589C" w:rsidP="005F70EA">
                  <w:pPr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C5C9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Г) </w:t>
                  </w:r>
                  <w:r w:rsidR="005F70EA">
                    <w:rPr>
                      <w:rFonts w:ascii="Times New Roman" w:eastAsia="Calibri" w:hAnsi="Times New Roman"/>
                      <w:sz w:val="24"/>
                      <w:szCs w:val="24"/>
                    </w:rPr>
                    <w:t>механическая обработка пищи.</w:t>
                  </w:r>
                </w:p>
              </w:tc>
            </w:tr>
          </w:tbl>
          <w:p w:rsidR="009E589C" w:rsidRPr="00DC5C9E" w:rsidRDefault="009E589C" w:rsidP="009E589C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89C" w:rsidRPr="00DC5C9E" w:rsidRDefault="009E589C" w:rsidP="009E58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589C" w:rsidRPr="00DC5C9E" w:rsidRDefault="009E589C" w:rsidP="009E58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589C" w:rsidRPr="00DC5C9E" w:rsidRDefault="009E589C" w:rsidP="009E58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589C" w:rsidRDefault="007C6DD8" w:rsidP="009E58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1-А</w:t>
            </w:r>
          </w:p>
          <w:p w:rsidR="007C6DD8" w:rsidRDefault="007C6DD8" w:rsidP="009E58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2-</w:t>
            </w:r>
            <w:r w:rsidR="00B5069D"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  <w:p w:rsidR="00B5069D" w:rsidRPr="00DC5C9E" w:rsidRDefault="00B5069D" w:rsidP="009E58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3-Б</w:t>
            </w:r>
          </w:p>
        </w:tc>
      </w:tr>
      <w:tr w:rsidR="009E589C" w:rsidRPr="00DC5C9E" w:rsidTr="009E589C">
        <w:trPr>
          <w:trHeight w:val="1753"/>
        </w:trPr>
        <w:tc>
          <w:tcPr>
            <w:tcW w:w="924" w:type="dxa"/>
          </w:tcPr>
          <w:p w:rsidR="009E589C" w:rsidRPr="00DC5C9E" w:rsidRDefault="009E589C" w:rsidP="009E589C">
            <w:pPr>
              <w:numPr>
                <w:ilvl w:val="0"/>
                <w:numId w:val="20"/>
              </w:numPr>
              <w:tabs>
                <w:tab w:val="clear" w:pos="720"/>
                <w:tab w:val="num" w:pos="900"/>
              </w:tabs>
              <w:spacing w:after="0" w:line="240" w:lineRule="auto"/>
              <w:ind w:left="720" w:hanging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63" w:type="dxa"/>
            <w:gridSpan w:val="2"/>
          </w:tcPr>
          <w:p w:rsidR="009E589C" w:rsidRPr="007C6DD8" w:rsidRDefault="009E589C" w:rsidP="009E589C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7C6DD8">
              <w:rPr>
                <w:rFonts w:ascii="Times New Roman" w:eastAsia="Calibri" w:hAnsi="Times New Roman"/>
              </w:rPr>
              <w:t>Установите соответствие между понятием и определением.</w:t>
            </w:r>
          </w:p>
          <w:tbl>
            <w:tblPr>
              <w:tblW w:w="6044" w:type="dxa"/>
              <w:tblLayout w:type="fixed"/>
              <w:tblLook w:val="01E0"/>
            </w:tblPr>
            <w:tblGrid>
              <w:gridCol w:w="1203"/>
              <w:gridCol w:w="4841"/>
            </w:tblGrid>
            <w:tr w:rsidR="009E589C" w:rsidRPr="007C6DD8" w:rsidTr="00D3250D"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7C6DD8" w:rsidRDefault="009E589C" w:rsidP="009E589C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 w:rsidRPr="007C6DD8">
                    <w:rPr>
                      <w:rFonts w:ascii="Times New Roman" w:eastAsia="Calibri" w:hAnsi="Times New Roman"/>
                      <w:b/>
                    </w:rPr>
                    <w:t>Понятие</w:t>
                  </w:r>
                </w:p>
              </w:tc>
              <w:tc>
                <w:tcPr>
                  <w:tcW w:w="4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7C6DD8" w:rsidRDefault="009E589C" w:rsidP="009E589C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 w:rsidRPr="007C6DD8">
                    <w:rPr>
                      <w:rFonts w:ascii="Times New Roman" w:eastAsia="Calibri" w:hAnsi="Times New Roman"/>
                      <w:b/>
                    </w:rPr>
                    <w:t>Определение</w:t>
                  </w:r>
                </w:p>
              </w:tc>
            </w:tr>
            <w:tr w:rsidR="009E589C" w:rsidRPr="007C6DD8" w:rsidTr="00D3250D"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7C6DD8" w:rsidRDefault="009E589C" w:rsidP="007C6DD8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7C6DD8">
                    <w:rPr>
                      <w:rFonts w:ascii="Times New Roman" w:eastAsia="Calibri" w:hAnsi="Times New Roman"/>
                    </w:rPr>
                    <w:t xml:space="preserve">1. </w:t>
                  </w:r>
                </w:p>
                <w:p w:rsidR="007C6DD8" w:rsidRPr="007C6DD8" w:rsidRDefault="007C6DD8" w:rsidP="007C6DD8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7C6DD8">
                    <w:rPr>
                      <w:rFonts w:ascii="Times New Roman" w:eastAsia="Calibri" w:hAnsi="Times New Roman"/>
                    </w:rPr>
                    <w:t>Пищевые волокна</w:t>
                  </w:r>
                </w:p>
              </w:tc>
              <w:tc>
                <w:tcPr>
                  <w:tcW w:w="4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7C6DD8" w:rsidRDefault="009E589C" w:rsidP="007C6DD8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7C6DD8">
                    <w:rPr>
                      <w:rFonts w:ascii="Times New Roman" w:eastAsia="Calibri" w:hAnsi="Times New Roman"/>
                    </w:rPr>
                    <w:t xml:space="preserve">А) </w:t>
                  </w:r>
                  <w:r w:rsidR="007C6DD8" w:rsidRPr="007C6DD8">
                    <w:rPr>
                      <w:rFonts w:ascii="Times New Roman" w:eastAsia="Calibri" w:hAnsi="Times New Roman"/>
                    </w:rPr>
                    <w:t>самая крупная пищеварительная железа</w:t>
                  </w:r>
                  <w:r w:rsidR="007C6DD8">
                    <w:rPr>
                      <w:rFonts w:ascii="Times New Roman" w:eastAsia="Calibri" w:hAnsi="Times New Roman"/>
                    </w:rPr>
                    <w:t>;</w:t>
                  </w:r>
                </w:p>
              </w:tc>
            </w:tr>
            <w:tr w:rsidR="009E589C" w:rsidRPr="007C6DD8" w:rsidTr="00D3250D"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7C6DD8" w:rsidRDefault="009E589C" w:rsidP="007C6DD8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7C6DD8">
                    <w:rPr>
                      <w:rFonts w:ascii="Times New Roman" w:eastAsia="Calibri" w:hAnsi="Times New Roman"/>
                    </w:rPr>
                    <w:t xml:space="preserve">2. </w:t>
                  </w:r>
                  <w:r w:rsidR="007C6DD8" w:rsidRPr="007C6DD8">
                    <w:rPr>
                      <w:rFonts w:ascii="Times New Roman" w:eastAsia="Calibri" w:hAnsi="Times New Roman"/>
                    </w:rPr>
                    <w:t>Энергозатраты</w:t>
                  </w:r>
                </w:p>
              </w:tc>
              <w:tc>
                <w:tcPr>
                  <w:tcW w:w="4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7C6DD8" w:rsidRDefault="009E589C" w:rsidP="007C6DD8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7C6DD8">
                    <w:rPr>
                      <w:rFonts w:ascii="Times New Roman" w:eastAsia="Calibri" w:hAnsi="Times New Roman"/>
                    </w:rPr>
                    <w:t xml:space="preserve">Б) </w:t>
                  </w:r>
                  <w:r w:rsidR="007C6DD8">
                    <w:rPr>
                      <w:rFonts w:ascii="Times New Roman" w:eastAsia="Calibri" w:hAnsi="Times New Roman"/>
                    </w:rPr>
                    <w:t>клетчатка, входящая в состав растительных клеток;</w:t>
                  </w:r>
                </w:p>
              </w:tc>
            </w:tr>
            <w:tr w:rsidR="009E589C" w:rsidRPr="007C6DD8" w:rsidTr="00D3250D"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7C6DD8" w:rsidRDefault="009E589C" w:rsidP="007C6DD8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7C6DD8">
                    <w:rPr>
                      <w:rFonts w:ascii="Times New Roman" w:eastAsia="Calibri" w:hAnsi="Times New Roman"/>
                    </w:rPr>
                    <w:t>3. П</w:t>
                  </w:r>
                  <w:r w:rsidR="007C6DD8" w:rsidRPr="007C6DD8">
                    <w:rPr>
                      <w:rFonts w:ascii="Times New Roman" w:eastAsia="Calibri" w:hAnsi="Times New Roman"/>
                    </w:rPr>
                    <w:t>ечень</w:t>
                  </w:r>
                </w:p>
              </w:tc>
              <w:tc>
                <w:tcPr>
                  <w:tcW w:w="4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7C6DD8" w:rsidRDefault="009E589C" w:rsidP="007C6DD8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7C6DD8">
                    <w:rPr>
                      <w:rFonts w:ascii="Times New Roman" w:eastAsia="Calibri" w:hAnsi="Times New Roman"/>
                    </w:rPr>
                    <w:t xml:space="preserve">В) </w:t>
                  </w:r>
                  <w:r w:rsidR="007C6DD8">
                    <w:rPr>
                      <w:rFonts w:ascii="Times New Roman" w:eastAsia="Calibri" w:hAnsi="Times New Roman"/>
                    </w:rPr>
                    <w:t>количество потребляемой энергии в организме;</w:t>
                  </w:r>
                </w:p>
              </w:tc>
            </w:tr>
          </w:tbl>
          <w:p w:rsidR="009E589C" w:rsidRPr="00DC5C9E" w:rsidRDefault="007C6DD8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           </w:t>
            </w:r>
            <w:r w:rsidR="00AA3114" w:rsidRPr="007C6DD8">
              <w:rPr>
                <w:rFonts w:ascii="Times New Roman" w:eastAsia="Calibri" w:hAnsi="Times New Roman"/>
              </w:rPr>
              <w:t>Г) сохранение полезных признаков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51" w:type="dxa"/>
          </w:tcPr>
          <w:p w:rsidR="009E589C" w:rsidRPr="00DC5C9E" w:rsidRDefault="009E589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589C" w:rsidRPr="00DC5C9E" w:rsidRDefault="009E589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589C" w:rsidRPr="00DC5C9E" w:rsidRDefault="009E589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589C" w:rsidRPr="00DC5C9E" w:rsidRDefault="007C6DD8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– Б</w:t>
            </w:r>
          </w:p>
          <w:p w:rsidR="009E589C" w:rsidRPr="00DC5C9E" w:rsidRDefault="007C6DD8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– В</w:t>
            </w:r>
          </w:p>
          <w:p w:rsidR="009E589C" w:rsidRPr="00DC5C9E" w:rsidRDefault="007C6DD8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– А</w:t>
            </w:r>
          </w:p>
          <w:p w:rsidR="009E589C" w:rsidRPr="00DC5C9E" w:rsidRDefault="009E589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589C" w:rsidRPr="00DC5C9E" w:rsidTr="009E589C">
        <w:tc>
          <w:tcPr>
            <w:tcW w:w="924" w:type="dxa"/>
          </w:tcPr>
          <w:p w:rsidR="009E589C" w:rsidRPr="00DC5C9E" w:rsidRDefault="009E589C" w:rsidP="009E589C">
            <w:pPr>
              <w:numPr>
                <w:ilvl w:val="0"/>
                <w:numId w:val="20"/>
              </w:numPr>
              <w:tabs>
                <w:tab w:val="clear" w:pos="720"/>
                <w:tab w:val="num" w:pos="900"/>
              </w:tabs>
              <w:spacing w:after="0" w:line="240" w:lineRule="auto"/>
              <w:ind w:left="720" w:hanging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63" w:type="dxa"/>
            <w:gridSpan w:val="2"/>
          </w:tcPr>
          <w:p w:rsidR="009E589C" w:rsidRPr="00DC5C9E" w:rsidRDefault="009E589C" w:rsidP="009E589C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5C9E">
              <w:rPr>
                <w:rFonts w:ascii="Times New Roman" w:eastAsia="Calibri" w:hAnsi="Times New Roman"/>
                <w:sz w:val="24"/>
                <w:szCs w:val="24"/>
              </w:rPr>
              <w:t xml:space="preserve">Установите соответствие между </w:t>
            </w:r>
            <w:r w:rsidR="00EF3020">
              <w:rPr>
                <w:rFonts w:ascii="Times New Roman" w:eastAsia="Calibri" w:hAnsi="Times New Roman"/>
                <w:sz w:val="24"/>
                <w:szCs w:val="24"/>
              </w:rPr>
              <w:t xml:space="preserve">органами </w:t>
            </w:r>
            <w:r w:rsidRPr="00DC5C9E">
              <w:rPr>
                <w:rFonts w:ascii="Times New Roman" w:eastAsia="Calibri" w:hAnsi="Times New Roman"/>
                <w:sz w:val="24"/>
                <w:szCs w:val="24"/>
              </w:rPr>
              <w:t xml:space="preserve">и их </w:t>
            </w:r>
            <w:r w:rsidR="00EF3020">
              <w:rPr>
                <w:rFonts w:ascii="Times New Roman" w:eastAsia="Calibri" w:hAnsi="Times New Roman"/>
                <w:sz w:val="24"/>
                <w:szCs w:val="24"/>
              </w:rPr>
              <w:t xml:space="preserve">формой </w:t>
            </w:r>
          </w:p>
          <w:tbl>
            <w:tblPr>
              <w:tblW w:w="6452" w:type="dxa"/>
              <w:tblLayout w:type="fixed"/>
              <w:tblLook w:val="01E0"/>
            </w:tblPr>
            <w:tblGrid>
              <w:gridCol w:w="1770"/>
              <w:gridCol w:w="4682"/>
            </w:tblGrid>
            <w:tr w:rsidR="009E589C" w:rsidRPr="00DC5C9E" w:rsidTr="00D3250D"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DC5C9E" w:rsidRDefault="00E7410A" w:rsidP="009E589C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Органы</w:t>
                  </w:r>
                </w:p>
              </w:tc>
              <w:tc>
                <w:tcPr>
                  <w:tcW w:w="4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DC5C9E" w:rsidRDefault="00E7410A" w:rsidP="009E589C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Формы</w:t>
                  </w:r>
                </w:p>
              </w:tc>
            </w:tr>
            <w:tr w:rsidR="009E589C" w:rsidRPr="00DC5C9E" w:rsidTr="00D3250D"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EF3020" w:rsidRDefault="00EF3020" w:rsidP="009E589C">
                  <w:pPr>
                    <w:numPr>
                      <w:ilvl w:val="0"/>
                      <w:numId w:val="21"/>
                    </w:numPr>
                    <w:tabs>
                      <w:tab w:val="num" w:pos="345"/>
                    </w:tabs>
                    <w:spacing w:after="0" w:line="240" w:lineRule="auto"/>
                    <w:ind w:left="345" w:hanging="345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Желудок</w:t>
                  </w:r>
                </w:p>
              </w:tc>
              <w:tc>
                <w:tcPr>
                  <w:tcW w:w="4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020" w:rsidRDefault="009E589C" w:rsidP="00EF3020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EF3020">
                    <w:rPr>
                      <w:rFonts w:ascii="Times New Roman" w:eastAsia="Calibri" w:hAnsi="Times New Roman"/>
                    </w:rPr>
                    <w:t xml:space="preserve">А) </w:t>
                  </w:r>
                  <w:r w:rsidR="00EF3020" w:rsidRPr="00EF3020">
                    <w:rPr>
                      <w:rFonts w:ascii="Times New Roman" w:eastAsia="Calibri" w:hAnsi="Times New Roman"/>
                    </w:rPr>
                    <w:t xml:space="preserve">воронкообразная форма длиной </w:t>
                  </w:r>
                </w:p>
                <w:p w:rsidR="009E589C" w:rsidRPr="00EF3020" w:rsidRDefault="00EF3020" w:rsidP="00EF3020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EF3020">
                    <w:rPr>
                      <w:rFonts w:ascii="Times New Roman" w:eastAsia="Calibri" w:hAnsi="Times New Roman"/>
                    </w:rPr>
                    <w:t>11-12 см;</w:t>
                  </w:r>
                </w:p>
              </w:tc>
            </w:tr>
            <w:tr w:rsidR="009E589C" w:rsidRPr="00DC5C9E" w:rsidTr="00D3250D"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EF3020" w:rsidRDefault="00EF3020" w:rsidP="009E589C">
                  <w:pPr>
                    <w:numPr>
                      <w:ilvl w:val="0"/>
                      <w:numId w:val="21"/>
                    </w:numPr>
                    <w:tabs>
                      <w:tab w:val="num" w:pos="345"/>
                    </w:tabs>
                    <w:spacing w:after="0" w:line="240" w:lineRule="auto"/>
                    <w:ind w:left="345" w:hanging="345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Глотка</w:t>
                  </w:r>
                </w:p>
              </w:tc>
              <w:tc>
                <w:tcPr>
                  <w:tcW w:w="4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020" w:rsidRDefault="009E589C" w:rsidP="00EF3020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EF3020">
                    <w:rPr>
                      <w:rFonts w:ascii="Times New Roman" w:eastAsia="Calibri" w:hAnsi="Times New Roman"/>
                    </w:rPr>
                    <w:t>Б)</w:t>
                  </w:r>
                  <w:r w:rsidR="00EF3020">
                    <w:rPr>
                      <w:rFonts w:ascii="Times New Roman" w:eastAsia="Calibri" w:hAnsi="Times New Roman"/>
                    </w:rPr>
                    <w:t xml:space="preserve"> удлиненный, изогнутый мешок </w:t>
                  </w:r>
                </w:p>
                <w:p w:rsidR="009E589C" w:rsidRPr="00EF3020" w:rsidRDefault="00EF3020" w:rsidP="00EF3020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от 1,5 до 4 литров</w:t>
                  </w:r>
                  <w:r w:rsidR="00AA3114" w:rsidRPr="00EF3020">
                    <w:rPr>
                      <w:rFonts w:ascii="Times New Roman" w:eastAsia="Calibri" w:hAnsi="Times New Roman"/>
                    </w:rPr>
                    <w:t>;</w:t>
                  </w:r>
                </w:p>
              </w:tc>
            </w:tr>
            <w:tr w:rsidR="009E589C" w:rsidRPr="00DC5C9E" w:rsidTr="00D3250D"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EF3020" w:rsidRDefault="009E589C" w:rsidP="00EF3020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EF3020">
                    <w:rPr>
                      <w:rFonts w:ascii="Times New Roman" w:eastAsia="Calibri" w:hAnsi="Times New Roman"/>
                    </w:rPr>
                    <w:t xml:space="preserve">3. </w:t>
                  </w:r>
                  <w:r w:rsidR="00532B27">
                    <w:rPr>
                      <w:rFonts w:ascii="Times New Roman" w:eastAsia="Calibri" w:hAnsi="Times New Roman"/>
                    </w:rPr>
                    <w:t>Брюшина</w:t>
                  </w:r>
                </w:p>
              </w:tc>
              <w:tc>
                <w:tcPr>
                  <w:tcW w:w="4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27" w:rsidRDefault="009E589C" w:rsidP="00532B27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EF3020">
                    <w:rPr>
                      <w:rFonts w:ascii="Times New Roman" w:eastAsia="Calibri" w:hAnsi="Times New Roman"/>
                    </w:rPr>
                    <w:t xml:space="preserve">В) </w:t>
                  </w:r>
                  <w:r w:rsidR="00532B27">
                    <w:rPr>
                      <w:rFonts w:ascii="Times New Roman" w:eastAsia="Calibri" w:hAnsi="Times New Roman"/>
                    </w:rPr>
                    <w:t xml:space="preserve">тонкая, прочная, серозная </w:t>
                  </w:r>
                </w:p>
                <w:p w:rsidR="00532B27" w:rsidRDefault="00532B27" w:rsidP="00532B27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оболочка;</w:t>
                  </w:r>
                </w:p>
                <w:p w:rsidR="00AA3114" w:rsidRPr="00EF3020" w:rsidRDefault="00AA3114" w:rsidP="00532B27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EF3020">
                    <w:rPr>
                      <w:rFonts w:ascii="Times New Roman" w:eastAsia="Calibri" w:hAnsi="Times New Roman"/>
                    </w:rPr>
                    <w:lastRenderedPageBreak/>
                    <w:t xml:space="preserve">Г) </w:t>
                  </w:r>
                  <w:r w:rsidR="00532B27">
                    <w:rPr>
                      <w:rFonts w:ascii="Times New Roman" w:eastAsia="Calibri" w:hAnsi="Times New Roman"/>
                    </w:rPr>
                    <w:t>резервуар емкостью 40 см.куб.</w:t>
                  </w:r>
                </w:p>
              </w:tc>
            </w:tr>
          </w:tbl>
          <w:p w:rsidR="009E589C" w:rsidRPr="00DC5C9E" w:rsidRDefault="009E589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89C" w:rsidRPr="00DC5C9E" w:rsidRDefault="009E589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589C" w:rsidRPr="00DC5C9E" w:rsidRDefault="009E589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589C" w:rsidRPr="00DC5C9E" w:rsidRDefault="009E589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589C" w:rsidRPr="00DC5C9E" w:rsidRDefault="00EF3020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– Б</w:t>
            </w:r>
          </w:p>
          <w:p w:rsidR="009E589C" w:rsidRPr="00DC5C9E" w:rsidRDefault="00EF3020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– А</w:t>
            </w:r>
          </w:p>
          <w:p w:rsidR="009E589C" w:rsidRPr="00DC5C9E" w:rsidRDefault="00EF3020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–</w:t>
            </w:r>
            <w:r w:rsidR="00B75FEC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E589C" w:rsidRPr="00DC5C9E" w:rsidRDefault="009E589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589C" w:rsidRPr="00DC5C9E" w:rsidRDefault="009E589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5C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9E589C" w:rsidRPr="00DC5C9E" w:rsidTr="009E589C">
        <w:trPr>
          <w:trHeight w:val="346"/>
        </w:trPr>
        <w:tc>
          <w:tcPr>
            <w:tcW w:w="924" w:type="dxa"/>
          </w:tcPr>
          <w:p w:rsidR="009E589C" w:rsidRPr="00DC5C9E" w:rsidRDefault="009E589C" w:rsidP="009E589C">
            <w:pPr>
              <w:numPr>
                <w:ilvl w:val="0"/>
                <w:numId w:val="20"/>
              </w:numPr>
              <w:tabs>
                <w:tab w:val="clear" w:pos="720"/>
                <w:tab w:val="num" w:pos="900"/>
              </w:tabs>
              <w:spacing w:after="0" w:line="240" w:lineRule="auto"/>
              <w:ind w:left="720" w:hanging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63" w:type="dxa"/>
            <w:gridSpan w:val="2"/>
          </w:tcPr>
          <w:p w:rsidR="009E589C" w:rsidRPr="00DC5C9E" w:rsidRDefault="009E589C" w:rsidP="009E589C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5C9E">
              <w:rPr>
                <w:rFonts w:ascii="Times New Roman" w:eastAsia="Calibri" w:hAnsi="Times New Roman"/>
                <w:sz w:val="24"/>
                <w:szCs w:val="24"/>
              </w:rPr>
              <w:t xml:space="preserve">Установите соответствие  между </w:t>
            </w:r>
            <w:r w:rsidR="00BF227D">
              <w:rPr>
                <w:rFonts w:ascii="Times New Roman" w:eastAsia="Calibri" w:hAnsi="Times New Roman"/>
                <w:sz w:val="24"/>
                <w:szCs w:val="24"/>
              </w:rPr>
              <w:t xml:space="preserve">органами </w:t>
            </w:r>
            <w:r w:rsidRPr="00DC5C9E">
              <w:rPr>
                <w:rFonts w:ascii="Times New Roman" w:eastAsia="Calibri" w:hAnsi="Times New Roman"/>
                <w:sz w:val="24"/>
                <w:szCs w:val="24"/>
              </w:rPr>
              <w:t>и их</w:t>
            </w:r>
            <w:r w:rsidR="00BF227D">
              <w:rPr>
                <w:rFonts w:ascii="Times New Roman" w:eastAsia="Calibri" w:hAnsi="Times New Roman"/>
                <w:sz w:val="24"/>
                <w:szCs w:val="24"/>
              </w:rPr>
              <w:t xml:space="preserve"> функциями</w:t>
            </w:r>
            <w:r w:rsidRPr="00DC5C9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tbl>
            <w:tblPr>
              <w:tblW w:w="6163" w:type="dxa"/>
              <w:tblLayout w:type="fixed"/>
              <w:tblLook w:val="01E0"/>
            </w:tblPr>
            <w:tblGrid>
              <w:gridCol w:w="1344"/>
              <w:gridCol w:w="4819"/>
            </w:tblGrid>
            <w:tr w:rsidR="009E589C" w:rsidRPr="00DC5C9E" w:rsidTr="009E589C"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DC5C9E" w:rsidRDefault="002D631D" w:rsidP="009E589C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Органы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DC5C9E" w:rsidRDefault="002D631D" w:rsidP="009E589C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9E589C" w:rsidRPr="00DC5C9E" w:rsidTr="009E589C"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A3003C" w:rsidRDefault="002D631D" w:rsidP="009E589C">
                  <w:pPr>
                    <w:numPr>
                      <w:ilvl w:val="0"/>
                      <w:numId w:val="22"/>
                    </w:numPr>
                    <w:tabs>
                      <w:tab w:val="num" w:pos="0"/>
                    </w:tabs>
                    <w:spacing w:after="0" w:line="240" w:lineRule="auto"/>
                    <w:ind w:left="0" w:firstLine="0"/>
                    <w:rPr>
                      <w:rFonts w:ascii="Times New Roman" w:eastAsia="Calibri" w:hAnsi="Times New Roman"/>
                    </w:rPr>
                  </w:pPr>
                  <w:r w:rsidRPr="00A3003C">
                    <w:rPr>
                      <w:rFonts w:ascii="Times New Roman" w:eastAsia="Calibri" w:hAnsi="Times New Roman"/>
                    </w:rPr>
                    <w:t>Желудок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A3003C" w:rsidRDefault="009E589C" w:rsidP="002D631D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A3003C">
                    <w:rPr>
                      <w:rFonts w:ascii="Times New Roman" w:eastAsia="Calibri" w:hAnsi="Times New Roman"/>
                    </w:rPr>
                    <w:t xml:space="preserve">А) </w:t>
                  </w:r>
                  <w:r w:rsidR="002D631D" w:rsidRPr="00A3003C">
                    <w:rPr>
                      <w:rFonts w:ascii="Times New Roman" w:eastAsia="Calibri" w:hAnsi="Times New Roman"/>
                    </w:rPr>
                    <w:t>желчеобразовательная;</w:t>
                  </w:r>
                </w:p>
              </w:tc>
            </w:tr>
            <w:tr w:rsidR="009E589C" w:rsidRPr="00DC5C9E" w:rsidTr="009E589C"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A3003C" w:rsidRDefault="002D631D" w:rsidP="009E589C">
                  <w:pPr>
                    <w:numPr>
                      <w:ilvl w:val="0"/>
                      <w:numId w:val="22"/>
                    </w:numPr>
                    <w:tabs>
                      <w:tab w:val="num" w:pos="0"/>
                    </w:tabs>
                    <w:spacing w:after="0" w:line="240" w:lineRule="auto"/>
                    <w:ind w:left="0" w:firstLine="0"/>
                    <w:rPr>
                      <w:rFonts w:ascii="Times New Roman" w:eastAsia="Calibri" w:hAnsi="Times New Roman"/>
                    </w:rPr>
                  </w:pPr>
                  <w:r w:rsidRPr="00A3003C">
                    <w:rPr>
                      <w:rFonts w:ascii="Times New Roman" w:eastAsia="Calibri" w:hAnsi="Times New Roman"/>
                    </w:rPr>
                    <w:t>Печень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A3003C" w:rsidRDefault="009E589C" w:rsidP="002D631D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A3003C">
                    <w:rPr>
                      <w:rFonts w:ascii="Times New Roman" w:eastAsia="Calibri" w:hAnsi="Times New Roman"/>
                    </w:rPr>
                    <w:t xml:space="preserve">Б) </w:t>
                  </w:r>
                  <w:r w:rsidR="002D631D" w:rsidRPr="00A3003C">
                    <w:rPr>
                      <w:rFonts w:ascii="Times New Roman" w:eastAsia="Calibri" w:hAnsi="Times New Roman"/>
                    </w:rPr>
                    <w:t>переваривание, эндокринная и всасывательная</w:t>
                  </w:r>
                  <w:r w:rsidR="00B75FEC">
                    <w:rPr>
                      <w:rFonts w:ascii="Times New Roman" w:eastAsia="Calibri" w:hAnsi="Times New Roman"/>
                    </w:rPr>
                    <w:t>;</w:t>
                  </w:r>
                </w:p>
              </w:tc>
            </w:tr>
            <w:tr w:rsidR="009E589C" w:rsidRPr="00DC5C9E" w:rsidTr="009E589C"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A3003C" w:rsidRDefault="009E589C" w:rsidP="002D631D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A3003C">
                    <w:rPr>
                      <w:rFonts w:ascii="Times New Roman" w:eastAsia="Calibri" w:hAnsi="Times New Roman"/>
                    </w:rPr>
                    <w:t xml:space="preserve">3. </w:t>
                  </w:r>
                  <w:r w:rsidR="00A3003C" w:rsidRPr="00A3003C">
                    <w:rPr>
                      <w:rFonts w:ascii="Times New Roman" w:eastAsia="Calibri" w:hAnsi="Times New Roman"/>
                    </w:rPr>
                    <w:t>Толстая кишка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A3003C" w:rsidRDefault="009E589C" w:rsidP="00A3003C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A3003C">
                    <w:rPr>
                      <w:rFonts w:ascii="Times New Roman" w:eastAsia="Calibri" w:hAnsi="Times New Roman"/>
                    </w:rPr>
                    <w:t xml:space="preserve">В) </w:t>
                  </w:r>
                  <w:r w:rsidR="00A3003C" w:rsidRPr="00A3003C">
                    <w:rPr>
                      <w:rFonts w:ascii="Times New Roman" w:eastAsia="Calibri" w:hAnsi="Times New Roman"/>
                    </w:rPr>
                    <w:t>всасывание воды, солей и формирование каловых масс;</w:t>
                  </w:r>
                </w:p>
              </w:tc>
            </w:tr>
            <w:tr w:rsidR="009E589C" w:rsidRPr="00DC5C9E" w:rsidTr="009E589C"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A3003C" w:rsidRDefault="009E589C" w:rsidP="009E589C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9C" w:rsidRPr="00A3003C" w:rsidRDefault="009E589C" w:rsidP="00A3003C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A3003C">
                    <w:rPr>
                      <w:rFonts w:ascii="Times New Roman" w:eastAsia="Calibri" w:hAnsi="Times New Roman"/>
                    </w:rPr>
                    <w:t xml:space="preserve">Г) </w:t>
                  </w:r>
                  <w:r w:rsidR="00A3003C" w:rsidRPr="00A3003C">
                    <w:rPr>
                      <w:rFonts w:ascii="Times New Roman" w:eastAsia="Calibri" w:hAnsi="Times New Roman"/>
                    </w:rPr>
                    <w:t>всасывание в кровь питательных веществ</w:t>
                  </w:r>
                </w:p>
              </w:tc>
            </w:tr>
          </w:tbl>
          <w:p w:rsidR="009E589C" w:rsidRPr="00DC5C9E" w:rsidRDefault="009E589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89C" w:rsidRPr="00DC5C9E" w:rsidRDefault="009E589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589C" w:rsidRPr="00DC5C9E" w:rsidRDefault="009E589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589C" w:rsidRPr="00DC5C9E" w:rsidRDefault="009E589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589C" w:rsidRPr="00DC5C9E" w:rsidRDefault="009E589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5C9E">
              <w:rPr>
                <w:rFonts w:ascii="Times New Roman" w:eastAsia="Calibri" w:hAnsi="Times New Roman"/>
                <w:sz w:val="24"/>
                <w:szCs w:val="24"/>
              </w:rPr>
              <w:t>1 – Б</w:t>
            </w:r>
          </w:p>
          <w:p w:rsidR="009E589C" w:rsidRPr="00DC5C9E" w:rsidRDefault="002D631D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– А</w:t>
            </w:r>
          </w:p>
          <w:p w:rsidR="009E589C" w:rsidRPr="00DC5C9E" w:rsidRDefault="009E589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5C9E">
              <w:rPr>
                <w:rFonts w:ascii="Times New Roman" w:eastAsia="Calibri" w:hAnsi="Times New Roman"/>
                <w:sz w:val="24"/>
                <w:szCs w:val="24"/>
              </w:rPr>
              <w:t>3 – А</w:t>
            </w:r>
          </w:p>
          <w:p w:rsidR="009E589C" w:rsidRPr="00DC5C9E" w:rsidRDefault="009E589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5C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9E589C" w:rsidRPr="00DC5C9E" w:rsidTr="009E589C">
        <w:trPr>
          <w:gridAfter w:val="1"/>
          <w:wAfter w:w="851" w:type="dxa"/>
        </w:trPr>
        <w:tc>
          <w:tcPr>
            <w:tcW w:w="6487" w:type="dxa"/>
            <w:gridSpan w:val="3"/>
          </w:tcPr>
          <w:p w:rsidR="009E589C" w:rsidRPr="00DC5C9E" w:rsidRDefault="009E589C" w:rsidP="009E589C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DC5C9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Инструкция по выполнению заданий № 5 - 24: выберите цифру, соответствующую правильному варианту ответа и запишите ее в бланк ответов.  </w:t>
            </w:r>
          </w:p>
        </w:tc>
      </w:tr>
      <w:tr w:rsidR="009E589C" w:rsidRPr="00DC5C9E" w:rsidTr="009E589C">
        <w:tc>
          <w:tcPr>
            <w:tcW w:w="959" w:type="dxa"/>
            <w:gridSpan w:val="2"/>
          </w:tcPr>
          <w:p w:rsidR="009E589C" w:rsidRPr="00DC5C9E" w:rsidRDefault="009E589C" w:rsidP="009E589C">
            <w:pPr>
              <w:numPr>
                <w:ilvl w:val="0"/>
                <w:numId w:val="20"/>
              </w:numPr>
              <w:tabs>
                <w:tab w:val="clear" w:pos="720"/>
                <w:tab w:val="num" w:pos="900"/>
              </w:tabs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23E4A" w:rsidRPr="00223E4A" w:rsidRDefault="00223E4A" w:rsidP="00223E4A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4A">
              <w:rPr>
                <w:rFonts w:ascii="Times New Roman" w:hAnsi="Times New Roman"/>
                <w:sz w:val="24"/>
                <w:szCs w:val="24"/>
              </w:rPr>
              <w:t>В неизменном виде организм человека может усваивать:</w:t>
            </w:r>
          </w:p>
          <w:p w:rsidR="00223E4A" w:rsidRPr="00223E4A" w:rsidRDefault="00223E4A" w:rsidP="00223E4A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4A">
              <w:rPr>
                <w:rFonts w:ascii="Times New Roman" w:hAnsi="Times New Roman"/>
                <w:sz w:val="24"/>
                <w:szCs w:val="24"/>
              </w:rPr>
              <w:t>а) белки;</w:t>
            </w:r>
          </w:p>
          <w:p w:rsidR="00223E4A" w:rsidRPr="00223E4A" w:rsidRDefault="00223E4A" w:rsidP="00223E4A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4A">
              <w:rPr>
                <w:rFonts w:ascii="Times New Roman" w:hAnsi="Times New Roman"/>
                <w:sz w:val="24"/>
                <w:szCs w:val="24"/>
              </w:rPr>
              <w:t>б) воду и минеральные соли;</w:t>
            </w:r>
          </w:p>
          <w:p w:rsidR="009E589C" w:rsidRPr="001779B2" w:rsidRDefault="00223E4A" w:rsidP="001779B2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4A">
              <w:rPr>
                <w:rFonts w:ascii="Times New Roman" w:hAnsi="Times New Roman"/>
                <w:sz w:val="24"/>
                <w:szCs w:val="24"/>
              </w:rPr>
              <w:t>в) жиры</w:t>
            </w:r>
          </w:p>
        </w:tc>
        <w:tc>
          <w:tcPr>
            <w:tcW w:w="851" w:type="dxa"/>
          </w:tcPr>
          <w:p w:rsidR="009E589C" w:rsidRPr="00DC5C9E" w:rsidRDefault="00B75FE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</w:tr>
      <w:tr w:rsidR="009E589C" w:rsidRPr="00DC5C9E" w:rsidTr="009E589C">
        <w:tc>
          <w:tcPr>
            <w:tcW w:w="959" w:type="dxa"/>
            <w:gridSpan w:val="2"/>
          </w:tcPr>
          <w:p w:rsidR="009E589C" w:rsidRPr="00DC5C9E" w:rsidRDefault="009E589C" w:rsidP="009E589C">
            <w:pPr>
              <w:numPr>
                <w:ilvl w:val="0"/>
                <w:numId w:val="20"/>
              </w:numPr>
              <w:tabs>
                <w:tab w:val="clear" w:pos="720"/>
                <w:tab w:val="num" w:pos="900"/>
              </w:tabs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23E4A" w:rsidRPr="00223E4A" w:rsidRDefault="00223E4A" w:rsidP="00223E4A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4A">
              <w:rPr>
                <w:rFonts w:ascii="Times New Roman" w:hAnsi="Times New Roman"/>
                <w:sz w:val="24"/>
                <w:szCs w:val="24"/>
              </w:rPr>
              <w:t>В теле человека вода в среднем составляет:</w:t>
            </w:r>
          </w:p>
          <w:p w:rsidR="00223E4A" w:rsidRPr="00223E4A" w:rsidRDefault="00223E4A" w:rsidP="00223E4A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4A">
              <w:rPr>
                <w:rFonts w:ascii="Times New Roman" w:hAnsi="Times New Roman"/>
                <w:sz w:val="24"/>
                <w:szCs w:val="24"/>
              </w:rPr>
              <w:t>а) 20-25%;</w:t>
            </w:r>
          </w:p>
          <w:p w:rsidR="00223E4A" w:rsidRPr="00223E4A" w:rsidRDefault="00223E4A" w:rsidP="00223E4A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4A">
              <w:rPr>
                <w:rFonts w:ascii="Times New Roman" w:hAnsi="Times New Roman"/>
                <w:sz w:val="24"/>
                <w:szCs w:val="24"/>
              </w:rPr>
              <w:t>б) 35 – 40%;</w:t>
            </w:r>
          </w:p>
          <w:p w:rsidR="009E589C" w:rsidRPr="001779B2" w:rsidRDefault="00223E4A" w:rsidP="001779B2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4A">
              <w:rPr>
                <w:rFonts w:ascii="Times New Roman" w:hAnsi="Times New Roman"/>
                <w:sz w:val="24"/>
                <w:szCs w:val="24"/>
              </w:rPr>
              <w:t>в) 60-65%</w:t>
            </w:r>
          </w:p>
        </w:tc>
        <w:tc>
          <w:tcPr>
            <w:tcW w:w="851" w:type="dxa"/>
          </w:tcPr>
          <w:p w:rsidR="009E589C" w:rsidRPr="00DC5C9E" w:rsidRDefault="00B75FE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</w:tr>
      <w:tr w:rsidR="009E589C" w:rsidRPr="00DC5C9E" w:rsidTr="009E589C">
        <w:tc>
          <w:tcPr>
            <w:tcW w:w="959" w:type="dxa"/>
            <w:gridSpan w:val="2"/>
          </w:tcPr>
          <w:p w:rsidR="009E589C" w:rsidRPr="00DC5C9E" w:rsidRDefault="009E589C" w:rsidP="009E589C">
            <w:pPr>
              <w:numPr>
                <w:ilvl w:val="0"/>
                <w:numId w:val="20"/>
              </w:numPr>
              <w:tabs>
                <w:tab w:val="clear" w:pos="720"/>
                <w:tab w:val="num" w:pos="900"/>
              </w:tabs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6CD8" w:rsidRPr="00506CD8" w:rsidRDefault="00506CD8" w:rsidP="00506CD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D8">
              <w:rPr>
                <w:rFonts w:ascii="Times New Roman" w:hAnsi="Times New Roman"/>
                <w:sz w:val="24"/>
                <w:szCs w:val="24"/>
              </w:rPr>
              <w:t>В процессе механической обработки:</w:t>
            </w:r>
          </w:p>
          <w:p w:rsidR="00506CD8" w:rsidRPr="00506CD8" w:rsidRDefault="00506CD8" w:rsidP="00506CD8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D8">
              <w:rPr>
                <w:rFonts w:ascii="Times New Roman" w:hAnsi="Times New Roman"/>
                <w:sz w:val="24"/>
                <w:szCs w:val="24"/>
              </w:rPr>
              <w:t>а) пища увлажняется, измельчается, перемешивается с пищеварительными соками;</w:t>
            </w:r>
          </w:p>
          <w:p w:rsidR="00506CD8" w:rsidRDefault="00506CD8" w:rsidP="00506CD8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D8">
              <w:rPr>
                <w:rFonts w:ascii="Times New Roman" w:hAnsi="Times New Roman"/>
                <w:sz w:val="24"/>
                <w:szCs w:val="24"/>
              </w:rPr>
              <w:t>б) сложные органические вещества под действием ферменто</w:t>
            </w:r>
            <w:r w:rsidR="00863F2F">
              <w:rPr>
                <w:rFonts w:ascii="Times New Roman" w:hAnsi="Times New Roman"/>
                <w:sz w:val="24"/>
                <w:szCs w:val="24"/>
              </w:rPr>
              <w:t>в расщепляются на более простые;</w:t>
            </w:r>
          </w:p>
          <w:p w:rsidR="009E589C" w:rsidRPr="001779B2" w:rsidRDefault="00863F2F" w:rsidP="001779B2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пища расщепляется.</w:t>
            </w:r>
          </w:p>
        </w:tc>
        <w:tc>
          <w:tcPr>
            <w:tcW w:w="851" w:type="dxa"/>
          </w:tcPr>
          <w:p w:rsidR="009E589C" w:rsidRPr="00DC5C9E" w:rsidRDefault="00B75FE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</w:tr>
      <w:tr w:rsidR="009E589C" w:rsidRPr="00DC5C9E" w:rsidTr="009E589C">
        <w:tc>
          <w:tcPr>
            <w:tcW w:w="959" w:type="dxa"/>
            <w:gridSpan w:val="2"/>
          </w:tcPr>
          <w:p w:rsidR="009E589C" w:rsidRPr="00DC5C9E" w:rsidRDefault="009E589C" w:rsidP="009E589C">
            <w:pPr>
              <w:numPr>
                <w:ilvl w:val="0"/>
                <w:numId w:val="20"/>
              </w:numPr>
              <w:tabs>
                <w:tab w:val="clear" w:pos="720"/>
                <w:tab w:val="num" w:pos="900"/>
              </w:tabs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6CD8" w:rsidRPr="00863F2F" w:rsidRDefault="00506CD8" w:rsidP="00506CD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2F">
              <w:rPr>
                <w:rFonts w:ascii="Times New Roman" w:hAnsi="Times New Roman"/>
                <w:sz w:val="24"/>
                <w:szCs w:val="24"/>
              </w:rPr>
              <w:t>В каком виде питательные вещества всасываются в кровь и лимфу?</w:t>
            </w:r>
          </w:p>
          <w:p w:rsidR="00506CD8" w:rsidRPr="00863F2F" w:rsidRDefault="00506CD8" w:rsidP="00506CD8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2F">
              <w:rPr>
                <w:rFonts w:ascii="Times New Roman" w:hAnsi="Times New Roman"/>
                <w:sz w:val="24"/>
                <w:szCs w:val="24"/>
              </w:rPr>
              <w:lastRenderedPageBreak/>
              <w:t>а) в виде сложных молекул;</w:t>
            </w:r>
          </w:p>
          <w:p w:rsidR="00506CD8" w:rsidRDefault="00506CD8" w:rsidP="00506CD8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2F">
              <w:rPr>
                <w:rFonts w:ascii="Times New Roman" w:hAnsi="Times New Roman"/>
                <w:sz w:val="24"/>
                <w:szCs w:val="24"/>
              </w:rPr>
              <w:t>б) в виде простых, растворимых в воде веществ</w:t>
            </w:r>
            <w:r w:rsidR="00B75F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89C" w:rsidRPr="001779B2" w:rsidRDefault="00B75FEC" w:rsidP="001779B2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 виде белков, жиров, углеводов.</w:t>
            </w:r>
          </w:p>
        </w:tc>
        <w:tc>
          <w:tcPr>
            <w:tcW w:w="851" w:type="dxa"/>
          </w:tcPr>
          <w:p w:rsidR="009E589C" w:rsidRPr="00DC5C9E" w:rsidRDefault="00B75FE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</w:t>
            </w:r>
          </w:p>
        </w:tc>
      </w:tr>
      <w:tr w:rsidR="009E589C" w:rsidRPr="00DC5C9E" w:rsidTr="009E589C">
        <w:tc>
          <w:tcPr>
            <w:tcW w:w="959" w:type="dxa"/>
            <w:gridSpan w:val="2"/>
          </w:tcPr>
          <w:p w:rsidR="009E589C" w:rsidRPr="00DC5C9E" w:rsidRDefault="009E589C" w:rsidP="009E589C">
            <w:pPr>
              <w:numPr>
                <w:ilvl w:val="0"/>
                <w:numId w:val="20"/>
              </w:numPr>
              <w:tabs>
                <w:tab w:val="clear" w:pos="720"/>
                <w:tab w:val="num" w:pos="900"/>
              </w:tabs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63F2F" w:rsidRPr="00863F2F" w:rsidRDefault="00863F2F" w:rsidP="00863F2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2F">
              <w:rPr>
                <w:rFonts w:ascii="Times New Roman" w:hAnsi="Times New Roman"/>
                <w:sz w:val="24"/>
                <w:szCs w:val="24"/>
              </w:rPr>
              <w:t>Какие этапы выделяют в процессе пищеварения?</w:t>
            </w:r>
          </w:p>
          <w:p w:rsidR="00863F2F" w:rsidRPr="00863F2F" w:rsidRDefault="00863F2F" w:rsidP="00863F2F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2F">
              <w:rPr>
                <w:rFonts w:ascii="Times New Roman" w:hAnsi="Times New Roman"/>
                <w:sz w:val="24"/>
                <w:szCs w:val="24"/>
              </w:rPr>
              <w:t>а) механической обработки пищи;</w:t>
            </w:r>
          </w:p>
          <w:p w:rsidR="00863F2F" w:rsidRDefault="00863F2F" w:rsidP="00863F2F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химической обработки пищи;</w:t>
            </w:r>
          </w:p>
          <w:p w:rsidR="009E589C" w:rsidRPr="001779B2" w:rsidRDefault="00863F2F" w:rsidP="001779B2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биологической.</w:t>
            </w:r>
          </w:p>
        </w:tc>
        <w:tc>
          <w:tcPr>
            <w:tcW w:w="851" w:type="dxa"/>
          </w:tcPr>
          <w:p w:rsidR="009E589C" w:rsidRPr="00DC5C9E" w:rsidRDefault="00B75FE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</w:tr>
      <w:tr w:rsidR="009E589C" w:rsidRPr="00DC5C9E" w:rsidTr="009E589C">
        <w:tc>
          <w:tcPr>
            <w:tcW w:w="959" w:type="dxa"/>
            <w:gridSpan w:val="2"/>
          </w:tcPr>
          <w:p w:rsidR="009E589C" w:rsidRPr="00DC5C9E" w:rsidRDefault="009E589C" w:rsidP="009E589C">
            <w:pPr>
              <w:numPr>
                <w:ilvl w:val="0"/>
                <w:numId w:val="20"/>
              </w:numPr>
              <w:tabs>
                <w:tab w:val="clear" w:pos="720"/>
                <w:tab w:val="num" w:pos="900"/>
              </w:tabs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63F2F" w:rsidRPr="00863F2F" w:rsidRDefault="00863F2F" w:rsidP="00863F2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2F">
              <w:rPr>
                <w:rFonts w:ascii="Times New Roman" w:hAnsi="Times New Roman"/>
                <w:sz w:val="24"/>
                <w:szCs w:val="24"/>
              </w:rPr>
              <w:t>Ферменты пищеварительного сока действуют сразу:</w:t>
            </w:r>
          </w:p>
          <w:p w:rsidR="00863F2F" w:rsidRPr="00863F2F" w:rsidRDefault="00863F2F" w:rsidP="00863F2F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2F">
              <w:rPr>
                <w:rFonts w:ascii="Times New Roman" w:hAnsi="Times New Roman"/>
                <w:sz w:val="24"/>
                <w:szCs w:val="24"/>
              </w:rPr>
              <w:t>а) на несколько веществ;</w:t>
            </w:r>
          </w:p>
          <w:p w:rsidR="00863F2F" w:rsidRDefault="00863F2F" w:rsidP="00863F2F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2F">
              <w:rPr>
                <w:rFonts w:ascii="Times New Roman" w:hAnsi="Times New Roman"/>
                <w:sz w:val="24"/>
                <w:szCs w:val="24"/>
              </w:rPr>
              <w:t>б) на одно какое-либо вещество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3F2F" w:rsidRPr="00863F2F" w:rsidRDefault="00863F2F" w:rsidP="00863F2F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на жиры.</w:t>
            </w:r>
          </w:p>
          <w:p w:rsidR="009E589C" w:rsidRPr="00DC5C9E" w:rsidRDefault="009E589C" w:rsidP="00223E4A">
            <w:pPr>
              <w:spacing w:after="0" w:line="240" w:lineRule="auto"/>
              <w:ind w:left="6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89C" w:rsidRPr="00DC5C9E" w:rsidRDefault="00B75FE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</w:tr>
      <w:tr w:rsidR="009E589C" w:rsidRPr="00DC5C9E" w:rsidTr="009E589C">
        <w:tc>
          <w:tcPr>
            <w:tcW w:w="959" w:type="dxa"/>
            <w:gridSpan w:val="2"/>
          </w:tcPr>
          <w:p w:rsidR="009E589C" w:rsidRPr="00DC5C9E" w:rsidRDefault="009E589C" w:rsidP="009E589C">
            <w:pPr>
              <w:numPr>
                <w:ilvl w:val="0"/>
                <w:numId w:val="20"/>
              </w:numPr>
              <w:tabs>
                <w:tab w:val="clear" w:pos="720"/>
                <w:tab w:val="num" w:pos="900"/>
              </w:tabs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111B5" w:rsidRPr="004111B5" w:rsidRDefault="004111B5" w:rsidP="004111B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Каждая челюсть имеет:</w:t>
            </w:r>
          </w:p>
          <w:p w:rsidR="004111B5" w:rsidRPr="004111B5" w:rsidRDefault="004111B5" w:rsidP="004111B5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а) 2 резца;</w:t>
            </w:r>
          </w:p>
          <w:p w:rsidR="004111B5" w:rsidRPr="004111B5" w:rsidRDefault="004111B5" w:rsidP="004111B5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б) 4 резца;</w:t>
            </w:r>
          </w:p>
          <w:p w:rsidR="009E589C" w:rsidRPr="001779B2" w:rsidRDefault="004111B5" w:rsidP="001779B2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в) 6 резцов</w:t>
            </w:r>
          </w:p>
        </w:tc>
        <w:tc>
          <w:tcPr>
            <w:tcW w:w="851" w:type="dxa"/>
          </w:tcPr>
          <w:p w:rsidR="009E589C" w:rsidRPr="00DC5C9E" w:rsidRDefault="00B75FE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</w:tr>
      <w:tr w:rsidR="009E589C" w:rsidRPr="00DC5C9E" w:rsidTr="009E589C">
        <w:tc>
          <w:tcPr>
            <w:tcW w:w="959" w:type="dxa"/>
            <w:gridSpan w:val="2"/>
          </w:tcPr>
          <w:p w:rsidR="009E589C" w:rsidRPr="00DC5C9E" w:rsidRDefault="009E589C" w:rsidP="009E589C">
            <w:pPr>
              <w:numPr>
                <w:ilvl w:val="0"/>
                <w:numId w:val="20"/>
              </w:numPr>
              <w:tabs>
                <w:tab w:val="clear" w:pos="720"/>
                <w:tab w:val="num" w:pos="900"/>
              </w:tabs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111B5" w:rsidRPr="004111B5" w:rsidRDefault="004111B5" w:rsidP="004111B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В ротовой полости происходит:</w:t>
            </w:r>
          </w:p>
          <w:p w:rsidR="004111B5" w:rsidRPr="004111B5" w:rsidRDefault="004111B5" w:rsidP="004111B5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а) только механическая обработка пищи;</w:t>
            </w:r>
          </w:p>
          <w:p w:rsidR="004111B5" w:rsidRPr="004111B5" w:rsidRDefault="004111B5" w:rsidP="004111B5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б) механическая и химическая обработка пищи;</w:t>
            </w:r>
          </w:p>
          <w:p w:rsidR="009E589C" w:rsidRPr="001779B2" w:rsidRDefault="004111B5" w:rsidP="001779B2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в) только химическая обработка пищи</w:t>
            </w:r>
          </w:p>
        </w:tc>
        <w:tc>
          <w:tcPr>
            <w:tcW w:w="851" w:type="dxa"/>
          </w:tcPr>
          <w:p w:rsidR="009E589C" w:rsidRPr="00DC5C9E" w:rsidRDefault="00B75FE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</w:tr>
      <w:tr w:rsidR="009E589C" w:rsidRPr="00DC5C9E" w:rsidTr="009E589C">
        <w:tc>
          <w:tcPr>
            <w:tcW w:w="959" w:type="dxa"/>
            <w:gridSpan w:val="2"/>
          </w:tcPr>
          <w:p w:rsidR="009E589C" w:rsidRPr="00DC5C9E" w:rsidRDefault="009E589C" w:rsidP="009E589C">
            <w:pPr>
              <w:numPr>
                <w:ilvl w:val="0"/>
                <w:numId w:val="20"/>
              </w:numPr>
              <w:tabs>
                <w:tab w:val="clear" w:pos="720"/>
                <w:tab w:val="num" w:pos="900"/>
              </w:tabs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111B5" w:rsidRPr="004111B5" w:rsidRDefault="004111B5" w:rsidP="004111B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Пережеванная, смоченная слюной пища из ротовой полости попадает вначале:</w:t>
            </w:r>
          </w:p>
          <w:p w:rsidR="004111B5" w:rsidRPr="004111B5" w:rsidRDefault="004111B5" w:rsidP="004111B5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а) в пищевод;</w:t>
            </w:r>
          </w:p>
          <w:p w:rsidR="004111B5" w:rsidRPr="004111B5" w:rsidRDefault="004111B5" w:rsidP="004111B5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б) в глотку;</w:t>
            </w:r>
          </w:p>
          <w:p w:rsidR="009E589C" w:rsidRPr="001779B2" w:rsidRDefault="004111B5" w:rsidP="001779B2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в) в желудок</w:t>
            </w:r>
          </w:p>
        </w:tc>
        <w:tc>
          <w:tcPr>
            <w:tcW w:w="851" w:type="dxa"/>
          </w:tcPr>
          <w:p w:rsidR="009E589C" w:rsidRPr="00DC5C9E" w:rsidRDefault="00B75FE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</w:tr>
      <w:tr w:rsidR="009E589C" w:rsidRPr="00DC5C9E" w:rsidTr="009E589C">
        <w:tc>
          <w:tcPr>
            <w:tcW w:w="959" w:type="dxa"/>
            <w:gridSpan w:val="2"/>
          </w:tcPr>
          <w:p w:rsidR="009E589C" w:rsidRPr="00DC5C9E" w:rsidRDefault="009E589C" w:rsidP="009E589C">
            <w:pPr>
              <w:numPr>
                <w:ilvl w:val="0"/>
                <w:numId w:val="20"/>
              </w:numPr>
              <w:tabs>
                <w:tab w:val="clear" w:pos="720"/>
                <w:tab w:val="num" w:pos="900"/>
              </w:tabs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111B5" w:rsidRPr="004111B5" w:rsidRDefault="004111B5" w:rsidP="004111B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Каким веществом покрыта коронка зуба?</w:t>
            </w:r>
          </w:p>
          <w:p w:rsidR="004111B5" w:rsidRPr="004111B5" w:rsidRDefault="004111B5" w:rsidP="004111B5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а) прочным цементом;</w:t>
            </w:r>
          </w:p>
          <w:p w:rsidR="004111B5" w:rsidRDefault="004111B5" w:rsidP="004111B5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б) эмалью</w:t>
            </w:r>
            <w:r w:rsidR="00B75F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89C" w:rsidRPr="001779B2" w:rsidRDefault="00B75FEC" w:rsidP="001779B2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дентином</w:t>
            </w:r>
            <w:r w:rsidR="001779B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1" w:type="dxa"/>
          </w:tcPr>
          <w:p w:rsidR="009E589C" w:rsidRPr="00DC5C9E" w:rsidRDefault="00B75FE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</w:tr>
      <w:tr w:rsidR="009E589C" w:rsidRPr="00DC5C9E" w:rsidTr="009E589C">
        <w:tc>
          <w:tcPr>
            <w:tcW w:w="959" w:type="dxa"/>
            <w:gridSpan w:val="2"/>
          </w:tcPr>
          <w:p w:rsidR="009E589C" w:rsidRPr="00DC5C9E" w:rsidRDefault="009E589C" w:rsidP="009E589C">
            <w:pPr>
              <w:numPr>
                <w:ilvl w:val="0"/>
                <w:numId w:val="20"/>
              </w:numPr>
              <w:tabs>
                <w:tab w:val="clear" w:pos="720"/>
                <w:tab w:val="num" w:pos="900"/>
              </w:tabs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111B5" w:rsidRPr="004111B5" w:rsidRDefault="004111B5" w:rsidP="004111B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Жиры перевариваются:</w:t>
            </w:r>
          </w:p>
          <w:p w:rsidR="004111B5" w:rsidRPr="004111B5" w:rsidRDefault="004111B5" w:rsidP="004111B5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lastRenderedPageBreak/>
              <w:t>а) в ротовой полости;</w:t>
            </w:r>
          </w:p>
          <w:p w:rsidR="004111B5" w:rsidRDefault="004111B5" w:rsidP="004111B5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б) в желудке;</w:t>
            </w:r>
          </w:p>
          <w:p w:rsidR="009E589C" w:rsidRPr="001779B2" w:rsidRDefault="00B75FEC" w:rsidP="001779B2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 толстой кишке.</w:t>
            </w:r>
          </w:p>
        </w:tc>
        <w:tc>
          <w:tcPr>
            <w:tcW w:w="851" w:type="dxa"/>
          </w:tcPr>
          <w:p w:rsidR="009E589C" w:rsidRPr="00DC5C9E" w:rsidRDefault="00B75FE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</w:t>
            </w:r>
          </w:p>
        </w:tc>
      </w:tr>
      <w:tr w:rsidR="009E589C" w:rsidRPr="00DC5C9E" w:rsidTr="009E589C">
        <w:tc>
          <w:tcPr>
            <w:tcW w:w="959" w:type="dxa"/>
            <w:gridSpan w:val="2"/>
          </w:tcPr>
          <w:p w:rsidR="009E589C" w:rsidRPr="00DC5C9E" w:rsidRDefault="009E589C" w:rsidP="009E589C">
            <w:pPr>
              <w:numPr>
                <w:ilvl w:val="0"/>
                <w:numId w:val="20"/>
              </w:numPr>
              <w:tabs>
                <w:tab w:val="clear" w:pos="720"/>
                <w:tab w:val="num" w:pos="900"/>
              </w:tabs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111B5" w:rsidRPr="004111B5" w:rsidRDefault="004111B5" w:rsidP="004111B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Желчь содержит:</w:t>
            </w:r>
          </w:p>
          <w:p w:rsidR="004111B5" w:rsidRPr="004111B5" w:rsidRDefault="004111B5" w:rsidP="004111B5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а) ферменты;</w:t>
            </w:r>
          </w:p>
          <w:p w:rsidR="004111B5" w:rsidRDefault="004111B5" w:rsidP="004111B5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б) вещества, размельчающие капли жиры</w:t>
            </w:r>
            <w:r w:rsidR="00B75F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89C" w:rsidRPr="001779B2" w:rsidRDefault="00B75FEC" w:rsidP="001779B2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углеводы.</w:t>
            </w:r>
          </w:p>
        </w:tc>
        <w:tc>
          <w:tcPr>
            <w:tcW w:w="851" w:type="dxa"/>
          </w:tcPr>
          <w:p w:rsidR="009E589C" w:rsidRPr="00DC5C9E" w:rsidRDefault="00B75FEC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</w:tr>
      <w:tr w:rsidR="009E589C" w:rsidRPr="00DC5C9E" w:rsidTr="009E589C">
        <w:tc>
          <w:tcPr>
            <w:tcW w:w="959" w:type="dxa"/>
            <w:gridSpan w:val="2"/>
          </w:tcPr>
          <w:p w:rsidR="009E589C" w:rsidRPr="00DC5C9E" w:rsidRDefault="009E589C" w:rsidP="009E589C">
            <w:pPr>
              <w:numPr>
                <w:ilvl w:val="0"/>
                <w:numId w:val="20"/>
              </w:numPr>
              <w:tabs>
                <w:tab w:val="clear" w:pos="720"/>
                <w:tab w:val="num" w:pos="900"/>
              </w:tabs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111B5" w:rsidRPr="004111B5" w:rsidRDefault="009C07CB" w:rsidP="004111B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Ферменты представляют собой:</w:t>
            </w:r>
          </w:p>
          <w:p w:rsidR="004111B5" w:rsidRPr="004111B5" w:rsidRDefault="004111B5" w:rsidP="004111B5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а)</w:t>
            </w:r>
            <w:r w:rsidR="009C07CB" w:rsidRPr="00411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7CB">
              <w:rPr>
                <w:rFonts w:ascii="Times New Roman" w:hAnsi="Times New Roman"/>
                <w:sz w:val="24"/>
                <w:szCs w:val="24"/>
              </w:rPr>
              <w:t>п</w:t>
            </w:r>
            <w:r w:rsidR="009C07CB" w:rsidRPr="004111B5">
              <w:rPr>
                <w:rFonts w:ascii="Times New Roman" w:hAnsi="Times New Roman"/>
                <w:sz w:val="24"/>
                <w:szCs w:val="24"/>
              </w:rPr>
              <w:t>родукты расщепления белков (аминокислоты)</w:t>
            </w:r>
            <w:r w:rsidRPr="004111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11B5" w:rsidRDefault="004111B5" w:rsidP="004111B5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б)</w:t>
            </w:r>
            <w:r w:rsidR="009C07CB">
              <w:rPr>
                <w:rFonts w:ascii="Times New Roman" w:hAnsi="Times New Roman"/>
                <w:sz w:val="24"/>
                <w:szCs w:val="24"/>
              </w:rPr>
              <w:t xml:space="preserve"> жиры</w:t>
            </w:r>
            <w:r w:rsidR="00B75F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89C" w:rsidRPr="001779B2" w:rsidRDefault="00B75FEC" w:rsidP="001779B2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9C07C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</w:tcPr>
          <w:p w:rsidR="009E589C" w:rsidRPr="00DC5C9E" w:rsidRDefault="009C07CB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</w:tr>
      <w:tr w:rsidR="009E589C" w:rsidRPr="00DC5C9E" w:rsidTr="009E589C">
        <w:tc>
          <w:tcPr>
            <w:tcW w:w="959" w:type="dxa"/>
            <w:gridSpan w:val="2"/>
          </w:tcPr>
          <w:p w:rsidR="009E589C" w:rsidRPr="00DC5C9E" w:rsidRDefault="009E589C" w:rsidP="009E589C">
            <w:pPr>
              <w:numPr>
                <w:ilvl w:val="0"/>
                <w:numId w:val="20"/>
              </w:numPr>
              <w:tabs>
                <w:tab w:val="clear" w:pos="720"/>
                <w:tab w:val="num" w:pos="900"/>
              </w:tabs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111B5" w:rsidRPr="004111B5" w:rsidRDefault="004111B5" w:rsidP="004111B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Какую часть объема желудочного сока составляет соляная кислота?</w:t>
            </w:r>
          </w:p>
          <w:p w:rsidR="004111B5" w:rsidRPr="004111B5" w:rsidRDefault="004111B5" w:rsidP="004111B5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а) 50%;</w:t>
            </w:r>
          </w:p>
          <w:p w:rsidR="004111B5" w:rsidRPr="004111B5" w:rsidRDefault="004111B5" w:rsidP="004111B5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б) 10%;</w:t>
            </w:r>
          </w:p>
          <w:p w:rsidR="009E589C" w:rsidRPr="001779B2" w:rsidRDefault="004111B5" w:rsidP="001779B2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в) 0,25%</w:t>
            </w:r>
          </w:p>
        </w:tc>
        <w:tc>
          <w:tcPr>
            <w:tcW w:w="851" w:type="dxa"/>
          </w:tcPr>
          <w:p w:rsidR="009E589C" w:rsidRPr="00DC5C9E" w:rsidRDefault="009C07CB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</w:tr>
      <w:tr w:rsidR="009E589C" w:rsidRPr="00DC5C9E" w:rsidTr="009E589C">
        <w:tc>
          <w:tcPr>
            <w:tcW w:w="959" w:type="dxa"/>
            <w:gridSpan w:val="2"/>
          </w:tcPr>
          <w:p w:rsidR="009E589C" w:rsidRPr="00DC5C9E" w:rsidRDefault="009E589C" w:rsidP="009E589C">
            <w:pPr>
              <w:numPr>
                <w:ilvl w:val="0"/>
                <w:numId w:val="20"/>
              </w:numPr>
              <w:tabs>
                <w:tab w:val="clear" w:pos="720"/>
                <w:tab w:val="num" w:pos="900"/>
              </w:tabs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111B5" w:rsidRPr="004111B5" w:rsidRDefault="004111B5" w:rsidP="004111B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Куда впадает проток поджелудочной железы?</w:t>
            </w:r>
          </w:p>
          <w:p w:rsidR="004111B5" w:rsidRPr="004111B5" w:rsidRDefault="004111B5" w:rsidP="004111B5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а) в двенадцатиперстную кишку;</w:t>
            </w:r>
          </w:p>
          <w:p w:rsidR="004111B5" w:rsidRDefault="004111B5" w:rsidP="004111B5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б) в толстую кишку</w:t>
            </w:r>
            <w:r w:rsidR="009C07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89C" w:rsidRPr="001779B2" w:rsidRDefault="009C07CB" w:rsidP="001779B2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 пищевод</w:t>
            </w:r>
            <w:r w:rsidR="001779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589C" w:rsidRPr="00DC5C9E" w:rsidRDefault="001779B2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</w:tr>
      <w:tr w:rsidR="009E589C" w:rsidRPr="00DC5C9E" w:rsidTr="009E589C">
        <w:tc>
          <w:tcPr>
            <w:tcW w:w="959" w:type="dxa"/>
            <w:gridSpan w:val="2"/>
          </w:tcPr>
          <w:p w:rsidR="009E589C" w:rsidRPr="00DC5C9E" w:rsidRDefault="009E589C" w:rsidP="009E589C">
            <w:pPr>
              <w:numPr>
                <w:ilvl w:val="0"/>
                <w:numId w:val="20"/>
              </w:numPr>
              <w:tabs>
                <w:tab w:val="clear" w:pos="720"/>
                <w:tab w:val="num" w:pos="900"/>
              </w:tabs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111B5" w:rsidRPr="004111B5" w:rsidRDefault="004111B5" w:rsidP="004111B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Что переваривается в желудке?</w:t>
            </w:r>
          </w:p>
          <w:p w:rsidR="004111B5" w:rsidRPr="004111B5" w:rsidRDefault="004111B5" w:rsidP="004111B5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а) белки;</w:t>
            </w:r>
          </w:p>
          <w:p w:rsidR="004111B5" w:rsidRPr="004111B5" w:rsidRDefault="004111B5" w:rsidP="004111B5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б) жиры;</w:t>
            </w:r>
          </w:p>
          <w:p w:rsidR="009E589C" w:rsidRPr="009C07CB" w:rsidRDefault="004111B5" w:rsidP="009C07CB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B5">
              <w:rPr>
                <w:rFonts w:ascii="Times New Roman" w:hAnsi="Times New Roman"/>
                <w:sz w:val="24"/>
                <w:szCs w:val="24"/>
              </w:rPr>
              <w:t>в) углеводы</w:t>
            </w:r>
          </w:p>
        </w:tc>
        <w:tc>
          <w:tcPr>
            <w:tcW w:w="851" w:type="dxa"/>
          </w:tcPr>
          <w:p w:rsidR="009E589C" w:rsidRPr="00DC5C9E" w:rsidRDefault="001779B2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</w:tr>
      <w:tr w:rsidR="009E589C" w:rsidRPr="00DC5C9E" w:rsidTr="009E589C">
        <w:tc>
          <w:tcPr>
            <w:tcW w:w="959" w:type="dxa"/>
            <w:gridSpan w:val="2"/>
          </w:tcPr>
          <w:p w:rsidR="009E589C" w:rsidRPr="00DC5C9E" w:rsidRDefault="009E589C" w:rsidP="009E589C">
            <w:pPr>
              <w:numPr>
                <w:ilvl w:val="0"/>
                <w:numId w:val="20"/>
              </w:numPr>
              <w:tabs>
                <w:tab w:val="clear" w:pos="720"/>
                <w:tab w:val="num" w:pos="900"/>
              </w:tabs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5807" w:rsidRPr="00B95807" w:rsidRDefault="00B95807" w:rsidP="00B9580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5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Какова роль белков в питании:</w:t>
            </w:r>
          </w:p>
          <w:p w:rsidR="00B95807" w:rsidRPr="00B95807" w:rsidRDefault="00B95807" w:rsidP="00B9580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5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а)</w:t>
            </w:r>
            <w:r w:rsidRPr="00B9580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81038" w:rsidRPr="00B95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отлагаются</w:t>
            </w:r>
            <w:r w:rsidRPr="00B95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виде жировых запасов;</w:t>
            </w:r>
          </w:p>
          <w:p w:rsidR="00B95807" w:rsidRPr="00B95807" w:rsidRDefault="00B95807" w:rsidP="00B9580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5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б) зависит рост и развитие растущего организма;</w:t>
            </w:r>
          </w:p>
          <w:p w:rsidR="009E589C" w:rsidRPr="001779B2" w:rsidRDefault="00B95807" w:rsidP="001779B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58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в) выполняют пластическую функцию</w:t>
            </w:r>
          </w:p>
        </w:tc>
        <w:tc>
          <w:tcPr>
            <w:tcW w:w="851" w:type="dxa"/>
          </w:tcPr>
          <w:p w:rsidR="009E589C" w:rsidRPr="00DC5C9E" w:rsidRDefault="001779B2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</w:tr>
      <w:tr w:rsidR="009E589C" w:rsidRPr="00DC5C9E" w:rsidTr="009E589C">
        <w:tc>
          <w:tcPr>
            <w:tcW w:w="959" w:type="dxa"/>
            <w:gridSpan w:val="2"/>
          </w:tcPr>
          <w:p w:rsidR="009E589C" w:rsidRPr="00DC5C9E" w:rsidRDefault="009E589C" w:rsidP="009E589C">
            <w:pPr>
              <w:numPr>
                <w:ilvl w:val="0"/>
                <w:numId w:val="20"/>
              </w:numPr>
              <w:tabs>
                <w:tab w:val="clear" w:pos="720"/>
                <w:tab w:val="num" w:pos="900"/>
              </w:tabs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5807" w:rsidRPr="00B95807" w:rsidRDefault="00B95807" w:rsidP="00B95807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9580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Как называется ближайший к желудку участок тонкой </w:t>
            </w:r>
            <w:r w:rsidRPr="00B95807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кишки:</w:t>
            </w:r>
          </w:p>
          <w:p w:rsidR="00B95807" w:rsidRDefault="00B95807" w:rsidP="00B95807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86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слепая кишка; </w:t>
            </w:r>
          </w:p>
          <w:p w:rsidR="00B95807" w:rsidRDefault="00B95807" w:rsidP="00B95807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б</w:t>
            </w:r>
            <w:r w:rsidRPr="00286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двенадцатиперстная кишка; </w:t>
            </w:r>
          </w:p>
          <w:p w:rsidR="009E589C" w:rsidRPr="001779B2" w:rsidRDefault="00B95807" w:rsidP="001779B2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в)</w:t>
            </w:r>
            <w:r w:rsidRPr="00BD55A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аппендикс</w:t>
            </w:r>
          </w:p>
        </w:tc>
        <w:tc>
          <w:tcPr>
            <w:tcW w:w="851" w:type="dxa"/>
          </w:tcPr>
          <w:p w:rsidR="009E589C" w:rsidRPr="00DC5C9E" w:rsidRDefault="001779B2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</w:t>
            </w:r>
          </w:p>
        </w:tc>
      </w:tr>
      <w:tr w:rsidR="009E589C" w:rsidRPr="00DC5C9E" w:rsidTr="009E589C">
        <w:tc>
          <w:tcPr>
            <w:tcW w:w="959" w:type="dxa"/>
            <w:gridSpan w:val="2"/>
          </w:tcPr>
          <w:p w:rsidR="009E589C" w:rsidRPr="00DC5C9E" w:rsidRDefault="009E589C" w:rsidP="009E589C">
            <w:pPr>
              <w:numPr>
                <w:ilvl w:val="0"/>
                <w:numId w:val="20"/>
              </w:numPr>
              <w:tabs>
                <w:tab w:val="clear" w:pos="720"/>
                <w:tab w:val="num" w:pos="900"/>
              </w:tabs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81038" w:rsidRPr="00081038" w:rsidRDefault="00081038" w:rsidP="00081038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81038">
              <w:rPr>
                <w:rFonts w:ascii="Times New Roman" w:hAnsi="Times New Roman"/>
                <w:color w:val="000000"/>
                <w:shd w:val="clear" w:color="auto" w:fill="FFFFFF"/>
              </w:rPr>
              <w:t>Какие вещества поступают в кровь уже в желудке?</w:t>
            </w:r>
          </w:p>
          <w:p w:rsidR="00081038" w:rsidRDefault="00081038" w:rsidP="00081038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33A70">
              <w:rPr>
                <w:rFonts w:ascii="Times New Roman" w:hAnsi="Times New Roman"/>
                <w:color w:val="000000"/>
                <w:shd w:val="clear" w:color="auto" w:fill="FFFFFF"/>
              </w:rPr>
              <w:t>а)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белки, жиры;</w:t>
            </w:r>
          </w:p>
          <w:p w:rsidR="00081038" w:rsidRDefault="00081038" w:rsidP="00081038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б) алкоголь, вода, глюкоза, минеральные соли;</w:t>
            </w:r>
          </w:p>
          <w:p w:rsidR="009E589C" w:rsidRPr="00081038" w:rsidRDefault="00081038" w:rsidP="00081038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в) алкоголь, вода, углеводы, жиры</w:t>
            </w:r>
          </w:p>
        </w:tc>
        <w:tc>
          <w:tcPr>
            <w:tcW w:w="851" w:type="dxa"/>
          </w:tcPr>
          <w:p w:rsidR="009E589C" w:rsidRPr="00DC5C9E" w:rsidRDefault="001779B2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</w:tr>
      <w:tr w:rsidR="009E589C" w:rsidRPr="00DC5C9E" w:rsidTr="009E589C">
        <w:tc>
          <w:tcPr>
            <w:tcW w:w="959" w:type="dxa"/>
            <w:gridSpan w:val="2"/>
          </w:tcPr>
          <w:p w:rsidR="009E589C" w:rsidRPr="00DC5C9E" w:rsidRDefault="009E589C" w:rsidP="009E589C">
            <w:pPr>
              <w:numPr>
                <w:ilvl w:val="0"/>
                <w:numId w:val="20"/>
              </w:numPr>
              <w:tabs>
                <w:tab w:val="clear" w:pos="720"/>
                <w:tab w:val="num" w:pos="900"/>
              </w:tabs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81038" w:rsidRPr="00081038" w:rsidRDefault="001779B2" w:rsidP="0008103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Куда поступает желчь, образующая в печени между приемами пищи</w:t>
            </w:r>
            <w:r w:rsidR="00081038" w:rsidRPr="0008103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? </w:t>
            </w:r>
          </w:p>
          <w:p w:rsidR="00081038" w:rsidRDefault="00081038" w:rsidP="0008103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86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желудок;</w:t>
            </w:r>
          </w:p>
          <w:p w:rsidR="00081038" w:rsidRDefault="00081038" w:rsidP="00081038">
            <w:pPr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б</w:t>
            </w:r>
            <w:r w:rsidRPr="00286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="001779B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желчный пузырь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:rsidR="009E589C" w:rsidRPr="001779B2" w:rsidRDefault="00081038" w:rsidP="001779B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в)</w:t>
            </w:r>
            <w:r w:rsidRPr="0028610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двенадцатиперстную кишку</w:t>
            </w:r>
          </w:p>
        </w:tc>
        <w:tc>
          <w:tcPr>
            <w:tcW w:w="851" w:type="dxa"/>
          </w:tcPr>
          <w:p w:rsidR="009E589C" w:rsidRPr="00DC5C9E" w:rsidRDefault="001779B2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</w:tr>
    </w:tbl>
    <w:p w:rsidR="00DC5C9E" w:rsidRPr="00DC5C9E" w:rsidRDefault="00DC5C9E" w:rsidP="009E589C">
      <w:pPr>
        <w:spacing w:after="0"/>
        <w:rPr>
          <w:rFonts w:ascii="Times New Roman" w:hAnsi="Times New Roman"/>
          <w:b/>
          <w:sz w:val="24"/>
          <w:szCs w:val="24"/>
        </w:rPr>
      </w:pPr>
      <w:r w:rsidRPr="00DC5C9E">
        <w:rPr>
          <w:rFonts w:ascii="Times New Roman" w:hAnsi="Times New Roman"/>
          <w:b/>
          <w:sz w:val="24"/>
          <w:szCs w:val="24"/>
        </w:rPr>
        <w:t>Блок 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615"/>
        <w:gridCol w:w="2296"/>
      </w:tblGrid>
      <w:tr w:rsidR="00720EBA" w:rsidRPr="00DC5C9E" w:rsidTr="00720EBA">
        <w:tc>
          <w:tcPr>
            <w:tcW w:w="594" w:type="dxa"/>
          </w:tcPr>
          <w:p w:rsidR="00720EBA" w:rsidRPr="00DC5C9E" w:rsidRDefault="00720EBA" w:rsidP="009E58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C5C9E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720EBA" w:rsidRPr="00DC5C9E" w:rsidRDefault="00720EBA" w:rsidP="009E58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C5C9E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4741" w:type="dxa"/>
          </w:tcPr>
          <w:p w:rsidR="00720EBA" w:rsidRPr="00DC5C9E" w:rsidRDefault="00720EBA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5C9E">
              <w:rPr>
                <w:rFonts w:ascii="Times New Roman" w:eastAsia="Calibri" w:hAnsi="Times New Roman"/>
                <w:sz w:val="24"/>
                <w:szCs w:val="24"/>
              </w:rPr>
              <w:t>Задание (вопрос)</w:t>
            </w:r>
          </w:p>
        </w:tc>
        <w:tc>
          <w:tcPr>
            <w:tcW w:w="2003" w:type="dxa"/>
          </w:tcPr>
          <w:p w:rsidR="00720EBA" w:rsidRPr="00DC5C9E" w:rsidRDefault="00720EBA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5C9E">
              <w:rPr>
                <w:rFonts w:ascii="Times New Roman" w:eastAsia="Calibri" w:hAnsi="Times New Roman"/>
                <w:sz w:val="24"/>
                <w:szCs w:val="24"/>
              </w:rPr>
              <w:t>Эталон ответа</w:t>
            </w:r>
          </w:p>
        </w:tc>
      </w:tr>
      <w:tr w:rsidR="00720EBA" w:rsidRPr="00DC5C9E" w:rsidTr="00720EBA">
        <w:trPr>
          <w:trHeight w:val="303"/>
        </w:trPr>
        <w:tc>
          <w:tcPr>
            <w:tcW w:w="594" w:type="dxa"/>
          </w:tcPr>
          <w:p w:rsidR="00720EBA" w:rsidRPr="00DC5C9E" w:rsidRDefault="00720EBA" w:rsidP="009E58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C5C9E"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</w:tcPr>
          <w:p w:rsidR="00720EBA" w:rsidRPr="00DC5C9E" w:rsidRDefault="00720EBA" w:rsidP="009E589C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Расщепление белков, жиров, углеводов происходит с помощью _____________</w:t>
            </w:r>
          </w:p>
        </w:tc>
        <w:tc>
          <w:tcPr>
            <w:tcW w:w="2003" w:type="dxa"/>
          </w:tcPr>
          <w:p w:rsidR="00720EBA" w:rsidRPr="00DC5C9E" w:rsidRDefault="00720EBA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ферментов</w:t>
            </w:r>
          </w:p>
        </w:tc>
      </w:tr>
      <w:tr w:rsidR="00720EBA" w:rsidRPr="00DC5C9E" w:rsidTr="00720EBA">
        <w:tc>
          <w:tcPr>
            <w:tcW w:w="594" w:type="dxa"/>
          </w:tcPr>
          <w:p w:rsidR="00720EBA" w:rsidRPr="00DC5C9E" w:rsidRDefault="00720EBA" w:rsidP="009E58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C5C9E"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</w:tcPr>
          <w:p w:rsidR="00720EBA" w:rsidRPr="00DC5C9E" w:rsidRDefault="00720EBA" w:rsidP="009E589C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Слюна содержит до ______% воды</w:t>
            </w:r>
          </w:p>
        </w:tc>
        <w:tc>
          <w:tcPr>
            <w:tcW w:w="2003" w:type="dxa"/>
          </w:tcPr>
          <w:p w:rsidR="00720EBA" w:rsidRPr="00DC5C9E" w:rsidRDefault="00720EBA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99 %</w:t>
            </w:r>
          </w:p>
        </w:tc>
      </w:tr>
      <w:tr w:rsidR="00720EBA" w:rsidRPr="00DC5C9E" w:rsidTr="00720EBA">
        <w:tc>
          <w:tcPr>
            <w:tcW w:w="594" w:type="dxa"/>
          </w:tcPr>
          <w:p w:rsidR="00720EBA" w:rsidRPr="00DC5C9E" w:rsidRDefault="00720EBA" w:rsidP="009E58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C5C9E"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</w:tcPr>
          <w:p w:rsidR="00720EBA" w:rsidRPr="00DC5C9E" w:rsidRDefault="00720EBA" w:rsidP="00D128C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Пища, поступившая в желудок, находится в нем_______</w:t>
            </w:r>
            <w:r w:rsidR="00D128C3">
              <w:rPr>
                <w:rFonts w:ascii="Times New Roman" w:eastAsia="Calibri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03" w:type="dxa"/>
          </w:tcPr>
          <w:p w:rsidR="00720EBA" w:rsidRPr="00DC5C9E" w:rsidRDefault="00720EBA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4-6 часов</w:t>
            </w:r>
          </w:p>
        </w:tc>
      </w:tr>
      <w:tr w:rsidR="00720EBA" w:rsidRPr="00DC5C9E" w:rsidTr="00720EBA">
        <w:tc>
          <w:tcPr>
            <w:tcW w:w="594" w:type="dxa"/>
          </w:tcPr>
          <w:p w:rsidR="00720EBA" w:rsidRPr="00DC5C9E" w:rsidRDefault="00720EBA" w:rsidP="009E58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C5C9E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</w:tcPr>
          <w:p w:rsidR="00720EBA" w:rsidRPr="00DC5C9E" w:rsidRDefault="00810439" w:rsidP="009E589C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желудке и тонкой кишке белки расщепляются до____________________</w:t>
            </w:r>
          </w:p>
        </w:tc>
        <w:tc>
          <w:tcPr>
            <w:tcW w:w="2003" w:type="dxa"/>
          </w:tcPr>
          <w:p w:rsidR="00720EBA" w:rsidRPr="00DC5C9E" w:rsidRDefault="00810439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аминокислот</w:t>
            </w:r>
          </w:p>
        </w:tc>
      </w:tr>
      <w:tr w:rsidR="00720EBA" w:rsidRPr="00DC5C9E" w:rsidTr="00720EBA">
        <w:trPr>
          <w:trHeight w:val="462"/>
        </w:trPr>
        <w:tc>
          <w:tcPr>
            <w:tcW w:w="594" w:type="dxa"/>
          </w:tcPr>
          <w:p w:rsidR="00720EBA" w:rsidRPr="00DC5C9E" w:rsidRDefault="00720EBA" w:rsidP="009E58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C5C9E"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</w:tcPr>
          <w:p w:rsidR="00720EBA" w:rsidRPr="00DC5C9E" w:rsidRDefault="00D128C3" w:rsidP="009E589C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 ребенка _____________ молочных зубов</w:t>
            </w:r>
          </w:p>
        </w:tc>
        <w:tc>
          <w:tcPr>
            <w:tcW w:w="2003" w:type="dxa"/>
          </w:tcPr>
          <w:p w:rsidR="00720EBA" w:rsidRPr="00DC5C9E" w:rsidRDefault="00D128C3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720EBA" w:rsidRPr="00DC5C9E" w:rsidTr="00720EBA">
        <w:trPr>
          <w:trHeight w:val="462"/>
        </w:trPr>
        <w:tc>
          <w:tcPr>
            <w:tcW w:w="594" w:type="dxa"/>
          </w:tcPr>
          <w:p w:rsidR="00720EBA" w:rsidRPr="00DC5C9E" w:rsidRDefault="00720EBA" w:rsidP="009E589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C5C9E"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</w:tcPr>
          <w:p w:rsidR="00D128C3" w:rsidRPr="00DC5C9E" w:rsidRDefault="00D128C3" w:rsidP="00D128C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Начальный отдел тонкой кишки называется ___________________ кишка</w:t>
            </w:r>
          </w:p>
        </w:tc>
        <w:tc>
          <w:tcPr>
            <w:tcW w:w="2003" w:type="dxa"/>
          </w:tcPr>
          <w:p w:rsidR="00720EBA" w:rsidRPr="00DC5C9E" w:rsidRDefault="00D128C3" w:rsidP="009E5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двенадцатиперстная</w:t>
            </w:r>
          </w:p>
        </w:tc>
      </w:tr>
    </w:tbl>
    <w:p w:rsidR="00B95807" w:rsidRDefault="00B95807" w:rsidP="00B95807">
      <w:pPr>
        <w:rPr>
          <w:rFonts w:ascii="Times New Roman" w:hAnsi="Times New Roman"/>
          <w:b/>
          <w:bCs/>
          <w:iCs/>
        </w:rPr>
      </w:pPr>
    </w:p>
    <w:p w:rsidR="009D30BA" w:rsidRPr="002F0B36" w:rsidRDefault="009D30BA" w:rsidP="00445146">
      <w:pPr>
        <w:widowControl w:val="0"/>
        <w:suppressAutoHyphens/>
        <w:spacing w:after="0" w:line="360" w:lineRule="auto"/>
        <w:jc w:val="both"/>
        <w:rPr>
          <w:sz w:val="28"/>
          <w:szCs w:val="28"/>
        </w:rPr>
      </w:pPr>
      <w:r w:rsidRPr="002F0B36">
        <w:rPr>
          <w:rFonts w:ascii="Times New Roman" w:hAnsi="Times New Roman"/>
          <w:b/>
          <w:sz w:val="28"/>
          <w:szCs w:val="28"/>
        </w:rPr>
        <w:lastRenderedPageBreak/>
        <w:t xml:space="preserve">2) Самостоятельная работа  </w:t>
      </w:r>
    </w:p>
    <w:p w:rsidR="00A43C8E" w:rsidRDefault="00A43C8E" w:rsidP="009E589C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1"/>
      </w:tblGrid>
      <w:tr w:rsidR="005107EF" w:rsidRPr="00745826" w:rsidTr="005107EF">
        <w:trPr>
          <w:trHeight w:val="260"/>
        </w:trPr>
        <w:tc>
          <w:tcPr>
            <w:tcW w:w="9018" w:type="dxa"/>
            <w:tcBorders>
              <w:bottom w:val="single" w:sz="4" w:space="0" w:color="auto"/>
            </w:tcBorders>
          </w:tcPr>
          <w:p w:rsidR="005107EF" w:rsidRPr="00745826" w:rsidRDefault="005107EF" w:rsidP="005107EF">
            <w:pPr>
              <w:pStyle w:val="a4"/>
              <w:spacing w:after="0" w:line="240" w:lineRule="auto"/>
              <w:ind w:left="33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45826">
              <w:rPr>
                <w:rFonts w:ascii="Times New Roman" w:hAnsi="Times New Roman"/>
                <w:sz w:val="24"/>
                <w:szCs w:val="24"/>
              </w:rPr>
              <w:t>Работа с литературой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(составление конспектов, подготовка сообщений,        презентаций)</w:t>
            </w:r>
            <w:r w:rsidR="00C23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07EF" w:rsidRPr="00745826" w:rsidTr="005107EF">
        <w:trPr>
          <w:trHeight w:val="260"/>
        </w:trPr>
        <w:tc>
          <w:tcPr>
            <w:tcW w:w="9018" w:type="dxa"/>
            <w:tcBorders>
              <w:bottom w:val="single" w:sz="4" w:space="0" w:color="auto"/>
            </w:tcBorders>
          </w:tcPr>
          <w:p w:rsidR="005107EF" w:rsidRPr="00745826" w:rsidRDefault="005107EF" w:rsidP="005107E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Исследовательская работа</w:t>
            </w:r>
            <w:r w:rsidR="00C23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07EF" w:rsidRPr="000D3AFC" w:rsidTr="005107EF">
        <w:trPr>
          <w:trHeight w:val="260"/>
        </w:trPr>
        <w:tc>
          <w:tcPr>
            <w:tcW w:w="9018" w:type="dxa"/>
            <w:tcBorders>
              <w:bottom w:val="single" w:sz="4" w:space="0" w:color="auto"/>
            </w:tcBorders>
          </w:tcPr>
          <w:p w:rsidR="005107EF" w:rsidRPr="000D3AFC" w:rsidRDefault="005107EF" w:rsidP="00C23B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AFC">
              <w:rPr>
                <w:rFonts w:ascii="Times New Roman" w:hAnsi="Times New Roman"/>
                <w:sz w:val="24"/>
                <w:szCs w:val="24"/>
              </w:rPr>
              <w:t>3. Анализ гигиенических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проведения подвижных игр и физкультурных занятий в детском образовательном учреждении</w:t>
            </w:r>
            <w:r w:rsidR="00C23B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5107EF" w:rsidRPr="000D3AFC" w:rsidTr="005107EF">
        <w:trPr>
          <w:trHeight w:val="260"/>
        </w:trPr>
        <w:tc>
          <w:tcPr>
            <w:tcW w:w="9018" w:type="dxa"/>
            <w:tcBorders>
              <w:bottom w:val="single" w:sz="4" w:space="0" w:color="auto"/>
            </w:tcBorders>
          </w:tcPr>
          <w:p w:rsidR="005107EF" w:rsidRPr="000D3AFC" w:rsidRDefault="005107EF" w:rsidP="001B0E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3AFC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и оценка гигиенических требований к учебно-воспитательному     процессу и к помещениям образовательного учреждения</w:t>
            </w:r>
            <w:r w:rsidR="00C23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07EF" w:rsidRPr="000D3AFC" w:rsidTr="005107EF">
        <w:trPr>
          <w:trHeight w:val="260"/>
        </w:trPr>
        <w:tc>
          <w:tcPr>
            <w:tcW w:w="9018" w:type="dxa"/>
            <w:tcBorders>
              <w:bottom w:val="single" w:sz="4" w:space="0" w:color="auto"/>
            </w:tcBorders>
          </w:tcPr>
          <w:p w:rsidR="005107EF" w:rsidRPr="000D3AFC" w:rsidRDefault="005107EF" w:rsidP="005107E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AFC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>
              <w:rPr>
                <w:rFonts w:ascii="Times New Roman" w:hAnsi="Times New Roman"/>
                <w:sz w:val="24"/>
                <w:szCs w:val="24"/>
              </w:rPr>
              <w:t>Изучение и анализ режима питания дошкольников</w:t>
            </w:r>
            <w:r w:rsidR="00C23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07EF" w:rsidRPr="000D3AFC" w:rsidTr="005107EF">
        <w:trPr>
          <w:trHeight w:val="260"/>
        </w:trPr>
        <w:tc>
          <w:tcPr>
            <w:tcW w:w="9018" w:type="dxa"/>
            <w:tcBorders>
              <w:bottom w:val="single" w:sz="4" w:space="0" w:color="auto"/>
            </w:tcBorders>
          </w:tcPr>
          <w:p w:rsidR="005107EF" w:rsidRPr="000D3AFC" w:rsidRDefault="005107EF" w:rsidP="00C23B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 Изучение и анализ организации и проведения закаливающих мероприятий</w:t>
            </w:r>
            <w:r w:rsidR="00C23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в детском образовательном учреждении</w:t>
            </w:r>
          </w:p>
        </w:tc>
      </w:tr>
      <w:tr w:rsidR="005107EF" w:rsidTr="005107EF">
        <w:trPr>
          <w:trHeight w:val="260"/>
        </w:trPr>
        <w:tc>
          <w:tcPr>
            <w:tcW w:w="9018" w:type="dxa"/>
            <w:tcBorders>
              <w:bottom w:val="single" w:sz="4" w:space="0" w:color="auto"/>
            </w:tcBorders>
          </w:tcPr>
          <w:p w:rsidR="005107EF" w:rsidRDefault="005107EF" w:rsidP="005107E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 Изучение и гигиеническая оценка занятий рисованием в дошкольном учреждении </w:t>
            </w:r>
          </w:p>
        </w:tc>
      </w:tr>
      <w:tr w:rsidR="005107EF" w:rsidTr="005107EF">
        <w:trPr>
          <w:trHeight w:val="260"/>
        </w:trPr>
        <w:tc>
          <w:tcPr>
            <w:tcW w:w="9018" w:type="dxa"/>
            <w:tcBorders>
              <w:bottom w:val="single" w:sz="4" w:space="0" w:color="auto"/>
            </w:tcBorders>
          </w:tcPr>
          <w:p w:rsidR="005107EF" w:rsidRDefault="005107EF" w:rsidP="001B0E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Изучение мероприятий, проводимых в детском образовательном учреждении     по предупреждению инфекционных заболеваний</w:t>
            </w:r>
          </w:p>
        </w:tc>
      </w:tr>
    </w:tbl>
    <w:p w:rsidR="00BF5D71" w:rsidRDefault="00BF5D71" w:rsidP="009E589C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B94947" w:rsidRPr="004C112E" w:rsidRDefault="004C112E" w:rsidP="00B94947">
      <w:pPr>
        <w:pStyle w:val="af7"/>
        <w:ind w:right="23"/>
        <w:rPr>
          <w:b/>
          <w:sz w:val="28"/>
          <w:szCs w:val="28"/>
        </w:rPr>
      </w:pPr>
      <w:r w:rsidRPr="004C112E">
        <w:rPr>
          <w:b/>
          <w:sz w:val="28"/>
          <w:szCs w:val="28"/>
        </w:rPr>
        <w:t xml:space="preserve">Тема 6.5. Гигиена кожи детей </w:t>
      </w:r>
    </w:p>
    <w:p w:rsidR="00B94947" w:rsidRPr="0079125B" w:rsidRDefault="00B94947" w:rsidP="00B949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9125B">
        <w:rPr>
          <w:rFonts w:ascii="Times New Roman" w:hAnsi="Times New Roman"/>
          <w:sz w:val="28"/>
          <w:szCs w:val="28"/>
        </w:rPr>
        <w:t xml:space="preserve">Подготовьте доклады по теме: </w:t>
      </w:r>
    </w:p>
    <w:p w:rsidR="00B94947" w:rsidRPr="0079125B" w:rsidRDefault="00B94947" w:rsidP="00B94947">
      <w:pPr>
        <w:numPr>
          <w:ilvl w:val="1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9125B">
        <w:rPr>
          <w:rFonts w:ascii="Times New Roman" w:hAnsi="Times New Roman"/>
          <w:sz w:val="28"/>
          <w:szCs w:val="28"/>
        </w:rPr>
        <w:t>Пр</w:t>
      </w:r>
      <w:r w:rsidR="004C112E">
        <w:rPr>
          <w:rFonts w:ascii="Times New Roman" w:hAnsi="Times New Roman"/>
          <w:sz w:val="28"/>
          <w:szCs w:val="28"/>
        </w:rPr>
        <w:t>офилактика бытовых ожогов</w:t>
      </w:r>
      <w:r w:rsidRPr="0079125B">
        <w:rPr>
          <w:rFonts w:ascii="Times New Roman" w:hAnsi="Times New Roman"/>
          <w:sz w:val="28"/>
          <w:szCs w:val="28"/>
        </w:rPr>
        <w:t xml:space="preserve">. </w:t>
      </w:r>
    </w:p>
    <w:p w:rsidR="00BF5D71" w:rsidRPr="004C112E" w:rsidRDefault="004C112E" w:rsidP="004C112E">
      <w:pPr>
        <w:numPr>
          <w:ilvl w:val="1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112E">
        <w:rPr>
          <w:rFonts w:ascii="Times New Roman" w:hAnsi="Times New Roman"/>
          <w:sz w:val="28"/>
          <w:szCs w:val="28"/>
        </w:rPr>
        <w:t xml:space="preserve">Гигиена одежды и обуви. </w:t>
      </w:r>
    </w:p>
    <w:p w:rsidR="004C112E" w:rsidRPr="004C112E" w:rsidRDefault="004C112E" w:rsidP="004C112E">
      <w:pPr>
        <w:numPr>
          <w:ilvl w:val="1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обморожениях.</w:t>
      </w:r>
    </w:p>
    <w:p w:rsidR="004C112E" w:rsidRPr="004C112E" w:rsidRDefault="004C112E" w:rsidP="004C112E">
      <w:pPr>
        <w:numPr>
          <w:ilvl w:val="1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повреждениях кожи.</w:t>
      </w:r>
    </w:p>
    <w:p w:rsidR="004C112E" w:rsidRPr="007F797F" w:rsidRDefault="004C112E" w:rsidP="004C112E">
      <w:pPr>
        <w:numPr>
          <w:ilvl w:val="1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гигиена ребенка.</w:t>
      </w:r>
    </w:p>
    <w:p w:rsidR="007F797F" w:rsidRDefault="007F797F" w:rsidP="007F797F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F5D71" w:rsidRDefault="004160EB" w:rsidP="009E589C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4160EB">
        <w:rPr>
          <w:rFonts w:ascii="Times New Roman" w:hAnsi="Times New Roman"/>
          <w:b/>
          <w:sz w:val="28"/>
          <w:szCs w:val="28"/>
        </w:rPr>
        <w:t xml:space="preserve">Список источников и литературы </w:t>
      </w:r>
    </w:p>
    <w:p w:rsidR="00BF5D71" w:rsidRDefault="00BF5D71" w:rsidP="009E589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0EB" w:rsidRPr="004160EB" w:rsidRDefault="00BF5D71" w:rsidP="009E589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4160EB" w:rsidRPr="004160EB">
        <w:rPr>
          <w:rFonts w:ascii="Times New Roman" w:hAnsi="Times New Roman"/>
          <w:b/>
          <w:sz w:val="28"/>
          <w:szCs w:val="28"/>
        </w:rPr>
        <w:t>обучающихся</w:t>
      </w:r>
    </w:p>
    <w:p w:rsidR="00BF5D71" w:rsidRDefault="00BF5D71" w:rsidP="00BF5D71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Безруких М.М. и др. Возрастная анатомия. Физиология развития ребенка. – М.,  Академия, 2002.</w:t>
      </w:r>
    </w:p>
    <w:p w:rsidR="00BF5D71" w:rsidRDefault="00BF5D71" w:rsidP="00BF5D71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Обреимов Н.И., Петрушин А.С. Основы анатомии, физиологии и гигиены детей и подростков. – М.,Академия, 2000.</w:t>
      </w:r>
    </w:p>
    <w:p w:rsidR="00BF5D71" w:rsidRDefault="00BF5D71" w:rsidP="00BF5D71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Сапин М.П., Сивоглазов В.И. Анатомия и физиология человека с возрастными особенностями детского организма, - М., Академия, 2007.</w:t>
      </w:r>
    </w:p>
    <w:p w:rsidR="00BF5D71" w:rsidRDefault="00BF5D71" w:rsidP="00BF5D7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F5D71" w:rsidRPr="004160EB" w:rsidRDefault="00BF5D71" w:rsidP="00BF5D7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160EB">
        <w:rPr>
          <w:rFonts w:ascii="Times New Roman" w:hAnsi="Times New Roman"/>
          <w:b/>
          <w:sz w:val="28"/>
          <w:szCs w:val="28"/>
        </w:rPr>
        <w:t>Для преподавателей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F5D71" w:rsidRDefault="00BF5D71" w:rsidP="00BF5D71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F5D71" w:rsidRDefault="00BF5D71" w:rsidP="00BF5D7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Ананьева Л.В., Бартельс В.И. Основы медицинских знаний: учебное пособие для студентов на медицинских специальностей. – М.: Альфа, 1994.</w:t>
      </w:r>
    </w:p>
    <w:p w:rsidR="00BF5D71" w:rsidRDefault="00BF5D71" w:rsidP="00BF5D7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Вельтищев Ю.Е., Ветров В.Г. Объективный показатель нормального развития и состояния здоровья ребенка (нормативы детского возраста) / Российский вестник перинатологии и педиатрии. Приложение. – М., 2000.</w:t>
      </w:r>
    </w:p>
    <w:p w:rsidR="00BF5D71" w:rsidRDefault="00BF5D71" w:rsidP="00BF5D7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Ганат С.А. Конспекты лекций по анатомии, физиологии и гигиены ребенка. – М.: Айрес-Пресс, 2008.</w:t>
      </w:r>
    </w:p>
    <w:p w:rsidR="00BF5D71" w:rsidRDefault="00BF5D71" w:rsidP="00BF5D7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Дробинская О.А. Основы педиатрии и гигиены детей раннего и дошкольного возраста. – М.: ВЛАДОС, 2003.</w:t>
      </w:r>
    </w:p>
    <w:p w:rsidR="00BF5D71" w:rsidRDefault="00BF5D71" w:rsidP="00BF5D7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Любимова З.В., Маринова К.В., Никитина А.А. Возрастная физиология – М.: Владис, 2008.</w:t>
      </w:r>
    </w:p>
    <w:p w:rsidR="00BF5D71" w:rsidRDefault="00BF5D71" w:rsidP="00BF5D7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Сапин М.Р., Брыксина З.Г. Анатомия человека – М.: Академия, 2008.</w:t>
      </w:r>
    </w:p>
    <w:p w:rsidR="00BF5D71" w:rsidRDefault="00BF5D71" w:rsidP="00BF5D7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Сухарев А.Г. Здоровье и физическое воспитание детей и подростков – М.: Медицина, 1991.</w:t>
      </w:r>
    </w:p>
    <w:p w:rsidR="00BF5D71" w:rsidRDefault="00BF5D71" w:rsidP="00BF5D7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Тонкова-Ямпольская Р.В., Черток Т.Я. Основы медицинский знаний. Просвещение, 1986 г.</w:t>
      </w:r>
    </w:p>
    <w:p w:rsidR="00BF5D71" w:rsidRDefault="00BF5D71" w:rsidP="00BF5D7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Хайнц Фениш. Карманный атлас анатомии человека – М., 1990 г.</w:t>
      </w:r>
    </w:p>
    <w:p w:rsidR="00BF5D71" w:rsidRDefault="00BF5D71" w:rsidP="00BF5D7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Чабовская А.П. Основы педиатрии и гигиены детей дошкольного возраста. – М.: Просвещение, 1980 г.</w:t>
      </w:r>
    </w:p>
    <w:p w:rsidR="00BF5D71" w:rsidRDefault="00BF5D71" w:rsidP="00BF5D7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Шастин И.Р. Принципы питания детей. – М.: Медицина, 1968 г.</w:t>
      </w:r>
    </w:p>
    <w:p w:rsidR="00BF5D71" w:rsidRDefault="00BF5D71" w:rsidP="00BF5D7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 Б.П. Литовченко О.Г. Психофизиологические основы здоровья.-М.: ЭКСМО, 2011.</w:t>
      </w:r>
    </w:p>
    <w:p w:rsidR="00BF5D71" w:rsidRDefault="00BF5D71" w:rsidP="00BF5D71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BF5D71" w:rsidRPr="00BF5D71" w:rsidRDefault="00BF5D71" w:rsidP="00BF5D71">
      <w:pPr>
        <w:pStyle w:val="a4"/>
        <w:spacing w:after="0"/>
        <w:ind w:left="708"/>
        <w:rPr>
          <w:rFonts w:ascii="Times New Roman" w:hAnsi="Times New Roman"/>
          <w:b/>
          <w:i/>
          <w:sz w:val="28"/>
          <w:szCs w:val="28"/>
        </w:rPr>
      </w:pPr>
      <w:r w:rsidRPr="00BF5D71">
        <w:rPr>
          <w:rFonts w:ascii="Times New Roman" w:hAnsi="Times New Roman"/>
          <w:b/>
          <w:i/>
          <w:sz w:val="28"/>
          <w:szCs w:val="28"/>
        </w:rPr>
        <w:t>Электронные ресурсы</w:t>
      </w:r>
    </w:p>
    <w:p w:rsidR="00BF5D71" w:rsidRDefault="00BF5D71" w:rsidP="00BF5D71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Анатомия, физиология и гигиена / Электронный атлас для школьника. Издательство «Новый диск», 2004, 1СД-</w:t>
      </w:r>
      <w:r>
        <w:rPr>
          <w:rFonts w:ascii="Times New Roman" w:hAnsi="Times New Roman"/>
          <w:sz w:val="28"/>
          <w:szCs w:val="28"/>
          <w:lang w:val="en-US"/>
        </w:rPr>
        <w:t>ROM</w:t>
      </w:r>
      <w:r>
        <w:rPr>
          <w:rFonts w:ascii="Times New Roman" w:hAnsi="Times New Roman"/>
          <w:sz w:val="28"/>
          <w:szCs w:val="28"/>
        </w:rPr>
        <w:t>.</w:t>
      </w:r>
    </w:p>
    <w:p w:rsidR="00BF5D71" w:rsidRDefault="00BF5D71" w:rsidP="00BF5D71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Анатомия. / Учеб.пособие/Под ред. Сонина Н.., Сонина М.Р., М.: ДРОФА, 2008, 1СД-</w:t>
      </w:r>
      <w:r>
        <w:rPr>
          <w:rFonts w:ascii="Times New Roman" w:hAnsi="Times New Roman"/>
          <w:sz w:val="28"/>
          <w:szCs w:val="28"/>
          <w:lang w:val="en-US"/>
        </w:rPr>
        <w:t>ROM</w:t>
      </w:r>
      <w:r>
        <w:rPr>
          <w:rFonts w:ascii="Times New Roman" w:hAnsi="Times New Roman"/>
          <w:sz w:val="28"/>
          <w:szCs w:val="28"/>
        </w:rPr>
        <w:t>.</w:t>
      </w:r>
    </w:p>
    <w:p w:rsidR="00BF5D71" w:rsidRDefault="00BF5D71" w:rsidP="00BF5D71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Атлас анатомии человека: учебное пособие. Издательский дом «Равновесие», 2005, 1СД-</w:t>
      </w:r>
      <w:r>
        <w:rPr>
          <w:rFonts w:ascii="Times New Roman" w:hAnsi="Times New Roman"/>
          <w:sz w:val="28"/>
          <w:szCs w:val="28"/>
          <w:lang w:val="en-US"/>
        </w:rPr>
        <w:t>ROM</w:t>
      </w:r>
      <w:r>
        <w:rPr>
          <w:rFonts w:ascii="Times New Roman" w:hAnsi="Times New Roman"/>
          <w:sz w:val="28"/>
          <w:szCs w:val="28"/>
        </w:rPr>
        <w:t>.</w:t>
      </w:r>
    </w:p>
    <w:p w:rsidR="00BF5D71" w:rsidRDefault="00BF5D71" w:rsidP="00BF5D71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Атлас морфологии человека /Система наглядных атласов. Издательство «Новый диск», 2002, 1СД-</w:t>
      </w:r>
      <w:r>
        <w:rPr>
          <w:rFonts w:ascii="Times New Roman" w:hAnsi="Times New Roman"/>
          <w:sz w:val="28"/>
          <w:szCs w:val="28"/>
          <w:lang w:val="en-US"/>
        </w:rPr>
        <w:t>ROM</w:t>
      </w:r>
      <w:r>
        <w:rPr>
          <w:rFonts w:ascii="Times New Roman" w:hAnsi="Times New Roman"/>
          <w:sz w:val="28"/>
          <w:szCs w:val="28"/>
        </w:rPr>
        <w:t>.</w:t>
      </w:r>
    </w:p>
    <w:p w:rsidR="00BF5D71" w:rsidRDefault="00BF5D71" w:rsidP="00BF5D71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энциклопедия/ полный электронный справочник по медицине. Серия «Золотой фонд российских энциклопедий», Издательский дом  «Равновесие», 2003, 2СД-</w:t>
      </w:r>
      <w:r>
        <w:rPr>
          <w:rFonts w:ascii="Times New Roman" w:hAnsi="Times New Roman"/>
          <w:sz w:val="28"/>
          <w:szCs w:val="28"/>
          <w:lang w:val="en-US"/>
        </w:rPr>
        <w:t>ROM</w:t>
      </w:r>
      <w:r>
        <w:rPr>
          <w:rFonts w:ascii="Times New Roman" w:hAnsi="Times New Roman"/>
          <w:sz w:val="28"/>
          <w:szCs w:val="28"/>
        </w:rPr>
        <w:t>.</w:t>
      </w:r>
    </w:p>
    <w:p w:rsidR="00BF5D71" w:rsidRPr="00BF5D71" w:rsidRDefault="00BF5D71" w:rsidP="00BF5D71">
      <w:pPr>
        <w:pStyle w:val="a4"/>
        <w:spacing w:after="0" w:line="12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F5D71" w:rsidRPr="00BF5D71" w:rsidRDefault="00BF5D71" w:rsidP="00BF5D71">
      <w:pPr>
        <w:pStyle w:val="a4"/>
        <w:spacing w:after="0"/>
        <w:rPr>
          <w:rFonts w:ascii="Times New Roman" w:hAnsi="Times New Roman"/>
          <w:b/>
          <w:i/>
          <w:sz w:val="28"/>
          <w:szCs w:val="28"/>
        </w:rPr>
      </w:pPr>
      <w:r w:rsidRPr="00BF5D71">
        <w:rPr>
          <w:rFonts w:ascii="Times New Roman" w:hAnsi="Times New Roman"/>
          <w:b/>
          <w:i/>
          <w:sz w:val="28"/>
          <w:szCs w:val="28"/>
        </w:rPr>
        <w:t>Интернет-ресурсы</w:t>
      </w:r>
    </w:p>
    <w:p w:rsidR="00BF5D71" w:rsidRDefault="00BF5D71" w:rsidP="00BF5D71">
      <w:pPr>
        <w:numPr>
          <w:ilvl w:val="1"/>
          <w:numId w:val="46"/>
        </w:numPr>
        <w:tabs>
          <w:tab w:val="num" w:pos="770"/>
        </w:tabs>
        <w:ind w:left="770" w:hanging="330"/>
        <w:jc w:val="both"/>
        <w:rPr>
          <w:rFonts w:ascii="Times New Roman" w:hAnsi="Times New Roman"/>
          <w:sz w:val="28"/>
          <w:szCs w:val="28"/>
        </w:rPr>
      </w:pPr>
      <w:r w:rsidRPr="0046393B">
        <w:rPr>
          <w:rFonts w:ascii="Times New Roman" w:hAnsi="Times New Roman"/>
          <w:sz w:val="28"/>
          <w:szCs w:val="28"/>
        </w:rPr>
        <w:t>Гончарова Ю.А.</w:t>
      </w:r>
      <w:r w:rsidRPr="0046393B">
        <w:rPr>
          <w:rFonts w:ascii="Times New Roman" w:hAnsi="Times New Roman"/>
          <w:bCs/>
          <w:sz w:val="28"/>
          <w:szCs w:val="28"/>
        </w:rPr>
        <w:t xml:space="preserve"> </w:t>
      </w:r>
      <w:r w:rsidRPr="0046393B">
        <w:rPr>
          <w:rFonts w:ascii="Times New Roman" w:hAnsi="Times New Roman"/>
          <w:sz w:val="28"/>
          <w:szCs w:val="28"/>
        </w:rPr>
        <w:t>Возрастная анатомия, физиологи</w:t>
      </w:r>
      <w:r>
        <w:rPr>
          <w:rFonts w:ascii="Times New Roman" w:hAnsi="Times New Roman"/>
          <w:sz w:val="28"/>
          <w:szCs w:val="28"/>
        </w:rPr>
        <w:t>я и гигиена</w:t>
      </w:r>
      <w:r w:rsidRPr="0046393B">
        <w:rPr>
          <w:rFonts w:ascii="Times New Roman" w:hAnsi="Times New Roman"/>
          <w:sz w:val="28"/>
          <w:szCs w:val="28"/>
        </w:rPr>
        <w:t>: Учебная программа курса и планы семинарских занятий.</w:t>
      </w:r>
      <w:r w:rsidRPr="0046393B">
        <w:rPr>
          <w:rFonts w:ascii="Times New Roman" w:hAnsi="Times New Roman"/>
          <w:sz w:val="28"/>
          <w:szCs w:val="28"/>
        </w:rPr>
        <w:br/>
      </w:r>
      <w:r w:rsidRPr="0046393B">
        <w:rPr>
          <w:rFonts w:ascii="Times New Roman" w:hAnsi="Times New Roman"/>
          <w:bCs/>
          <w:sz w:val="28"/>
          <w:szCs w:val="28"/>
        </w:rPr>
        <w:t>URL</w:t>
      </w:r>
      <w:r w:rsidRPr="0046393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93B"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Pr="0046393B">
          <w:rPr>
            <w:rStyle w:val="a3"/>
            <w:rFonts w:ascii="Times New Roman" w:hAnsi="Times New Roman"/>
            <w:sz w:val="28"/>
            <w:szCs w:val="28"/>
          </w:rPr>
          <w:t>http://window.edu.ru/window/library?p_rid=59411</w:t>
        </w:r>
      </w:hyperlink>
    </w:p>
    <w:p w:rsidR="00BF5D71" w:rsidRDefault="00BF5D71" w:rsidP="00BF5D71">
      <w:pPr>
        <w:numPr>
          <w:ilvl w:val="1"/>
          <w:numId w:val="46"/>
        </w:numPr>
        <w:tabs>
          <w:tab w:val="num" w:pos="770"/>
        </w:tabs>
        <w:spacing w:after="0" w:line="240" w:lineRule="auto"/>
        <w:ind w:left="880" w:hanging="440"/>
        <w:jc w:val="both"/>
        <w:rPr>
          <w:rFonts w:ascii="Times New Roman" w:hAnsi="Times New Roman"/>
          <w:sz w:val="28"/>
          <w:szCs w:val="28"/>
        </w:rPr>
      </w:pPr>
      <w:r w:rsidRPr="0046393B">
        <w:rPr>
          <w:rFonts w:ascii="Times New Roman" w:hAnsi="Times New Roman"/>
          <w:sz w:val="28"/>
          <w:szCs w:val="28"/>
        </w:rPr>
        <w:t>Гончарова Ю.А. Возрастная ан</w:t>
      </w:r>
      <w:r>
        <w:rPr>
          <w:rFonts w:ascii="Times New Roman" w:hAnsi="Times New Roman"/>
          <w:sz w:val="28"/>
          <w:szCs w:val="28"/>
        </w:rPr>
        <w:t>атомия, физиология и гигиена: Учебно-</w:t>
      </w:r>
      <w:r w:rsidRPr="0046393B">
        <w:rPr>
          <w:rFonts w:ascii="Times New Roman" w:hAnsi="Times New Roman"/>
          <w:sz w:val="28"/>
          <w:szCs w:val="28"/>
        </w:rPr>
        <w:t>методическое пособие.</w:t>
      </w:r>
    </w:p>
    <w:p w:rsidR="00BF5D71" w:rsidRPr="0046393B" w:rsidRDefault="00BF5D71" w:rsidP="00BF5D71">
      <w:pPr>
        <w:spacing w:after="0" w:line="240" w:lineRule="auto"/>
        <w:ind w:left="440"/>
        <w:jc w:val="both"/>
        <w:rPr>
          <w:rFonts w:ascii="Times New Roman" w:hAnsi="Times New Roman"/>
          <w:sz w:val="28"/>
          <w:szCs w:val="28"/>
          <w:lang w:val="en-US"/>
        </w:rPr>
      </w:pPr>
      <w:r w:rsidRPr="00BF5D71">
        <w:rPr>
          <w:rFonts w:ascii="Times New Roman" w:hAnsi="Times New Roman"/>
          <w:sz w:val="28"/>
          <w:szCs w:val="28"/>
        </w:rPr>
        <w:t xml:space="preserve">     </w:t>
      </w:r>
      <w:r w:rsidRPr="0046393B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46393B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D55CC7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tgtFrame="_blank" w:history="1">
        <w:r w:rsidRPr="0046393B">
          <w:rPr>
            <w:rStyle w:val="a3"/>
            <w:rFonts w:ascii="Times New Roman" w:hAnsi="Times New Roman"/>
            <w:sz w:val="28"/>
            <w:szCs w:val="28"/>
            <w:lang w:val="en-US"/>
          </w:rPr>
          <w:t>http://window.edu.ru/window/library?p_rid=40358</w:t>
        </w:r>
      </w:hyperlink>
      <w:r w:rsidRPr="0046393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F5D71" w:rsidRPr="0046393B" w:rsidRDefault="00BF5D71" w:rsidP="00BF5D71">
      <w:pPr>
        <w:numPr>
          <w:ilvl w:val="1"/>
          <w:numId w:val="46"/>
        </w:numPr>
        <w:spacing w:after="0" w:line="240" w:lineRule="auto"/>
        <w:ind w:left="880" w:hanging="440"/>
        <w:jc w:val="both"/>
        <w:rPr>
          <w:rFonts w:ascii="Times New Roman" w:hAnsi="Times New Roman"/>
          <w:sz w:val="28"/>
          <w:szCs w:val="28"/>
        </w:rPr>
      </w:pPr>
      <w:r w:rsidRPr="004639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393B">
        <w:rPr>
          <w:rFonts w:ascii="Times New Roman" w:hAnsi="Times New Roman"/>
          <w:sz w:val="28"/>
          <w:szCs w:val="28"/>
        </w:rPr>
        <w:t>Анатомия. К</w:t>
      </w:r>
      <w:r>
        <w:rPr>
          <w:rFonts w:ascii="Times New Roman" w:hAnsi="Times New Roman"/>
          <w:sz w:val="28"/>
          <w:szCs w:val="28"/>
        </w:rPr>
        <w:t>урс лекций.</w:t>
      </w:r>
      <w:r w:rsidRPr="0046393B">
        <w:rPr>
          <w:rFonts w:ascii="Times New Roman" w:hAnsi="Times New Roman"/>
          <w:sz w:val="28"/>
          <w:szCs w:val="28"/>
        </w:rPr>
        <w:t xml:space="preserve">: </w:t>
      </w:r>
      <w:hyperlink r:id="rId10" w:tgtFrame="_blank" w:history="1">
        <w:r w:rsidRPr="0046393B">
          <w:rPr>
            <w:rStyle w:val="a3"/>
            <w:rFonts w:ascii="Times New Roman" w:hAnsi="Times New Roman"/>
            <w:sz w:val="28"/>
            <w:szCs w:val="28"/>
          </w:rPr>
          <w:t>Федеральный портал "Российское образование"</w:t>
        </w:r>
      </w:hyperlink>
    </w:p>
    <w:p w:rsidR="00BF5D71" w:rsidRPr="0046393B" w:rsidRDefault="00BF5D71" w:rsidP="00BF5D71">
      <w:pPr>
        <w:spacing w:after="0" w:line="240" w:lineRule="auto"/>
        <w:ind w:left="440"/>
        <w:jc w:val="both"/>
        <w:rPr>
          <w:rFonts w:ascii="Times New Roman" w:hAnsi="Times New Roman"/>
          <w:sz w:val="28"/>
          <w:szCs w:val="28"/>
          <w:lang w:val="en-US"/>
        </w:rPr>
      </w:pPr>
      <w:r w:rsidRPr="00BF5D71">
        <w:rPr>
          <w:rFonts w:ascii="Times New Roman" w:hAnsi="Times New Roman"/>
          <w:bCs/>
          <w:sz w:val="28"/>
          <w:szCs w:val="28"/>
        </w:rPr>
        <w:t xml:space="preserve">     </w:t>
      </w:r>
      <w:r w:rsidRPr="0046393B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46393B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1" w:tgtFrame="_blank" w:history="1">
        <w:r w:rsidRPr="0046393B">
          <w:rPr>
            <w:rStyle w:val="a3"/>
            <w:rFonts w:ascii="Times New Roman" w:hAnsi="Times New Roman"/>
            <w:sz w:val="28"/>
            <w:szCs w:val="28"/>
            <w:lang w:val="en-US"/>
          </w:rPr>
          <w:t>http://dronisimo.chat.ru/homepage1/anatom1.htm</w:t>
        </w:r>
      </w:hyperlink>
      <w:r w:rsidRPr="0046393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F5D71" w:rsidRPr="0046393B" w:rsidRDefault="00BF5D71" w:rsidP="00BF5D71">
      <w:pPr>
        <w:numPr>
          <w:ilvl w:val="1"/>
          <w:numId w:val="46"/>
        </w:numPr>
        <w:spacing w:after="0" w:line="240" w:lineRule="auto"/>
        <w:ind w:left="880" w:hanging="440"/>
        <w:jc w:val="both"/>
        <w:rPr>
          <w:rFonts w:ascii="Times New Roman" w:hAnsi="Times New Roman"/>
          <w:sz w:val="28"/>
          <w:szCs w:val="28"/>
        </w:rPr>
      </w:pPr>
      <w:r w:rsidRPr="001646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393B">
        <w:rPr>
          <w:rFonts w:ascii="Times New Roman" w:hAnsi="Times New Roman"/>
          <w:sz w:val="28"/>
          <w:szCs w:val="28"/>
        </w:rPr>
        <w:t>Гуляева С.И., Мещерякова М.Ю. Анатомия и физиология человека.: Практикум</w:t>
      </w:r>
      <w:r w:rsidRPr="0046393B">
        <w:rPr>
          <w:rFonts w:ascii="Times New Roman" w:hAnsi="Times New Roman"/>
          <w:bCs/>
          <w:sz w:val="28"/>
          <w:szCs w:val="28"/>
        </w:rPr>
        <w:t xml:space="preserve"> </w:t>
      </w:r>
      <w:r w:rsidRPr="0046393B">
        <w:rPr>
          <w:rFonts w:ascii="Times New Roman" w:hAnsi="Times New Roman"/>
          <w:sz w:val="28"/>
          <w:szCs w:val="28"/>
        </w:rPr>
        <w:t xml:space="preserve"> </w:t>
      </w:r>
    </w:p>
    <w:p w:rsidR="00BF5D71" w:rsidRPr="0016463E" w:rsidRDefault="00BF5D71" w:rsidP="00BF5D71">
      <w:pPr>
        <w:spacing w:after="0" w:line="240" w:lineRule="auto"/>
        <w:ind w:left="440"/>
        <w:jc w:val="both"/>
        <w:rPr>
          <w:rFonts w:ascii="Times New Roman" w:hAnsi="Times New Roman"/>
          <w:sz w:val="28"/>
          <w:szCs w:val="28"/>
          <w:lang w:val="en-US"/>
        </w:rPr>
      </w:pPr>
      <w:r w:rsidRPr="00BF5D71">
        <w:rPr>
          <w:rFonts w:ascii="Times New Roman" w:hAnsi="Times New Roman"/>
          <w:bCs/>
          <w:sz w:val="28"/>
          <w:szCs w:val="28"/>
        </w:rPr>
        <w:t xml:space="preserve">     </w:t>
      </w:r>
      <w:r w:rsidRPr="0046393B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46393B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2" w:tgtFrame="_blank" w:history="1">
        <w:r w:rsidRPr="0046393B">
          <w:rPr>
            <w:rStyle w:val="a3"/>
            <w:rFonts w:ascii="Times New Roman" w:hAnsi="Times New Roman"/>
            <w:sz w:val="28"/>
            <w:szCs w:val="28"/>
            <w:lang w:val="en-US"/>
          </w:rPr>
          <w:t>http://window.edu.ru/window/library?p_rid=26867</w:t>
        </w:r>
      </w:hyperlink>
    </w:p>
    <w:p w:rsidR="00BF5D71" w:rsidRPr="00B6443B" w:rsidRDefault="00BF5D71" w:rsidP="00BF5D71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43B">
        <w:rPr>
          <w:rFonts w:ascii="Times New Roman" w:hAnsi="Times New Roman"/>
          <w:sz w:val="28"/>
          <w:szCs w:val="28"/>
        </w:rPr>
        <w:t>Фаллер А., Шюнке М.</w:t>
      </w:r>
      <w:r w:rsidRPr="00B6443B">
        <w:rPr>
          <w:rFonts w:ascii="Times New Roman" w:hAnsi="Times New Roman"/>
          <w:bCs/>
          <w:sz w:val="28"/>
          <w:szCs w:val="28"/>
        </w:rPr>
        <w:t xml:space="preserve"> </w:t>
      </w:r>
      <w:r w:rsidRPr="00B6443B">
        <w:rPr>
          <w:rFonts w:ascii="Times New Roman" w:hAnsi="Times New Roman"/>
          <w:sz w:val="28"/>
          <w:szCs w:val="28"/>
        </w:rPr>
        <w:t>Анатомия и физиология человека : Учебник</w:t>
      </w:r>
    </w:p>
    <w:p w:rsidR="004160EB" w:rsidRPr="004160EB" w:rsidRDefault="00BF5D71" w:rsidP="00BF5D71">
      <w:pPr>
        <w:pStyle w:val="a4"/>
        <w:spacing w:after="0"/>
        <w:ind w:left="0"/>
        <w:jc w:val="both"/>
        <w:rPr>
          <w:sz w:val="28"/>
          <w:szCs w:val="28"/>
        </w:rPr>
      </w:pPr>
      <w:r w:rsidRPr="009B75E8"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3214CF" w:rsidRPr="003214CF" w:rsidRDefault="003214CF" w:rsidP="003214CF">
      <w:pPr>
        <w:widowControl w:val="0"/>
        <w:suppressAutoHyphens/>
        <w:spacing w:after="0" w:line="240" w:lineRule="auto"/>
        <w:ind w:left="1056"/>
        <w:rPr>
          <w:rFonts w:ascii="Times New Roman" w:hAnsi="Times New Roman"/>
          <w:b/>
          <w:sz w:val="28"/>
          <w:szCs w:val="28"/>
        </w:rPr>
      </w:pPr>
      <w:r w:rsidRPr="003214CF">
        <w:rPr>
          <w:rFonts w:ascii="Times New Roman" w:hAnsi="Times New Roman"/>
          <w:b/>
          <w:sz w:val="28"/>
          <w:szCs w:val="28"/>
        </w:rPr>
        <w:t xml:space="preserve">3.2.3.Типовые задания для оценки ОК.  </w:t>
      </w:r>
    </w:p>
    <w:p w:rsidR="003214CF" w:rsidRPr="00663EF4" w:rsidRDefault="003214CF" w:rsidP="003214CF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214CF">
        <w:rPr>
          <w:rFonts w:ascii="Times New Roman" w:hAnsi="Times New Roman"/>
          <w:sz w:val="28"/>
          <w:szCs w:val="28"/>
        </w:rPr>
        <w:t>Уровень сформированности ОК проверяется с использованием компетентностно-ориентированных заданий по итогам изучения дисциплины регионального компонента «Введение в профессию: общие компетенции профессионала», а также с использованием комплексного компетентностно-ориентированного теста на выпускном курсе.</w:t>
      </w:r>
    </w:p>
    <w:p w:rsidR="003214CF" w:rsidRDefault="003214CF" w:rsidP="003214CF">
      <w:pPr>
        <w:pStyle w:val="af7"/>
        <w:ind w:right="23"/>
        <w:rPr>
          <w:sz w:val="28"/>
          <w:szCs w:val="28"/>
        </w:rPr>
      </w:pPr>
    </w:p>
    <w:p w:rsidR="003214CF" w:rsidRPr="003214CF" w:rsidRDefault="003214CF" w:rsidP="003214CF">
      <w:pPr>
        <w:widowControl w:val="0"/>
        <w:suppressAutoHyphens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3214CF">
        <w:rPr>
          <w:rFonts w:ascii="Times New Roman" w:hAnsi="Times New Roman"/>
          <w:b/>
          <w:sz w:val="28"/>
          <w:szCs w:val="28"/>
        </w:rPr>
        <w:t xml:space="preserve">3.2.4.Типовые задания для оценки ПК. </w:t>
      </w:r>
    </w:p>
    <w:p w:rsidR="003214CF" w:rsidRPr="00663EF4" w:rsidRDefault="003214CF" w:rsidP="003214CF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214CF">
        <w:rPr>
          <w:rFonts w:ascii="Times New Roman" w:hAnsi="Times New Roman"/>
          <w:sz w:val="28"/>
          <w:szCs w:val="28"/>
        </w:rPr>
        <w:t xml:space="preserve">Уровень сформированности ПК проверяется на квалификационном экзамене по итогам изучения ПМ </w:t>
      </w:r>
      <w:r w:rsidRPr="003214CF">
        <w:rPr>
          <w:rFonts w:ascii="Times New Roman" w:hAnsi="Times New Roman"/>
          <w:sz w:val="28"/>
          <w:szCs w:val="28"/>
        </w:rPr>
        <w:lastRenderedPageBreak/>
        <w:t>(материал содержится в комплекте оценочных средств для квалификационного экзамена).</w:t>
      </w:r>
    </w:p>
    <w:p w:rsidR="009D30BA" w:rsidRPr="00F22D25" w:rsidRDefault="009D30BA" w:rsidP="009E589C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30BA" w:rsidRPr="002F0B36" w:rsidRDefault="009D30BA" w:rsidP="00A43C8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B36">
        <w:rPr>
          <w:rFonts w:ascii="Times New Roman" w:hAnsi="Times New Roman"/>
          <w:b/>
          <w:sz w:val="28"/>
          <w:szCs w:val="28"/>
        </w:rPr>
        <w:t xml:space="preserve">4. Оценочные материалы для итоговой аттестации </w:t>
      </w:r>
    </w:p>
    <w:p w:rsidR="009D30BA" w:rsidRPr="002F0B36" w:rsidRDefault="009D30BA" w:rsidP="00A43C8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B36">
        <w:rPr>
          <w:rFonts w:ascii="Times New Roman" w:hAnsi="Times New Roman"/>
          <w:b/>
          <w:sz w:val="28"/>
          <w:szCs w:val="28"/>
        </w:rPr>
        <w:t xml:space="preserve">по учебной дисциплине </w:t>
      </w:r>
      <w:r w:rsidR="00E51028">
        <w:rPr>
          <w:rFonts w:ascii="Times New Roman" w:hAnsi="Times New Roman"/>
          <w:b/>
          <w:sz w:val="28"/>
          <w:szCs w:val="28"/>
        </w:rPr>
        <w:t>«</w:t>
      </w:r>
      <w:r w:rsidR="009C0800">
        <w:rPr>
          <w:rFonts w:ascii="Times New Roman" w:hAnsi="Times New Roman"/>
          <w:b/>
          <w:sz w:val="28"/>
          <w:szCs w:val="28"/>
        </w:rPr>
        <w:t>Возрастная анатомия, физиология и гигиена</w:t>
      </w:r>
      <w:r w:rsidR="00E51028">
        <w:rPr>
          <w:rFonts w:ascii="Times New Roman" w:hAnsi="Times New Roman"/>
          <w:b/>
          <w:sz w:val="28"/>
          <w:szCs w:val="28"/>
        </w:rPr>
        <w:t>»</w:t>
      </w:r>
    </w:p>
    <w:p w:rsidR="009D30BA" w:rsidRPr="005376C7" w:rsidRDefault="009D30BA" w:rsidP="009E589C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376C7">
        <w:rPr>
          <w:rFonts w:ascii="Times New Roman" w:hAnsi="Times New Roman"/>
          <w:sz w:val="28"/>
          <w:szCs w:val="28"/>
        </w:rPr>
        <w:t xml:space="preserve">Предметом оценки являются умения и знания. Контроль и оценка осуществляются с использованием следующих форм и методов: </w:t>
      </w:r>
    </w:p>
    <w:p w:rsidR="009D30BA" w:rsidRPr="005376C7" w:rsidRDefault="00BD0520" w:rsidP="009E58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376C7">
        <w:rPr>
          <w:rFonts w:ascii="Times New Roman" w:hAnsi="Times New Roman"/>
          <w:i/>
          <w:sz w:val="28"/>
          <w:szCs w:val="28"/>
        </w:rPr>
        <w:t>\</w:t>
      </w:r>
      <w:r w:rsidR="009D30BA" w:rsidRPr="005376C7">
        <w:rPr>
          <w:rFonts w:ascii="Times New Roman" w:hAnsi="Times New Roman"/>
          <w:i/>
          <w:sz w:val="28"/>
          <w:szCs w:val="28"/>
        </w:rPr>
        <w:t xml:space="preserve">устный опрос,  тестирование, формализованное наблюдение, практическая работа, </w:t>
      </w:r>
      <w:r w:rsidR="009D30BA" w:rsidRPr="005376C7">
        <w:rPr>
          <w:rFonts w:ascii="Times New Roman" w:hAnsi="Times New Roman"/>
          <w:i/>
          <w:iCs/>
          <w:sz w:val="28"/>
          <w:szCs w:val="28"/>
        </w:rPr>
        <w:t xml:space="preserve">самостоятельная работа, </w:t>
      </w:r>
      <w:r w:rsidRPr="005376C7">
        <w:rPr>
          <w:rFonts w:ascii="Times New Roman" w:hAnsi="Times New Roman"/>
          <w:i/>
          <w:sz w:val="28"/>
          <w:szCs w:val="28"/>
        </w:rPr>
        <w:t>контрольная работа.</w:t>
      </w:r>
    </w:p>
    <w:p w:rsidR="009D30BA" w:rsidRPr="005376C7" w:rsidRDefault="009D30BA" w:rsidP="009E589C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76C7">
        <w:rPr>
          <w:rFonts w:ascii="Times New Roman" w:hAnsi="Times New Roman"/>
          <w:sz w:val="28"/>
          <w:szCs w:val="28"/>
        </w:rPr>
        <w:t>Оценка освоения дисциплины предусматривает проведен</w:t>
      </w:r>
      <w:r w:rsidR="004160EB" w:rsidRPr="005376C7">
        <w:rPr>
          <w:rFonts w:ascii="Times New Roman" w:hAnsi="Times New Roman"/>
          <w:sz w:val="28"/>
          <w:szCs w:val="28"/>
        </w:rPr>
        <w:t xml:space="preserve">ие  </w:t>
      </w:r>
      <w:r w:rsidR="004204CE">
        <w:rPr>
          <w:rFonts w:ascii="Times New Roman" w:hAnsi="Times New Roman"/>
          <w:sz w:val="28"/>
          <w:szCs w:val="28"/>
        </w:rPr>
        <w:t>экзамена.</w:t>
      </w:r>
    </w:p>
    <w:p w:rsidR="004204CE" w:rsidRDefault="004204CE" w:rsidP="009E589C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30BA" w:rsidRPr="005376C7" w:rsidRDefault="009D30BA" w:rsidP="009E589C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76C7">
        <w:rPr>
          <w:rFonts w:ascii="Times New Roman" w:hAnsi="Times New Roman"/>
          <w:b/>
          <w:sz w:val="28"/>
          <w:szCs w:val="28"/>
        </w:rPr>
        <w:t>Форма комплекта оценочных материалов (КОМ)</w:t>
      </w:r>
    </w:p>
    <w:p w:rsidR="009D30BA" w:rsidRPr="00F22D25" w:rsidRDefault="009D30BA" w:rsidP="009E58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22D25">
        <w:rPr>
          <w:rFonts w:ascii="Times New Roman" w:hAnsi="Times New Roman"/>
          <w:sz w:val="24"/>
          <w:szCs w:val="24"/>
        </w:rPr>
        <w:t xml:space="preserve">          </w:t>
      </w:r>
      <w:r w:rsidRPr="00F22D25">
        <w:rPr>
          <w:rFonts w:ascii="Times New Roman" w:hAnsi="Times New Roman"/>
          <w:sz w:val="24"/>
          <w:szCs w:val="24"/>
          <w:lang w:val="en-US"/>
        </w:rPr>
        <w:t>I</w:t>
      </w:r>
      <w:r w:rsidRPr="00F22D25">
        <w:rPr>
          <w:rFonts w:ascii="Times New Roman" w:hAnsi="Times New Roman"/>
          <w:sz w:val="24"/>
          <w:szCs w:val="24"/>
        </w:rPr>
        <w:t>. ПАСПОРТ</w:t>
      </w:r>
    </w:p>
    <w:p w:rsidR="009D30BA" w:rsidRPr="00F22D25" w:rsidRDefault="009D30BA" w:rsidP="009E589C">
      <w:pPr>
        <w:widowControl w:val="0"/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2D25">
        <w:rPr>
          <w:rFonts w:ascii="Times New Roman" w:hAnsi="Times New Roman"/>
          <w:b/>
          <w:sz w:val="24"/>
          <w:szCs w:val="24"/>
        </w:rPr>
        <w:t>Назначение:</w:t>
      </w:r>
    </w:p>
    <w:p w:rsidR="00E72326" w:rsidRPr="00582D34" w:rsidRDefault="009D30BA" w:rsidP="00E72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6C7">
        <w:rPr>
          <w:rFonts w:ascii="Times New Roman" w:hAnsi="Times New Roman"/>
          <w:sz w:val="28"/>
          <w:szCs w:val="28"/>
        </w:rPr>
        <w:t xml:space="preserve">КОМ предназначен для контроля и оценки результатов освоения учебной дисциплины </w:t>
      </w:r>
      <w:r w:rsidR="00AB2343">
        <w:rPr>
          <w:rFonts w:ascii="Times New Roman" w:hAnsi="Times New Roman"/>
          <w:sz w:val="28"/>
          <w:szCs w:val="28"/>
        </w:rPr>
        <w:t xml:space="preserve">«Возрастная анатомия, физиология и гигиена </w:t>
      </w:r>
      <w:r w:rsidRPr="005376C7">
        <w:rPr>
          <w:rFonts w:ascii="Times New Roman" w:hAnsi="Times New Roman"/>
          <w:sz w:val="28"/>
          <w:szCs w:val="28"/>
        </w:rPr>
        <w:t>по</w:t>
      </w:r>
      <w:r w:rsidRPr="005376C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376C7">
        <w:rPr>
          <w:rFonts w:ascii="Times New Roman" w:hAnsi="Times New Roman"/>
          <w:sz w:val="28"/>
          <w:szCs w:val="28"/>
        </w:rPr>
        <w:t xml:space="preserve">специальности </w:t>
      </w:r>
      <w:r w:rsidR="00AB2343">
        <w:rPr>
          <w:rFonts w:ascii="Times New Roman" w:hAnsi="Times New Roman"/>
          <w:sz w:val="28"/>
          <w:szCs w:val="28"/>
        </w:rPr>
        <w:t>050144</w:t>
      </w:r>
      <w:r w:rsidRPr="005376C7">
        <w:rPr>
          <w:rFonts w:ascii="Times New Roman" w:hAnsi="Times New Roman"/>
          <w:sz w:val="28"/>
          <w:szCs w:val="28"/>
        </w:rPr>
        <w:t xml:space="preserve"> </w:t>
      </w:r>
      <w:r w:rsidR="00AB2343">
        <w:rPr>
          <w:rFonts w:ascii="Times New Roman" w:hAnsi="Times New Roman"/>
          <w:sz w:val="28"/>
          <w:szCs w:val="28"/>
        </w:rPr>
        <w:t xml:space="preserve">Дошкольное образование. </w:t>
      </w:r>
      <w:r w:rsidR="00E72326" w:rsidRPr="009C5956">
        <w:rPr>
          <w:rFonts w:ascii="Times New Roman" w:hAnsi="Times New Roman"/>
          <w:sz w:val="28"/>
          <w:szCs w:val="28"/>
        </w:rPr>
        <w:t xml:space="preserve">Предметом </w:t>
      </w:r>
      <w:r w:rsidR="009C5956">
        <w:rPr>
          <w:rFonts w:ascii="Times New Roman" w:hAnsi="Times New Roman"/>
          <w:sz w:val="28"/>
          <w:szCs w:val="28"/>
        </w:rPr>
        <w:t>оценки являются умения и знания.</w:t>
      </w:r>
    </w:p>
    <w:p w:rsidR="00AB2343" w:rsidRDefault="00AB2343" w:rsidP="00AB2343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З.1.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A55">
        <w:rPr>
          <w:rFonts w:ascii="Times New Roman" w:hAnsi="Times New Roman"/>
          <w:sz w:val="28"/>
          <w:szCs w:val="28"/>
        </w:rPr>
        <w:t>основные положения и терминологию анатомии, физиологии и гигиены человека;</w:t>
      </w:r>
    </w:p>
    <w:p w:rsidR="00AB2343" w:rsidRPr="00B96A55" w:rsidRDefault="00AB2343" w:rsidP="00AB2343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З.2.</w:t>
      </w:r>
      <w:r>
        <w:rPr>
          <w:rFonts w:ascii="Times New Roman" w:hAnsi="Times New Roman"/>
          <w:sz w:val="28"/>
          <w:szCs w:val="28"/>
        </w:rPr>
        <w:t xml:space="preserve"> основные закономерности роста и развития организма человека;</w:t>
      </w:r>
    </w:p>
    <w:p w:rsidR="00AB2343" w:rsidRPr="00B96A55" w:rsidRDefault="00AB2343" w:rsidP="00AB2343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З.3.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A55">
        <w:rPr>
          <w:rFonts w:ascii="Times New Roman" w:hAnsi="Times New Roman"/>
          <w:sz w:val="28"/>
          <w:szCs w:val="28"/>
        </w:rPr>
        <w:t>строение и функции систем органов здорового человека;</w:t>
      </w:r>
    </w:p>
    <w:p w:rsidR="00AB2343" w:rsidRDefault="00AB2343" w:rsidP="00AB2343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lastRenderedPageBreak/>
        <w:t>З.4.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A55">
        <w:rPr>
          <w:rFonts w:ascii="Times New Roman" w:hAnsi="Times New Roman"/>
          <w:sz w:val="28"/>
          <w:szCs w:val="28"/>
        </w:rPr>
        <w:t>физиологические характеристики основных процессов жизнедеятельности организма человека;</w:t>
      </w:r>
    </w:p>
    <w:p w:rsidR="00AB2343" w:rsidRPr="00B96A55" w:rsidRDefault="00AB2343" w:rsidP="00AB2343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З.5.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A55">
        <w:rPr>
          <w:rFonts w:ascii="Times New Roman" w:hAnsi="Times New Roman"/>
          <w:sz w:val="28"/>
          <w:szCs w:val="28"/>
        </w:rPr>
        <w:t>возрастные анатомо-физиологически</w:t>
      </w:r>
      <w:r>
        <w:rPr>
          <w:rFonts w:ascii="Times New Roman" w:hAnsi="Times New Roman"/>
          <w:sz w:val="28"/>
          <w:szCs w:val="28"/>
        </w:rPr>
        <w:t>е особенности детей</w:t>
      </w:r>
      <w:r w:rsidRPr="00B96A55">
        <w:rPr>
          <w:rFonts w:ascii="Times New Roman" w:hAnsi="Times New Roman"/>
          <w:sz w:val="28"/>
          <w:szCs w:val="28"/>
        </w:rPr>
        <w:t>;</w:t>
      </w:r>
    </w:p>
    <w:p w:rsidR="00AB2343" w:rsidRPr="00B96A55" w:rsidRDefault="00AB2343" w:rsidP="00AB2343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З.6.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A55">
        <w:rPr>
          <w:rFonts w:ascii="Times New Roman" w:hAnsi="Times New Roman"/>
          <w:sz w:val="28"/>
          <w:szCs w:val="28"/>
        </w:rPr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AB2343" w:rsidRDefault="00AB2343" w:rsidP="00AB2343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З.7.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A5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сновы гигиены детей</w:t>
      </w:r>
      <w:r w:rsidRPr="00B96A55">
        <w:rPr>
          <w:rFonts w:ascii="Times New Roman" w:hAnsi="Times New Roman"/>
          <w:sz w:val="28"/>
          <w:szCs w:val="28"/>
        </w:rPr>
        <w:t>;</w:t>
      </w:r>
    </w:p>
    <w:p w:rsidR="00AB2343" w:rsidRDefault="00AB2343" w:rsidP="00AB2343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З.8.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A55">
        <w:rPr>
          <w:rFonts w:ascii="Times New Roman" w:hAnsi="Times New Roman"/>
          <w:sz w:val="28"/>
          <w:szCs w:val="28"/>
        </w:rPr>
        <w:t>гигиенические нормы, требования и правила сохранения и укреплен</w:t>
      </w:r>
      <w:r>
        <w:rPr>
          <w:rFonts w:ascii="Times New Roman" w:hAnsi="Times New Roman"/>
          <w:sz w:val="28"/>
          <w:szCs w:val="28"/>
        </w:rPr>
        <w:t>ия здоровья на различных этапах онтогенеза;</w:t>
      </w:r>
    </w:p>
    <w:p w:rsidR="00AB2343" w:rsidRDefault="00AB2343" w:rsidP="00AB2343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З.9.</w:t>
      </w:r>
      <w:r>
        <w:rPr>
          <w:rFonts w:ascii="Times New Roman" w:hAnsi="Times New Roman"/>
          <w:sz w:val="28"/>
          <w:szCs w:val="28"/>
        </w:rPr>
        <w:t xml:space="preserve"> основы профилактики инфекционных заболеваний; </w:t>
      </w:r>
    </w:p>
    <w:p w:rsidR="00AB2343" w:rsidRDefault="00AB2343" w:rsidP="00AB2343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З.10.</w:t>
      </w:r>
      <w:r>
        <w:rPr>
          <w:rFonts w:ascii="Times New Roman" w:hAnsi="Times New Roman"/>
          <w:sz w:val="28"/>
          <w:szCs w:val="28"/>
        </w:rPr>
        <w:t xml:space="preserve"> гигиенические требования к образовательному процессу, зданию и помещениям дошкольного образовательного учреждения.</w:t>
      </w:r>
    </w:p>
    <w:p w:rsidR="00AB2343" w:rsidRPr="005376C7" w:rsidRDefault="00AB2343" w:rsidP="00AB2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343" w:rsidRPr="00B96A55" w:rsidRDefault="00AB2343" w:rsidP="00AB2343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A87592">
        <w:rPr>
          <w:rFonts w:ascii="Times New Roman" w:hAnsi="Times New Roman"/>
          <w:b/>
          <w:sz w:val="28"/>
          <w:szCs w:val="28"/>
        </w:rPr>
        <w:t>У.1.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A55">
        <w:rPr>
          <w:rFonts w:ascii="Times New Roman" w:hAnsi="Times New Roman"/>
          <w:sz w:val="28"/>
          <w:szCs w:val="28"/>
        </w:rPr>
        <w:t>определять топографическое расположение и строение органов и частей тела;</w:t>
      </w:r>
    </w:p>
    <w:p w:rsidR="00AB2343" w:rsidRPr="00B96A55" w:rsidRDefault="00AB2343" w:rsidP="00AB2343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У.2.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6A55">
        <w:rPr>
          <w:rFonts w:ascii="Times New Roman" w:hAnsi="Times New Roman"/>
          <w:sz w:val="28"/>
          <w:szCs w:val="28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AB2343" w:rsidRPr="00B96A55" w:rsidRDefault="00AB2343" w:rsidP="00AB2343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У.3.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A55">
        <w:rPr>
          <w:rFonts w:ascii="Times New Roman" w:hAnsi="Times New Roman"/>
          <w:sz w:val="28"/>
          <w:szCs w:val="28"/>
        </w:rPr>
        <w:t>оценивать факторы внешней среды с точки зрения их влияния на функционирование и развитие организма человека в д</w:t>
      </w:r>
      <w:r>
        <w:rPr>
          <w:rFonts w:ascii="Times New Roman" w:hAnsi="Times New Roman"/>
          <w:sz w:val="28"/>
          <w:szCs w:val="28"/>
        </w:rPr>
        <w:t xml:space="preserve">етском </w:t>
      </w:r>
      <w:r w:rsidRPr="00B96A55">
        <w:rPr>
          <w:rFonts w:ascii="Times New Roman" w:hAnsi="Times New Roman"/>
          <w:sz w:val="28"/>
          <w:szCs w:val="28"/>
        </w:rPr>
        <w:t>возрасте;</w:t>
      </w:r>
    </w:p>
    <w:p w:rsidR="00AB2343" w:rsidRPr="00B96A55" w:rsidRDefault="00AB2343" w:rsidP="00AB2343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У.4.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6A55">
        <w:rPr>
          <w:rFonts w:ascii="Times New Roman" w:hAnsi="Times New Roman"/>
          <w:sz w:val="28"/>
          <w:szCs w:val="28"/>
        </w:rPr>
        <w:t>проводить под руководством медицинского работника мероприятия по профилактике заболеваний детей;</w:t>
      </w:r>
    </w:p>
    <w:p w:rsidR="00AB2343" w:rsidRDefault="00AB2343" w:rsidP="00AB2343">
      <w:pPr>
        <w:pStyle w:val="a4"/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D134A3">
        <w:rPr>
          <w:rFonts w:ascii="Times New Roman" w:hAnsi="Times New Roman"/>
          <w:b/>
          <w:sz w:val="28"/>
          <w:szCs w:val="28"/>
        </w:rPr>
        <w:t>У.5.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6A55">
        <w:rPr>
          <w:rFonts w:ascii="Times New Roman" w:hAnsi="Times New Roman"/>
          <w:sz w:val="28"/>
          <w:szCs w:val="28"/>
        </w:rPr>
        <w:t>обеспечивать соблюдение гиг</w:t>
      </w:r>
      <w:r>
        <w:rPr>
          <w:rFonts w:ascii="Times New Roman" w:hAnsi="Times New Roman"/>
          <w:sz w:val="28"/>
          <w:szCs w:val="28"/>
        </w:rPr>
        <w:t>иенических требований в группе</w:t>
      </w:r>
      <w:r w:rsidRPr="00B96A55">
        <w:rPr>
          <w:rFonts w:ascii="Times New Roman" w:hAnsi="Times New Roman"/>
          <w:sz w:val="28"/>
          <w:szCs w:val="28"/>
        </w:rPr>
        <w:t>, при организ</w:t>
      </w:r>
      <w:r>
        <w:rPr>
          <w:rFonts w:ascii="Times New Roman" w:hAnsi="Times New Roman"/>
          <w:sz w:val="28"/>
          <w:szCs w:val="28"/>
        </w:rPr>
        <w:t>ации обучения  и воспитания дошкольников.</w:t>
      </w:r>
    </w:p>
    <w:p w:rsidR="00AB2343" w:rsidRPr="005376C7" w:rsidRDefault="00AB2343" w:rsidP="009E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0BA" w:rsidRPr="00F22D25" w:rsidRDefault="009D30BA" w:rsidP="009E58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22D25">
        <w:rPr>
          <w:rFonts w:ascii="Times New Roman" w:hAnsi="Times New Roman"/>
          <w:sz w:val="24"/>
          <w:szCs w:val="24"/>
          <w:lang w:val="en-US"/>
        </w:rPr>
        <w:t>II</w:t>
      </w:r>
      <w:r w:rsidRPr="00F22D25">
        <w:rPr>
          <w:rFonts w:ascii="Times New Roman" w:hAnsi="Times New Roman"/>
          <w:sz w:val="24"/>
          <w:szCs w:val="24"/>
        </w:rPr>
        <w:t>. ЗАДАНИЕ ДЛЯ ОБУЧАЮЩИХСЯ</w:t>
      </w:r>
    </w:p>
    <w:p w:rsidR="00196317" w:rsidRDefault="00196317" w:rsidP="009E589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311C6" w:rsidRPr="00D311C6" w:rsidRDefault="00D311C6" w:rsidP="009E589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311C6">
        <w:rPr>
          <w:rFonts w:ascii="Times New Roman" w:hAnsi="Times New Roman"/>
          <w:b/>
          <w:sz w:val="28"/>
          <w:szCs w:val="28"/>
        </w:rPr>
        <w:t>Типовые задания для итоговой аттестации (</w:t>
      </w:r>
      <w:r w:rsidR="00721DB6">
        <w:rPr>
          <w:rFonts w:ascii="Times New Roman" w:hAnsi="Times New Roman"/>
          <w:b/>
          <w:sz w:val="28"/>
          <w:szCs w:val="28"/>
        </w:rPr>
        <w:t>экзамена</w:t>
      </w:r>
      <w:r w:rsidRPr="00D311C6">
        <w:rPr>
          <w:rFonts w:ascii="Times New Roman" w:hAnsi="Times New Roman"/>
          <w:b/>
          <w:sz w:val="28"/>
          <w:szCs w:val="28"/>
        </w:rPr>
        <w:t>)</w:t>
      </w:r>
    </w:p>
    <w:p w:rsidR="00D311C6" w:rsidRPr="00D311C6" w:rsidRDefault="00D311C6" w:rsidP="009E58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3283" w:rsidRPr="00C63283" w:rsidRDefault="00D311C6" w:rsidP="00C63283">
      <w:pPr>
        <w:numPr>
          <w:ilvl w:val="0"/>
          <w:numId w:val="19"/>
        </w:numPr>
        <w:tabs>
          <w:tab w:val="left" w:pos="5400"/>
        </w:tabs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C63283">
        <w:rPr>
          <w:rFonts w:ascii="Times New Roman" w:hAnsi="Times New Roman"/>
          <w:b/>
          <w:sz w:val="28"/>
          <w:szCs w:val="28"/>
        </w:rPr>
        <w:t xml:space="preserve">Перечень теоретических вопросов </w:t>
      </w:r>
    </w:p>
    <w:p w:rsidR="00C63283" w:rsidRPr="00C63283" w:rsidRDefault="0035005B" w:rsidP="003500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63283" w:rsidRPr="00C63283">
        <w:rPr>
          <w:rFonts w:ascii="Times New Roman" w:hAnsi="Times New Roman"/>
          <w:sz w:val="28"/>
          <w:szCs w:val="28"/>
        </w:rPr>
        <w:t>Основные  этапы развития человека</w:t>
      </w:r>
    </w:p>
    <w:p w:rsidR="00C63283" w:rsidRPr="00C63283" w:rsidRDefault="0035005B" w:rsidP="00C63283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C63283" w:rsidRPr="00C63283">
        <w:rPr>
          <w:rFonts w:ascii="Times New Roman" w:hAnsi="Times New Roman"/>
          <w:sz w:val="28"/>
          <w:szCs w:val="28"/>
        </w:rPr>
        <w:t>Уровни организации организма. Клетка, ткани, системы органов.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63283" w:rsidRPr="00C63283">
        <w:rPr>
          <w:rFonts w:ascii="Times New Roman" w:hAnsi="Times New Roman"/>
          <w:sz w:val="28"/>
          <w:szCs w:val="28"/>
        </w:rPr>
        <w:t>Строения и функций нервной системы. Возрастные особенности.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63283" w:rsidRPr="00C63283">
        <w:rPr>
          <w:rFonts w:ascii="Times New Roman" w:hAnsi="Times New Roman"/>
          <w:sz w:val="28"/>
          <w:szCs w:val="28"/>
        </w:rPr>
        <w:t>Строение и функции спинного мозга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63283" w:rsidRPr="00C63283">
        <w:rPr>
          <w:rFonts w:ascii="Times New Roman" w:hAnsi="Times New Roman"/>
          <w:sz w:val="28"/>
          <w:szCs w:val="28"/>
        </w:rPr>
        <w:t>Функции отделов головного мозга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63283" w:rsidRPr="00C63283">
        <w:rPr>
          <w:rFonts w:ascii="Times New Roman" w:hAnsi="Times New Roman"/>
          <w:sz w:val="28"/>
          <w:szCs w:val="28"/>
        </w:rPr>
        <w:t>Классификация тканей.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63283" w:rsidRPr="00C63283">
        <w:rPr>
          <w:rFonts w:ascii="Times New Roman" w:hAnsi="Times New Roman"/>
          <w:sz w:val="28"/>
          <w:szCs w:val="28"/>
        </w:rPr>
        <w:t>Строение и функции сердечно-сосудистой системы. Возрастные особенности.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C63283" w:rsidRPr="00C63283">
        <w:rPr>
          <w:rFonts w:ascii="Times New Roman" w:hAnsi="Times New Roman"/>
          <w:sz w:val="28"/>
          <w:szCs w:val="28"/>
        </w:rPr>
        <w:t>Работа сердца.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C63283" w:rsidRPr="00C63283">
        <w:rPr>
          <w:rFonts w:ascii="Times New Roman" w:hAnsi="Times New Roman"/>
          <w:sz w:val="28"/>
          <w:szCs w:val="28"/>
        </w:rPr>
        <w:t>Строение и функции пищеварительной системы. Возрастные особенности.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C63283" w:rsidRPr="00C63283">
        <w:rPr>
          <w:rFonts w:ascii="Times New Roman" w:hAnsi="Times New Roman"/>
          <w:sz w:val="28"/>
          <w:szCs w:val="28"/>
        </w:rPr>
        <w:t>Физиологические характеристики крови.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C63283" w:rsidRPr="00C63283">
        <w:rPr>
          <w:rFonts w:ascii="Times New Roman" w:hAnsi="Times New Roman"/>
          <w:sz w:val="28"/>
          <w:szCs w:val="28"/>
        </w:rPr>
        <w:t>Строение и функции дыхательной системы. Возрастные особенности.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C63283" w:rsidRPr="00C63283">
        <w:rPr>
          <w:rFonts w:ascii="Times New Roman" w:hAnsi="Times New Roman"/>
          <w:sz w:val="28"/>
          <w:szCs w:val="28"/>
        </w:rPr>
        <w:t>Строение и функции кожи. Возрастные особенности кожи.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C63283" w:rsidRPr="00C63283">
        <w:rPr>
          <w:rFonts w:ascii="Times New Roman" w:hAnsi="Times New Roman"/>
          <w:sz w:val="28"/>
          <w:szCs w:val="28"/>
        </w:rPr>
        <w:t>Роль печени и поджелудочной железы в пищеварении.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C63283" w:rsidRPr="00C63283">
        <w:rPr>
          <w:rFonts w:ascii="Times New Roman" w:hAnsi="Times New Roman"/>
          <w:sz w:val="28"/>
          <w:szCs w:val="28"/>
        </w:rPr>
        <w:t>Железы внутренней секреции. Гормоны. Влияние гормонов на развитие детей.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</w:t>
      </w:r>
      <w:r w:rsidR="00C63283" w:rsidRPr="00C63283">
        <w:rPr>
          <w:rFonts w:ascii="Times New Roman" w:hAnsi="Times New Roman"/>
          <w:sz w:val="28"/>
          <w:szCs w:val="28"/>
        </w:rPr>
        <w:t>Строение и функции выделительной системы. Возрастные особенности.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C63283" w:rsidRPr="00C63283">
        <w:rPr>
          <w:rFonts w:ascii="Times New Roman" w:hAnsi="Times New Roman"/>
          <w:sz w:val="28"/>
          <w:szCs w:val="28"/>
        </w:rPr>
        <w:t>Строение и функции опорно-двигательной системы. Возрастные особенности.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C63283" w:rsidRPr="00C63283">
        <w:rPr>
          <w:rFonts w:ascii="Times New Roman" w:hAnsi="Times New Roman"/>
          <w:sz w:val="28"/>
          <w:szCs w:val="28"/>
        </w:rPr>
        <w:t>Гигиена питания детей.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C63283" w:rsidRPr="00C63283">
        <w:rPr>
          <w:rFonts w:ascii="Times New Roman" w:hAnsi="Times New Roman"/>
          <w:sz w:val="28"/>
          <w:szCs w:val="28"/>
        </w:rPr>
        <w:t>Способы закаливания детей.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C63283" w:rsidRPr="00C63283">
        <w:rPr>
          <w:rFonts w:ascii="Times New Roman" w:hAnsi="Times New Roman"/>
          <w:sz w:val="28"/>
          <w:szCs w:val="28"/>
        </w:rPr>
        <w:t>Гигиена кожи.</w:t>
      </w:r>
    </w:p>
    <w:p w:rsidR="00C63283" w:rsidRPr="00C63283" w:rsidRDefault="00C63283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20.Гигиена зрения.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C63283" w:rsidRPr="00C63283">
        <w:rPr>
          <w:rFonts w:ascii="Times New Roman" w:hAnsi="Times New Roman"/>
          <w:sz w:val="28"/>
          <w:szCs w:val="28"/>
        </w:rPr>
        <w:t>Гигиена слуха.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C63283" w:rsidRPr="00C63283">
        <w:rPr>
          <w:rFonts w:ascii="Times New Roman" w:hAnsi="Times New Roman"/>
          <w:sz w:val="28"/>
          <w:szCs w:val="28"/>
        </w:rPr>
        <w:t>Гигиенический уход за ротовой полостью дошкольников.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C63283" w:rsidRPr="00C63283">
        <w:rPr>
          <w:rFonts w:ascii="Times New Roman" w:hAnsi="Times New Roman"/>
          <w:sz w:val="28"/>
          <w:szCs w:val="28"/>
        </w:rPr>
        <w:t>Заболевания органов зрения. Близорукость, дальнозоркость, астигматизм.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C63283" w:rsidRPr="00C63283">
        <w:rPr>
          <w:rFonts w:ascii="Times New Roman" w:hAnsi="Times New Roman"/>
          <w:sz w:val="28"/>
          <w:szCs w:val="28"/>
        </w:rPr>
        <w:t>Профилактика нарушения зрения у детей дошкольного возраста.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="00C63283" w:rsidRPr="00C63283">
        <w:rPr>
          <w:rFonts w:ascii="Times New Roman" w:hAnsi="Times New Roman"/>
          <w:sz w:val="28"/>
          <w:szCs w:val="28"/>
        </w:rPr>
        <w:t>Гигиенические требования к игровой комнате в дошкольном учреждении.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="00C63283" w:rsidRPr="00C63283">
        <w:rPr>
          <w:rFonts w:ascii="Times New Roman" w:hAnsi="Times New Roman"/>
          <w:sz w:val="28"/>
          <w:szCs w:val="28"/>
        </w:rPr>
        <w:t>Профилактика инфекционных заболеваний.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="00C63283" w:rsidRPr="00C63283">
        <w:rPr>
          <w:rFonts w:ascii="Times New Roman" w:hAnsi="Times New Roman"/>
          <w:sz w:val="28"/>
          <w:szCs w:val="28"/>
        </w:rPr>
        <w:t>Гигиена опорно-двигательного аппарата детей.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="00C63283" w:rsidRPr="00C63283">
        <w:rPr>
          <w:rFonts w:ascii="Times New Roman" w:hAnsi="Times New Roman"/>
          <w:sz w:val="28"/>
          <w:szCs w:val="28"/>
        </w:rPr>
        <w:t>Гигиена органов дыхания детей.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="00C63283" w:rsidRPr="00C63283">
        <w:rPr>
          <w:rFonts w:ascii="Times New Roman" w:hAnsi="Times New Roman"/>
          <w:sz w:val="28"/>
          <w:szCs w:val="28"/>
        </w:rPr>
        <w:t>Функции крови в организме.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="00C63283" w:rsidRPr="00C63283">
        <w:rPr>
          <w:rFonts w:ascii="Times New Roman" w:hAnsi="Times New Roman"/>
          <w:sz w:val="28"/>
          <w:szCs w:val="28"/>
        </w:rPr>
        <w:t>Периоды развития человека.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31.</w:t>
      </w:r>
      <w:r w:rsidR="00C63283" w:rsidRPr="00C63283">
        <w:rPr>
          <w:rFonts w:ascii="Times New Roman" w:hAnsi="Times New Roman"/>
          <w:sz w:val="28"/>
          <w:szCs w:val="28"/>
        </w:rPr>
        <w:t>Рефлексы. Учение И.М. Сеченова о безусловных рефлексах. Характеристика условных и безусловных рефлексов.</w:t>
      </w:r>
    </w:p>
    <w:p w:rsidR="00C63283" w:rsidRPr="00C63283" w:rsidRDefault="00C63283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32. Учение И.П. Павлова об условных рефлексах.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="00C63283" w:rsidRPr="00C63283">
        <w:rPr>
          <w:rFonts w:ascii="Times New Roman" w:hAnsi="Times New Roman"/>
          <w:sz w:val="28"/>
          <w:szCs w:val="28"/>
        </w:rPr>
        <w:t>Типы высшей нервной деятельности, их характеристика.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C63283" w:rsidRPr="00C63283">
        <w:rPr>
          <w:rFonts w:ascii="Times New Roman" w:hAnsi="Times New Roman"/>
          <w:sz w:val="28"/>
          <w:szCs w:val="28"/>
        </w:rPr>
        <w:t>Типы темпераментов человека, их характеристика.</w:t>
      </w:r>
    </w:p>
    <w:p w:rsidR="00C63283" w:rsidRPr="00C63283" w:rsidRDefault="00C63283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35</w:t>
      </w:r>
      <w:r w:rsidR="0035005B">
        <w:rPr>
          <w:rFonts w:ascii="Times New Roman" w:hAnsi="Times New Roman"/>
          <w:sz w:val="28"/>
          <w:szCs w:val="28"/>
        </w:rPr>
        <w:t>.</w:t>
      </w:r>
      <w:r w:rsidRPr="00C63283">
        <w:rPr>
          <w:rFonts w:ascii="Times New Roman" w:hAnsi="Times New Roman"/>
          <w:sz w:val="28"/>
          <w:szCs w:val="28"/>
        </w:rPr>
        <w:t>Формирование условно-рефлекторной дуги.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 w:rsidR="00C63283" w:rsidRPr="00C63283">
        <w:rPr>
          <w:rFonts w:ascii="Times New Roman" w:hAnsi="Times New Roman"/>
          <w:sz w:val="28"/>
          <w:szCs w:val="28"/>
        </w:rPr>
        <w:t>Гигиеническая организация физкультурных занятий.</w:t>
      </w:r>
    </w:p>
    <w:p w:rsidR="00C63283" w:rsidRPr="00C63283" w:rsidRDefault="0035005B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 w:rsidR="00C63283" w:rsidRPr="00C63283">
        <w:rPr>
          <w:rFonts w:ascii="Times New Roman" w:hAnsi="Times New Roman"/>
          <w:sz w:val="28"/>
          <w:szCs w:val="28"/>
        </w:rPr>
        <w:t>Характеристика утомления. Факторы, способствующие развитию утомления. Профилактика утомления.</w:t>
      </w:r>
    </w:p>
    <w:p w:rsidR="00C63283" w:rsidRPr="00C63283" w:rsidRDefault="00C63283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38. Переутомление и его последствия.</w:t>
      </w:r>
    </w:p>
    <w:p w:rsidR="00C63283" w:rsidRPr="00C63283" w:rsidRDefault="00C63283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39. Гигиенические организация сна и бодрствования.</w:t>
      </w:r>
    </w:p>
    <w:p w:rsidR="00C63283" w:rsidRPr="00C63283" w:rsidRDefault="00C63283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40. Нарушения опорно-двигательного аппарата у детей. Виды осанки у детей.</w:t>
      </w:r>
    </w:p>
    <w:p w:rsidR="00C63283" w:rsidRPr="00C63283" w:rsidRDefault="00C63283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41. Плоскостопие и его профилактика.</w:t>
      </w:r>
    </w:p>
    <w:p w:rsidR="00C63283" w:rsidRPr="00C63283" w:rsidRDefault="00C63283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42. Двигательный режим детей и вред гиподинамии.</w:t>
      </w:r>
    </w:p>
    <w:p w:rsidR="00C63283" w:rsidRPr="00C63283" w:rsidRDefault="00C63283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43. Профилактика охлаждений и отморожений. Оказание первой помощи при отморожениях.</w:t>
      </w:r>
    </w:p>
    <w:p w:rsidR="00C63283" w:rsidRPr="00C63283" w:rsidRDefault="00C63283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44. Кожные заболевания и их профилактика.</w:t>
      </w:r>
    </w:p>
    <w:p w:rsidR="00C63283" w:rsidRPr="00C63283" w:rsidRDefault="00C63283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45. Профилактика и первая помощь при тепловом и солнечном ударе.</w:t>
      </w:r>
    </w:p>
    <w:p w:rsidR="00C63283" w:rsidRPr="00C63283" w:rsidRDefault="00A664E3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46</w:t>
      </w:r>
      <w:r w:rsidR="00C63283" w:rsidRPr="00C63283">
        <w:rPr>
          <w:rFonts w:ascii="Times New Roman" w:hAnsi="Times New Roman"/>
          <w:sz w:val="28"/>
          <w:szCs w:val="28"/>
        </w:rPr>
        <w:t>. Первая помощь при термических ожогах.</w:t>
      </w:r>
    </w:p>
    <w:p w:rsidR="00C63283" w:rsidRPr="00C63283" w:rsidRDefault="00A664E3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C63283" w:rsidRPr="00C63283">
        <w:rPr>
          <w:rFonts w:ascii="Times New Roman" w:hAnsi="Times New Roman"/>
          <w:sz w:val="28"/>
          <w:szCs w:val="28"/>
        </w:rPr>
        <w:t>. Способы дезинфекции в детском учреждении.</w:t>
      </w:r>
    </w:p>
    <w:p w:rsidR="00C63283" w:rsidRPr="00C63283" w:rsidRDefault="00A664E3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56537C">
        <w:rPr>
          <w:rFonts w:ascii="Times New Roman" w:hAnsi="Times New Roman"/>
          <w:sz w:val="28"/>
          <w:szCs w:val="28"/>
        </w:rPr>
        <w:t>.</w:t>
      </w:r>
      <w:r w:rsidR="00C63283" w:rsidRPr="00C63283">
        <w:rPr>
          <w:rFonts w:ascii="Times New Roman" w:hAnsi="Times New Roman"/>
          <w:sz w:val="28"/>
          <w:szCs w:val="28"/>
        </w:rPr>
        <w:t>Режим дня в ДОУ.</w:t>
      </w:r>
    </w:p>
    <w:p w:rsidR="00C63283" w:rsidRPr="00C63283" w:rsidRDefault="00A664E3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56537C">
        <w:rPr>
          <w:rFonts w:ascii="Times New Roman" w:hAnsi="Times New Roman"/>
          <w:sz w:val="28"/>
          <w:szCs w:val="28"/>
        </w:rPr>
        <w:t>.</w:t>
      </w:r>
      <w:r w:rsidR="00C63283" w:rsidRPr="00C63283">
        <w:rPr>
          <w:rFonts w:ascii="Times New Roman" w:hAnsi="Times New Roman"/>
          <w:sz w:val="28"/>
          <w:szCs w:val="28"/>
        </w:rPr>
        <w:t>Группы здоровья детей.</w:t>
      </w:r>
    </w:p>
    <w:p w:rsidR="00C63283" w:rsidRPr="00C63283" w:rsidRDefault="00A664E3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56537C">
        <w:rPr>
          <w:rFonts w:ascii="Times New Roman" w:hAnsi="Times New Roman"/>
          <w:sz w:val="28"/>
          <w:szCs w:val="28"/>
        </w:rPr>
        <w:t>.</w:t>
      </w:r>
      <w:r w:rsidR="00C63283" w:rsidRPr="00C63283">
        <w:rPr>
          <w:rFonts w:ascii="Times New Roman" w:hAnsi="Times New Roman"/>
          <w:sz w:val="28"/>
          <w:szCs w:val="28"/>
        </w:rPr>
        <w:t>Роль витаминов для здоровья ребенка.</w:t>
      </w:r>
    </w:p>
    <w:p w:rsidR="00C63283" w:rsidRPr="00C63283" w:rsidRDefault="00A664E3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56537C">
        <w:rPr>
          <w:rFonts w:ascii="Times New Roman" w:hAnsi="Times New Roman"/>
          <w:sz w:val="28"/>
          <w:szCs w:val="28"/>
        </w:rPr>
        <w:t>.</w:t>
      </w:r>
      <w:r w:rsidR="00C63283" w:rsidRPr="00C63283">
        <w:rPr>
          <w:rFonts w:ascii="Times New Roman" w:hAnsi="Times New Roman"/>
          <w:sz w:val="28"/>
          <w:szCs w:val="28"/>
        </w:rPr>
        <w:t>Пищевые отравления.</w:t>
      </w:r>
    </w:p>
    <w:p w:rsidR="00A664E3" w:rsidRPr="00C63283" w:rsidRDefault="00B10151" w:rsidP="00C632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A664E3">
        <w:rPr>
          <w:rFonts w:ascii="Times New Roman" w:hAnsi="Times New Roman"/>
          <w:sz w:val="28"/>
          <w:szCs w:val="28"/>
        </w:rPr>
        <w:t>.</w:t>
      </w:r>
      <w:r w:rsidR="00487D29" w:rsidRPr="0013091B">
        <w:rPr>
          <w:rFonts w:ascii="Times New Roman" w:hAnsi="Times New Roman"/>
          <w:color w:val="000000"/>
          <w:sz w:val="28"/>
          <w:szCs w:val="28"/>
        </w:rPr>
        <w:t>Гигиенические требования к зданию дошкольного учреждения</w:t>
      </w:r>
      <w:r w:rsidR="00487D29">
        <w:rPr>
          <w:rFonts w:ascii="Times New Roman" w:hAnsi="Times New Roman"/>
          <w:color w:val="000000"/>
          <w:sz w:val="28"/>
          <w:szCs w:val="28"/>
        </w:rPr>
        <w:t>.</w:t>
      </w:r>
    </w:p>
    <w:p w:rsidR="00C63283" w:rsidRPr="00C63283" w:rsidRDefault="00C63283" w:rsidP="00C63283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63283">
        <w:rPr>
          <w:rFonts w:ascii="Times New Roman" w:hAnsi="Times New Roman"/>
          <w:b/>
          <w:sz w:val="28"/>
          <w:szCs w:val="28"/>
        </w:rPr>
        <w:t xml:space="preserve">Перечень практических заданий </w:t>
      </w:r>
    </w:p>
    <w:p w:rsidR="00C63283" w:rsidRPr="00C63283" w:rsidRDefault="00C63283" w:rsidP="00C6328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Показать упражнения для глаз дошкольников.</w:t>
      </w:r>
    </w:p>
    <w:p w:rsidR="00C63283" w:rsidRPr="00C63283" w:rsidRDefault="00C63283" w:rsidP="00C6328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Показать упражнения для туловища дошкольников.</w:t>
      </w:r>
    </w:p>
    <w:p w:rsidR="00C63283" w:rsidRPr="00C63283" w:rsidRDefault="00C63283" w:rsidP="00C63283">
      <w:pPr>
        <w:pStyle w:val="11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Составить  схему «Виды иммунитета».</w:t>
      </w:r>
    </w:p>
    <w:p w:rsidR="00C63283" w:rsidRPr="00C63283" w:rsidRDefault="00C63283" w:rsidP="00C63283">
      <w:pPr>
        <w:pStyle w:val="11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Показать физические упражнения для воспитания осанки у детей и профилактики  сколиоза.</w:t>
      </w:r>
    </w:p>
    <w:p w:rsidR="00C63283" w:rsidRPr="00C63283" w:rsidRDefault="00C63283" w:rsidP="00C63283">
      <w:pPr>
        <w:pStyle w:val="11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 xml:space="preserve">  Показать физические упражнения для профилактики    плоскостопия  у  детей.</w:t>
      </w:r>
    </w:p>
    <w:p w:rsidR="00C63283" w:rsidRPr="00C63283" w:rsidRDefault="00C63283" w:rsidP="00C63283">
      <w:pPr>
        <w:pStyle w:val="11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Показать и объяснить приемы оказания первой помощи  при повреждениях кожи у детей.</w:t>
      </w:r>
    </w:p>
    <w:p w:rsidR="00C63283" w:rsidRPr="00C63283" w:rsidRDefault="00C63283" w:rsidP="00C63283">
      <w:pPr>
        <w:pStyle w:val="11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Составить схемы  групп крови и принципа  переливания крови.</w:t>
      </w:r>
    </w:p>
    <w:p w:rsidR="00C63283" w:rsidRPr="00C63283" w:rsidRDefault="00C63283" w:rsidP="00C63283">
      <w:pPr>
        <w:pStyle w:val="11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Составить каталог типов высшей нервной деятельности.</w:t>
      </w:r>
    </w:p>
    <w:p w:rsidR="00C63283" w:rsidRPr="00C63283" w:rsidRDefault="00C63283" w:rsidP="00C6328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Составить режим дня детей средней группы.</w:t>
      </w:r>
    </w:p>
    <w:p w:rsidR="00C63283" w:rsidRPr="00C63283" w:rsidRDefault="00C63283" w:rsidP="00C6328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Составить режим дня детей подготовительной группы.</w:t>
      </w:r>
    </w:p>
    <w:p w:rsidR="00C63283" w:rsidRPr="00C63283" w:rsidRDefault="00C63283" w:rsidP="00C6328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 xml:space="preserve">Ребенок привык получать обед в определенное время. Объясните, что произойдет с пищеварительной </w:t>
      </w:r>
      <w:r w:rsidRPr="00C63283">
        <w:rPr>
          <w:rFonts w:ascii="Times New Roman" w:hAnsi="Times New Roman"/>
          <w:sz w:val="28"/>
          <w:szCs w:val="28"/>
        </w:rPr>
        <w:lastRenderedPageBreak/>
        <w:t>системой, если обеда не будет? Как формировать условный рефлекс?</w:t>
      </w:r>
    </w:p>
    <w:p w:rsidR="00C63283" w:rsidRPr="00C63283" w:rsidRDefault="00C63283" w:rsidP="00C6328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Зарисовать схему малого и большого кругов кровообращения.</w:t>
      </w:r>
    </w:p>
    <w:p w:rsidR="00C63283" w:rsidRPr="00C63283" w:rsidRDefault="00C63283" w:rsidP="00C6328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Зарисовать схему рефлекторной дуги.</w:t>
      </w:r>
    </w:p>
    <w:p w:rsidR="00C63283" w:rsidRPr="00C63283" w:rsidRDefault="00C63283" w:rsidP="00C6328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Составить режим дня детей первой младшей группы..</w:t>
      </w:r>
    </w:p>
    <w:p w:rsidR="00C63283" w:rsidRPr="00C63283" w:rsidRDefault="00C63283" w:rsidP="00C6328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Ребенок прикоснулся к горячему чайнику. Объяснить реакцию ребенка. Зарисовать рефлекторную дугу.</w:t>
      </w:r>
    </w:p>
    <w:p w:rsidR="00C63283" w:rsidRPr="00C63283" w:rsidRDefault="00C63283" w:rsidP="00C6328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У родителей 2 и 3 группы крови. Какие группы крови возможны у детей?</w:t>
      </w:r>
    </w:p>
    <w:p w:rsidR="00C63283" w:rsidRPr="00C63283" w:rsidRDefault="00C63283" w:rsidP="00C6328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У родителей 4 и 1 группы крови. Какие группы крови возможны у детей? Возможны ли у детей группы крови родителей?</w:t>
      </w:r>
    </w:p>
    <w:p w:rsidR="00C63283" w:rsidRPr="00C63283" w:rsidRDefault="00C63283" w:rsidP="00C6328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Составить зубные формулы взрослого человека и ребенка 6 лет.</w:t>
      </w:r>
    </w:p>
    <w:p w:rsidR="00C63283" w:rsidRPr="00C63283" w:rsidRDefault="00C63283" w:rsidP="00C6328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Как вы можете объяснить причину рвоты у ребенка при виде изображения тарелки с жареной рыбой?</w:t>
      </w:r>
    </w:p>
    <w:p w:rsidR="00C63283" w:rsidRPr="00C63283" w:rsidRDefault="00C63283" w:rsidP="00C6328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Дети-совята и дети-жаворонки. В чем их отличие, как вы можете использовать знания о биоритмах детей в практической работе?</w:t>
      </w:r>
    </w:p>
    <w:p w:rsidR="00C63283" w:rsidRPr="00C63283" w:rsidRDefault="00C63283" w:rsidP="00C6328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Приемы закаливания детей дошкольного возраста.</w:t>
      </w:r>
    </w:p>
    <w:p w:rsidR="00C63283" w:rsidRPr="00C63283" w:rsidRDefault="00C63283" w:rsidP="00C6328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Составить правила профилактики нарушения зрения у детей.</w:t>
      </w:r>
    </w:p>
    <w:p w:rsidR="00C63283" w:rsidRPr="00C63283" w:rsidRDefault="00C63283" w:rsidP="00C6328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Зарисовать  и описать строение зуба.</w:t>
      </w:r>
    </w:p>
    <w:p w:rsidR="00C63283" w:rsidRDefault="00C63283" w:rsidP="00C63283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3283">
        <w:rPr>
          <w:rFonts w:ascii="Times New Roman" w:hAnsi="Times New Roman"/>
          <w:sz w:val="28"/>
          <w:szCs w:val="28"/>
        </w:rPr>
        <w:t>Разработать меры профилактики пищевых отравлений.</w:t>
      </w:r>
    </w:p>
    <w:p w:rsidR="00B10151" w:rsidRDefault="00B10151" w:rsidP="00B10151">
      <w:pPr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Сгруппировать </w:t>
      </w:r>
      <w:r w:rsidRPr="00C63283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и</w:t>
      </w:r>
      <w:r w:rsidRPr="00C63283">
        <w:rPr>
          <w:rFonts w:ascii="Times New Roman" w:hAnsi="Times New Roman"/>
          <w:sz w:val="28"/>
          <w:szCs w:val="28"/>
        </w:rPr>
        <w:t xml:space="preserve"> охранного поведения у детей в ДОУ.</w:t>
      </w:r>
    </w:p>
    <w:p w:rsidR="00B10151" w:rsidRDefault="00B10151" w:rsidP="00B10151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736D2" w:rsidRPr="00582D34" w:rsidRDefault="00E736D2" w:rsidP="00E736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82D34">
        <w:rPr>
          <w:rFonts w:ascii="Times New Roman" w:hAnsi="Times New Roman"/>
          <w:sz w:val="28"/>
          <w:szCs w:val="28"/>
          <w:lang w:val="en-US"/>
        </w:rPr>
        <w:t>III</w:t>
      </w:r>
      <w:r w:rsidRPr="00582D34">
        <w:rPr>
          <w:rFonts w:ascii="Times New Roman" w:hAnsi="Times New Roman"/>
          <w:sz w:val="28"/>
          <w:szCs w:val="28"/>
        </w:rPr>
        <w:t>. ПАКЕТ ЭКЗАМЕНАТОРА</w:t>
      </w:r>
    </w:p>
    <w:p w:rsidR="00E736D2" w:rsidRDefault="00E736D2" w:rsidP="00E736D2">
      <w:pPr>
        <w:widowControl w:val="0"/>
        <w:pBdr>
          <w:bottom w:val="single" w:sz="4" w:space="1" w:color="auto"/>
        </w:pBd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E736D2" w:rsidRDefault="00E736D2" w:rsidP="00E736D2">
      <w:pPr>
        <w:widowControl w:val="0"/>
        <w:pBdr>
          <w:bottom w:val="single" w:sz="4" w:space="1" w:color="auto"/>
        </w:pBd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82D34">
        <w:rPr>
          <w:rFonts w:ascii="Times New Roman" w:hAnsi="Times New Roman"/>
          <w:sz w:val="28"/>
          <w:szCs w:val="28"/>
        </w:rPr>
        <w:lastRenderedPageBreak/>
        <w:t>III а. УСЛОВИЯ</w:t>
      </w:r>
    </w:p>
    <w:p w:rsidR="00E736D2" w:rsidRDefault="00E736D2" w:rsidP="00E736D2">
      <w:pPr>
        <w:widowControl w:val="0"/>
        <w:pBdr>
          <w:bottom w:val="single" w:sz="4" w:space="1" w:color="auto"/>
        </w:pBd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82D34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 xml:space="preserve">билетов для </w:t>
      </w:r>
      <w:r w:rsidRPr="00E736D2">
        <w:rPr>
          <w:rFonts w:ascii="Times New Roman" w:hAnsi="Times New Roman"/>
          <w:sz w:val="28"/>
          <w:szCs w:val="28"/>
        </w:rPr>
        <w:t>экзамена</w:t>
      </w:r>
      <w:r>
        <w:rPr>
          <w:rFonts w:ascii="Times New Roman" w:hAnsi="Times New Roman"/>
          <w:sz w:val="28"/>
          <w:szCs w:val="28"/>
        </w:rPr>
        <w:t xml:space="preserve">  –</w:t>
      </w:r>
      <w:r w:rsidRPr="00582D34">
        <w:rPr>
          <w:rFonts w:ascii="Times New Roman" w:hAnsi="Times New Roman"/>
          <w:sz w:val="28"/>
          <w:szCs w:val="28"/>
        </w:rPr>
        <w:t xml:space="preserve"> </w:t>
      </w:r>
      <w:r w:rsidR="00B10151">
        <w:rPr>
          <w:rFonts w:ascii="Times New Roman" w:hAnsi="Times New Roman"/>
          <w:sz w:val="28"/>
          <w:szCs w:val="28"/>
        </w:rPr>
        <w:t>25</w:t>
      </w:r>
    </w:p>
    <w:p w:rsidR="00E736D2" w:rsidRDefault="00E736D2" w:rsidP="00E736D2">
      <w:pPr>
        <w:widowControl w:val="0"/>
        <w:pBdr>
          <w:bottom w:val="single" w:sz="4" w:space="1" w:color="auto"/>
        </w:pBd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82D34">
        <w:rPr>
          <w:rFonts w:ascii="Times New Roman" w:hAnsi="Times New Roman"/>
          <w:sz w:val="28"/>
          <w:szCs w:val="28"/>
        </w:rPr>
        <w:t xml:space="preserve">Время выполнения задания </w:t>
      </w:r>
      <w:r>
        <w:rPr>
          <w:rFonts w:ascii="Times New Roman" w:hAnsi="Times New Roman"/>
          <w:sz w:val="28"/>
          <w:szCs w:val="28"/>
        </w:rPr>
        <w:t xml:space="preserve">(защиты) </w:t>
      </w:r>
      <w:r w:rsidRPr="00582D3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25 мин</w:t>
      </w:r>
      <w:r w:rsidRPr="00582D34">
        <w:rPr>
          <w:rFonts w:ascii="Times New Roman" w:hAnsi="Times New Roman"/>
          <w:sz w:val="28"/>
          <w:szCs w:val="28"/>
        </w:rPr>
        <w:t xml:space="preserve">.   </w:t>
      </w:r>
    </w:p>
    <w:p w:rsidR="00E736D2" w:rsidRDefault="00E736D2" w:rsidP="00E736D2">
      <w:pPr>
        <w:widowControl w:val="0"/>
        <w:pBdr>
          <w:bottom w:val="single" w:sz="4" w:space="1" w:color="auto"/>
        </w:pBd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82D34">
        <w:rPr>
          <w:rFonts w:ascii="Times New Roman" w:hAnsi="Times New Roman"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билеты, муляжи органов человека, скелет человека.</w:t>
      </w:r>
    </w:p>
    <w:p w:rsidR="00E736D2" w:rsidRDefault="00E736D2" w:rsidP="00E736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6D2" w:rsidRPr="00582D34" w:rsidRDefault="00E736D2" w:rsidP="00E736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D34">
        <w:rPr>
          <w:rFonts w:ascii="Times New Roman" w:hAnsi="Times New Roman"/>
          <w:sz w:val="28"/>
          <w:szCs w:val="28"/>
        </w:rPr>
        <w:t>IIIб. КРИТЕРИИ ОЦЕНКИ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36D2" w:rsidRPr="00866F6E" w:rsidRDefault="00E736D2" w:rsidP="00E736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D2">
        <w:rPr>
          <w:rFonts w:ascii="Times New Roman" w:hAnsi="Times New Roman"/>
          <w:sz w:val="28"/>
          <w:szCs w:val="28"/>
        </w:rPr>
        <w:t>Для устных ответов:</w:t>
      </w:r>
      <w:r w:rsidRPr="00866F6E">
        <w:rPr>
          <w:rFonts w:ascii="Times New Roman" w:hAnsi="Times New Roman"/>
          <w:sz w:val="28"/>
          <w:szCs w:val="28"/>
        </w:rPr>
        <w:t xml:space="preserve"> </w:t>
      </w:r>
    </w:p>
    <w:p w:rsidR="00E736D2" w:rsidRPr="00866F6E" w:rsidRDefault="00E736D2" w:rsidP="00E736D2">
      <w:pPr>
        <w:pStyle w:val="a6"/>
        <w:widowControl w:val="0"/>
        <w:tabs>
          <w:tab w:val="left" w:pos="0"/>
        </w:tabs>
        <w:suppressAutoHyphens/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866F6E">
        <w:rPr>
          <w:rFonts w:ascii="Times New Roman" w:hAnsi="Times New Roman"/>
          <w:sz w:val="28"/>
          <w:szCs w:val="28"/>
        </w:rPr>
        <w:t>«5» - ответ полный, правильный, понимание материала глубо</w:t>
      </w:r>
      <w:r>
        <w:rPr>
          <w:rFonts w:ascii="Times New Roman" w:hAnsi="Times New Roman"/>
          <w:sz w:val="28"/>
          <w:szCs w:val="28"/>
        </w:rPr>
        <w:t>кое;</w:t>
      </w:r>
    </w:p>
    <w:p w:rsidR="00E736D2" w:rsidRPr="00866F6E" w:rsidRDefault="00E736D2" w:rsidP="00E736D2">
      <w:pPr>
        <w:pStyle w:val="a6"/>
        <w:widowControl w:val="0"/>
        <w:tabs>
          <w:tab w:val="left" w:pos="0"/>
        </w:tabs>
        <w:suppressAutoHyphens/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866F6E">
        <w:rPr>
          <w:rFonts w:ascii="Times New Roman" w:hAnsi="Times New Roman"/>
          <w:sz w:val="28"/>
          <w:szCs w:val="28"/>
        </w:rPr>
        <w:t>«4» - материал усвоен хорошо, но изложение недостаточно систематизировано, отдельные умения недостаточно устойчивы, в терминологии, выводах и обобщени</w:t>
      </w:r>
      <w:r>
        <w:rPr>
          <w:rFonts w:ascii="Times New Roman" w:hAnsi="Times New Roman"/>
          <w:sz w:val="28"/>
          <w:szCs w:val="28"/>
        </w:rPr>
        <w:t>ях имеются отдельные неточности;</w:t>
      </w:r>
    </w:p>
    <w:p w:rsidR="00E736D2" w:rsidRPr="00866F6E" w:rsidRDefault="00E736D2" w:rsidP="00E736D2">
      <w:pPr>
        <w:pStyle w:val="a6"/>
        <w:widowControl w:val="0"/>
        <w:tabs>
          <w:tab w:val="left" w:pos="0"/>
        </w:tabs>
        <w:suppressAutoHyphens/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866F6E">
        <w:rPr>
          <w:rFonts w:ascii="Times New Roman" w:hAnsi="Times New Roman"/>
          <w:sz w:val="28"/>
          <w:szCs w:val="28"/>
        </w:rPr>
        <w:t>«3» - ответ обнаруживает понимание основных положений темы, однако, наблюдается неполнота знаний; умения сформированы недостаточно, выводы и обобщения слабо аргумен</w:t>
      </w:r>
      <w:r>
        <w:rPr>
          <w:rFonts w:ascii="Times New Roman" w:hAnsi="Times New Roman"/>
          <w:sz w:val="28"/>
          <w:szCs w:val="28"/>
        </w:rPr>
        <w:t>тированы, в них допущены ошибки;</w:t>
      </w:r>
    </w:p>
    <w:p w:rsidR="00E736D2" w:rsidRPr="00866F6E" w:rsidRDefault="00E736D2" w:rsidP="00E736D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6F6E">
        <w:rPr>
          <w:rFonts w:ascii="Times New Roman" w:hAnsi="Times New Roman"/>
          <w:sz w:val="28"/>
          <w:szCs w:val="28"/>
        </w:rPr>
        <w:t>«2» - речь непонятная, скудная; ни один из вопросов не объяснен, необходимые навыки, отсутствуют.</w:t>
      </w:r>
    </w:p>
    <w:p w:rsidR="00E736D2" w:rsidRPr="00866F6E" w:rsidRDefault="00E736D2" w:rsidP="00E736D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6D2" w:rsidRPr="00866F6E" w:rsidRDefault="00E736D2" w:rsidP="00E736D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736D2">
        <w:rPr>
          <w:rFonts w:ascii="Times New Roman" w:hAnsi="Times New Roman"/>
          <w:sz w:val="28"/>
          <w:szCs w:val="28"/>
        </w:rPr>
        <w:t>Для практических заданий:</w:t>
      </w:r>
      <w:r w:rsidRPr="00866F6E">
        <w:rPr>
          <w:rFonts w:ascii="Times New Roman" w:hAnsi="Times New Roman"/>
          <w:sz w:val="28"/>
          <w:szCs w:val="28"/>
        </w:rPr>
        <w:t xml:space="preserve"> </w:t>
      </w:r>
    </w:p>
    <w:p w:rsidR="00E736D2" w:rsidRPr="00866F6E" w:rsidRDefault="00E736D2" w:rsidP="00E736D2">
      <w:pPr>
        <w:pStyle w:val="ab"/>
        <w:widowControl w:val="0"/>
        <w:suppressAutoHyphens/>
        <w:rPr>
          <w:rFonts w:ascii="Times New Roman" w:hAnsi="Times New Roman"/>
          <w:sz w:val="28"/>
          <w:szCs w:val="28"/>
          <w:lang w:eastAsia="ru-RU"/>
        </w:rPr>
      </w:pPr>
      <w:r w:rsidRPr="00866F6E">
        <w:rPr>
          <w:rFonts w:ascii="Times New Roman" w:hAnsi="Times New Roman"/>
          <w:sz w:val="28"/>
          <w:szCs w:val="28"/>
          <w:lang w:eastAsia="ru-RU"/>
        </w:rPr>
        <w:t>«5» - 90-100% правильно выполненного задания,</w:t>
      </w:r>
    </w:p>
    <w:p w:rsidR="00E736D2" w:rsidRPr="00866F6E" w:rsidRDefault="00E736D2" w:rsidP="00E736D2">
      <w:pPr>
        <w:pStyle w:val="ab"/>
        <w:widowControl w:val="0"/>
        <w:suppressAutoHyphens/>
        <w:rPr>
          <w:rFonts w:ascii="Times New Roman" w:hAnsi="Times New Roman"/>
          <w:sz w:val="28"/>
          <w:szCs w:val="28"/>
          <w:lang w:eastAsia="ru-RU"/>
        </w:rPr>
      </w:pPr>
      <w:r w:rsidRPr="00866F6E">
        <w:rPr>
          <w:rFonts w:ascii="Times New Roman" w:hAnsi="Times New Roman"/>
          <w:sz w:val="28"/>
          <w:szCs w:val="28"/>
          <w:lang w:eastAsia="ru-RU"/>
        </w:rPr>
        <w:t>«4» -80-89% правильно выполненного задания,</w:t>
      </w:r>
    </w:p>
    <w:p w:rsidR="00E736D2" w:rsidRPr="00866F6E" w:rsidRDefault="00E736D2" w:rsidP="00E736D2">
      <w:pPr>
        <w:widowControl w:val="0"/>
        <w:tabs>
          <w:tab w:val="left" w:pos="327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F6E">
        <w:rPr>
          <w:rFonts w:ascii="Times New Roman" w:hAnsi="Times New Roman"/>
          <w:sz w:val="28"/>
          <w:szCs w:val="28"/>
        </w:rPr>
        <w:t>«3»-выполнение практически всей работы (не менее 70%)</w:t>
      </w:r>
    </w:p>
    <w:p w:rsidR="00E736D2" w:rsidRPr="002A6E37" w:rsidRDefault="00E736D2" w:rsidP="00E736D2">
      <w:pPr>
        <w:pStyle w:val="ab"/>
        <w:widowControl w:val="0"/>
        <w:suppressAutoHyphens/>
        <w:rPr>
          <w:rFonts w:ascii="Times New Roman" w:hAnsi="Times New Roman"/>
          <w:sz w:val="28"/>
          <w:szCs w:val="28"/>
          <w:lang w:eastAsia="ru-RU"/>
        </w:rPr>
      </w:pPr>
      <w:r w:rsidRPr="00866F6E">
        <w:rPr>
          <w:rFonts w:ascii="Times New Roman" w:hAnsi="Times New Roman"/>
          <w:sz w:val="28"/>
          <w:szCs w:val="28"/>
          <w:lang w:eastAsia="ru-RU"/>
        </w:rPr>
        <w:t>«2»- выполнение менее 70% всей работы.</w:t>
      </w:r>
    </w:p>
    <w:p w:rsidR="00E736D2" w:rsidRDefault="00E736D2" w:rsidP="00E736D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6D2" w:rsidRDefault="00E736D2" w:rsidP="00E736D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6D2" w:rsidRDefault="00E736D2" w:rsidP="00E736D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6D2" w:rsidRPr="00307D61" w:rsidRDefault="00E736D2" w:rsidP="00E736D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D30BA" w:rsidRPr="004244D7" w:rsidRDefault="009D30BA" w:rsidP="009E589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4D7">
        <w:rPr>
          <w:rFonts w:ascii="Times New Roman" w:hAnsi="Times New Roman"/>
          <w:b/>
          <w:sz w:val="28"/>
          <w:szCs w:val="28"/>
        </w:rPr>
        <w:t>5. Лист согласования</w:t>
      </w:r>
    </w:p>
    <w:p w:rsidR="004244D7" w:rsidRDefault="004244D7" w:rsidP="004244D7">
      <w:pPr>
        <w:pStyle w:val="a5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D61">
        <w:rPr>
          <w:rFonts w:ascii="Times New Roman" w:hAnsi="Times New Roman" w:cs="Times New Roman"/>
          <w:b/>
          <w:bCs/>
          <w:sz w:val="28"/>
          <w:szCs w:val="28"/>
        </w:rPr>
        <w:t xml:space="preserve">Дополнения и изменения к комплекту ОС </w:t>
      </w:r>
    </w:p>
    <w:p w:rsidR="004244D7" w:rsidRPr="00307D61" w:rsidRDefault="004244D7" w:rsidP="004244D7">
      <w:pPr>
        <w:pStyle w:val="a5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D61">
        <w:rPr>
          <w:rFonts w:ascii="Times New Roman" w:hAnsi="Times New Roman" w:cs="Times New Roman"/>
          <w:b/>
          <w:bCs/>
          <w:sz w:val="28"/>
          <w:szCs w:val="28"/>
        </w:rPr>
        <w:t>на учебный год</w:t>
      </w:r>
    </w:p>
    <w:p w:rsidR="009D30BA" w:rsidRPr="00F22D25" w:rsidRDefault="009D30BA" w:rsidP="009E589C">
      <w:pPr>
        <w:pStyle w:val="a5"/>
        <w:widowControl w:val="0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E0210D" w:rsidRPr="004244D7" w:rsidRDefault="009D30BA" w:rsidP="004244D7">
      <w:pPr>
        <w:pStyle w:val="a5"/>
        <w:widowControl w:val="0"/>
        <w:suppressAutoHyphens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D7">
        <w:rPr>
          <w:rFonts w:ascii="Times New Roman" w:hAnsi="Times New Roman" w:cs="Times New Roman"/>
          <w:sz w:val="28"/>
          <w:szCs w:val="28"/>
        </w:rPr>
        <w:t xml:space="preserve">Дополнения и изменения </w:t>
      </w:r>
      <w:r w:rsidRPr="004244D7">
        <w:rPr>
          <w:rFonts w:ascii="Times New Roman" w:hAnsi="Times New Roman" w:cs="Times New Roman"/>
          <w:bCs/>
          <w:sz w:val="28"/>
          <w:szCs w:val="28"/>
        </w:rPr>
        <w:t xml:space="preserve">к комплекту ОС </w:t>
      </w:r>
      <w:r w:rsidRPr="004244D7">
        <w:rPr>
          <w:rFonts w:ascii="Times New Roman" w:hAnsi="Times New Roman" w:cs="Times New Roman"/>
          <w:sz w:val="28"/>
          <w:szCs w:val="28"/>
        </w:rPr>
        <w:t xml:space="preserve">на </w:t>
      </w:r>
      <w:r w:rsidR="00D9777F" w:rsidRPr="004244D7">
        <w:rPr>
          <w:rFonts w:ascii="Times New Roman" w:hAnsi="Times New Roman" w:cs="Times New Roman"/>
          <w:sz w:val="28"/>
          <w:szCs w:val="28"/>
        </w:rPr>
        <w:t xml:space="preserve">2014-2015 </w:t>
      </w:r>
      <w:r w:rsidRPr="004244D7">
        <w:rPr>
          <w:rFonts w:ascii="Times New Roman" w:hAnsi="Times New Roman" w:cs="Times New Roman"/>
          <w:sz w:val="28"/>
          <w:szCs w:val="28"/>
        </w:rPr>
        <w:t xml:space="preserve">учебный год по </w:t>
      </w:r>
      <w:r w:rsidR="00D9777F" w:rsidRPr="004244D7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4244D7">
        <w:rPr>
          <w:rFonts w:ascii="Times New Roman" w:hAnsi="Times New Roman" w:cs="Times New Roman"/>
          <w:sz w:val="28"/>
          <w:szCs w:val="28"/>
        </w:rPr>
        <w:t>дисциплине</w:t>
      </w:r>
      <w:r w:rsidR="001D3567">
        <w:rPr>
          <w:rFonts w:ascii="Times New Roman" w:hAnsi="Times New Roman" w:cs="Times New Roman"/>
          <w:sz w:val="28"/>
          <w:szCs w:val="28"/>
        </w:rPr>
        <w:t xml:space="preserve"> «Возрастная анатомия, физиология и гигиена».</w:t>
      </w:r>
    </w:p>
    <w:p w:rsidR="009D30BA" w:rsidRPr="00E0210D" w:rsidRDefault="009D30BA" w:rsidP="004244D7">
      <w:pPr>
        <w:pStyle w:val="a5"/>
        <w:widowControl w:val="0"/>
        <w:suppressAutoHyphens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210D">
        <w:rPr>
          <w:rFonts w:ascii="Times New Roman" w:hAnsi="Times New Roman" w:cs="Times New Roman"/>
          <w:sz w:val="28"/>
          <w:szCs w:val="28"/>
        </w:rPr>
        <w:t>В комплект ОС внесены следующие изменения:</w:t>
      </w:r>
    </w:p>
    <w:p w:rsidR="00E0210D" w:rsidRPr="00E0210D" w:rsidRDefault="00E0210D" w:rsidP="00E0210D">
      <w:pPr>
        <w:pStyle w:val="a5"/>
        <w:widowControl w:val="0"/>
        <w:suppressAutoHyphens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10D">
        <w:rPr>
          <w:rFonts w:ascii="Times New Roman" w:hAnsi="Times New Roman" w:cs="Times New Roman"/>
          <w:sz w:val="28"/>
          <w:szCs w:val="28"/>
        </w:rPr>
        <w:t>контрольно-измерительные материалы доработаны в соответствии с требованиями Макета КОС ГБОУ СПО ЧГК</w:t>
      </w:r>
    </w:p>
    <w:p w:rsidR="009D30BA" w:rsidRPr="00E0210D" w:rsidRDefault="009D30BA" w:rsidP="009E589C">
      <w:pPr>
        <w:pStyle w:val="a5"/>
        <w:widowControl w:val="0"/>
        <w:suppressAutoHyphens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0D">
        <w:rPr>
          <w:rFonts w:ascii="Times New Roman" w:hAnsi="Times New Roman" w:cs="Times New Roman"/>
          <w:sz w:val="28"/>
          <w:szCs w:val="28"/>
        </w:rPr>
        <w:t xml:space="preserve">Дополнения и изменения в комплекте ОС обсуждены на заседании ПЦК </w:t>
      </w:r>
      <w:r w:rsidR="00E0210D">
        <w:rPr>
          <w:rFonts w:ascii="Times New Roman" w:hAnsi="Times New Roman" w:cs="Times New Roman"/>
          <w:sz w:val="28"/>
          <w:szCs w:val="28"/>
        </w:rPr>
        <w:t>ОГСЭД</w:t>
      </w:r>
    </w:p>
    <w:p w:rsidR="009D30BA" w:rsidRPr="00E0210D" w:rsidRDefault="008C0FE3" w:rsidP="009E589C">
      <w:pPr>
        <w:pStyle w:val="a5"/>
        <w:widowControl w:val="0"/>
        <w:suppressAutoHyphens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104866">
        <w:rPr>
          <w:rFonts w:ascii="Times New Roman" w:hAnsi="Times New Roman" w:cs="Times New Roman"/>
          <w:sz w:val="28"/>
          <w:szCs w:val="28"/>
        </w:rPr>
        <w:t>26</w:t>
      </w:r>
      <w:r w:rsidR="009D30BA" w:rsidRPr="00E0210D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D30BA" w:rsidRPr="00E0210D">
        <w:rPr>
          <w:rFonts w:ascii="Times New Roman" w:hAnsi="Times New Roman" w:cs="Times New Roman"/>
          <w:sz w:val="28"/>
          <w:szCs w:val="28"/>
        </w:rPr>
        <w:t xml:space="preserve"> 20</w:t>
      </w:r>
      <w:r w:rsidR="00CE4803">
        <w:rPr>
          <w:rFonts w:ascii="Times New Roman" w:hAnsi="Times New Roman" w:cs="Times New Roman"/>
          <w:sz w:val="28"/>
          <w:szCs w:val="28"/>
        </w:rPr>
        <w:t>1</w:t>
      </w:r>
      <w:r w:rsidR="001048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0BA" w:rsidRPr="00E0210D">
        <w:rPr>
          <w:rFonts w:ascii="Times New Roman" w:hAnsi="Times New Roman" w:cs="Times New Roman"/>
          <w:sz w:val="28"/>
          <w:szCs w:val="28"/>
        </w:rPr>
        <w:t>г. (протокол № </w:t>
      </w:r>
      <w:r w:rsidR="00E0210D">
        <w:rPr>
          <w:rFonts w:ascii="Times New Roman" w:hAnsi="Times New Roman" w:cs="Times New Roman"/>
          <w:sz w:val="28"/>
          <w:szCs w:val="28"/>
        </w:rPr>
        <w:t xml:space="preserve"> 1</w:t>
      </w:r>
      <w:r w:rsidR="009D30BA" w:rsidRPr="00E0210D">
        <w:rPr>
          <w:rFonts w:ascii="Times New Roman" w:hAnsi="Times New Roman" w:cs="Times New Roman"/>
          <w:sz w:val="28"/>
          <w:szCs w:val="28"/>
        </w:rPr>
        <w:t>). </w:t>
      </w:r>
    </w:p>
    <w:p w:rsidR="009D30BA" w:rsidRPr="00E0210D" w:rsidRDefault="009D30BA" w:rsidP="009E589C">
      <w:pPr>
        <w:pStyle w:val="a5"/>
        <w:widowControl w:val="0"/>
        <w:suppressAutoHyphens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10D">
        <w:rPr>
          <w:rFonts w:ascii="Times New Roman" w:hAnsi="Times New Roman" w:cs="Times New Roman"/>
          <w:sz w:val="28"/>
          <w:szCs w:val="28"/>
        </w:rPr>
        <w:t>Председатель  ПЦК ________________ /</w:t>
      </w:r>
      <w:r w:rsidR="00E0210D">
        <w:rPr>
          <w:rFonts w:ascii="Times New Roman" w:hAnsi="Times New Roman" w:cs="Times New Roman"/>
          <w:sz w:val="28"/>
          <w:szCs w:val="28"/>
        </w:rPr>
        <w:t>Захарова Е.М.</w:t>
      </w:r>
      <w:r w:rsidRPr="00E0210D">
        <w:rPr>
          <w:rFonts w:ascii="Times New Roman" w:hAnsi="Times New Roman" w:cs="Times New Roman"/>
          <w:sz w:val="28"/>
          <w:szCs w:val="28"/>
        </w:rPr>
        <w:t>/</w:t>
      </w:r>
    </w:p>
    <w:p w:rsidR="009D30BA" w:rsidRPr="00E0210D" w:rsidRDefault="009D30BA" w:rsidP="009E589C">
      <w:pPr>
        <w:widowControl w:val="0"/>
        <w:suppressAutoHyphens/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9D30BA" w:rsidRPr="00F22D25" w:rsidRDefault="009D30BA" w:rsidP="009E589C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30BA" w:rsidRPr="00F22D25" w:rsidRDefault="009D30BA" w:rsidP="009E589C">
      <w:pPr>
        <w:spacing w:after="0"/>
        <w:rPr>
          <w:rFonts w:ascii="Times New Roman" w:hAnsi="Times New Roman"/>
          <w:sz w:val="24"/>
          <w:szCs w:val="24"/>
        </w:rPr>
      </w:pPr>
    </w:p>
    <w:sectPr w:rsidR="009D30BA" w:rsidRPr="00F22D25" w:rsidSect="00724F53">
      <w:footerReference w:type="even" r:id="rId13"/>
      <w:footerReference w:type="default" r:id="rId14"/>
      <w:pgSz w:w="8419" w:h="11906" w:orient="landscape" w:code="9"/>
      <w:pgMar w:top="426" w:right="567" w:bottom="426" w:left="56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485" w:rsidRDefault="00FD7485" w:rsidP="00F902C5">
      <w:pPr>
        <w:spacing w:after="0" w:line="240" w:lineRule="auto"/>
      </w:pPr>
      <w:r>
        <w:separator/>
      </w:r>
    </w:p>
  </w:endnote>
  <w:endnote w:type="continuationSeparator" w:id="1">
    <w:p w:rsidR="00FD7485" w:rsidRDefault="00FD7485" w:rsidP="00F9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D8" w:rsidRDefault="007C6DD8" w:rsidP="006C6A0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C6DD8" w:rsidRDefault="007C6DD8" w:rsidP="006C6A0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D8" w:rsidRPr="0055445E" w:rsidRDefault="007C6DD8">
    <w:pPr>
      <w:pStyle w:val="a8"/>
      <w:jc w:val="center"/>
      <w:rPr>
        <w:sz w:val="20"/>
        <w:szCs w:val="20"/>
      </w:rPr>
    </w:pPr>
    <w:r w:rsidRPr="0055445E">
      <w:rPr>
        <w:sz w:val="20"/>
        <w:szCs w:val="20"/>
      </w:rPr>
      <w:fldChar w:fldCharType="begin"/>
    </w:r>
    <w:r w:rsidRPr="0055445E">
      <w:rPr>
        <w:sz w:val="20"/>
        <w:szCs w:val="20"/>
      </w:rPr>
      <w:instrText xml:space="preserve"> PAGE   \* MERGEFORMAT </w:instrText>
    </w:r>
    <w:r w:rsidRPr="0055445E">
      <w:rPr>
        <w:sz w:val="20"/>
        <w:szCs w:val="20"/>
      </w:rPr>
      <w:fldChar w:fldCharType="separate"/>
    </w:r>
    <w:r w:rsidR="00FD7F1D">
      <w:rPr>
        <w:noProof/>
        <w:sz w:val="20"/>
        <w:szCs w:val="20"/>
      </w:rPr>
      <w:t>42</w:t>
    </w:r>
    <w:r w:rsidRPr="0055445E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485" w:rsidRDefault="00FD7485" w:rsidP="00F902C5">
      <w:pPr>
        <w:spacing w:after="0" w:line="240" w:lineRule="auto"/>
      </w:pPr>
      <w:r>
        <w:separator/>
      </w:r>
    </w:p>
  </w:footnote>
  <w:footnote w:type="continuationSeparator" w:id="1">
    <w:p w:rsidR="00FD7485" w:rsidRDefault="00FD7485" w:rsidP="00F90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17C1F5D"/>
    <w:multiLevelType w:val="hybridMultilevel"/>
    <w:tmpl w:val="C32639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877851"/>
    <w:multiLevelType w:val="hybridMultilevel"/>
    <w:tmpl w:val="387EA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9E0378"/>
    <w:multiLevelType w:val="hybridMultilevel"/>
    <w:tmpl w:val="6A42D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A647C5"/>
    <w:multiLevelType w:val="hybridMultilevel"/>
    <w:tmpl w:val="B91C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282BF9"/>
    <w:multiLevelType w:val="hybridMultilevel"/>
    <w:tmpl w:val="60701EB2"/>
    <w:lvl w:ilvl="0" w:tplc="81D07A56">
      <w:start w:val="1"/>
      <w:numFmt w:val="decimal"/>
      <w:lvlText w:val="%1)"/>
      <w:lvlJc w:val="left"/>
      <w:pPr>
        <w:tabs>
          <w:tab w:val="num" w:pos="454"/>
        </w:tabs>
        <w:ind w:left="680" w:hanging="39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D113AF"/>
    <w:multiLevelType w:val="hybridMultilevel"/>
    <w:tmpl w:val="AEF2F326"/>
    <w:lvl w:ilvl="0" w:tplc="81D07A56">
      <w:start w:val="1"/>
      <w:numFmt w:val="decimal"/>
      <w:lvlText w:val="%1)"/>
      <w:lvlJc w:val="left"/>
      <w:pPr>
        <w:tabs>
          <w:tab w:val="num" w:pos="530"/>
        </w:tabs>
        <w:ind w:left="756" w:hanging="39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0">
    <w:nsid w:val="099245AB"/>
    <w:multiLevelType w:val="hybridMultilevel"/>
    <w:tmpl w:val="DA7EB3FC"/>
    <w:lvl w:ilvl="0" w:tplc="81D07A56">
      <w:start w:val="1"/>
      <w:numFmt w:val="decimal"/>
      <w:lvlText w:val="%1)"/>
      <w:lvlJc w:val="left"/>
      <w:pPr>
        <w:tabs>
          <w:tab w:val="num" w:pos="454"/>
        </w:tabs>
        <w:ind w:left="680" w:hanging="39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05725"/>
    <w:multiLevelType w:val="hybridMultilevel"/>
    <w:tmpl w:val="F07ED070"/>
    <w:lvl w:ilvl="0" w:tplc="0CAEB786">
      <w:start w:val="1"/>
      <w:numFmt w:val="russianUpper"/>
      <w:lvlText w:val="%1)"/>
      <w:lvlJc w:val="left"/>
      <w:pPr>
        <w:tabs>
          <w:tab w:val="num" w:pos="642"/>
        </w:tabs>
        <w:ind w:left="64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804D0"/>
    <w:multiLevelType w:val="hybridMultilevel"/>
    <w:tmpl w:val="8F3A0792"/>
    <w:lvl w:ilvl="0" w:tplc="81D07A56">
      <w:start w:val="1"/>
      <w:numFmt w:val="decimal"/>
      <w:lvlText w:val="%1)"/>
      <w:lvlJc w:val="left"/>
      <w:pPr>
        <w:tabs>
          <w:tab w:val="num" w:pos="454"/>
        </w:tabs>
        <w:ind w:left="680" w:hanging="39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AC0D3A"/>
    <w:multiLevelType w:val="hybridMultilevel"/>
    <w:tmpl w:val="23502A8C"/>
    <w:lvl w:ilvl="0" w:tplc="81D07A56">
      <w:start w:val="1"/>
      <w:numFmt w:val="decimal"/>
      <w:lvlText w:val="%1)"/>
      <w:lvlJc w:val="left"/>
      <w:pPr>
        <w:tabs>
          <w:tab w:val="num" w:pos="454"/>
        </w:tabs>
        <w:ind w:left="680" w:hanging="39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F71D33"/>
    <w:multiLevelType w:val="hybridMultilevel"/>
    <w:tmpl w:val="51C69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32794B"/>
    <w:multiLevelType w:val="hybridMultilevel"/>
    <w:tmpl w:val="17E2B318"/>
    <w:lvl w:ilvl="0" w:tplc="81D07A56">
      <w:start w:val="1"/>
      <w:numFmt w:val="decimal"/>
      <w:lvlText w:val="%1)"/>
      <w:lvlJc w:val="left"/>
      <w:pPr>
        <w:tabs>
          <w:tab w:val="num" w:pos="454"/>
        </w:tabs>
        <w:ind w:left="680" w:hanging="39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4B0757"/>
    <w:multiLevelType w:val="hybridMultilevel"/>
    <w:tmpl w:val="8A8C7E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5EF156E"/>
    <w:multiLevelType w:val="hybridMultilevel"/>
    <w:tmpl w:val="CF8CDA8C"/>
    <w:lvl w:ilvl="0" w:tplc="14BA78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5E20F2"/>
    <w:multiLevelType w:val="hybridMultilevel"/>
    <w:tmpl w:val="7ED67D54"/>
    <w:lvl w:ilvl="0" w:tplc="0CAEB786">
      <w:start w:val="1"/>
      <w:numFmt w:val="russianUpper"/>
      <w:lvlText w:val="%1)"/>
      <w:lvlJc w:val="left"/>
      <w:pPr>
        <w:tabs>
          <w:tab w:val="num" w:pos="642"/>
        </w:tabs>
        <w:ind w:left="64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8AD506E"/>
    <w:multiLevelType w:val="hybridMultilevel"/>
    <w:tmpl w:val="9C42FB10"/>
    <w:lvl w:ilvl="0" w:tplc="81D07A56">
      <w:start w:val="1"/>
      <w:numFmt w:val="decimal"/>
      <w:lvlText w:val="%1)"/>
      <w:lvlJc w:val="left"/>
      <w:pPr>
        <w:tabs>
          <w:tab w:val="num" w:pos="454"/>
        </w:tabs>
        <w:ind w:left="680" w:hanging="39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3A4BBC"/>
    <w:multiLevelType w:val="hybridMultilevel"/>
    <w:tmpl w:val="D5F8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F7673D"/>
    <w:multiLevelType w:val="hybridMultilevel"/>
    <w:tmpl w:val="D4DEEFB4"/>
    <w:lvl w:ilvl="0" w:tplc="0CAEB786">
      <w:start w:val="1"/>
      <w:numFmt w:val="russianUpper"/>
      <w:lvlText w:val="%1)"/>
      <w:lvlJc w:val="left"/>
      <w:pPr>
        <w:tabs>
          <w:tab w:val="num" w:pos="642"/>
        </w:tabs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DF62927"/>
    <w:multiLevelType w:val="hybridMultilevel"/>
    <w:tmpl w:val="D82CC4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17713C9"/>
    <w:multiLevelType w:val="hybridMultilevel"/>
    <w:tmpl w:val="4F5A9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1B0DB5"/>
    <w:multiLevelType w:val="hybridMultilevel"/>
    <w:tmpl w:val="0CAA1D8E"/>
    <w:lvl w:ilvl="0" w:tplc="0CAEB786">
      <w:start w:val="1"/>
      <w:numFmt w:val="russianUpper"/>
      <w:lvlText w:val="%1)"/>
      <w:lvlJc w:val="left"/>
      <w:pPr>
        <w:tabs>
          <w:tab w:val="num" w:pos="642"/>
        </w:tabs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41913A6"/>
    <w:multiLevelType w:val="hybridMultilevel"/>
    <w:tmpl w:val="67661B4C"/>
    <w:lvl w:ilvl="0" w:tplc="8B8ACAC6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6A081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E66A30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8E93C54"/>
    <w:multiLevelType w:val="hybridMultilevel"/>
    <w:tmpl w:val="562ADC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14442B5"/>
    <w:multiLevelType w:val="hybridMultilevel"/>
    <w:tmpl w:val="C1F8C4F4"/>
    <w:lvl w:ilvl="0" w:tplc="81D07A56">
      <w:start w:val="1"/>
      <w:numFmt w:val="decimal"/>
      <w:lvlText w:val="%1)"/>
      <w:lvlJc w:val="left"/>
      <w:pPr>
        <w:tabs>
          <w:tab w:val="num" w:pos="454"/>
        </w:tabs>
        <w:ind w:left="680" w:hanging="39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220597"/>
    <w:multiLevelType w:val="hybridMultilevel"/>
    <w:tmpl w:val="B3A09FD2"/>
    <w:lvl w:ilvl="0" w:tplc="623C30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143FAB"/>
    <w:multiLevelType w:val="hybridMultilevel"/>
    <w:tmpl w:val="CBEA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A509EF"/>
    <w:multiLevelType w:val="hybridMultilevel"/>
    <w:tmpl w:val="A0624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270877"/>
    <w:multiLevelType w:val="hybridMultilevel"/>
    <w:tmpl w:val="FAAA18D8"/>
    <w:lvl w:ilvl="0" w:tplc="81D07A56">
      <w:start w:val="1"/>
      <w:numFmt w:val="decimal"/>
      <w:lvlText w:val="%1)"/>
      <w:lvlJc w:val="left"/>
      <w:pPr>
        <w:tabs>
          <w:tab w:val="num" w:pos="454"/>
        </w:tabs>
        <w:ind w:left="680" w:hanging="39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A10F30"/>
    <w:multiLevelType w:val="hybridMultilevel"/>
    <w:tmpl w:val="9B42CCF8"/>
    <w:lvl w:ilvl="0" w:tplc="81D07A56">
      <w:start w:val="1"/>
      <w:numFmt w:val="decimal"/>
      <w:lvlText w:val="%1)"/>
      <w:lvlJc w:val="left"/>
      <w:pPr>
        <w:tabs>
          <w:tab w:val="num" w:pos="454"/>
        </w:tabs>
        <w:ind w:left="680" w:hanging="39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2B85B4F"/>
    <w:multiLevelType w:val="hybridMultilevel"/>
    <w:tmpl w:val="655022DA"/>
    <w:lvl w:ilvl="0" w:tplc="81D07A56">
      <w:start w:val="1"/>
      <w:numFmt w:val="decimal"/>
      <w:lvlText w:val="%1)"/>
      <w:lvlJc w:val="left"/>
      <w:pPr>
        <w:tabs>
          <w:tab w:val="num" w:pos="454"/>
        </w:tabs>
        <w:ind w:left="680" w:hanging="39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317313"/>
    <w:multiLevelType w:val="hybridMultilevel"/>
    <w:tmpl w:val="EBBC10B2"/>
    <w:lvl w:ilvl="0" w:tplc="81D07A56">
      <w:start w:val="1"/>
      <w:numFmt w:val="decimal"/>
      <w:lvlText w:val="%1)"/>
      <w:lvlJc w:val="left"/>
      <w:pPr>
        <w:tabs>
          <w:tab w:val="num" w:pos="454"/>
        </w:tabs>
        <w:ind w:left="680" w:hanging="39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A312F3"/>
    <w:multiLevelType w:val="hybridMultilevel"/>
    <w:tmpl w:val="3F9E0A04"/>
    <w:lvl w:ilvl="0" w:tplc="0CAEB786">
      <w:start w:val="1"/>
      <w:numFmt w:val="russianUpper"/>
      <w:lvlText w:val="%1)"/>
      <w:lvlJc w:val="left"/>
      <w:pPr>
        <w:tabs>
          <w:tab w:val="num" w:pos="642"/>
        </w:tabs>
        <w:ind w:left="64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B496B57"/>
    <w:multiLevelType w:val="hybridMultilevel"/>
    <w:tmpl w:val="8E08520E"/>
    <w:lvl w:ilvl="0" w:tplc="0CAEB786">
      <w:start w:val="1"/>
      <w:numFmt w:val="russianUpper"/>
      <w:lvlText w:val="%1)"/>
      <w:lvlJc w:val="left"/>
      <w:pPr>
        <w:tabs>
          <w:tab w:val="num" w:pos="642"/>
        </w:tabs>
        <w:ind w:left="64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BE015A1"/>
    <w:multiLevelType w:val="hybridMultilevel"/>
    <w:tmpl w:val="D2E40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FB4282"/>
    <w:multiLevelType w:val="hybridMultilevel"/>
    <w:tmpl w:val="2744E6B0"/>
    <w:lvl w:ilvl="0" w:tplc="4C40B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5D624F"/>
    <w:multiLevelType w:val="hybridMultilevel"/>
    <w:tmpl w:val="567E822E"/>
    <w:lvl w:ilvl="0" w:tplc="81D07A56">
      <w:start w:val="1"/>
      <w:numFmt w:val="decimal"/>
      <w:lvlText w:val="%1)"/>
      <w:lvlJc w:val="left"/>
      <w:pPr>
        <w:tabs>
          <w:tab w:val="num" w:pos="454"/>
        </w:tabs>
        <w:ind w:left="680" w:hanging="39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017BBC"/>
    <w:multiLevelType w:val="hybridMultilevel"/>
    <w:tmpl w:val="4C18932A"/>
    <w:lvl w:ilvl="0" w:tplc="81D07A56">
      <w:start w:val="1"/>
      <w:numFmt w:val="decimal"/>
      <w:lvlText w:val="%1)"/>
      <w:lvlJc w:val="left"/>
      <w:pPr>
        <w:tabs>
          <w:tab w:val="num" w:pos="454"/>
        </w:tabs>
        <w:ind w:left="680" w:hanging="39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5223413"/>
    <w:multiLevelType w:val="hybridMultilevel"/>
    <w:tmpl w:val="D8A840DC"/>
    <w:lvl w:ilvl="0" w:tplc="81D07A56">
      <w:start w:val="1"/>
      <w:numFmt w:val="decimal"/>
      <w:lvlText w:val="%1)"/>
      <w:lvlJc w:val="left"/>
      <w:pPr>
        <w:tabs>
          <w:tab w:val="num" w:pos="454"/>
        </w:tabs>
        <w:ind w:left="680" w:hanging="39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62E6F16"/>
    <w:multiLevelType w:val="hybridMultilevel"/>
    <w:tmpl w:val="C8CA6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EA77764"/>
    <w:multiLevelType w:val="hybridMultilevel"/>
    <w:tmpl w:val="2F68EDFE"/>
    <w:lvl w:ilvl="0" w:tplc="81D07A56">
      <w:start w:val="1"/>
      <w:numFmt w:val="decimal"/>
      <w:lvlText w:val="%1)"/>
      <w:lvlJc w:val="left"/>
      <w:pPr>
        <w:tabs>
          <w:tab w:val="num" w:pos="454"/>
        </w:tabs>
        <w:ind w:left="680" w:hanging="39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36C6E8C"/>
    <w:multiLevelType w:val="hybridMultilevel"/>
    <w:tmpl w:val="637029E2"/>
    <w:lvl w:ilvl="0" w:tplc="81D07A56">
      <w:start w:val="1"/>
      <w:numFmt w:val="decimal"/>
      <w:lvlText w:val="%1)"/>
      <w:lvlJc w:val="left"/>
      <w:pPr>
        <w:tabs>
          <w:tab w:val="num" w:pos="454"/>
        </w:tabs>
        <w:ind w:left="680" w:hanging="39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50D6836"/>
    <w:multiLevelType w:val="hybridMultilevel"/>
    <w:tmpl w:val="7CDC8CF0"/>
    <w:lvl w:ilvl="0" w:tplc="8B8ACAC6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5BB0F9A"/>
    <w:multiLevelType w:val="hybridMultilevel"/>
    <w:tmpl w:val="82F80174"/>
    <w:lvl w:ilvl="0" w:tplc="81D07A56">
      <w:start w:val="1"/>
      <w:numFmt w:val="decimal"/>
      <w:lvlText w:val="%1)"/>
      <w:lvlJc w:val="left"/>
      <w:pPr>
        <w:tabs>
          <w:tab w:val="num" w:pos="454"/>
        </w:tabs>
        <w:ind w:left="680" w:hanging="39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C4D03E9"/>
    <w:multiLevelType w:val="hybridMultilevel"/>
    <w:tmpl w:val="636CA394"/>
    <w:lvl w:ilvl="0" w:tplc="81D07A56">
      <w:start w:val="1"/>
      <w:numFmt w:val="decimal"/>
      <w:lvlText w:val="%1)"/>
      <w:lvlJc w:val="left"/>
      <w:pPr>
        <w:tabs>
          <w:tab w:val="num" w:pos="454"/>
        </w:tabs>
        <w:ind w:left="680" w:hanging="39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A753F9"/>
    <w:multiLevelType w:val="multilevel"/>
    <w:tmpl w:val="BD96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9">
    <w:nsid w:val="788B4115"/>
    <w:multiLevelType w:val="hybridMultilevel"/>
    <w:tmpl w:val="10A037A8"/>
    <w:lvl w:ilvl="0" w:tplc="943C4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BF780A"/>
    <w:multiLevelType w:val="hybridMultilevel"/>
    <w:tmpl w:val="D130B19E"/>
    <w:lvl w:ilvl="0" w:tplc="81D07A56">
      <w:start w:val="1"/>
      <w:numFmt w:val="decimal"/>
      <w:lvlText w:val="%1)"/>
      <w:lvlJc w:val="left"/>
      <w:pPr>
        <w:tabs>
          <w:tab w:val="num" w:pos="454"/>
        </w:tabs>
        <w:ind w:left="680" w:hanging="39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7139EB"/>
    <w:multiLevelType w:val="hybridMultilevel"/>
    <w:tmpl w:val="404AB7B6"/>
    <w:lvl w:ilvl="0" w:tplc="0CAEB786">
      <w:start w:val="1"/>
      <w:numFmt w:val="russianUpper"/>
      <w:lvlText w:val="%1)"/>
      <w:lvlJc w:val="left"/>
      <w:pPr>
        <w:tabs>
          <w:tab w:val="num" w:pos="642"/>
        </w:tabs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E320EB9"/>
    <w:multiLevelType w:val="hybridMultilevel"/>
    <w:tmpl w:val="825C9118"/>
    <w:lvl w:ilvl="0" w:tplc="13809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DA93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7F8B4E52"/>
    <w:multiLevelType w:val="hybridMultilevel"/>
    <w:tmpl w:val="DF5A4050"/>
    <w:lvl w:ilvl="0" w:tplc="0CAEB786">
      <w:start w:val="1"/>
      <w:numFmt w:val="russianUpper"/>
      <w:lvlText w:val="%1)"/>
      <w:lvlJc w:val="left"/>
      <w:pPr>
        <w:tabs>
          <w:tab w:val="num" w:pos="642"/>
        </w:tabs>
        <w:ind w:left="64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2"/>
  </w:num>
  <w:num w:numId="2">
    <w:abstractNumId w:val="2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45"/>
  </w:num>
  <w:num w:numId="8">
    <w:abstractNumId w:val="26"/>
  </w:num>
  <w:num w:numId="9">
    <w:abstractNumId w:val="11"/>
  </w:num>
  <w:num w:numId="10">
    <w:abstractNumId w:val="4"/>
  </w:num>
  <w:num w:numId="11">
    <w:abstractNumId w:val="24"/>
  </w:num>
  <w:num w:numId="12">
    <w:abstractNumId w:val="22"/>
  </w:num>
  <w:num w:numId="13">
    <w:abstractNumId w:val="21"/>
  </w:num>
  <w:num w:numId="14">
    <w:abstractNumId w:val="51"/>
  </w:num>
  <w:num w:numId="15">
    <w:abstractNumId w:val="16"/>
  </w:num>
  <w:num w:numId="16">
    <w:abstractNumId w:val="48"/>
  </w:num>
  <w:num w:numId="17">
    <w:abstractNumId w:val="38"/>
  </w:num>
  <w:num w:numId="18">
    <w:abstractNumId w:val="49"/>
  </w:num>
  <w:num w:numId="19">
    <w:abstractNumId w:val="3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29"/>
  </w:num>
  <w:num w:numId="45">
    <w:abstractNumId w:val="7"/>
  </w:num>
  <w:num w:numId="46">
    <w:abstractNumId w:val="28"/>
  </w:num>
  <w:num w:numId="47">
    <w:abstractNumId w:val="14"/>
  </w:num>
  <w:num w:numId="48">
    <w:abstractNumId w:val="20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</w:num>
  <w:num w:numId="51">
    <w:abstractNumId w:val="1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9B4"/>
    <w:rsid w:val="0001066B"/>
    <w:rsid w:val="00034F6D"/>
    <w:rsid w:val="0003772C"/>
    <w:rsid w:val="000418CE"/>
    <w:rsid w:val="000437CC"/>
    <w:rsid w:val="000461DB"/>
    <w:rsid w:val="0005141E"/>
    <w:rsid w:val="000554BD"/>
    <w:rsid w:val="00057F72"/>
    <w:rsid w:val="00073745"/>
    <w:rsid w:val="00081038"/>
    <w:rsid w:val="00083B7E"/>
    <w:rsid w:val="00084440"/>
    <w:rsid w:val="00095099"/>
    <w:rsid w:val="000B6C8C"/>
    <w:rsid w:val="000C6FEC"/>
    <w:rsid w:val="000D60F2"/>
    <w:rsid w:val="000E1971"/>
    <w:rsid w:val="000E6471"/>
    <w:rsid w:val="000F74BF"/>
    <w:rsid w:val="00104866"/>
    <w:rsid w:val="00122D98"/>
    <w:rsid w:val="001361BD"/>
    <w:rsid w:val="00151077"/>
    <w:rsid w:val="001540C0"/>
    <w:rsid w:val="00155289"/>
    <w:rsid w:val="001634C3"/>
    <w:rsid w:val="001732BD"/>
    <w:rsid w:val="0017730D"/>
    <w:rsid w:val="001779B2"/>
    <w:rsid w:val="00195575"/>
    <w:rsid w:val="00196317"/>
    <w:rsid w:val="001B0EF5"/>
    <w:rsid w:val="001C15D6"/>
    <w:rsid w:val="001D3567"/>
    <w:rsid w:val="001D6862"/>
    <w:rsid w:val="001E5DF3"/>
    <w:rsid w:val="00221382"/>
    <w:rsid w:val="00223E4A"/>
    <w:rsid w:val="00226DF6"/>
    <w:rsid w:val="00251035"/>
    <w:rsid w:val="00255A92"/>
    <w:rsid w:val="002602E7"/>
    <w:rsid w:val="0026660A"/>
    <w:rsid w:val="002768E9"/>
    <w:rsid w:val="00282FAB"/>
    <w:rsid w:val="0029465D"/>
    <w:rsid w:val="002B26AD"/>
    <w:rsid w:val="002B3398"/>
    <w:rsid w:val="002C0B99"/>
    <w:rsid w:val="002C66D6"/>
    <w:rsid w:val="002D39B4"/>
    <w:rsid w:val="002D4AA5"/>
    <w:rsid w:val="002D631D"/>
    <w:rsid w:val="002D6F50"/>
    <w:rsid w:val="002E1255"/>
    <w:rsid w:val="002E585B"/>
    <w:rsid w:val="002F030D"/>
    <w:rsid w:val="002F075D"/>
    <w:rsid w:val="002F0B36"/>
    <w:rsid w:val="00317B17"/>
    <w:rsid w:val="003214CF"/>
    <w:rsid w:val="00322DD5"/>
    <w:rsid w:val="00326F75"/>
    <w:rsid w:val="003304EE"/>
    <w:rsid w:val="003439DC"/>
    <w:rsid w:val="0035005B"/>
    <w:rsid w:val="0035165B"/>
    <w:rsid w:val="00353BB4"/>
    <w:rsid w:val="0035594D"/>
    <w:rsid w:val="00367512"/>
    <w:rsid w:val="00390850"/>
    <w:rsid w:val="003951F6"/>
    <w:rsid w:val="003A5BD4"/>
    <w:rsid w:val="003B3FF8"/>
    <w:rsid w:val="003D5745"/>
    <w:rsid w:val="003E0CAB"/>
    <w:rsid w:val="003E14DE"/>
    <w:rsid w:val="003E22C2"/>
    <w:rsid w:val="003E73AF"/>
    <w:rsid w:val="004006D8"/>
    <w:rsid w:val="00404C38"/>
    <w:rsid w:val="00405570"/>
    <w:rsid w:val="00406727"/>
    <w:rsid w:val="004111B5"/>
    <w:rsid w:val="004122C8"/>
    <w:rsid w:val="00414B5E"/>
    <w:rsid w:val="004160EB"/>
    <w:rsid w:val="004204CE"/>
    <w:rsid w:val="0042273D"/>
    <w:rsid w:val="004244D7"/>
    <w:rsid w:val="00432CC9"/>
    <w:rsid w:val="00433AB4"/>
    <w:rsid w:val="00437A92"/>
    <w:rsid w:val="00445146"/>
    <w:rsid w:val="004647C0"/>
    <w:rsid w:val="004845D1"/>
    <w:rsid w:val="00487D29"/>
    <w:rsid w:val="004A1003"/>
    <w:rsid w:val="004C112E"/>
    <w:rsid w:val="004F53A4"/>
    <w:rsid w:val="00506CD8"/>
    <w:rsid w:val="005107EF"/>
    <w:rsid w:val="0051098C"/>
    <w:rsid w:val="00526E61"/>
    <w:rsid w:val="00532B27"/>
    <w:rsid w:val="00532FBF"/>
    <w:rsid w:val="005376C7"/>
    <w:rsid w:val="0054116D"/>
    <w:rsid w:val="00545531"/>
    <w:rsid w:val="00553928"/>
    <w:rsid w:val="00554328"/>
    <w:rsid w:val="0055445E"/>
    <w:rsid w:val="00556B9C"/>
    <w:rsid w:val="0056537C"/>
    <w:rsid w:val="00580B1B"/>
    <w:rsid w:val="00582D34"/>
    <w:rsid w:val="005A250E"/>
    <w:rsid w:val="005A5982"/>
    <w:rsid w:val="005B1D10"/>
    <w:rsid w:val="005C334D"/>
    <w:rsid w:val="005F58C6"/>
    <w:rsid w:val="005F70EA"/>
    <w:rsid w:val="005F7F84"/>
    <w:rsid w:val="006032F7"/>
    <w:rsid w:val="006741D4"/>
    <w:rsid w:val="00691844"/>
    <w:rsid w:val="00693F4A"/>
    <w:rsid w:val="006976FA"/>
    <w:rsid w:val="006A7118"/>
    <w:rsid w:val="006B6CB7"/>
    <w:rsid w:val="006C6A09"/>
    <w:rsid w:val="006D2C15"/>
    <w:rsid w:val="006D43B1"/>
    <w:rsid w:val="006F0933"/>
    <w:rsid w:val="006F69D4"/>
    <w:rsid w:val="006F7F02"/>
    <w:rsid w:val="007022DF"/>
    <w:rsid w:val="007048CE"/>
    <w:rsid w:val="00711872"/>
    <w:rsid w:val="00712E0E"/>
    <w:rsid w:val="00717DE0"/>
    <w:rsid w:val="00720EBA"/>
    <w:rsid w:val="00721DB6"/>
    <w:rsid w:val="00724F53"/>
    <w:rsid w:val="00726342"/>
    <w:rsid w:val="00741CE9"/>
    <w:rsid w:val="00750D3C"/>
    <w:rsid w:val="007545BF"/>
    <w:rsid w:val="00756D29"/>
    <w:rsid w:val="007A28B5"/>
    <w:rsid w:val="007B6917"/>
    <w:rsid w:val="007C6DD8"/>
    <w:rsid w:val="007D0A22"/>
    <w:rsid w:val="007D11D5"/>
    <w:rsid w:val="007D2DED"/>
    <w:rsid w:val="007D3BA9"/>
    <w:rsid w:val="007F3F76"/>
    <w:rsid w:val="007F797F"/>
    <w:rsid w:val="00810439"/>
    <w:rsid w:val="00836CCB"/>
    <w:rsid w:val="00854BF8"/>
    <w:rsid w:val="00861CA3"/>
    <w:rsid w:val="00863F2F"/>
    <w:rsid w:val="008661C1"/>
    <w:rsid w:val="00880B63"/>
    <w:rsid w:val="008840C1"/>
    <w:rsid w:val="0089083A"/>
    <w:rsid w:val="00891BE7"/>
    <w:rsid w:val="00893C88"/>
    <w:rsid w:val="00895EBC"/>
    <w:rsid w:val="008A64CE"/>
    <w:rsid w:val="008A7CFE"/>
    <w:rsid w:val="008C0FE3"/>
    <w:rsid w:val="008C27DA"/>
    <w:rsid w:val="008D4BB6"/>
    <w:rsid w:val="008E3806"/>
    <w:rsid w:val="008E5B0D"/>
    <w:rsid w:val="008E79DF"/>
    <w:rsid w:val="00900F48"/>
    <w:rsid w:val="00914363"/>
    <w:rsid w:val="00917563"/>
    <w:rsid w:val="0092462A"/>
    <w:rsid w:val="009273BC"/>
    <w:rsid w:val="00935880"/>
    <w:rsid w:val="00935DD0"/>
    <w:rsid w:val="00950741"/>
    <w:rsid w:val="00975169"/>
    <w:rsid w:val="009947ED"/>
    <w:rsid w:val="0099628A"/>
    <w:rsid w:val="009A6526"/>
    <w:rsid w:val="009B5275"/>
    <w:rsid w:val="009C07CB"/>
    <w:rsid w:val="009C0800"/>
    <w:rsid w:val="009C1B97"/>
    <w:rsid w:val="009C5956"/>
    <w:rsid w:val="009D30BA"/>
    <w:rsid w:val="009E589C"/>
    <w:rsid w:val="009F509B"/>
    <w:rsid w:val="00A121D3"/>
    <w:rsid w:val="00A1358C"/>
    <w:rsid w:val="00A148C1"/>
    <w:rsid w:val="00A2506C"/>
    <w:rsid w:val="00A3003C"/>
    <w:rsid w:val="00A300EB"/>
    <w:rsid w:val="00A340E9"/>
    <w:rsid w:val="00A43C8E"/>
    <w:rsid w:val="00A442A0"/>
    <w:rsid w:val="00A47915"/>
    <w:rsid w:val="00A521B9"/>
    <w:rsid w:val="00A664E3"/>
    <w:rsid w:val="00A756E3"/>
    <w:rsid w:val="00A809D4"/>
    <w:rsid w:val="00A80F23"/>
    <w:rsid w:val="00A87592"/>
    <w:rsid w:val="00A92E45"/>
    <w:rsid w:val="00A9629E"/>
    <w:rsid w:val="00A96C55"/>
    <w:rsid w:val="00AA1AD8"/>
    <w:rsid w:val="00AA3114"/>
    <w:rsid w:val="00AB2343"/>
    <w:rsid w:val="00AB2A88"/>
    <w:rsid w:val="00AB3C33"/>
    <w:rsid w:val="00AC4D6B"/>
    <w:rsid w:val="00AE4E04"/>
    <w:rsid w:val="00AF774B"/>
    <w:rsid w:val="00B00AB1"/>
    <w:rsid w:val="00B04EA4"/>
    <w:rsid w:val="00B10151"/>
    <w:rsid w:val="00B1685C"/>
    <w:rsid w:val="00B238D6"/>
    <w:rsid w:val="00B23F76"/>
    <w:rsid w:val="00B26911"/>
    <w:rsid w:val="00B33E2F"/>
    <w:rsid w:val="00B361D6"/>
    <w:rsid w:val="00B46C4A"/>
    <w:rsid w:val="00B5069D"/>
    <w:rsid w:val="00B5662A"/>
    <w:rsid w:val="00B6036E"/>
    <w:rsid w:val="00B60DC0"/>
    <w:rsid w:val="00B62006"/>
    <w:rsid w:val="00B62495"/>
    <w:rsid w:val="00B6276F"/>
    <w:rsid w:val="00B6611C"/>
    <w:rsid w:val="00B73634"/>
    <w:rsid w:val="00B749CD"/>
    <w:rsid w:val="00B75CC7"/>
    <w:rsid w:val="00B75FEC"/>
    <w:rsid w:val="00B76D28"/>
    <w:rsid w:val="00B87C2B"/>
    <w:rsid w:val="00B94006"/>
    <w:rsid w:val="00B94947"/>
    <w:rsid w:val="00B95807"/>
    <w:rsid w:val="00BC0D8F"/>
    <w:rsid w:val="00BD0520"/>
    <w:rsid w:val="00BD0F0F"/>
    <w:rsid w:val="00BD7FB1"/>
    <w:rsid w:val="00BE5859"/>
    <w:rsid w:val="00BF227D"/>
    <w:rsid w:val="00BF473E"/>
    <w:rsid w:val="00BF5D71"/>
    <w:rsid w:val="00C055C4"/>
    <w:rsid w:val="00C13097"/>
    <w:rsid w:val="00C23B18"/>
    <w:rsid w:val="00C26E1E"/>
    <w:rsid w:val="00C3372A"/>
    <w:rsid w:val="00C46B66"/>
    <w:rsid w:val="00C474C4"/>
    <w:rsid w:val="00C533F4"/>
    <w:rsid w:val="00C55057"/>
    <w:rsid w:val="00C570F3"/>
    <w:rsid w:val="00C63283"/>
    <w:rsid w:val="00C63403"/>
    <w:rsid w:val="00C6346D"/>
    <w:rsid w:val="00C72F37"/>
    <w:rsid w:val="00C72F79"/>
    <w:rsid w:val="00C9211C"/>
    <w:rsid w:val="00CA15A7"/>
    <w:rsid w:val="00CA4337"/>
    <w:rsid w:val="00CB13A4"/>
    <w:rsid w:val="00CB3DAA"/>
    <w:rsid w:val="00CD2051"/>
    <w:rsid w:val="00CE4803"/>
    <w:rsid w:val="00CE5D53"/>
    <w:rsid w:val="00D128C3"/>
    <w:rsid w:val="00D134A3"/>
    <w:rsid w:val="00D15EA7"/>
    <w:rsid w:val="00D252D8"/>
    <w:rsid w:val="00D311C6"/>
    <w:rsid w:val="00D3250D"/>
    <w:rsid w:val="00D43966"/>
    <w:rsid w:val="00D5328E"/>
    <w:rsid w:val="00D60095"/>
    <w:rsid w:val="00D63344"/>
    <w:rsid w:val="00D73063"/>
    <w:rsid w:val="00D80E65"/>
    <w:rsid w:val="00D875CA"/>
    <w:rsid w:val="00D9022A"/>
    <w:rsid w:val="00D9777F"/>
    <w:rsid w:val="00DA0497"/>
    <w:rsid w:val="00DC5C9E"/>
    <w:rsid w:val="00DC5E65"/>
    <w:rsid w:val="00DD5D21"/>
    <w:rsid w:val="00DE2656"/>
    <w:rsid w:val="00DE3138"/>
    <w:rsid w:val="00DF3C0D"/>
    <w:rsid w:val="00DF4942"/>
    <w:rsid w:val="00E0210D"/>
    <w:rsid w:val="00E1653B"/>
    <w:rsid w:val="00E229F5"/>
    <w:rsid w:val="00E24F54"/>
    <w:rsid w:val="00E47D12"/>
    <w:rsid w:val="00E51028"/>
    <w:rsid w:val="00E56AA8"/>
    <w:rsid w:val="00E641C9"/>
    <w:rsid w:val="00E72326"/>
    <w:rsid w:val="00E736D2"/>
    <w:rsid w:val="00E7410A"/>
    <w:rsid w:val="00E7450B"/>
    <w:rsid w:val="00E76627"/>
    <w:rsid w:val="00EB7E9E"/>
    <w:rsid w:val="00EC3E08"/>
    <w:rsid w:val="00ED63B4"/>
    <w:rsid w:val="00EE1D5A"/>
    <w:rsid w:val="00EF3020"/>
    <w:rsid w:val="00F161FB"/>
    <w:rsid w:val="00F22D25"/>
    <w:rsid w:val="00F252EC"/>
    <w:rsid w:val="00F27AAC"/>
    <w:rsid w:val="00F431ED"/>
    <w:rsid w:val="00F62564"/>
    <w:rsid w:val="00F657DE"/>
    <w:rsid w:val="00F87A9D"/>
    <w:rsid w:val="00F902C5"/>
    <w:rsid w:val="00FA06C8"/>
    <w:rsid w:val="00FB722D"/>
    <w:rsid w:val="00FD5630"/>
    <w:rsid w:val="00FD7485"/>
    <w:rsid w:val="00FD7F1D"/>
    <w:rsid w:val="00FE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540C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D39B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756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47E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947E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39B4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1756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47E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947ED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2D39B4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2D39B4"/>
    <w:pPr>
      <w:tabs>
        <w:tab w:val="right" w:leader="dot" w:pos="9269"/>
      </w:tabs>
      <w:spacing w:after="0" w:line="360" w:lineRule="auto"/>
    </w:pPr>
    <w:rPr>
      <w:rFonts w:ascii="Times New Roman" w:hAnsi="Times New Roman"/>
      <w:noProof/>
      <w:sz w:val="28"/>
      <w:szCs w:val="28"/>
    </w:rPr>
  </w:style>
  <w:style w:type="paragraph" w:styleId="a4">
    <w:name w:val="List Paragraph"/>
    <w:basedOn w:val="a"/>
    <w:uiPriority w:val="34"/>
    <w:qFormat/>
    <w:rsid w:val="002D39B4"/>
    <w:pPr>
      <w:ind w:left="720"/>
      <w:contextualSpacing/>
    </w:pPr>
    <w:rPr>
      <w:lang w:eastAsia="en-US"/>
    </w:rPr>
  </w:style>
  <w:style w:type="character" w:customStyle="1" w:styleId="FontStyle44">
    <w:name w:val="Font Style44"/>
    <w:rsid w:val="002D39B4"/>
    <w:rPr>
      <w:rFonts w:ascii="Times New Roman" w:hAnsi="Times New Roman"/>
      <w:sz w:val="26"/>
    </w:rPr>
  </w:style>
  <w:style w:type="paragraph" w:styleId="a5">
    <w:name w:val="Normal (Web)"/>
    <w:basedOn w:val="a"/>
    <w:rsid w:val="002D39B4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customStyle="1" w:styleId="Default">
    <w:name w:val="Default"/>
    <w:rsid w:val="002D39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rsid w:val="002D39B4"/>
    <w:pPr>
      <w:spacing w:after="120"/>
    </w:pPr>
    <w:rPr>
      <w:lang w:eastAsia="en-US"/>
    </w:rPr>
  </w:style>
  <w:style w:type="character" w:customStyle="1" w:styleId="a7">
    <w:name w:val="Основной текст Знак"/>
    <w:basedOn w:val="a0"/>
    <w:link w:val="a6"/>
    <w:locked/>
    <w:rsid w:val="002D39B4"/>
    <w:rPr>
      <w:rFonts w:ascii="Calibri" w:eastAsia="Times New Roman" w:hAnsi="Calibri" w:cs="Times New Roman"/>
      <w:lang w:eastAsia="en-US"/>
    </w:rPr>
  </w:style>
  <w:style w:type="paragraph" w:styleId="a8">
    <w:name w:val="footer"/>
    <w:basedOn w:val="a"/>
    <w:link w:val="a9"/>
    <w:uiPriority w:val="99"/>
    <w:rsid w:val="002D39B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D39B4"/>
    <w:rPr>
      <w:rFonts w:ascii="Calibri" w:eastAsia="Times New Roman" w:hAnsi="Calibri" w:cs="Times New Roman"/>
      <w:sz w:val="24"/>
      <w:szCs w:val="24"/>
    </w:rPr>
  </w:style>
  <w:style w:type="character" w:styleId="aa">
    <w:name w:val="page number"/>
    <w:basedOn w:val="a0"/>
    <w:uiPriority w:val="99"/>
    <w:rsid w:val="002D39B4"/>
    <w:rPr>
      <w:rFonts w:cs="Times New Roman"/>
    </w:rPr>
  </w:style>
  <w:style w:type="paragraph" w:styleId="ab">
    <w:name w:val="No Spacing"/>
    <w:qFormat/>
    <w:rsid w:val="002D39B4"/>
    <w:rPr>
      <w:sz w:val="22"/>
      <w:szCs w:val="22"/>
      <w:lang w:eastAsia="en-US"/>
    </w:rPr>
  </w:style>
  <w:style w:type="paragraph" w:styleId="ac">
    <w:name w:val="Body Text Indent"/>
    <w:aliases w:val="текст,Основной текст 1,Основной текст 1 Знак Знак Знак,Основной текст 1 Знак"/>
    <w:basedOn w:val="a"/>
    <w:link w:val="ad"/>
    <w:rsid w:val="002D39B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c"/>
    <w:locked/>
    <w:rsid w:val="002D39B4"/>
    <w:rPr>
      <w:rFonts w:ascii="Times New Roman" w:hAnsi="Times New Roman" w:cs="Times New Roman"/>
      <w:sz w:val="24"/>
      <w:szCs w:val="24"/>
    </w:rPr>
  </w:style>
  <w:style w:type="paragraph" w:styleId="ae">
    <w:name w:val="List"/>
    <w:basedOn w:val="a"/>
    <w:uiPriority w:val="99"/>
    <w:rsid w:val="002D39B4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FontStyle103">
    <w:name w:val="Font Style103"/>
    <w:uiPriority w:val="99"/>
    <w:rsid w:val="002D39B4"/>
    <w:rPr>
      <w:rFonts w:ascii="Times New Roman" w:hAnsi="Times New Roman"/>
      <w:sz w:val="14"/>
    </w:rPr>
  </w:style>
  <w:style w:type="paragraph" w:styleId="af">
    <w:name w:val="header"/>
    <w:basedOn w:val="a"/>
    <w:link w:val="af0"/>
    <w:uiPriority w:val="99"/>
    <w:semiHidden/>
    <w:rsid w:val="00F9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F902C5"/>
    <w:rPr>
      <w:rFonts w:cs="Times New Roman"/>
    </w:rPr>
  </w:style>
  <w:style w:type="paragraph" w:customStyle="1" w:styleId="31">
    <w:name w:val="Основной текст 31"/>
    <w:basedOn w:val="a"/>
    <w:uiPriority w:val="99"/>
    <w:rsid w:val="009947ED"/>
    <w:pPr>
      <w:spacing w:after="0" w:line="240" w:lineRule="auto"/>
      <w:jc w:val="both"/>
    </w:pPr>
    <w:rPr>
      <w:rFonts w:ascii="Times New Roman" w:hAnsi="Times New Roman"/>
      <w:b/>
      <w:sz w:val="28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7D2DED"/>
    <w:rPr>
      <w:rFonts w:cs="Times New Roman"/>
    </w:rPr>
  </w:style>
  <w:style w:type="character" w:styleId="af1">
    <w:name w:val="FollowedHyperlink"/>
    <w:basedOn w:val="a0"/>
    <w:uiPriority w:val="99"/>
    <w:semiHidden/>
    <w:rsid w:val="00A300EB"/>
    <w:rPr>
      <w:rFonts w:cs="Times New Roman"/>
      <w:color w:val="800080"/>
      <w:u w:val="single"/>
    </w:rPr>
  </w:style>
  <w:style w:type="paragraph" w:customStyle="1" w:styleId="22">
    <w:name w:val="Основной текст с отступом 22"/>
    <w:basedOn w:val="a"/>
    <w:rsid w:val="00917563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13">
    <w:name w:val="Основной текст (13)_"/>
    <w:basedOn w:val="a0"/>
    <w:link w:val="130"/>
    <w:uiPriority w:val="99"/>
    <w:locked/>
    <w:rsid w:val="000461D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0461DB"/>
    <w:pPr>
      <w:shd w:val="clear" w:color="auto" w:fill="FFFFFF"/>
      <w:spacing w:before="180" w:after="0" w:line="221" w:lineRule="exact"/>
      <w:ind w:hanging="620"/>
    </w:pPr>
    <w:rPr>
      <w:rFonts w:ascii="Times New Roman" w:hAnsi="Times New Roman"/>
      <w:sz w:val="19"/>
      <w:szCs w:val="19"/>
    </w:rPr>
  </w:style>
  <w:style w:type="character" w:customStyle="1" w:styleId="23">
    <w:name w:val="Сноска (2)_"/>
    <w:basedOn w:val="a0"/>
    <w:link w:val="24"/>
    <w:uiPriority w:val="99"/>
    <w:locked/>
    <w:rsid w:val="000461D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Сноска (2)"/>
    <w:basedOn w:val="a"/>
    <w:link w:val="23"/>
    <w:uiPriority w:val="99"/>
    <w:rsid w:val="000461DB"/>
    <w:pPr>
      <w:shd w:val="clear" w:color="auto" w:fill="FFFFFF"/>
      <w:spacing w:after="0" w:line="240" w:lineRule="atLeast"/>
      <w:ind w:hanging="360"/>
    </w:pPr>
    <w:rPr>
      <w:rFonts w:ascii="Times New Roman" w:hAnsi="Times New Roman"/>
      <w:sz w:val="19"/>
      <w:szCs w:val="19"/>
    </w:rPr>
  </w:style>
  <w:style w:type="character" w:customStyle="1" w:styleId="af2">
    <w:name w:val="Оглавление_"/>
    <w:basedOn w:val="a0"/>
    <w:link w:val="af3"/>
    <w:uiPriority w:val="99"/>
    <w:locked/>
    <w:rsid w:val="000461D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3">
    <w:name w:val="Оглавление"/>
    <w:basedOn w:val="a"/>
    <w:link w:val="af2"/>
    <w:uiPriority w:val="99"/>
    <w:rsid w:val="000461DB"/>
    <w:pPr>
      <w:shd w:val="clear" w:color="auto" w:fill="FFFFFF"/>
      <w:spacing w:before="180" w:after="240" w:line="240" w:lineRule="atLeast"/>
      <w:ind w:hanging="320"/>
    </w:pPr>
    <w:rPr>
      <w:rFonts w:ascii="Times New Roman" w:hAnsi="Times New Roman"/>
      <w:sz w:val="19"/>
      <w:szCs w:val="19"/>
    </w:rPr>
  </w:style>
  <w:style w:type="character" w:customStyle="1" w:styleId="14">
    <w:name w:val="Основной текст (14)_"/>
    <w:link w:val="140"/>
    <w:uiPriority w:val="99"/>
    <w:locked/>
    <w:rsid w:val="000461DB"/>
    <w:rPr>
      <w:sz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461DB"/>
    <w:pPr>
      <w:shd w:val="clear" w:color="auto" w:fill="FFFFFF"/>
      <w:spacing w:before="180" w:after="0" w:line="221" w:lineRule="exact"/>
      <w:ind w:hanging="280"/>
    </w:pPr>
    <w:rPr>
      <w:sz w:val="16"/>
      <w:szCs w:val="20"/>
      <w:shd w:val="clear" w:color="auto" w:fill="FFFFFF"/>
      <w:lang/>
    </w:rPr>
  </w:style>
  <w:style w:type="character" w:customStyle="1" w:styleId="15">
    <w:name w:val="Основной текст (15)_"/>
    <w:link w:val="150"/>
    <w:uiPriority w:val="99"/>
    <w:locked/>
    <w:rsid w:val="000461DB"/>
    <w:rPr>
      <w:sz w:val="15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0461DB"/>
    <w:pPr>
      <w:shd w:val="clear" w:color="auto" w:fill="FFFFFF"/>
      <w:spacing w:after="0" w:line="182" w:lineRule="exact"/>
    </w:pPr>
    <w:rPr>
      <w:sz w:val="15"/>
      <w:szCs w:val="20"/>
      <w:shd w:val="clear" w:color="auto" w:fill="FFFFFF"/>
      <w:lang/>
    </w:rPr>
  </w:style>
  <w:style w:type="paragraph" w:styleId="af4">
    <w:name w:val="footnote text"/>
    <w:basedOn w:val="a"/>
    <w:link w:val="af5"/>
    <w:uiPriority w:val="99"/>
    <w:rsid w:val="000461D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0461DB"/>
    <w:rPr>
      <w:rFonts w:ascii="Times New Roman" w:hAnsi="Times New Roman" w:cs="Times New Roman"/>
      <w:sz w:val="20"/>
      <w:szCs w:val="20"/>
    </w:rPr>
  </w:style>
  <w:style w:type="character" w:customStyle="1" w:styleId="19">
    <w:name w:val="Основной текст (19)_"/>
    <w:link w:val="190"/>
    <w:uiPriority w:val="99"/>
    <w:locked/>
    <w:rsid w:val="000461DB"/>
    <w:rPr>
      <w:sz w:val="18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0461DB"/>
    <w:pPr>
      <w:shd w:val="clear" w:color="auto" w:fill="FFFFFF"/>
      <w:spacing w:after="0" w:line="226" w:lineRule="exact"/>
    </w:pPr>
    <w:rPr>
      <w:sz w:val="18"/>
      <w:szCs w:val="20"/>
      <w:shd w:val="clear" w:color="auto" w:fill="FFFFFF"/>
      <w:lang/>
    </w:rPr>
  </w:style>
  <w:style w:type="character" w:customStyle="1" w:styleId="138pt4">
    <w:name w:val="Основной текст (13) + 8 pt4"/>
    <w:aliases w:val="Полужирный4,Малые прописные4"/>
    <w:uiPriority w:val="99"/>
    <w:rsid w:val="000461DB"/>
    <w:rPr>
      <w:rFonts w:ascii="Times New Roman" w:hAnsi="Times New Roman"/>
      <w:b/>
      <w:smallCaps/>
      <w:spacing w:val="0"/>
      <w:sz w:val="16"/>
      <w:shd w:val="clear" w:color="auto" w:fill="FFFFFF"/>
    </w:rPr>
  </w:style>
  <w:style w:type="character" w:customStyle="1" w:styleId="136">
    <w:name w:val="Основной текст (13) + 6"/>
    <w:aliases w:val="5 pt3"/>
    <w:uiPriority w:val="99"/>
    <w:rsid w:val="000461DB"/>
    <w:rPr>
      <w:rFonts w:ascii="Times New Roman" w:hAnsi="Times New Roman"/>
      <w:spacing w:val="0"/>
      <w:sz w:val="13"/>
      <w:shd w:val="clear" w:color="auto" w:fill="FFFFFF"/>
    </w:rPr>
  </w:style>
  <w:style w:type="character" w:customStyle="1" w:styleId="25">
    <w:name w:val="Оглавление (2)_"/>
    <w:link w:val="26"/>
    <w:uiPriority w:val="99"/>
    <w:locked/>
    <w:rsid w:val="000461DB"/>
    <w:rPr>
      <w:sz w:val="17"/>
      <w:shd w:val="clear" w:color="auto" w:fill="FFFFFF"/>
    </w:rPr>
  </w:style>
  <w:style w:type="paragraph" w:customStyle="1" w:styleId="26">
    <w:name w:val="Оглавление (2)"/>
    <w:basedOn w:val="a"/>
    <w:link w:val="25"/>
    <w:uiPriority w:val="99"/>
    <w:rsid w:val="000461DB"/>
    <w:pPr>
      <w:shd w:val="clear" w:color="auto" w:fill="FFFFFF"/>
      <w:spacing w:after="0" w:line="226" w:lineRule="exact"/>
    </w:pPr>
    <w:rPr>
      <w:sz w:val="17"/>
      <w:szCs w:val="20"/>
      <w:shd w:val="clear" w:color="auto" w:fill="FFFFFF"/>
      <w:lang/>
    </w:rPr>
  </w:style>
  <w:style w:type="character" w:customStyle="1" w:styleId="131pt">
    <w:name w:val="Основной текст (13) + Интервал 1 pt"/>
    <w:uiPriority w:val="99"/>
    <w:rsid w:val="000461DB"/>
    <w:rPr>
      <w:rFonts w:ascii="Times New Roman" w:hAnsi="Times New Roman"/>
      <w:spacing w:val="20"/>
      <w:sz w:val="19"/>
      <w:shd w:val="clear" w:color="auto" w:fill="FFFFFF"/>
    </w:rPr>
  </w:style>
  <w:style w:type="paragraph" w:customStyle="1" w:styleId="32">
    <w:name w:val="Основной текст с отступом 32"/>
    <w:basedOn w:val="a"/>
    <w:rsid w:val="00226DF6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table" w:styleId="af6">
    <w:name w:val="Table Grid"/>
    <w:basedOn w:val="a1"/>
    <w:uiPriority w:val="99"/>
    <w:locked/>
    <w:rsid w:val="00C72F3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4160EB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C63283"/>
    <w:pPr>
      <w:ind w:left="720"/>
      <w:contextualSpacing/>
    </w:pPr>
    <w:rPr>
      <w:rFonts w:eastAsia="Calibri"/>
    </w:rPr>
  </w:style>
  <w:style w:type="paragraph" w:styleId="27">
    <w:name w:val="List 2"/>
    <w:basedOn w:val="a"/>
    <w:uiPriority w:val="99"/>
    <w:unhideWhenUsed/>
    <w:rsid w:val="00E47D12"/>
    <w:pPr>
      <w:ind w:left="566" w:hanging="283"/>
      <w:contextualSpacing/>
    </w:pPr>
  </w:style>
  <w:style w:type="paragraph" w:customStyle="1" w:styleId="af7">
    <w:name w:val="Стиль"/>
    <w:rsid w:val="003214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modules.php?page_id=6&amp;name=Web_Links&amp;op=modload&amp;l_op=visit&amp;lid=8739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ru/modules.php?page_id=6&amp;name=Web_Links&amp;op=modload&amp;l_op=visit&amp;lid=570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modules.php?page_id=6&amp;name=Web_Links&amp;op=modload&amp;l_op=visit&amp;lid=95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modules.php?page_id=6&amp;name=Web_Links&amp;op=modload&amp;l_op=visit&amp;lid=6866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8921-7AAF-4835-A954-B4FA9567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4096</TotalTime>
  <Pages>43</Pages>
  <Words>6000</Words>
  <Characters>34201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Komp</cp:lastModifiedBy>
  <cp:revision>217</cp:revision>
  <cp:lastPrinted>2014-12-05T04:52:00Z</cp:lastPrinted>
  <dcterms:created xsi:type="dcterms:W3CDTF">2014-10-01T17:40:00Z</dcterms:created>
  <dcterms:modified xsi:type="dcterms:W3CDTF">2014-12-19T07:11:00Z</dcterms:modified>
</cp:coreProperties>
</file>