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23" w:rsidRPr="00FE5927" w:rsidRDefault="007E1BE9">
      <w:pPr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Инструктивная карточка № 1</w:t>
      </w:r>
    </w:p>
    <w:p w:rsidR="007E1BE9" w:rsidRPr="00FE5927" w:rsidRDefault="007E1BE9" w:rsidP="007E1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Пользуясь схемой, определите значение отраслей черной металлургии.</w:t>
      </w:r>
    </w:p>
    <w:p w:rsidR="007E1BE9" w:rsidRPr="00FE5927" w:rsidRDefault="007E1BE9" w:rsidP="007E1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Пользуясь параграфом 23 учебника по географии, картой атласа «Металлургия», выявить основные места рождения сырья и топлива в России для черной металлургии.</w:t>
      </w:r>
    </w:p>
    <w:p w:rsidR="007E1BE9" w:rsidRPr="00FE5927" w:rsidRDefault="007E1BE9" w:rsidP="007E1B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Пользуясь рисунком  47 учебника по географии (страница 97), объясните технологические особенности основных типов предприятий черной металлургии в  России, обоснуйте целесообразность высокого уровня комбинирования производства</w:t>
      </w:r>
    </w:p>
    <w:p w:rsidR="007E1BE9" w:rsidRPr="00FE5927" w:rsidRDefault="007E1BE9" w:rsidP="007E1BE9">
      <w:pPr>
        <w:ind w:left="360"/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Инструктивная карточка № 2</w:t>
      </w:r>
    </w:p>
    <w:p w:rsidR="007E1BE9" w:rsidRPr="00FE5927" w:rsidRDefault="007E1BE9" w:rsidP="007E1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Пользуясь параграфом 23 учебника по географии и картой атласа «Металлургия», выявите факторы размещения предприятий черной металлургии, основные центры черной металлургии в России, заполнив таблицу: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2370"/>
        <w:gridCol w:w="2610"/>
      </w:tblGrid>
      <w:tr w:rsidR="007E1BE9" w:rsidRPr="00FE5927" w:rsidTr="007E1BE9">
        <w:trPr>
          <w:trHeight w:val="870"/>
        </w:trPr>
        <w:tc>
          <w:tcPr>
            <w:tcW w:w="1740" w:type="dxa"/>
          </w:tcPr>
          <w:p w:rsidR="007E1BE9" w:rsidRPr="00FE5927" w:rsidRDefault="007E1BE9" w:rsidP="007E1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7">
              <w:rPr>
                <w:rFonts w:ascii="Times New Roman" w:hAnsi="Times New Roman" w:cs="Times New Roman"/>
                <w:sz w:val="24"/>
                <w:szCs w:val="24"/>
              </w:rPr>
              <w:t>Типы предприятий</w:t>
            </w:r>
          </w:p>
        </w:tc>
        <w:tc>
          <w:tcPr>
            <w:tcW w:w="2370" w:type="dxa"/>
          </w:tcPr>
          <w:p w:rsidR="007E1BE9" w:rsidRPr="00FE5927" w:rsidRDefault="007E1BE9" w:rsidP="007E1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7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</w:t>
            </w:r>
          </w:p>
        </w:tc>
        <w:tc>
          <w:tcPr>
            <w:tcW w:w="2610" w:type="dxa"/>
          </w:tcPr>
          <w:p w:rsidR="007E1BE9" w:rsidRPr="00FE5927" w:rsidRDefault="007E1BE9" w:rsidP="007E1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927">
              <w:rPr>
                <w:rFonts w:ascii="Times New Roman" w:hAnsi="Times New Roman" w:cs="Times New Roman"/>
                <w:sz w:val="24"/>
                <w:szCs w:val="24"/>
              </w:rPr>
              <w:t>Центры черной металлургии</w:t>
            </w:r>
          </w:p>
        </w:tc>
      </w:tr>
      <w:tr w:rsidR="007E1BE9" w:rsidRPr="00FE5927" w:rsidTr="007E1BE9">
        <w:trPr>
          <w:trHeight w:val="885"/>
        </w:trPr>
        <w:tc>
          <w:tcPr>
            <w:tcW w:w="1740" w:type="dxa"/>
          </w:tcPr>
          <w:p w:rsidR="007E1BE9" w:rsidRPr="00FE5927" w:rsidRDefault="007E1BE9" w:rsidP="007E1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E1BE9" w:rsidRPr="00FE5927" w:rsidRDefault="007E1BE9" w:rsidP="007E1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E1BE9" w:rsidRPr="00FE5927" w:rsidRDefault="007E1BE9" w:rsidP="007E1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BE9" w:rsidRPr="00FE5927" w:rsidRDefault="007E1BE9" w:rsidP="007E1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BE9" w:rsidRPr="00FE5927" w:rsidRDefault="007E1BE9" w:rsidP="007E1B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5927">
        <w:rPr>
          <w:rFonts w:ascii="Times New Roman" w:hAnsi="Times New Roman" w:cs="Times New Roman"/>
          <w:sz w:val="24"/>
          <w:szCs w:val="24"/>
        </w:rPr>
        <w:t>Пользуясь страницами 105-106учебника по географии, таблицей номер 25, определите проблемы черной металлургии и предложите пути их решения.</w:t>
      </w:r>
    </w:p>
    <w:sectPr w:rsidR="007E1BE9" w:rsidRPr="00FE5927" w:rsidSect="00E9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6C"/>
    <w:multiLevelType w:val="hybridMultilevel"/>
    <w:tmpl w:val="9B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05592"/>
    <w:multiLevelType w:val="hybridMultilevel"/>
    <w:tmpl w:val="A260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E9"/>
    <w:rsid w:val="007E1BE9"/>
    <w:rsid w:val="00E76579"/>
    <w:rsid w:val="00E93923"/>
    <w:rsid w:val="00FE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2014-11-04T07:14:00Z</dcterms:created>
  <dcterms:modified xsi:type="dcterms:W3CDTF">2015-09-25T06:14:00Z</dcterms:modified>
</cp:coreProperties>
</file>