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CB" w:rsidRDefault="00F233CB">
      <w:pPr>
        <w:sectPr w:rsidR="00F233CB" w:rsidSect="00615EE8">
          <w:type w:val="continuous"/>
          <w:pgSz w:w="11906" w:h="16838"/>
          <w:pgMar w:top="426" w:right="1134" w:bottom="1134" w:left="1134" w:header="0" w:footer="0" w:gutter="0"/>
          <w:cols w:space="720"/>
          <w:formProt w:val="0"/>
          <w:docGrid w:linePitch="312" w:charSpace="-55297"/>
        </w:sectPr>
      </w:pPr>
    </w:p>
    <w:p w:rsidR="00F233CB" w:rsidRPr="0011751F" w:rsidRDefault="00853909">
      <w:pPr>
        <w:pStyle w:val="a0"/>
        <w:rPr>
          <w:rStyle w:val="aff0"/>
          <w:color w:val="000000" w:themeColor="text1"/>
          <w:sz w:val="36"/>
          <w:szCs w:val="36"/>
        </w:rPr>
      </w:pPr>
      <w:r w:rsidRPr="0011751F">
        <w:rPr>
          <w:rStyle w:val="aff0"/>
          <w:color w:val="000000" w:themeColor="text1"/>
          <w:sz w:val="36"/>
          <w:szCs w:val="36"/>
        </w:rPr>
        <w:lastRenderedPageBreak/>
        <w:t xml:space="preserve">                                           Визитная карточка урока</w:t>
      </w:r>
    </w:p>
    <w:p w:rsidR="00F233CB" w:rsidRPr="0011751F" w:rsidRDefault="00F233CB">
      <w:pPr>
        <w:rPr>
          <w:rStyle w:val="aff0"/>
          <w:color w:val="000000" w:themeColor="text1"/>
          <w:sz w:val="32"/>
          <w:szCs w:val="32"/>
        </w:rPr>
        <w:sectPr w:rsidR="00F233CB" w:rsidRPr="0011751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55297"/>
        </w:sectPr>
      </w:pPr>
    </w:p>
    <w:p w:rsidR="00F233CB" w:rsidRPr="0011751F" w:rsidRDefault="00853909">
      <w:pPr>
        <w:pStyle w:val="a0"/>
        <w:rPr>
          <w:rStyle w:val="aff0"/>
          <w:color w:val="000000" w:themeColor="text1"/>
          <w:sz w:val="32"/>
          <w:szCs w:val="32"/>
        </w:rPr>
      </w:pPr>
      <w:r w:rsidRPr="0011751F">
        <w:rPr>
          <w:rStyle w:val="aff0"/>
          <w:color w:val="000000" w:themeColor="text1"/>
          <w:sz w:val="32"/>
          <w:szCs w:val="32"/>
        </w:rPr>
        <w:lastRenderedPageBreak/>
        <w:t>Класс</w:t>
      </w:r>
      <w:r w:rsidR="00B27087" w:rsidRPr="0011751F">
        <w:rPr>
          <w:rStyle w:val="aff0"/>
          <w:color w:val="000000" w:themeColor="text1"/>
          <w:sz w:val="32"/>
          <w:szCs w:val="32"/>
        </w:rPr>
        <w:t>: 1</w:t>
      </w:r>
      <w:r w:rsidRPr="0011751F">
        <w:rPr>
          <w:rStyle w:val="aff0"/>
          <w:color w:val="000000" w:themeColor="text1"/>
          <w:sz w:val="32"/>
          <w:szCs w:val="32"/>
        </w:rPr>
        <w:t>А</w:t>
      </w:r>
    </w:p>
    <w:p w:rsidR="00F233CB" w:rsidRPr="0011751F" w:rsidRDefault="00853909">
      <w:pPr>
        <w:pStyle w:val="a0"/>
        <w:rPr>
          <w:rStyle w:val="aff"/>
          <w:color w:val="000000" w:themeColor="text1"/>
          <w:sz w:val="32"/>
          <w:szCs w:val="32"/>
        </w:rPr>
      </w:pPr>
      <w:r w:rsidRPr="0011751F">
        <w:rPr>
          <w:rStyle w:val="aff"/>
          <w:color w:val="000000" w:themeColor="text1"/>
          <w:sz w:val="32"/>
          <w:szCs w:val="32"/>
        </w:rPr>
        <w:t xml:space="preserve">Образовательная программа: Система Б.Д. </w:t>
      </w:r>
      <w:proofErr w:type="spellStart"/>
      <w:r w:rsidRPr="0011751F">
        <w:rPr>
          <w:rStyle w:val="aff"/>
          <w:color w:val="000000" w:themeColor="text1"/>
          <w:sz w:val="32"/>
          <w:szCs w:val="32"/>
        </w:rPr>
        <w:t>Эльконина</w:t>
      </w:r>
      <w:proofErr w:type="spellEnd"/>
      <w:r w:rsidRPr="0011751F">
        <w:rPr>
          <w:rStyle w:val="aff"/>
          <w:color w:val="000000" w:themeColor="text1"/>
          <w:sz w:val="32"/>
          <w:szCs w:val="32"/>
        </w:rPr>
        <w:t xml:space="preserve"> – В.В. Давыдова</w:t>
      </w:r>
    </w:p>
    <w:p w:rsidR="00F233CB" w:rsidRPr="0011751F" w:rsidRDefault="00853909">
      <w:pPr>
        <w:pStyle w:val="a0"/>
        <w:rPr>
          <w:rStyle w:val="aff"/>
          <w:color w:val="000000" w:themeColor="text1"/>
          <w:sz w:val="32"/>
          <w:szCs w:val="32"/>
        </w:rPr>
      </w:pPr>
      <w:r w:rsidRPr="0011751F">
        <w:rPr>
          <w:rStyle w:val="aff"/>
          <w:color w:val="000000" w:themeColor="text1"/>
          <w:sz w:val="32"/>
          <w:szCs w:val="32"/>
        </w:rPr>
        <w:t>Учитель</w:t>
      </w:r>
      <w:r w:rsidR="00B27087" w:rsidRPr="0011751F">
        <w:rPr>
          <w:rStyle w:val="aff"/>
          <w:color w:val="000000" w:themeColor="text1"/>
          <w:sz w:val="32"/>
          <w:szCs w:val="32"/>
        </w:rPr>
        <w:t>: Ковалёва Людмила Александровна</w:t>
      </w:r>
    </w:p>
    <w:p w:rsidR="00F233CB" w:rsidRPr="0011751F" w:rsidRDefault="00853909">
      <w:pPr>
        <w:pStyle w:val="a0"/>
        <w:rPr>
          <w:rStyle w:val="aff"/>
          <w:color w:val="000000" w:themeColor="text1"/>
          <w:sz w:val="32"/>
          <w:szCs w:val="32"/>
        </w:rPr>
      </w:pPr>
      <w:r w:rsidRPr="0011751F">
        <w:rPr>
          <w:rStyle w:val="aff"/>
          <w:color w:val="000000" w:themeColor="text1"/>
          <w:sz w:val="32"/>
          <w:szCs w:val="32"/>
        </w:rPr>
        <w:t>Дата</w:t>
      </w:r>
      <w:r w:rsidR="00B27087" w:rsidRPr="0011751F">
        <w:rPr>
          <w:rStyle w:val="aff"/>
          <w:color w:val="000000" w:themeColor="text1"/>
          <w:sz w:val="32"/>
          <w:szCs w:val="32"/>
        </w:rPr>
        <w:t>: 27.04. 2012</w:t>
      </w:r>
    </w:p>
    <w:p w:rsidR="00F233CB" w:rsidRPr="0011751F" w:rsidRDefault="00853909">
      <w:pPr>
        <w:pStyle w:val="a0"/>
        <w:rPr>
          <w:rStyle w:val="aff"/>
          <w:color w:val="000000" w:themeColor="text1"/>
          <w:sz w:val="32"/>
          <w:szCs w:val="32"/>
        </w:rPr>
      </w:pPr>
      <w:r w:rsidRPr="0011751F">
        <w:rPr>
          <w:rStyle w:val="aff"/>
          <w:color w:val="000000" w:themeColor="text1"/>
          <w:sz w:val="32"/>
          <w:szCs w:val="32"/>
        </w:rPr>
        <w:t>Предмет</w:t>
      </w:r>
      <w:r w:rsidR="00B27087" w:rsidRPr="0011751F">
        <w:rPr>
          <w:rStyle w:val="aff"/>
          <w:color w:val="000000" w:themeColor="text1"/>
          <w:sz w:val="32"/>
          <w:szCs w:val="32"/>
        </w:rPr>
        <w:t>: Математика</w:t>
      </w:r>
    </w:p>
    <w:p w:rsidR="00F233CB" w:rsidRPr="00B27087" w:rsidRDefault="00853909">
      <w:pPr>
        <w:pStyle w:val="a0"/>
        <w:rPr>
          <w:i/>
        </w:rPr>
      </w:pPr>
      <w:r>
        <w:rPr>
          <w:b/>
          <w:sz w:val="28"/>
          <w:szCs w:val="28"/>
        </w:rPr>
        <w:t>Содержательная линия</w:t>
      </w:r>
      <w:r w:rsidR="00B27087">
        <w:rPr>
          <w:sz w:val="28"/>
          <w:szCs w:val="28"/>
        </w:rPr>
        <w:t xml:space="preserve">: Решение текстовых задач путём составления уравнения </w:t>
      </w:r>
      <w:proofErr w:type="gramStart"/>
      <w:r w:rsidR="00B27087">
        <w:rPr>
          <w:sz w:val="28"/>
          <w:szCs w:val="28"/>
        </w:rPr>
        <w:t>вида</w:t>
      </w:r>
      <w:proofErr w:type="gramEnd"/>
      <w:r w:rsidR="00B27087">
        <w:rPr>
          <w:sz w:val="28"/>
          <w:szCs w:val="28"/>
        </w:rPr>
        <w:t xml:space="preserve">    </w:t>
      </w:r>
      <w:proofErr w:type="spellStart"/>
      <w:r w:rsidR="00B27087">
        <w:rPr>
          <w:i/>
          <w:sz w:val="28"/>
          <w:szCs w:val="28"/>
        </w:rPr>
        <w:t>а+х</w:t>
      </w:r>
      <w:proofErr w:type="spellEnd"/>
      <w:r w:rsidR="00B27087">
        <w:rPr>
          <w:i/>
          <w:sz w:val="28"/>
          <w:szCs w:val="28"/>
        </w:rPr>
        <w:t>=в,  а-х=в,   х-а=в</w:t>
      </w:r>
    </w:p>
    <w:p w:rsidR="00F233CB" w:rsidRDefault="00853909">
      <w:pPr>
        <w:pStyle w:val="a0"/>
      </w:pPr>
      <w:r>
        <w:rPr>
          <w:b/>
          <w:sz w:val="28"/>
          <w:szCs w:val="28"/>
        </w:rPr>
        <w:t>Планируемый результат</w:t>
      </w:r>
      <w:r w:rsidR="00D8432E">
        <w:rPr>
          <w:sz w:val="28"/>
          <w:szCs w:val="28"/>
        </w:rPr>
        <w:t>: Применять ранее открытые  способы  уравнивания величин</w:t>
      </w:r>
      <w:proofErr w:type="gramStart"/>
      <w:r w:rsidR="00D8432E">
        <w:rPr>
          <w:sz w:val="28"/>
          <w:szCs w:val="28"/>
        </w:rPr>
        <w:t xml:space="preserve"> ,</w:t>
      </w:r>
      <w:proofErr w:type="gramEnd"/>
      <w:r w:rsidR="00D8432E">
        <w:rPr>
          <w:sz w:val="28"/>
          <w:szCs w:val="28"/>
        </w:rPr>
        <w:t xml:space="preserve"> описывать их в форме графической модели и записи  буквенных выражений, опираясь на знание частей и целого </w:t>
      </w:r>
      <w:r>
        <w:rPr>
          <w:sz w:val="28"/>
          <w:szCs w:val="28"/>
        </w:rPr>
        <w:t xml:space="preserve"> (в объеме содержания курса).</w:t>
      </w:r>
    </w:p>
    <w:p w:rsidR="00F233CB" w:rsidRDefault="00853909">
      <w:pPr>
        <w:pStyle w:val="a0"/>
        <w:rPr>
          <w:color w:val="auto"/>
          <w:sz w:val="28"/>
          <w:szCs w:val="28"/>
        </w:rPr>
      </w:pPr>
      <w:r w:rsidRPr="006815CE">
        <w:rPr>
          <w:b/>
          <w:color w:val="auto"/>
          <w:sz w:val="28"/>
          <w:szCs w:val="28"/>
        </w:rPr>
        <w:t xml:space="preserve">Умения, </w:t>
      </w:r>
      <w:r w:rsidRPr="006815CE">
        <w:rPr>
          <w:color w:val="auto"/>
          <w:sz w:val="28"/>
          <w:szCs w:val="28"/>
        </w:rPr>
        <w:t xml:space="preserve">характеризующие достижение этого результата:  </w:t>
      </w:r>
    </w:p>
    <w:p w:rsidR="00827F41" w:rsidRDefault="00A659B6">
      <w:pPr>
        <w:pStyle w:val="a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1). Выполнение практических действий с величинами;</w:t>
      </w:r>
    </w:p>
    <w:p w:rsidR="00A659B6" w:rsidRDefault="00A659B6" w:rsidP="00A659B6">
      <w:pPr>
        <w:pStyle w:val="a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2). Описание действия с величинами с помощью схемы: сравнение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 сложение и вычитание;</w:t>
      </w:r>
    </w:p>
    <w:p w:rsidR="00A659B6" w:rsidRDefault="00A659B6" w:rsidP="00A659B6">
      <w:pPr>
        <w:pStyle w:val="a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3). Обозначение величин полученных в результате действий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с помощью формул, содержащих буквы и знаки «+» и «-», и при описании способов восстановления величины;</w:t>
      </w:r>
    </w:p>
    <w:p w:rsidR="00A659B6" w:rsidRDefault="00A659B6" w:rsidP="00A659B6">
      <w:pPr>
        <w:pStyle w:val="a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4). </w:t>
      </w:r>
      <w:r w:rsidR="007E41D2">
        <w:rPr>
          <w:color w:val="auto"/>
          <w:sz w:val="28"/>
          <w:szCs w:val="28"/>
        </w:rPr>
        <w:t xml:space="preserve"> Решение  с помощью схемы уравнения  типа </w:t>
      </w:r>
      <w:proofErr w:type="spellStart"/>
      <w:r w:rsidR="007E41D2">
        <w:rPr>
          <w:color w:val="auto"/>
          <w:sz w:val="28"/>
          <w:szCs w:val="28"/>
        </w:rPr>
        <w:t>х+а</w:t>
      </w:r>
      <w:proofErr w:type="spellEnd"/>
      <w:r w:rsidR="007E41D2">
        <w:rPr>
          <w:color w:val="auto"/>
          <w:sz w:val="28"/>
          <w:szCs w:val="28"/>
        </w:rPr>
        <w:t>=в, х-а=</w:t>
      </w:r>
      <w:proofErr w:type="gramStart"/>
      <w:r w:rsidR="007E41D2">
        <w:rPr>
          <w:color w:val="auto"/>
          <w:sz w:val="28"/>
          <w:szCs w:val="28"/>
        </w:rPr>
        <w:t>в</w:t>
      </w:r>
      <w:proofErr w:type="gramEnd"/>
      <w:r w:rsidR="007E41D2">
        <w:rPr>
          <w:color w:val="auto"/>
          <w:sz w:val="28"/>
          <w:szCs w:val="28"/>
        </w:rPr>
        <w:t xml:space="preserve">  и а-х=в, опираясь на отношения частей и целого;</w:t>
      </w:r>
    </w:p>
    <w:p w:rsidR="007E41D2" w:rsidRPr="00A659B6" w:rsidRDefault="007E41D2" w:rsidP="00A659B6">
      <w:pPr>
        <w:pStyle w:val="a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5). Решение любых текстовых задач, содержащих буквенные данные, в  пределах  двух действий -  сложения и вычитания.</w:t>
      </w:r>
    </w:p>
    <w:p w:rsidR="00F233CB" w:rsidRPr="006815CE" w:rsidRDefault="00853909">
      <w:pPr>
        <w:pStyle w:val="a0"/>
        <w:rPr>
          <w:color w:val="auto"/>
        </w:rPr>
      </w:pPr>
      <w:r w:rsidRPr="006815CE">
        <w:rPr>
          <w:b/>
          <w:color w:val="auto"/>
          <w:sz w:val="28"/>
          <w:szCs w:val="28"/>
        </w:rPr>
        <w:t>Раздел</w:t>
      </w:r>
      <w:r w:rsidR="00C418E6" w:rsidRPr="006815CE">
        <w:rPr>
          <w:color w:val="auto"/>
          <w:sz w:val="28"/>
          <w:szCs w:val="28"/>
        </w:rPr>
        <w:t>: Как находить неизвестные величины. Что такое уравнение</w:t>
      </w:r>
      <w:r w:rsidRPr="006815CE">
        <w:rPr>
          <w:color w:val="auto"/>
          <w:sz w:val="28"/>
          <w:szCs w:val="28"/>
        </w:rPr>
        <w:t>.</w:t>
      </w:r>
      <w:r w:rsidR="00C418E6" w:rsidRPr="006815CE">
        <w:rPr>
          <w:color w:val="auto"/>
          <w:sz w:val="28"/>
          <w:szCs w:val="28"/>
        </w:rPr>
        <w:t xml:space="preserve"> Решение текстовых задач</w:t>
      </w:r>
    </w:p>
    <w:p w:rsidR="00F233CB" w:rsidRDefault="00853909">
      <w:pPr>
        <w:pStyle w:val="a0"/>
      </w:pPr>
      <w:r>
        <w:rPr>
          <w:b/>
          <w:sz w:val="28"/>
          <w:szCs w:val="28"/>
        </w:rPr>
        <w:t>Цель раздела</w:t>
      </w:r>
      <w:r w:rsidR="00C418E6">
        <w:rPr>
          <w:sz w:val="28"/>
          <w:szCs w:val="28"/>
        </w:rPr>
        <w:t xml:space="preserve">: Ввести запись </w:t>
      </w:r>
      <w:r w:rsidR="006815CE">
        <w:rPr>
          <w:sz w:val="28"/>
          <w:szCs w:val="28"/>
        </w:rPr>
        <w:t xml:space="preserve">решения </w:t>
      </w:r>
      <w:r w:rsidR="00C418E6">
        <w:rPr>
          <w:sz w:val="28"/>
          <w:szCs w:val="28"/>
        </w:rPr>
        <w:t>задачи с помощью уравнения</w:t>
      </w:r>
      <w:proofErr w:type="gramStart"/>
      <w:r w:rsidR="00C418E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27F41" w:rsidRDefault="00853909" w:rsidP="00827F41">
      <w:pPr>
        <w:pStyle w:val="af5"/>
        <w:rPr>
          <w:sz w:val="28"/>
          <w:szCs w:val="28"/>
        </w:rPr>
      </w:pPr>
      <w:r>
        <w:rPr>
          <w:b/>
          <w:sz w:val="28"/>
          <w:szCs w:val="28"/>
        </w:rPr>
        <w:t>Задачи раздела</w:t>
      </w:r>
      <w:r w:rsidR="00010719">
        <w:rPr>
          <w:sz w:val="28"/>
          <w:szCs w:val="28"/>
        </w:rPr>
        <w:t xml:space="preserve">: </w:t>
      </w:r>
    </w:p>
    <w:p w:rsidR="00827F41" w:rsidRPr="006815CE" w:rsidRDefault="00827F41" w:rsidP="00827F41">
      <w:pPr>
        <w:pStyle w:val="af5"/>
        <w:rPr>
          <w:color w:val="auto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>* составление схемы по задаче;</w:t>
      </w:r>
    </w:p>
    <w:p w:rsidR="00827F41" w:rsidRPr="006815CE" w:rsidRDefault="00827F41" w:rsidP="00827F41">
      <w:pPr>
        <w:pStyle w:val="af5"/>
        <w:ind w:left="0"/>
        <w:rPr>
          <w:color w:val="auto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 xml:space="preserve">          * нахождение части и целого;</w:t>
      </w:r>
    </w:p>
    <w:p w:rsidR="00827F41" w:rsidRPr="006815CE" w:rsidRDefault="00827F41" w:rsidP="00827F41">
      <w:pPr>
        <w:pStyle w:val="af5"/>
        <w:rPr>
          <w:color w:val="auto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lastRenderedPageBreak/>
        <w:t>* построение графической модели;</w:t>
      </w:r>
    </w:p>
    <w:p w:rsidR="00827F41" w:rsidRPr="006815CE" w:rsidRDefault="00827F41" w:rsidP="00827F41">
      <w:pPr>
        <w:pStyle w:val="af5"/>
        <w:rPr>
          <w:color w:val="auto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>* составление формулы</w:t>
      </w:r>
      <w:proofErr w:type="gramStart"/>
      <w:r w:rsidRPr="006815CE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6815CE">
        <w:rPr>
          <w:rFonts w:ascii="Times New Roman" w:hAnsi="Times New Roman"/>
          <w:color w:val="auto"/>
          <w:sz w:val="28"/>
          <w:szCs w:val="28"/>
        </w:rPr>
        <w:t xml:space="preserve"> определение, чем является неизвестная величина ;</w:t>
      </w:r>
    </w:p>
    <w:p w:rsidR="00827F41" w:rsidRPr="006815CE" w:rsidRDefault="00827F41" w:rsidP="00827F41">
      <w:pPr>
        <w:pStyle w:val="af5"/>
        <w:rPr>
          <w:color w:val="auto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>*составление уравнения и его решение;</w:t>
      </w:r>
    </w:p>
    <w:p w:rsidR="00827F41" w:rsidRPr="006815CE" w:rsidRDefault="00827F41" w:rsidP="00827F41">
      <w:pPr>
        <w:pStyle w:val="af5"/>
        <w:rPr>
          <w:rFonts w:ascii="Times New Roman" w:hAnsi="Times New Roman"/>
          <w:color w:val="auto"/>
          <w:sz w:val="28"/>
          <w:szCs w:val="28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>* подбор вместо букв подходящих чисел;</w:t>
      </w:r>
    </w:p>
    <w:p w:rsidR="00827F41" w:rsidRPr="006815CE" w:rsidRDefault="00827F41" w:rsidP="00827F41">
      <w:pPr>
        <w:pStyle w:val="af5"/>
        <w:rPr>
          <w:rFonts w:ascii="Times New Roman" w:hAnsi="Times New Roman"/>
          <w:color w:val="auto"/>
          <w:sz w:val="28"/>
          <w:szCs w:val="28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>* выполнение вычислений;</w:t>
      </w:r>
    </w:p>
    <w:p w:rsidR="00827F41" w:rsidRPr="006815CE" w:rsidRDefault="00827F41" w:rsidP="00827F41">
      <w:pPr>
        <w:pStyle w:val="af5"/>
        <w:rPr>
          <w:color w:val="auto"/>
        </w:rPr>
      </w:pPr>
      <w:r w:rsidRPr="006815CE">
        <w:rPr>
          <w:rFonts w:ascii="Times New Roman" w:hAnsi="Times New Roman"/>
          <w:color w:val="auto"/>
          <w:sz w:val="28"/>
          <w:szCs w:val="28"/>
        </w:rPr>
        <w:t>* возвращение к условию задачи для получения ответа на вопрос.</w:t>
      </w:r>
    </w:p>
    <w:p w:rsidR="00F233CB" w:rsidRDefault="00853909">
      <w:pPr>
        <w:pStyle w:val="a0"/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Урок </w:t>
      </w:r>
      <w:r w:rsidR="00F3771F">
        <w:rPr>
          <w:sz w:val="28"/>
          <w:szCs w:val="28"/>
        </w:rPr>
        <w:t>моделирования и преобразования модели</w:t>
      </w:r>
      <w:r>
        <w:rPr>
          <w:sz w:val="28"/>
          <w:szCs w:val="28"/>
        </w:rPr>
        <w:t>.</w:t>
      </w:r>
    </w:p>
    <w:p w:rsidR="00F3771F" w:rsidRDefault="00853909">
      <w:pPr>
        <w:pStyle w:val="a0"/>
        <w:rPr>
          <w:sz w:val="28"/>
          <w:szCs w:val="28"/>
        </w:rPr>
      </w:pPr>
      <w:r>
        <w:rPr>
          <w:b/>
          <w:sz w:val="28"/>
          <w:szCs w:val="28"/>
        </w:rPr>
        <w:t>Цель типа урока</w:t>
      </w:r>
      <w:r w:rsidR="00F3771F">
        <w:rPr>
          <w:sz w:val="28"/>
          <w:szCs w:val="28"/>
        </w:rPr>
        <w:t>: Выделить и  зафиксировать наиболее общее отношение в предмете для его исследования</w:t>
      </w:r>
    </w:p>
    <w:p w:rsidR="00F233CB" w:rsidRDefault="00F3771F">
      <w:pPr>
        <w:pStyle w:val="a0"/>
        <w:rPr>
          <w:sz w:val="28"/>
          <w:szCs w:val="28"/>
        </w:rPr>
      </w:pPr>
      <w:r>
        <w:rPr>
          <w:sz w:val="28"/>
          <w:szCs w:val="28"/>
        </w:rPr>
        <w:t>Урок моделирования обеспечивает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771F" w:rsidRDefault="00F3771F">
      <w:pPr>
        <w:pStyle w:val="a0"/>
        <w:rPr>
          <w:sz w:val="28"/>
          <w:szCs w:val="28"/>
        </w:rPr>
      </w:pPr>
      <w:r>
        <w:rPr>
          <w:sz w:val="28"/>
          <w:szCs w:val="28"/>
        </w:rPr>
        <w:t>- построение модели как средство конструирования  нового способа – составление уравнения;</w:t>
      </w:r>
    </w:p>
    <w:p w:rsidR="00F3771F" w:rsidRPr="00F3771F" w:rsidRDefault="00F3771F">
      <w:pPr>
        <w:pStyle w:val="a0"/>
        <w:rPr>
          <w:sz w:val="28"/>
          <w:szCs w:val="28"/>
        </w:rPr>
      </w:pPr>
      <w:r>
        <w:rPr>
          <w:sz w:val="28"/>
          <w:szCs w:val="28"/>
        </w:rPr>
        <w:t>- обучение построению модели на основе анализа принципов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способов её создания. Моделирование сопровождается предметными  действиями.</w:t>
      </w:r>
    </w:p>
    <w:p w:rsidR="00F233CB" w:rsidRPr="006721D9" w:rsidRDefault="00853909">
      <w:pPr>
        <w:pStyle w:val="a0"/>
        <w:rPr>
          <w:i/>
        </w:rPr>
      </w:pPr>
      <w:r>
        <w:rPr>
          <w:b/>
          <w:sz w:val="28"/>
          <w:szCs w:val="28"/>
        </w:rPr>
        <w:t>Тема урока</w:t>
      </w:r>
      <w:r w:rsidR="00F3771F">
        <w:rPr>
          <w:sz w:val="28"/>
          <w:szCs w:val="28"/>
        </w:rPr>
        <w:t xml:space="preserve">: «Решение текстовых задач  путём составления уравнений  </w:t>
      </w:r>
      <w:proofErr w:type="gramStart"/>
      <w:r w:rsidR="00F3771F">
        <w:rPr>
          <w:sz w:val="28"/>
          <w:szCs w:val="28"/>
        </w:rPr>
        <w:t>вида</w:t>
      </w:r>
      <w:proofErr w:type="gramEnd"/>
      <w:r w:rsidR="00F3771F" w:rsidRPr="00F3771F">
        <w:rPr>
          <w:i/>
          <w:sz w:val="28"/>
          <w:szCs w:val="28"/>
        </w:rPr>
        <w:t xml:space="preserve"> </w:t>
      </w:r>
      <w:proofErr w:type="spellStart"/>
      <w:r w:rsidR="00F3771F">
        <w:rPr>
          <w:i/>
          <w:sz w:val="28"/>
          <w:szCs w:val="28"/>
        </w:rPr>
        <w:t>а+х</w:t>
      </w:r>
      <w:proofErr w:type="spellEnd"/>
      <w:r w:rsidR="00F3771F">
        <w:rPr>
          <w:i/>
          <w:sz w:val="28"/>
          <w:szCs w:val="28"/>
        </w:rPr>
        <w:t>=в,  а-х=в,   х-а=в</w:t>
      </w:r>
      <w:r>
        <w:rPr>
          <w:sz w:val="28"/>
          <w:szCs w:val="28"/>
        </w:rPr>
        <w:t>»</w:t>
      </w:r>
    </w:p>
    <w:p w:rsidR="00F233CB" w:rsidRPr="006721D9" w:rsidRDefault="00BE17C0">
      <w:pPr>
        <w:pStyle w:val="a0"/>
        <w:rPr>
          <w:color w:val="auto"/>
        </w:rPr>
      </w:pPr>
      <w:r>
        <w:rPr>
          <w:sz w:val="28"/>
          <w:szCs w:val="28"/>
        </w:rPr>
        <w:t xml:space="preserve">Представляемый  урок  - третий </w:t>
      </w:r>
      <w:r w:rsidR="006721D9">
        <w:rPr>
          <w:sz w:val="28"/>
          <w:szCs w:val="28"/>
        </w:rPr>
        <w:t xml:space="preserve">  по счету из раздела</w:t>
      </w:r>
      <w:proofErr w:type="gramStart"/>
      <w:r w:rsidR="006721D9">
        <w:rPr>
          <w:sz w:val="28"/>
          <w:szCs w:val="28"/>
        </w:rPr>
        <w:t xml:space="preserve"> .</w:t>
      </w:r>
      <w:proofErr w:type="gramEnd"/>
      <w:r w:rsidR="006721D9">
        <w:rPr>
          <w:sz w:val="28"/>
          <w:szCs w:val="28"/>
        </w:rPr>
        <w:t xml:space="preserve">  «</w:t>
      </w:r>
      <w:r w:rsidR="006721D9" w:rsidRPr="006815CE">
        <w:rPr>
          <w:color w:val="auto"/>
          <w:sz w:val="28"/>
          <w:szCs w:val="28"/>
        </w:rPr>
        <w:t>Как находить неизвестные величины. Что такое уравнение. Решение текстовых задач</w:t>
      </w:r>
      <w:r w:rsidR="00853909">
        <w:rPr>
          <w:sz w:val="28"/>
          <w:szCs w:val="28"/>
        </w:rPr>
        <w:t>»</w:t>
      </w:r>
      <w:r w:rsidR="006721D9">
        <w:rPr>
          <w:sz w:val="28"/>
          <w:szCs w:val="28"/>
        </w:rPr>
        <w:t>. Вводится на этапе знакомства с текстовой задачей и решение её с помощью схемы и составления уравнения</w:t>
      </w:r>
      <w:r w:rsidR="00853909">
        <w:rPr>
          <w:sz w:val="28"/>
          <w:szCs w:val="28"/>
        </w:rPr>
        <w:t xml:space="preserve">. </w:t>
      </w:r>
    </w:p>
    <w:p w:rsidR="00F233CB" w:rsidRDefault="00853909">
      <w:pPr>
        <w:pStyle w:val="a0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 w:rsidR="006721D9">
        <w:rPr>
          <w:sz w:val="28"/>
          <w:szCs w:val="28"/>
        </w:rPr>
        <w:t>: 1. Применение ранее открытых способов уравнивания величин, описание их в форме графической модели и записи буквенных выражений.</w:t>
      </w:r>
    </w:p>
    <w:p w:rsidR="006721D9" w:rsidRDefault="006721D9">
      <w:pPr>
        <w:pStyle w:val="a0"/>
        <w:rPr>
          <w:sz w:val="28"/>
          <w:szCs w:val="28"/>
        </w:rPr>
      </w:pPr>
      <w:r>
        <w:rPr>
          <w:sz w:val="28"/>
          <w:szCs w:val="28"/>
        </w:rPr>
        <w:t>2. Опора на знание частей и целого.</w:t>
      </w:r>
    </w:p>
    <w:p w:rsidR="006721D9" w:rsidRDefault="006721D9">
      <w:pPr>
        <w:pStyle w:val="a0"/>
        <w:rPr>
          <w:sz w:val="28"/>
          <w:szCs w:val="28"/>
        </w:rPr>
      </w:pPr>
      <w:r>
        <w:rPr>
          <w:sz w:val="28"/>
          <w:szCs w:val="28"/>
        </w:rPr>
        <w:t>3. Развитие умения работать в малых группах, сравнивать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оценивать работу.</w:t>
      </w:r>
    </w:p>
    <w:p w:rsidR="006721D9" w:rsidRDefault="006721D9">
      <w:pPr>
        <w:pStyle w:val="a0"/>
        <w:rPr>
          <w:sz w:val="28"/>
          <w:szCs w:val="28"/>
        </w:rPr>
      </w:pPr>
      <w:r>
        <w:rPr>
          <w:sz w:val="28"/>
          <w:szCs w:val="28"/>
        </w:rPr>
        <w:t>У</w:t>
      </w:r>
      <w:r w:rsidR="00F430EA">
        <w:rPr>
          <w:sz w:val="28"/>
          <w:szCs w:val="28"/>
        </w:rPr>
        <w:t>мение рассуждать и сопоставлять.</w:t>
      </w:r>
    </w:p>
    <w:p w:rsidR="00F430EA" w:rsidRDefault="00F430EA">
      <w:pPr>
        <w:pStyle w:val="a0"/>
      </w:pPr>
      <w:r>
        <w:rPr>
          <w:sz w:val="28"/>
          <w:szCs w:val="28"/>
        </w:rPr>
        <w:t>4. Воспитание интереса к исследовательской деятельности, навыков культурного общения.</w:t>
      </w:r>
    </w:p>
    <w:p w:rsidR="00340D1A" w:rsidRDefault="00340D1A">
      <w:pPr>
        <w:pStyle w:val="a0"/>
        <w:rPr>
          <w:b/>
          <w:sz w:val="28"/>
          <w:szCs w:val="28"/>
        </w:rPr>
      </w:pPr>
    </w:p>
    <w:p w:rsidR="00F233CB" w:rsidRDefault="00853909">
      <w:pPr>
        <w:pStyle w:val="a0"/>
      </w:pPr>
      <w:r>
        <w:rPr>
          <w:b/>
          <w:sz w:val="28"/>
          <w:szCs w:val="28"/>
        </w:rPr>
        <w:lastRenderedPageBreak/>
        <w:t>Формируемые универсальные учебные действия</w:t>
      </w:r>
      <w:r>
        <w:rPr>
          <w:sz w:val="28"/>
          <w:szCs w:val="28"/>
        </w:rPr>
        <w:t>:</w:t>
      </w:r>
    </w:p>
    <w:p w:rsidR="00F233CB" w:rsidRDefault="00853909">
      <w:pPr>
        <w:pStyle w:val="af5"/>
        <w:ind w:left="284"/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Личностные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УУД</w:t>
      </w:r>
      <w:r w:rsidR="00F430EA">
        <w:rPr>
          <w:rFonts w:ascii="Times New Roman" w:hAnsi="Times New Roman"/>
          <w:sz w:val="28"/>
          <w:szCs w:val="28"/>
        </w:rPr>
        <w:t>: интерес к математике</w:t>
      </w:r>
      <w:r>
        <w:rPr>
          <w:rFonts w:ascii="Times New Roman" w:hAnsi="Times New Roman"/>
          <w:sz w:val="28"/>
          <w:szCs w:val="28"/>
        </w:rPr>
        <w:t>; мотивация к обучению и познанию; адекватная самооценка; готовность открыто выражать свою позицию на уроке.</w:t>
      </w:r>
    </w:p>
    <w:p w:rsidR="00F233CB" w:rsidRDefault="00853909">
      <w:pPr>
        <w:pStyle w:val="af5"/>
        <w:ind w:left="284"/>
      </w:pPr>
      <w:r>
        <w:rPr>
          <w:rFonts w:ascii="Times New Roman" w:hAnsi="Times New Roman"/>
          <w:i/>
          <w:sz w:val="28"/>
          <w:szCs w:val="28"/>
          <w:u w:val="single"/>
        </w:rPr>
        <w:t>Регулятивные УУД</w:t>
      </w:r>
      <w:r>
        <w:rPr>
          <w:rFonts w:ascii="Times New Roman" w:hAnsi="Times New Roman"/>
          <w:sz w:val="28"/>
          <w:szCs w:val="28"/>
        </w:rPr>
        <w:t>: умение удерживать цель деятельности до получения ее результата; умение осуществлять контроль своей деятельности; умение видеть ошибку; умение оценивать результат своей деятельности.</w:t>
      </w:r>
    </w:p>
    <w:p w:rsidR="00F233CB" w:rsidRDefault="00853909">
      <w:pPr>
        <w:pStyle w:val="af5"/>
        <w:ind w:left="284"/>
      </w:pPr>
      <w:r>
        <w:rPr>
          <w:rFonts w:ascii="Times New Roman" w:hAnsi="Times New Roman"/>
          <w:i/>
          <w:sz w:val="28"/>
          <w:szCs w:val="28"/>
          <w:u w:val="single"/>
        </w:rPr>
        <w:t>Познавательные УУД</w:t>
      </w:r>
      <w:r>
        <w:rPr>
          <w:rFonts w:ascii="Times New Roman" w:hAnsi="Times New Roman"/>
          <w:sz w:val="28"/>
          <w:szCs w:val="28"/>
        </w:rPr>
        <w:t>: умение применять модель (алгоритм) для получения информации и умени</w:t>
      </w:r>
      <w:r w:rsidR="00F430EA">
        <w:rPr>
          <w:rFonts w:ascii="Times New Roman" w:hAnsi="Times New Roman"/>
          <w:sz w:val="28"/>
          <w:szCs w:val="28"/>
        </w:rPr>
        <w:t xml:space="preserve">е строить устные высказывания; </w:t>
      </w:r>
      <w:r>
        <w:rPr>
          <w:rFonts w:ascii="Times New Roman" w:hAnsi="Times New Roman"/>
          <w:sz w:val="28"/>
          <w:szCs w:val="28"/>
        </w:rPr>
        <w:t xml:space="preserve"> умение вести поиск и выделять нужную информацию; выявлять  особенности (признаков, </w:t>
      </w:r>
      <w:r w:rsidR="00F430EA">
        <w:rPr>
          <w:rFonts w:ascii="Times New Roman" w:hAnsi="Times New Roman"/>
          <w:sz w:val="28"/>
          <w:szCs w:val="28"/>
        </w:rPr>
        <w:t>качеств) разных объектов</w:t>
      </w:r>
      <w:proofErr w:type="gramStart"/>
      <w:r w:rsidR="00F43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выявлять сходства и различия объектов; выбирать основания и критерии для сравнения; классификация объектов.</w:t>
      </w:r>
    </w:p>
    <w:p w:rsidR="00F233CB" w:rsidRDefault="00853909">
      <w:pPr>
        <w:pStyle w:val="af5"/>
        <w:ind w:left="284"/>
      </w:pPr>
      <w:r>
        <w:rPr>
          <w:rFonts w:ascii="Times New Roman" w:hAnsi="Times New Roman"/>
          <w:i/>
          <w:sz w:val="28"/>
          <w:szCs w:val="28"/>
          <w:u w:val="single"/>
        </w:rPr>
        <w:t>Коммуникативные УУД</w:t>
      </w:r>
      <w:r>
        <w:rPr>
          <w:rFonts w:ascii="Times New Roman" w:hAnsi="Times New Roman"/>
          <w:sz w:val="28"/>
          <w:szCs w:val="28"/>
        </w:rPr>
        <w:t>: умение слушать и слышать учителя, одноклассника; умение сотрудничать при решении учебных задач; адекватно оценивать свою работу в группе.</w:t>
      </w:r>
    </w:p>
    <w:p w:rsidR="00F233CB" w:rsidRDefault="00853909">
      <w:pPr>
        <w:pStyle w:val="a0"/>
      </w:pPr>
      <w:r>
        <w:rPr>
          <w:b/>
          <w:sz w:val="28"/>
          <w:szCs w:val="28"/>
        </w:rPr>
        <w:t>Средства обучения</w:t>
      </w:r>
      <w:r w:rsidR="00F430EA">
        <w:rPr>
          <w:sz w:val="28"/>
          <w:szCs w:val="28"/>
        </w:rPr>
        <w:t>:  учебник «Математика» Э.И. Александрова</w:t>
      </w:r>
      <w:r w:rsidR="005C293E">
        <w:rPr>
          <w:sz w:val="28"/>
          <w:szCs w:val="28"/>
        </w:rPr>
        <w:t>, сосуды с подкрашенной водой, пустые непрозрачные кружки.</w:t>
      </w:r>
    </w:p>
    <w:p w:rsidR="00F233CB" w:rsidRDefault="00853909">
      <w:pPr>
        <w:pStyle w:val="af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урока: </w:t>
      </w:r>
    </w:p>
    <w:p w:rsidR="00F430EA" w:rsidRPr="00F430EA" w:rsidRDefault="00F430EA">
      <w:pPr>
        <w:pStyle w:val="af5"/>
        <w:ind w:left="0"/>
      </w:pPr>
      <w:r w:rsidRPr="00F430EA">
        <w:rPr>
          <w:rFonts w:ascii="Times New Roman" w:hAnsi="Times New Roman"/>
          <w:sz w:val="28"/>
          <w:szCs w:val="28"/>
        </w:rPr>
        <w:t xml:space="preserve">     1. Создание учебной ситуации.</w:t>
      </w:r>
    </w:p>
    <w:p w:rsidR="00F233CB" w:rsidRPr="00F430EA" w:rsidRDefault="00F430EA" w:rsidP="00F43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30EA">
        <w:rPr>
          <w:rFonts w:ascii="Times New Roman" w:hAnsi="Times New Roman"/>
          <w:sz w:val="28"/>
          <w:szCs w:val="28"/>
        </w:rPr>
        <w:t xml:space="preserve"> </w:t>
      </w:r>
      <w:r w:rsidR="00853909" w:rsidRPr="00F430EA">
        <w:rPr>
          <w:rFonts w:ascii="Times New Roman" w:hAnsi="Times New Roman"/>
          <w:sz w:val="28"/>
          <w:szCs w:val="28"/>
        </w:rPr>
        <w:t xml:space="preserve">2.Основная часть: </w:t>
      </w:r>
    </w:p>
    <w:p w:rsidR="00F430EA" w:rsidRDefault="00F430EA" w:rsidP="00F430EA">
      <w:pPr>
        <w:pStyle w:val="af5"/>
        <w:ind w:left="360"/>
      </w:pPr>
      <w:r>
        <w:rPr>
          <w:rFonts w:ascii="Times New Roman" w:hAnsi="Times New Roman"/>
          <w:sz w:val="28"/>
          <w:szCs w:val="28"/>
        </w:rPr>
        <w:t xml:space="preserve">Преобразование условия задачи </w:t>
      </w:r>
    </w:p>
    <w:p w:rsidR="00F430EA" w:rsidRPr="00F430EA" w:rsidRDefault="00F430EA" w:rsidP="00F430E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    </w:t>
      </w:r>
      <w:r w:rsidRPr="00F430EA">
        <w:rPr>
          <w:rFonts w:ascii="Times New Roman" w:hAnsi="Times New Roman"/>
          <w:sz w:val="28"/>
          <w:szCs w:val="28"/>
        </w:rPr>
        <w:t>Собственное моделирование</w:t>
      </w:r>
      <w:proofErr w:type="gramStart"/>
      <w:r w:rsidRPr="00F430E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430EA" w:rsidRDefault="00F430EA">
      <w:pPr>
        <w:pStyle w:val="af5"/>
        <w:ind w:left="360"/>
      </w:pPr>
      <w:r>
        <w:rPr>
          <w:rFonts w:ascii="Times New Roman" w:hAnsi="Times New Roman"/>
          <w:sz w:val="28"/>
          <w:szCs w:val="28"/>
        </w:rPr>
        <w:t>Преобразование модели.</w:t>
      </w:r>
    </w:p>
    <w:p w:rsidR="00F233CB" w:rsidRDefault="00853909">
      <w:pPr>
        <w:pStyle w:val="a0"/>
      </w:pPr>
      <w:r>
        <w:rPr>
          <w:sz w:val="28"/>
          <w:szCs w:val="28"/>
        </w:rPr>
        <w:t>3. Рефлексия.</w:t>
      </w:r>
    </w:p>
    <w:p w:rsidR="00F233CB" w:rsidRDefault="00F430EA">
      <w:pPr>
        <w:pStyle w:val="a0"/>
      </w:pPr>
      <w:r>
        <w:rPr>
          <w:sz w:val="28"/>
          <w:szCs w:val="28"/>
        </w:rPr>
        <w:t xml:space="preserve"> 4. Оценочная рефлексия</w:t>
      </w:r>
      <w:r w:rsidR="00853909">
        <w:rPr>
          <w:sz w:val="28"/>
          <w:szCs w:val="28"/>
        </w:rPr>
        <w:t xml:space="preserve">. </w:t>
      </w:r>
    </w:p>
    <w:p w:rsidR="00F233CB" w:rsidRDefault="00853909">
      <w:pPr>
        <w:pStyle w:val="a0"/>
      </w:pPr>
      <w:r>
        <w:rPr>
          <w:b/>
          <w:sz w:val="28"/>
          <w:szCs w:val="28"/>
        </w:rPr>
        <w:t>Формы работы на уроке</w:t>
      </w:r>
      <w:r>
        <w:rPr>
          <w:sz w:val="28"/>
          <w:szCs w:val="28"/>
        </w:rPr>
        <w:t>: фронтальная и групповая</w:t>
      </w:r>
    </w:p>
    <w:p w:rsidR="00F233CB" w:rsidRDefault="00853909">
      <w:pPr>
        <w:pStyle w:val="a0"/>
      </w:pPr>
      <w:r>
        <w:rPr>
          <w:b/>
          <w:sz w:val="28"/>
          <w:szCs w:val="28"/>
        </w:rPr>
        <w:t>Форма домашнего задания</w:t>
      </w:r>
      <w:r>
        <w:rPr>
          <w:sz w:val="28"/>
          <w:szCs w:val="28"/>
        </w:rPr>
        <w:t>: (по желанию)  подобрать  для одноклассни</w:t>
      </w:r>
      <w:r w:rsidR="00F430EA">
        <w:rPr>
          <w:sz w:val="28"/>
          <w:szCs w:val="28"/>
        </w:rPr>
        <w:t>ков  текстовую задачу</w:t>
      </w:r>
      <w:r w:rsidR="005C293E">
        <w:rPr>
          <w:sz w:val="28"/>
          <w:szCs w:val="28"/>
        </w:rPr>
        <w:t xml:space="preserve">  из жизненного опыта, предложить решить её с помощью схемы и составления уравнения </w:t>
      </w:r>
      <w:r>
        <w:rPr>
          <w:sz w:val="28"/>
          <w:szCs w:val="28"/>
        </w:rPr>
        <w:t xml:space="preserve"> на  следующем уроке.</w:t>
      </w:r>
    </w:p>
    <w:p w:rsidR="005C293E" w:rsidRDefault="00853909">
      <w:pPr>
        <w:pStyle w:val="a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F233CB" w:rsidRDefault="005C293E" w:rsidP="005C293E">
      <w:pPr>
        <w:pStyle w:val="a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853909">
        <w:rPr>
          <w:b/>
          <w:sz w:val="28"/>
          <w:szCs w:val="28"/>
        </w:rPr>
        <w:t xml:space="preserve">   Конспект  урока</w:t>
      </w:r>
      <w:r>
        <w:rPr>
          <w:b/>
          <w:sz w:val="28"/>
          <w:szCs w:val="28"/>
        </w:rPr>
        <w:t>.</w:t>
      </w:r>
    </w:p>
    <w:p w:rsidR="005C293E" w:rsidRDefault="005C293E" w:rsidP="005C293E">
      <w:pPr>
        <w:pStyle w:val="a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6E54F6"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Создание учебной ситуации.</w:t>
      </w:r>
    </w:p>
    <w:p w:rsidR="005C293E" w:rsidRDefault="005C293E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>- Ребята, как вы думаете, зачем у вас на партах стоит сосуд с водой?</w:t>
      </w:r>
    </w:p>
    <w:p w:rsidR="005C293E" w:rsidRDefault="005C293E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Что мы будем сегодня делать? </w:t>
      </w:r>
    </w:p>
    <w:p w:rsidR="00722D4D" w:rsidRDefault="00722D4D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А почему сосуд один?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 будем работать в паре)</w:t>
      </w:r>
    </w:p>
    <w:p w:rsidR="00722D4D" w:rsidRDefault="00722D4D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Что вы можете сказать о сосуде с водой?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 полный )</w:t>
      </w:r>
    </w:p>
    <w:p w:rsidR="00722D4D" w:rsidRDefault="00722D4D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>- А как мы можем его обозначить в тетради? (целое)</w:t>
      </w:r>
    </w:p>
    <w:p w:rsidR="00722D4D" w:rsidRDefault="00722D4D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>- Как вы догадались</w:t>
      </w:r>
      <w:r w:rsidR="000939E7">
        <w:rPr>
          <w:sz w:val="28"/>
          <w:szCs w:val="28"/>
        </w:rPr>
        <w:t xml:space="preserve"> </w:t>
      </w:r>
      <w:r w:rsidR="009B4ABA">
        <w:rPr>
          <w:sz w:val="28"/>
          <w:szCs w:val="28"/>
        </w:rPr>
        <w:t xml:space="preserve"> что это целое? </w:t>
      </w:r>
      <w:proofErr w:type="gramStart"/>
      <w:r w:rsidR="009B4ABA">
        <w:rPr>
          <w:sz w:val="28"/>
          <w:szCs w:val="28"/>
        </w:rPr>
        <w:t xml:space="preserve">( </w:t>
      </w:r>
      <w:proofErr w:type="gramEnd"/>
      <w:r w:rsidR="009B4ABA">
        <w:rPr>
          <w:sz w:val="28"/>
          <w:szCs w:val="28"/>
        </w:rPr>
        <w:t>сосуд полный и он один)</w:t>
      </w:r>
    </w:p>
    <w:p w:rsidR="009B4ABA" w:rsidRDefault="009B4ABA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А как сделать так,  чтобы в этом сосуде была только часть?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отлить)</w:t>
      </w:r>
    </w:p>
    <w:p w:rsidR="009B4ABA" w:rsidRDefault="009B4ABA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Отлейте!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 куда? )  Что вам необходимо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другой сосуд) Возьмите!</w:t>
      </w:r>
    </w:p>
    <w:p w:rsidR="00DD1C89" w:rsidRPr="00340D1A" w:rsidRDefault="00DD1C89" w:rsidP="005C293E">
      <w:pPr>
        <w:pStyle w:val="a0"/>
        <w:rPr>
          <w:i/>
          <w:sz w:val="28"/>
          <w:szCs w:val="28"/>
        </w:rPr>
      </w:pPr>
      <w:r w:rsidRPr="00340D1A">
        <w:rPr>
          <w:i/>
          <w:sz w:val="28"/>
          <w:szCs w:val="28"/>
        </w:rPr>
        <w:t>Детям предлагается непрозрачная одноразовая кружка, для того чтобы не было видно, сколько воды отлито.</w:t>
      </w:r>
    </w:p>
    <w:p w:rsidR="009B4ABA" w:rsidRDefault="009B4ABA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>- Теперь что у вас получилось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две части)</w:t>
      </w:r>
      <w:bookmarkStart w:id="0" w:name="_GoBack"/>
      <w:bookmarkEnd w:id="0"/>
    </w:p>
    <w:p w:rsidR="009B4ABA" w:rsidRDefault="009B4ABA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Покажите их. Воды в сосуде стало больше или меньше?  А как мы обозначаем части?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треугольничком</w:t>
      </w:r>
      <w:proofErr w:type="spellEnd"/>
      <w:r>
        <w:rPr>
          <w:sz w:val="28"/>
          <w:szCs w:val="28"/>
        </w:rPr>
        <w:t>)</w:t>
      </w:r>
    </w:p>
    <w:p w:rsidR="009B4ABA" w:rsidRDefault="009B4ABA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>- Скажите, как мы можем обозначить выполнения действия в своей тетради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9B4ABA" w:rsidRDefault="009B4ABA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( нарисуем схему)  Чего не хватает? </w:t>
      </w:r>
      <w:r w:rsidR="00DD1C89">
        <w:rPr>
          <w:sz w:val="28"/>
          <w:szCs w:val="28"/>
        </w:rPr>
        <w:t xml:space="preserve"> </w:t>
      </w:r>
      <w:proofErr w:type="gramStart"/>
      <w:r w:rsidR="00DD1C89">
        <w:rPr>
          <w:sz w:val="28"/>
          <w:szCs w:val="28"/>
        </w:rPr>
        <w:t xml:space="preserve">( </w:t>
      </w:r>
      <w:proofErr w:type="gramEnd"/>
      <w:r w:rsidR="00DD1C89">
        <w:rPr>
          <w:sz w:val="28"/>
          <w:szCs w:val="28"/>
        </w:rPr>
        <w:t>каждую величину обозначаем буквой )</w:t>
      </w:r>
    </w:p>
    <w:p w:rsidR="00DD1C89" w:rsidRDefault="00DD1C89" w:rsidP="005C293E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- А как обозначить то количество воды, которое вы отлили?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неизвестная величина, обозначаем её знаком вопроса)</w:t>
      </w:r>
    </w:p>
    <w:p w:rsidR="00DD1C89" w:rsidRDefault="00DD1C89" w:rsidP="005C293E">
      <w:pPr>
        <w:pStyle w:val="a0"/>
        <w:rPr>
          <w:sz w:val="28"/>
          <w:szCs w:val="28"/>
        </w:rPr>
      </w:pPr>
    </w:p>
    <w:p w:rsidR="009B4ABA" w:rsidRPr="007C4B22" w:rsidRDefault="002F1427" w:rsidP="005C293E">
      <w:pPr>
        <w:pStyle w:val="a0"/>
        <w:rPr>
          <w:b/>
          <w:sz w:val="24"/>
          <w:szCs w:val="24"/>
        </w:rPr>
      </w:pPr>
      <w:r>
        <w:rPr>
          <w:noProof/>
          <w:sz w:val="28"/>
          <w:szCs w:val="28"/>
        </w:rPr>
        <w:pict>
          <v:shape id="_x0000_s1036" style="position:absolute;margin-left:187.8pt;margin-top:11.05pt;width:84.75pt;height:18.75pt;z-index:251662336" coordsize="1695,555" path="m,555c316,277,633,,915,v282,,650,463,780,555e" filled="f">
            <v:path arrowok="t"/>
          </v:shape>
        </w:pict>
      </w:r>
      <w:r>
        <w:rPr>
          <w:noProof/>
          <w:sz w:val="28"/>
          <w:szCs w:val="28"/>
        </w:rPr>
        <w:pict>
          <v:shape id="_x0000_s1034" style="position:absolute;margin-left:19.8pt;margin-top:11.05pt;width:168pt;height:18.75pt;z-index:251660288" coordsize="2055,795" path="m,795c369,397,738,,1080,v342,,815,663,975,795e" filled="f">
            <v:path arrowok="t"/>
          </v:shape>
        </w:pict>
      </w:r>
      <w:r>
        <w:rPr>
          <w:sz w:val="28"/>
          <w:szCs w:val="28"/>
        </w:rPr>
        <w:t xml:space="preserve">                            </w:t>
      </w:r>
      <w:r>
        <w:rPr>
          <w:sz w:val="24"/>
          <w:szCs w:val="24"/>
        </w:rPr>
        <w:t xml:space="preserve">В           </w:t>
      </w:r>
      <w:r w:rsidR="007C4B22">
        <w:rPr>
          <w:sz w:val="24"/>
          <w:szCs w:val="24"/>
        </w:rPr>
        <w:t xml:space="preserve">                               </w:t>
      </w:r>
      <w:r w:rsidR="007C4B22" w:rsidRPr="007C4B22">
        <w:rPr>
          <w:b/>
          <w:sz w:val="24"/>
          <w:szCs w:val="24"/>
        </w:rPr>
        <w:t>?</w:t>
      </w:r>
    </w:p>
    <w:p w:rsidR="007C4B22" w:rsidRPr="007C4B22" w:rsidRDefault="002F1427" w:rsidP="007C4B22">
      <w:pPr>
        <w:pStyle w:val="a0"/>
        <w:tabs>
          <w:tab w:val="clear" w:pos="10773"/>
          <w:tab w:val="left" w:pos="5565"/>
        </w:tabs>
        <w:rPr>
          <w:sz w:val="32"/>
          <w:szCs w:val="32"/>
        </w:rPr>
      </w:pPr>
      <w:r>
        <w:rPr>
          <w:noProof/>
        </w:rPr>
        <w:pict>
          <v:shape id="_x0000_s1037" style="position:absolute;margin-left:19.8pt;margin-top:1.3pt;width:252.75pt;height:27pt;z-index:251663360" coordsize="5055,720" path="m,c1071,360,2143,720,2985,720,3827,720,4710,108,5055,e" filled="f">
            <v:path arrowok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87.8pt;margin-top:1.3pt;width:84.75pt;height:0;z-index:251661312" o:connectortype="straight">
            <v:stroke startarrow="oval" endarrow="oval"/>
          </v:shape>
        </w:pict>
      </w:r>
      <w:r>
        <w:rPr>
          <w:noProof/>
        </w:rPr>
        <w:pict>
          <v:shape id="_x0000_s1030" type="#_x0000_t32" style="position:absolute;margin-left:19.8pt;margin-top:1.3pt;width:168pt;height:0;z-index:251659264" o:connectortype="straight">
            <v:stroke startarrow="oval" endarrow="oval"/>
          </v:shape>
        </w:pict>
      </w:r>
      <w:r w:rsidR="007C4B22">
        <w:t xml:space="preserve">                        </w:t>
      </w:r>
      <w:r w:rsidR="007C4B22">
        <w:tab/>
      </w:r>
    </w:p>
    <w:p w:rsidR="007C4B22" w:rsidRDefault="007C4B22" w:rsidP="007C4B22">
      <w:pPr>
        <w:pStyle w:val="a0"/>
        <w:tabs>
          <w:tab w:val="clear" w:pos="10773"/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А</w:t>
      </w:r>
    </w:p>
    <w:p w:rsidR="007C4B22" w:rsidRDefault="007C4B22" w:rsidP="007C4B22">
      <w:pPr>
        <w:pStyle w:val="a0"/>
        <w:tabs>
          <w:tab w:val="clear" w:pos="10773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7C4B22">
        <w:rPr>
          <w:sz w:val="28"/>
          <w:szCs w:val="28"/>
        </w:rPr>
        <w:t>А как з</w:t>
      </w:r>
      <w:r>
        <w:rPr>
          <w:sz w:val="28"/>
          <w:szCs w:val="28"/>
        </w:rPr>
        <w:t xml:space="preserve">аписать результат в тетрадь?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формулой)  Всё ли известно в этой формуле?  ( мы не знаем, сколько воды отлили; не было видно; не можем измерить;  каждый отлил сколько захотел и т.д.)</w:t>
      </w:r>
      <w:r w:rsidR="006E54F6">
        <w:rPr>
          <w:sz w:val="28"/>
          <w:szCs w:val="28"/>
        </w:rPr>
        <w:t xml:space="preserve"> Как это записать в формуле?</w:t>
      </w:r>
    </w:p>
    <w:p w:rsidR="006E54F6" w:rsidRDefault="006E54F6" w:rsidP="007C4B22">
      <w:pPr>
        <w:pStyle w:val="a0"/>
        <w:tabs>
          <w:tab w:val="clear" w:pos="10773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Что у вас получилось?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уравнение)    Почему вы решили, что это уравнение?</w:t>
      </w:r>
    </w:p>
    <w:p w:rsidR="006E54F6" w:rsidRDefault="006E54F6" w:rsidP="007C4B22">
      <w:pPr>
        <w:pStyle w:val="a0"/>
        <w:tabs>
          <w:tab w:val="clear" w:pos="10773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такое уравнение?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формула с неизвестной величиной)</w:t>
      </w:r>
    </w:p>
    <w:p w:rsidR="006E54F6" w:rsidRDefault="006E54F6" w:rsidP="007C4B22">
      <w:pPr>
        <w:pStyle w:val="a0"/>
        <w:tabs>
          <w:tab w:val="clear" w:pos="10773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- Составьте уравнение в паре. Сравните их. Расскажите друг другу, почему вы составили уравнение именно так?</w:t>
      </w:r>
    </w:p>
    <w:p w:rsidR="006E54F6" w:rsidRDefault="006E54F6" w:rsidP="006E54F6">
      <w:pPr>
        <w:pStyle w:val="a0"/>
        <w:tabs>
          <w:tab w:val="clear" w:pos="10773"/>
          <w:tab w:val="left" w:pos="5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 урока.</w:t>
      </w:r>
    </w:p>
    <w:p w:rsidR="006E54F6" w:rsidRDefault="006E54F6" w:rsidP="006E54F6">
      <w:pPr>
        <w:pStyle w:val="a0"/>
        <w:tabs>
          <w:tab w:val="clear" w:pos="10773"/>
          <w:tab w:val="left" w:pos="5565"/>
        </w:tabs>
        <w:rPr>
          <w:i/>
          <w:sz w:val="28"/>
          <w:szCs w:val="28"/>
        </w:rPr>
      </w:pPr>
      <w:r w:rsidRPr="006E54F6">
        <w:rPr>
          <w:b/>
          <w:i/>
          <w:sz w:val="28"/>
          <w:szCs w:val="28"/>
        </w:rPr>
        <w:t xml:space="preserve">1). </w:t>
      </w:r>
      <w:r w:rsidRPr="006E54F6">
        <w:rPr>
          <w:i/>
          <w:sz w:val="28"/>
          <w:szCs w:val="28"/>
        </w:rPr>
        <w:t xml:space="preserve">Преобразование условия задачи </w:t>
      </w:r>
    </w:p>
    <w:p w:rsidR="00F41C0F" w:rsidRDefault="00F41C0F" w:rsidP="006E54F6">
      <w:pPr>
        <w:pStyle w:val="a0"/>
        <w:tabs>
          <w:tab w:val="clear" w:pos="10773"/>
          <w:tab w:val="left" w:pos="5565"/>
        </w:tabs>
        <w:rPr>
          <w:sz w:val="28"/>
          <w:szCs w:val="28"/>
        </w:rPr>
      </w:pPr>
      <w:r w:rsidRPr="00F41C0F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 Подставьте в уравнение подходящие числа и узнайте, сколько воды отлили? Проверьте, что получилось у вашего соседа. Сравните.</w:t>
      </w:r>
    </w:p>
    <w:p w:rsidR="00F41C0F" w:rsidRPr="00F41C0F" w:rsidRDefault="00F41C0F" w:rsidP="006E54F6">
      <w:pPr>
        <w:pStyle w:val="a0"/>
        <w:tabs>
          <w:tab w:val="clear" w:pos="10773"/>
          <w:tab w:val="left" w:pos="5565"/>
        </w:tabs>
        <w:rPr>
          <w:b/>
          <w:sz w:val="28"/>
          <w:szCs w:val="28"/>
        </w:rPr>
      </w:pPr>
      <w:r>
        <w:rPr>
          <w:sz w:val="28"/>
          <w:szCs w:val="28"/>
        </w:rPr>
        <w:t>- Скажите, пожалуйста, ребята, а подобные действия мы делаем только на уроке математики   или   в жизни тоже встречаются такие ситуации?</w:t>
      </w:r>
    </w:p>
    <w:p w:rsidR="006E54F6" w:rsidRDefault="006E54F6" w:rsidP="006E54F6">
      <w:pPr>
        <w:rPr>
          <w:rFonts w:ascii="Times New Roman" w:hAnsi="Times New Roman"/>
          <w:i/>
          <w:sz w:val="28"/>
          <w:szCs w:val="28"/>
        </w:rPr>
      </w:pPr>
      <w:r w:rsidRPr="006E54F6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  <w:t>2).</w:t>
      </w:r>
      <w:r w:rsidRPr="006E54F6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  <w:t xml:space="preserve"> </w:t>
      </w:r>
      <w:r w:rsidRPr="006E54F6">
        <w:rPr>
          <w:rFonts w:ascii="Times New Roman" w:hAnsi="Times New Roman"/>
          <w:i/>
          <w:sz w:val="28"/>
          <w:szCs w:val="28"/>
        </w:rPr>
        <w:t>Собственное моделирование</w:t>
      </w:r>
      <w:proofErr w:type="gramStart"/>
      <w:r w:rsidRPr="006E54F6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F41C0F" w:rsidRDefault="00F41C0F" w:rsidP="006E54F6">
      <w:pPr>
        <w:rPr>
          <w:rFonts w:ascii="Times New Roman" w:hAnsi="Times New Roman"/>
          <w:sz w:val="28"/>
          <w:szCs w:val="28"/>
        </w:rPr>
      </w:pPr>
      <w:r w:rsidRPr="00F41C0F">
        <w:rPr>
          <w:rFonts w:ascii="Times New Roman" w:hAnsi="Times New Roman"/>
          <w:b/>
          <w:sz w:val="28"/>
          <w:szCs w:val="28"/>
        </w:rPr>
        <w:t>Задание 2</w:t>
      </w:r>
      <w:r w:rsidRPr="00F41C0F">
        <w:rPr>
          <w:rFonts w:ascii="Times New Roman" w:hAnsi="Times New Roman"/>
          <w:sz w:val="28"/>
          <w:szCs w:val="28"/>
        </w:rPr>
        <w:t xml:space="preserve">.  Придумайте в паре </w:t>
      </w:r>
      <w:r>
        <w:rPr>
          <w:rFonts w:ascii="Times New Roman" w:hAnsi="Times New Roman"/>
          <w:sz w:val="28"/>
          <w:szCs w:val="28"/>
        </w:rPr>
        <w:t xml:space="preserve"> жизненную ситуацию, где можно было бы применить то, что мы сейчас выполняли. </w:t>
      </w:r>
      <w:r w:rsidR="002414EF">
        <w:rPr>
          <w:rFonts w:ascii="Times New Roman" w:hAnsi="Times New Roman"/>
          <w:sz w:val="28"/>
          <w:szCs w:val="28"/>
        </w:rPr>
        <w:t>Обсудите в паре.</w:t>
      </w:r>
    </w:p>
    <w:p w:rsidR="002414EF" w:rsidRDefault="002414EF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будете действовать?</w:t>
      </w:r>
    </w:p>
    <w:p w:rsidR="002414EF" w:rsidRPr="002414EF" w:rsidRDefault="002414EF" w:rsidP="006E54F6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Составим план работы.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Придумать задачу.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Нарисовать схему к задаче.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Обозначить буквами величины.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Найти целое и части.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Составить  уравнение.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Подобрать подходящие числа.</w:t>
      </w:r>
    </w:p>
    <w:p w:rsidR="002414EF" w:rsidRPr="002414EF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14EF">
        <w:rPr>
          <w:rFonts w:ascii="Times New Roman" w:hAnsi="Times New Roman"/>
          <w:i/>
          <w:color w:val="000000" w:themeColor="text1"/>
          <w:sz w:val="28"/>
          <w:szCs w:val="28"/>
        </w:rPr>
        <w:t>Решить уравнение.</w:t>
      </w:r>
    </w:p>
    <w:p w:rsidR="002414EF" w:rsidRPr="00F071AC" w:rsidRDefault="002414EF" w:rsidP="002414EF">
      <w:pPr>
        <w:pStyle w:val="af5"/>
        <w:numPr>
          <w:ilvl w:val="0"/>
          <w:numId w:val="3"/>
        </w:num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071AC">
        <w:rPr>
          <w:rFonts w:ascii="Times New Roman" w:hAnsi="Times New Roman"/>
          <w:i/>
          <w:color w:val="000000" w:themeColor="text1"/>
          <w:sz w:val="28"/>
          <w:szCs w:val="28"/>
        </w:rPr>
        <w:t>Ответить на вопрос задачи.</w:t>
      </w:r>
    </w:p>
    <w:p w:rsidR="002414EF" w:rsidRPr="00F41C0F" w:rsidRDefault="002414EF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 пара справится с заданием, покажите знаком, что вы готовы.</w:t>
      </w:r>
    </w:p>
    <w:p w:rsidR="006E54F6" w:rsidRDefault="006E54F6" w:rsidP="006E54F6">
      <w:pPr>
        <w:rPr>
          <w:rFonts w:ascii="Times New Roman" w:hAnsi="Times New Roman"/>
          <w:i/>
          <w:sz w:val="28"/>
          <w:szCs w:val="28"/>
        </w:rPr>
      </w:pPr>
      <w:r w:rsidRPr="006E54F6">
        <w:rPr>
          <w:rFonts w:ascii="Times New Roman" w:hAnsi="Times New Roman"/>
          <w:i/>
          <w:sz w:val="28"/>
          <w:szCs w:val="28"/>
        </w:rPr>
        <w:t>3).</w:t>
      </w:r>
      <w:r w:rsidRPr="006E54F6">
        <w:rPr>
          <w:rFonts w:ascii="Times New Roman" w:hAnsi="Times New Roman"/>
          <w:i/>
          <w:sz w:val="28"/>
          <w:szCs w:val="28"/>
        </w:rPr>
        <w:t>Преобразование модели.</w:t>
      </w:r>
    </w:p>
    <w:p w:rsidR="002414EF" w:rsidRDefault="002414EF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паре записывают решение </w:t>
      </w:r>
      <w:r w:rsidR="00F071AC">
        <w:rPr>
          <w:rFonts w:ascii="Times New Roman" w:hAnsi="Times New Roman"/>
          <w:sz w:val="28"/>
          <w:szCs w:val="28"/>
        </w:rPr>
        <w:t xml:space="preserve"> своей задачи  уравнением, подставляют подходящие числа.</w:t>
      </w:r>
    </w:p>
    <w:p w:rsidR="00F071AC" w:rsidRDefault="00F071AC" w:rsidP="006E54F6">
      <w:pPr>
        <w:rPr>
          <w:rFonts w:ascii="Times New Roman" w:hAnsi="Times New Roman"/>
          <w:b/>
          <w:sz w:val="28"/>
          <w:szCs w:val="28"/>
        </w:rPr>
      </w:pPr>
      <w:r w:rsidRPr="00F071A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Рефлексия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F071AC" w:rsidRDefault="00F071AC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Чему  же мы   сегодня учились? </w:t>
      </w:r>
      <w:r w:rsidR="0016563D">
        <w:rPr>
          <w:rFonts w:ascii="Times New Roman" w:hAnsi="Times New Roman"/>
          <w:sz w:val="28"/>
          <w:szCs w:val="28"/>
        </w:rPr>
        <w:t>Что мы делали? (составляли уравнения)</w:t>
      </w:r>
    </w:p>
    <w:p w:rsidR="0016563D" w:rsidRDefault="0016563D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для чего мы составляли уравнения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чтобы решить задачу)</w:t>
      </w:r>
    </w:p>
    <w:p w:rsidR="0016563D" w:rsidRDefault="0016563D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сможете ли вы теперь своим родителям объяснить, как решить задачу  с помощью  уравнения? </w:t>
      </w:r>
    </w:p>
    <w:p w:rsidR="0016563D" w:rsidRDefault="0016563D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свои познания, всё ли  вы сегодня на уроке поняли? </w:t>
      </w:r>
    </w:p>
    <w:p w:rsidR="0016563D" w:rsidRDefault="0016563D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работу своей группы.  Довольны ли вы своей работой?    Что вам понравилось больше    всего?</w:t>
      </w:r>
    </w:p>
    <w:p w:rsidR="0016563D" w:rsidRDefault="0016563D" w:rsidP="006E54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Оценочная рефлексия.</w:t>
      </w:r>
    </w:p>
    <w:p w:rsidR="00BE17C0" w:rsidRDefault="00BE17C0" w:rsidP="006E54F6">
      <w:pPr>
        <w:rPr>
          <w:rFonts w:ascii="Times New Roman" w:hAnsi="Times New Roman"/>
          <w:sz w:val="28"/>
          <w:szCs w:val="28"/>
        </w:rPr>
      </w:pPr>
      <w:r w:rsidRPr="00BE17C0">
        <w:rPr>
          <w:rFonts w:ascii="Times New Roman" w:hAnsi="Times New Roman"/>
          <w:sz w:val="28"/>
          <w:szCs w:val="28"/>
        </w:rPr>
        <w:t>- А хотите проверить свои знания?</w:t>
      </w:r>
      <w:r>
        <w:rPr>
          <w:rFonts w:ascii="Times New Roman" w:hAnsi="Times New Roman"/>
          <w:sz w:val="28"/>
          <w:szCs w:val="28"/>
        </w:rPr>
        <w:t xml:space="preserve">  Давайте попробуем решить задачу из учебника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№ 208, 6 ) </w:t>
      </w:r>
    </w:p>
    <w:p w:rsidR="004A1DD2" w:rsidRDefault="004A1DD2" w:rsidP="006E54F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Мама приготовила котлеты.    </w:t>
      </w:r>
      <w:r w:rsidRPr="004A1DD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котлет мама уже  пожарила, ей осталось пожарить </w:t>
      </w:r>
      <w:r w:rsidR="007527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ещё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котлет. Сколько котлет должна была пожарить мама?</w:t>
      </w:r>
    </w:p>
    <w:p w:rsidR="006C707A" w:rsidRDefault="004A1DD2" w:rsidP="006C707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Составляем схему.</w:t>
      </w:r>
      <w:r w:rsidR="006C707A">
        <w:rPr>
          <w:rFonts w:ascii="Times New Roman" w:hAnsi="Times New Roman"/>
          <w:i/>
          <w:sz w:val="28"/>
          <w:szCs w:val="28"/>
        </w:rPr>
        <w:t xml:space="preserve"> Находим целое и части.</w:t>
      </w:r>
    </w:p>
    <w:p w:rsidR="006C707A" w:rsidRPr="006C707A" w:rsidRDefault="006C707A" w:rsidP="006C707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200.55pt;margin-top:19.15pt;width:28.5pt;height:15pt;z-index:251671552;mso-position-horizontal-relative:text;mso-position-vertical-relative:tex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9" type="#_x0000_t5" style="position:absolute;margin-left:59.55pt;margin-top:12.4pt;width:30pt;height:13.5pt;z-index:251670528;mso-position-horizontal-relative:text;mso-position-vertical-relative:text"/>
        </w:pict>
      </w:r>
      <w:r>
        <w:rPr>
          <w:rFonts w:ascii="Times New Roman" w:hAnsi="Times New Roman"/>
          <w:sz w:val="28"/>
          <w:szCs w:val="28"/>
        </w:rPr>
        <w:t>А                                    В</w:t>
      </w:r>
    </w:p>
    <w:p w:rsidR="004A1DD2" w:rsidRPr="004A1DD2" w:rsidRDefault="006C707A" w:rsidP="006E5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style="position:absolute;margin-left:164.55pt;margin-top:12.35pt;width:111.85pt;height:26.6pt;z-index:251667456" coordsize="2237,817" path="m,705c307,352,615,,960,v345,,943,593,1110,705c2237,817,1982,680,1965,675e" filled="f"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style="position:absolute;margin-left:4.05pt;margin-top:5.6pt;width:160.5pt;height:27.75pt;z-index:251666432" coordsize="3210,800" path="m,800c595,405,1190,10,1725,5,2260,,2963,638,3210,770e" filled="f">
            <v:path arrowok="t"/>
          </v:shape>
        </w:pict>
      </w:r>
    </w:p>
    <w:p w:rsidR="004A1DD2" w:rsidRPr="004A1DD2" w:rsidRDefault="006C707A" w:rsidP="006E54F6">
      <w:pPr>
        <w:rPr>
          <w:i/>
        </w:rPr>
      </w:pPr>
      <w:r>
        <w:rPr>
          <w:i/>
          <w:noProof/>
        </w:rPr>
        <w:pict>
          <v:shape id="_x0000_s1047" style="position:absolute;margin-left:4.05pt;margin-top:3.35pt;width:258.75pt;height:35.5pt;z-index:251668480" coordsize="5175,710" path="m,30c1091,370,2183,710,3045,705,3907,700,4820,113,5175,e" filled="f">
            <v:path arrowok="t"/>
          </v:shape>
        </w:pict>
      </w:r>
      <w:r w:rsidR="004A1DD2">
        <w:rPr>
          <w:i/>
          <w:noProof/>
        </w:rPr>
        <w:pict>
          <v:shape id="_x0000_s1044" type="#_x0000_t32" style="position:absolute;margin-left:164.55pt;margin-top:3.35pt;width:98.25pt;height:1.5pt;flip:y;z-index:251665408" o:connectortype="straight">
            <v:stroke startarrow="oval" endarrow="oval"/>
          </v:shape>
        </w:pict>
      </w:r>
      <w:r w:rsidR="004A1DD2">
        <w:rPr>
          <w:i/>
          <w:noProof/>
        </w:rPr>
        <w:pict>
          <v:shape id="_x0000_s1043" type="#_x0000_t32" style="position:absolute;margin-left:4.05pt;margin-top:3.35pt;width:160.5pt;height:1.5pt;flip:y;z-index:251664384" o:connectortype="straight">
            <v:stroke startarrow="oval" endarrow="oval"/>
          </v:shape>
        </w:pict>
      </w:r>
    </w:p>
    <w:p w:rsidR="007C4B22" w:rsidRDefault="006C707A" w:rsidP="007C4B22">
      <w:pPr>
        <w:pStyle w:val="a0"/>
        <w:tabs>
          <w:tab w:val="clear" w:pos="10773"/>
          <w:tab w:val="left" w:pos="5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8" style="position:absolute;margin-left:137.55pt;margin-top:18.4pt;width:22.5pt;height:24pt;rotation:-234379fd;z-index:251669504"/>
        </w:pict>
      </w:r>
      <w:r>
        <w:rPr>
          <w:sz w:val="28"/>
          <w:szCs w:val="28"/>
        </w:rPr>
        <w:t xml:space="preserve">                                                    </w:t>
      </w:r>
    </w:p>
    <w:p w:rsidR="007C4B22" w:rsidRDefault="006C707A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  <w:t>?</w:t>
      </w:r>
    </w:p>
    <w:p w:rsidR="006C707A" w:rsidRDefault="006C707A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</w:p>
    <w:p w:rsidR="006C707A" w:rsidRDefault="006C707A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</w:p>
    <w:p w:rsidR="006C707A" w:rsidRDefault="006C707A" w:rsidP="006C707A">
      <w:pPr>
        <w:pStyle w:val="a0"/>
        <w:tabs>
          <w:tab w:val="clear" w:pos="10773"/>
          <w:tab w:val="left" w:pos="3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Составляем уравнение. Находим части и целое.</w:t>
      </w:r>
    </w:p>
    <w:p w:rsidR="006C707A" w:rsidRDefault="006C707A" w:rsidP="006C707A">
      <w:pPr>
        <w:pStyle w:val="a0"/>
        <w:tabs>
          <w:tab w:val="clear" w:pos="10773"/>
          <w:tab w:val="left" w:pos="3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Х = А+В</w:t>
      </w:r>
    </w:p>
    <w:p w:rsidR="006C707A" w:rsidRDefault="006C707A" w:rsidP="006C707A">
      <w:pPr>
        <w:pStyle w:val="a0"/>
        <w:tabs>
          <w:tab w:val="clear" w:pos="10773"/>
          <w:tab w:val="left" w:pos="3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Подставляем числа, которые </w:t>
      </w:r>
      <w:r w:rsidR="007527BB">
        <w:rPr>
          <w:i/>
          <w:sz w:val="28"/>
          <w:szCs w:val="28"/>
        </w:rPr>
        <w:t>соответствуют условию задачи</w:t>
      </w:r>
    </w:p>
    <w:p w:rsidR="007527BB" w:rsidRDefault="007527BB" w:rsidP="006C707A">
      <w:pPr>
        <w:pStyle w:val="a0"/>
        <w:tabs>
          <w:tab w:val="clear" w:pos="10773"/>
          <w:tab w:val="left" w:pos="3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Сколько котлет может пожарить мама? </w:t>
      </w:r>
    </w:p>
    <w:p w:rsidR="007527BB" w:rsidRDefault="007527BB" w:rsidP="006C707A">
      <w:pPr>
        <w:pStyle w:val="a0"/>
        <w:tabs>
          <w:tab w:val="clear" w:pos="10773"/>
          <w:tab w:val="left" w:pos="33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Решаем уравнение.</w:t>
      </w:r>
    </w:p>
    <w:p w:rsidR="007527BB" w:rsidRDefault="007527B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Х=5+3</w:t>
      </w:r>
    </w:p>
    <w:p w:rsidR="007527BB" w:rsidRDefault="007527B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Х=8</w:t>
      </w:r>
    </w:p>
    <w:p w:rsidR="007527BB" w:rsidRDefault="007527B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Ответили мы на вопрос задачи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527BB" w:rsidRDefault="007527B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Сравните свои уравнения  с  другими парами. Всё ли у вас правильно?</w:t>
      </w:r>
    </w:p>
    <w:p w:rsidR="0011751F" w:rsidRDefault="0011751F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Сможете ли вы объяснить всё родителям? </w:t>
      </w:r>
    </w:p>
    <w:p w:rsidR="007527BB" w:rsidRDefault="0073409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55" type="#_x0000_t187" style="position:absolute;margin-left:284.9pt;margin-top:13pt;width:7.15pt;height:7.15pt;z-index:251673600"/>
        </w:pict>
      </w:r>
      <w:r>
        <w:rPr>
          <w:noProof/>
          <w:sz w:val="28"/>
          <w:szCs w:val="28"/>
        </w:rPr>
        <w:pict>
          <v:shape id="_x0000_s1054" type="#_x0000_t32" style="position:absolute;margin-left:292.05pt;margin-top:13pt;width:0;height:32.25pt;flip:y;z-index:251672576" o:connectortype="straight">
            <v:stroke startarrow="oval" endarrow="oval"/>
          </v:shape>
        </w:pict>
      </w:r>
      <w:r w:rsidR="007527BB">
        <w:rPr>
          <w:sz w:val="28"/>
          <w:szCs w:val="28"/>
        </w:rPr>
        <w:t>Оцените работу своей группы.</w:t>
      </w:r>
    </w:p>
    <w:p w:rsidR="007527BB" w:rsidRPr="0073409B" w:rsidRDefault="0073409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187" style="position:absolute;margin-left:270.65pt;margin-top:23.9pt;width:7.15pt;height:7.15pt;z-index:251675648"/>
        </w:pict>
      </w:r>
      <w:r>
        <w:rPr>
          <w:noProof/>
          <w:sz w:val="28"/>
          <w:szCs w:val="28"/>
        </w:rPr>
        <w:pict>
          <v:shape id="_x0000_s1057" type="#_x0000_t32" style="position:absolute;margin-left:277.05pt;margin-top:16.75pt;width:.75pt;height:33.75pt;z-index:251674624" o:connectortype="straight">
            <v:stroke startarrow="oval" endarrow="oval"/>
          </v:shape>
        </w:pict>
      </w:r>
      <w:r w:rsidR="007527BB">
        <w:rPr>
          <w:sz w:val="28"/>
          <w:szCs w:val="28"/>
        </w:rPr>
        <w:t xml:space="preserve">Поднимите руки те, чья пара поняла так  </w:t>
      </w:r>
    </w:p>
    <w:p w:rsidR="0073409B" w:rsidRPr="0073409B" w:rsidRDefault="0073409B" w:rsidP="0073409B">
      <w:pPr>
        <w:pStyle w:val="a0"/>
        <w:tabs>
          <w:tab w:val="clear" w:pos="10773"/>
          <w:tab w:val="left" w:pos="3360"/>
        </w:tabs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w:pict>
          <v:shape id="_x0000_s1060" type="#_x0000_t32" style="position:absolute;margin-left:260.55pt;margin-top:22pt;width:.75pt;height:38.25pt;z-index:251676672" o:connectortype="straight">
            <v:stroke startarrow="oval" endarrow="oval"/>
          </v:shape>
        </w:pict>
      </w:r>
      <w:r>
        <w:rPr>
          <w:sz w:val="28"/>
          <w:szCs w:val="28"/>
        </w:rPr>
        <w:t xml:space="preserve">Поднимите руки те, чья пара поняла так  </w:t>
      </w:r>
    </w:p>
    <w:p w:rsidR="006C707A" w:rsidRPr="005B5DF4" w:rsidRDefault="0073409B" w:rsidP="006C707A">
      <w:pPr>
        <w:pStyle w:val="a0"/>
        <w:tabs>
          <w:tab w:val="clear" w:pos="10773"/>
          <w:tab w:val="left" w:pos="3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187" style="position:absolute;margin-left:251.2pt;margin-top:10pt;width:10.1pt;height:11.65pt;z-index:251677696"/>
        </w:pict>
      </w:r>
      <w:r>
        <w:rPr>
          <w:sz w:val="28"/>
          <w:szCs w:val="28"/>
        </w:rPr>
        <w:t xml:space="preserve">Поднимите руки те, чья пара поняла так  </w:t>
      </w:r>
    </w:p>
    <w:p w:rsidR="005B5DF4" w:rsidRDefault="005B5DF4" w:rsidP="006C707A">
      <w:pPr>
        <w:pStyle w:val="a0"/>
        <w:tabs>
          <w:tab w:val="clear" w:pos="10773"/>
          <w:tab w:val="left" w:pos="3360"/>
        </w:tabs>
        <w:rPr>
          <w:sz w:val="28"/>
          <w:szCs w:val="28"/>
          <w:lang w:val="en-US"/>
        </w:rPr>
      </w:pPr>
    </w:p>
    <w:p w:rsidR="005B5DF4" w:rsidRDefault="005B5DF4" w:rsidP="005B5DF4">
      <w:pPr>
        <w:pStyle w:val="a0"/>
        <w:numPr>
          <w:ilvl w:val="0"/>
          <w:numId w:val="4"/>
        </w:numPr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Молодцы! Вы сегодня хорошо поработали. </w:t>
      </w:r>
      <w:r w:rsidR="0011751F">
        <w:rPr>
          <w:sz w:val="28"/>
          <w:szCs w:val="28"/>
        </w:rPr>
        <w:t xml:space="preserve">Кто хочет, может придумать дома свою задачу и предложить своему соседу её решить. </w:t>
      </w:r>
    </w:p>
    <w:p w:rsidR="0011751F" w:rsidRPr="0011751F" w:rsidRDefault="0011751F" w:rsidP="005B5DF4">
      <w:pPr>
        <w:pStyle w:val="a0"/>
        <w:numPr>
          <w:ilvl w:val="0"/>
          <w:numId w:val="4"/>
        </w:numPr>
        <w:tabs>
          <w:tab w:val="clear" w:pos="10773"/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Спасибо за урок!</w:t>
      </w:r>
    </w:p>
    <w:sectPr w:rsidR="0011751F" w:rsidRPr="0011751F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 w:charSpace="-55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477"/>
    <w:multiLevelType w:val="hybridMultilevel"/>
    <w:tmpl w:val="9642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4AF"/>
    <w:multiLevelType w:val="hybridMultilevel"/>
    <w:tmpl w:val="2F0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869E6"/>
    <w:multiLevelType w:val="multilevel"/>
    <w:tmpl w:val="F9803AD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3A55710"/>
    <w:multiLevelType w:val="hybridMultilevel"/>
    <w:tmpl w:val="0408E2B0"/>
    <w:lvl w:ilvl="0" w:tplc="4C7CB7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3CB"/>
    <w:rsid w:val="00010719"/>
    <w:rsid w:val="000939E7"/>
    <w:rsid w:val="00097354"/>
    <w:rsid w:val="0011751F"/>
    <w:rsid w:val="0016563D"/>
    <w:rsid w:val="0021027A"/>
    <w:rsid w:val="002414EF"/>
    <w:rsid w:val="002F1427"/>
    <w:rsid w:val="00340D1A"/>
    <w:rsid w:val="004A1DD2"/>
    <w:rsid w:val="005B5DF4"/>
    <w:rsid w:val="005C293E"/>
    <w:rsid w:val="00615EE8"/>
    <w:rsid w:val="006721D9"/>
    <w:rsid w:val="006815CE"/>
    <w:rsid w:val="006C707A"/>
    <w:rsid w:val="006E54F6"/>
    <w:rsid w:val="00722D4D"/>
    <w:rsid w:val="0073409B"/>
    <w:rsid w:val="007527BB"/>
    <w:rsid w:val="007C4B22"/>
    <w:rsid w:val="007E41D2"/>
    <w:rsid w:val="00827F41"/>
    <w:rsid w:val="00853909"/>
    <w:rsid w:val="009B4ABA"/>
    <w:rsid w:val="00A659B6"/>
    <w:rsid w:val="00B27087"/>
    <w:rsid w:val="00BA3F4C"/>
    <w:rsid w:val="00BE17C0"/>
    <w:rsid w:val="00C418E6"/>
    <w:rsid w:val="00D8432E"/>
    <w:rsid w:val="00DD1C89"/>
    <w:rsid w:val="00F071AC"/>
    <w:rsid w:val="00F233CB"/>
    <w:rsid w:val="00F3771F"/>
    <w:rsid w:val="00F41C0F"/>
    <w:rsid w:val="00F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43"/>
        <o:r id="V:Rule4" type="connector" idref="#_x0000_s1044"/>
        <o:r id="V:Rule5" type="connector" idref="#_x0000_s1054"/>
        <o:r id="V:Rule6" type="connector" idref="#_x0000_s1057"/>
        <o:r id="V:Rule7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55"/>
      <w:szCs w:val="55"/>
    </w:rPr>
  </w:style>
  <w:style w:type="paragraph" w:styleId="2">
    <w:name w:val="heading 2"/>
    <w:basedOn w:val="a0"/>
    <w:next w:val="a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a0"/>
    <w:next w:val="a1"/>
    <w:pPr>
      <w:keepNext/>
      <w:numPr>
        <w:ilvl w:val="2"/>
        <w:numId w:val="1"/>
      </w:numPr>
      <w:spacing w:line="100" w:lineRule="atLeast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line="100" w:lineRule="atLeast"/>
      <w:outlineLvl w:val="3"/>
    </w:pPr>
    <w:rPr>
      <w:b/>
      <w:bCs/>
      <w:i/>
      <w:iCs/>
      <w:sz w:val="20"/>
      <w:szCs w:val="24"/>
    </w:rPr>
  </w:style>
  <w:style w:type="paragraph" w:styleId="5">
    <w:name w:val="heading 5"/>
    <w:basedOn w:val="a0"/>
    <w:next w:val="a1"/>
    <w:pPr>
      <w:keepNext/>
      <w:numPr>
        <w:ilvl w:val="4"/>
        <w:numId w:val="1"/>
      </w:numPr>
      <w:spacing w:line="100" w:lineRule="atLeast"/>
      <w:jc w:val="center"/>
      <w:outlineLvl w:val="4"/>
    </w:pPr>
    <w:rPr>
      <w:b/>
      <w:bCs/>
      <w:i/>
      <w:iCs/>
      <w:sz w:val="20"/>
      <w:szCs w:val="24"/>
      <w:u w:val="single"/>
    </w:rPr>
  </w:style>
  <w:style w:type="paragraph" w:styleId="6">
    <w:name w:val="heading 6"/>
    <w:basedOn w:val="a0"/>
    <w:next w:val="a1"/>
    <w:pPr>
      <w:keepNext/>
      <w:numPr>
        <w:ilvl w:val="5"/>
        <w:numId w:val="1"/>
      </w:numPr>
      <w:spacing w:line="100" w:lineRule="atLeast"/>
      <w:ind w:left="0" w:firstLine="360"/>
      <w:jc w:val="center"/>
      <w:outlineLvl w:val="5"/>
    </w:pPr>
    <w:rPr>
      <w:b/>
      <w:bCs/>
      <w:i/>
      <w:iCs/>
      <w:sz w:val="20"/>
      <w:szCs w:val="24"/>
      <w:u w:val="single"/>
    </w:rPr>
  </w:style>
  <w:style w:type="paragraph" w:styleId="7">
    <w:name w:val="heading 7"/>
    <w:basedOn w:val="a0"/>
    <w:next w:val="a1"/>
    <w:pPr>
      <w:keepNext/>
      <w:numPr>
        <w:ilvl w:val="6"/>
        <w:numId w:val="1"/>
      </w:numPr>
      <w:spacing w:line="100" w:lineRule="atLeast"/>
      <w:outlineLvl w:val="6"/>
    </w:pPr>
    <w:rPr>
      <w:b/>
      <w:bCs/>
      <w:i/>
      <w:iCs/>
      <w:sz w:val="20"/>
      <w:szCs w:val="24"/>
    </w:rPr>
  </w:style>
  <w:style w:type="paragraph" w:styleId="8">
    <w:name w:val="heading 8"/>
    <w:basedOn w:val="a0"/>
    <w:next w:val="a1"/>
    <w:pPr>
      <w:keepNext/>
      <w:numPr>
        <w:ilvl w:val="7"/>
        <w:numId w:val="1"/>
      </w:numPr>
      <w:spacing w:line="100" w:lineRule="atLeast"/>
      <w:ind w:left="0" w:firstLine="360"/>
      <w:outlineLvl w:val="7"/>
    </w:pPr>
    <w:rPr>
      <w:b/>
      <w:bCs/>
      <w:i/>
      <w:iCs/>
      <w:sz w:val="20"/>
      <w:szCs w:val="24"/>
    </w:rPr>
  </w:style>
  <w:style w:type="paragraph" w:styleId="9">
    <w:name w:val="heading 9"/>
    <w:basedOn w:val="a0"/>
    <w:next w:val="a1"/>
    <w:pPr>
      <w:keepNext/>
      <w:numPr>
        <w:ilvl w:val="8"/>
        <w:numId w:val="1"/>
      </w:numPr>
      <w:spacing w:line="100" w:lineRule="atLeast"/>
      <w:ind w:left="0" w:firstLine="360"/>
      <w:jc w:val="both"/>
      <w:outlineLvl w:val="8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10773"/>
      </w:tabs>
      <w:suppressAutoHyphens/>
    </w:pPr>
    <w:rPr>
      <w:rFonts w:ascii="Times New Roman" w:eastAsia="Times New Roman" w:hAnsi="Times New Roman" w:cs="Times New Roman"/>
      <w:color w:val="00000A"/>
      <w:sz w:val="48"/>
      <w:szCs w:val="48"/>
    </w:rPr>
  </w:style>
  <w:style w:type="character" w:customStyle="1" w:styleId="10">
    <w:name w:val="Заголовок 1 Знак"/>
    <w:basedOn w:val="a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2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5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2"/>
    <w:rPr>
      <w:rFonts w:cs="Times New Roman"/>
      <w:color w:val="8D6E00"/>
      <w:u w:val="single"/>
      <w:lang w:val="ru-RU" w:eastAsia="ru-RU" w:bidi="ru-RU"/>
    </w:rPr>
  </w:style>
  <w:style w:type="character" w:customStyle="1" w:styleId="submitted3">
    <w:name w:val="submitted3"/>
    <w:basedOn w:val="a2"/>
    <w:rPr>
      <w:rFonts w:cs="Times New Roman"/>
      <w:color w:val="9FA35C"/>
    </w:rPr>
  </w:style>
  <w:style w:type="character" w:customStyle="1" w:styleId="a6">
    <w:name w:val="Верхний колонтитул Знак"/>
    <w:basedOn w:val="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2"/>
    <w:rPr>
      <w:rFonts w:ascii="Times New Roman" w:hAnsi="Times New Roman" w:cs="Times New Roman"/>
      <w:sz w:val="48"/>
      <w:szCs w:val="48"/>
      <w:lang w:eastAsia="ru-RU"/>
    </w:rPr>
  </w:style>
  <w:style w:type="character" w:customStyle="1" w:styleId="aa">
    <w:name w:val="Основной текст с отступом Знак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Pr>
      <w:rFonts w:cs="Times New Roman"/>
    </w:rPr>
  </w:style>
  <w:style w:type="character" w:customStyle="1" w:styleId="ac">
    <w:name w:val="Текст сноски Знак"/>
    <w:basedOn w:val="a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2"/>
    <w:rPr>
      <w:rFonts w:cs="Times New Roman"/>
      <w:vertAlign w:val="superscript"/>
    </w:rPr>
  </w:style>
  <w:style w:type="character" w:styleId="ae">
    <w:name w:val="Emphasis"/>
    <w:basedOn w:val="a2"/>
    <w:rPr>
      <w:rFonts w:cs="Times New Roman"/>
      <w:i/>
      <w:iCs/>
    </w:rPr>
  </w:style>
  <w:style w:type="character" w:customStyle="1" w:styleId="af">
    <w:name w:val="Выделение жирным"/>
    <w:basedOn w:val="a2"/>
    <w:rPr>
      <w:rFonts w:cs="Times New Roman"/>
      <w:b/>
      <w:bCs/>
    </w:rPr>
  </w:style>
  <w:style w:type="character" w:styleId="af0">
    <w:name w:val="Placeholder Text"/>
    <w:basedOn w:val="a2"/>
    <w:rPr>
      <w:rFonts w:cs="Times New Roman"/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i/>
    </w:rPr>
  </w:style>
  <w:style w:type="character" w:customStyle="1" w:styleId="ListLabel3">
    <w:name w:val="ListLabel 3"/>
    <w:rPr>
      <w:rFonts w:cs="Times New Roman"/>
      <w:i w:val="0"/>
    </w:rPr>
  </w:style>
  <w:style w:type="paragraph" w:customStyle="1" w:styleId="af1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  <w:jc w:val="center"/>
    </w:pPr>
    <w:rPr>
      <w:b/>
      <w:sz w:val="24"/>
      <w:szCs w:val="20"/>
    </w:rPr>
  </w:style>
  <w:style w:type="paragraph" w:styleId="af2">
    <w:name w:val="List"/>
    <w:basedOn w:val="a1"/>
    <w:rPr>
      <w:rFonts w:cs="Mangal"/>
    </w:rPr>
  </w:style>
  <w:style w:type="paragraph" w:styleId="af3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0"/>
    <w:pPr>
      <w:suppressLineNumbers/>
    </w:pPr>
    <w:rPr>
      <w:rFonts w:cs="Mangal"/>
    </w:rPr>
  </w:style>
  <w:style w:type="paragraph" w:styleId="af5">
    <w:name w:val="List Paragraph"/>
    <w:basedOn w:val="a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0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Normal (Web)"/>
    <w:basedOn w:val="a0"/>
    <w:rPr>
      <w:sz w:val="24"/>
      <w:szCs w:val="24"/>
    </w:rPr>
  </w:style>
  <w:style w:type="paragraph" w:customStyle="1" w:styleId="rtecenter">
    <w:name w:val="rtecenter"/>
    <w:basedOn w:val="a0"/>
    <w:pPr>
      <w:jc w:val="center"/>
    </w:pPr>
    <w:rPr>
      <w:sz w:val="24"/>
      <w:szCs w:val="24"/>
    </w:rPr>
  </w:style>
  <w:style w:type="paragraph" w:styleId="af8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afa">
    <w:name w:val="Заглавие"/>
    <w:basedOn w:val="a0"/>
    <w:next w:val="afb"/>
    <w:pPr>
      <w:jc w:val="center"/>
    </w:pPr>
    <w:rPr>
      <w:b/>
      <w:bCs/>
      <w:sz w:val="24"/>
      <w:szCs w:val="20"/>
    </w:rPr>
  </w:style>
  <w:style w:type="paragraph" w:styleId="afb">
    <w:name w:val="Subtitle"/>
    <w:basedOn w:val="af1"/>
    <w:next w:val="a1"/>
    <w:pPr>
      <w:jc w:val="center"/>
    </w:pPr>
    <w:rPr>
      <w:i/>
      <w:iCs/>
    </w:rPr>
  </w:style>
  <w:style w:type="paragraph" w:styleId="23">
    <w:name w:val="Body Text Indent 2"/>
    <w:basedOn w:val="a0"/>
    <w:pPr>
      <w:spacing w:after="120" w:line="480" w:lineRule="auto"/>
      <w:ind w:left="283"/>
    </w:pPr>
  </w:style>
  <w:style w:type="paragraph" w:customStyle="1" w:styleId="Style1">
    <w:name w:val="Style1"/>
    <w:basedOn w:val="a0"/>
    <w:pPr>
      <w:widowControl w:val="0"/>
      <w:spacing w:line="100" w:lineRule="atLeast"/>
    </w:pPr>
    <w:rPr>
      <w:sz w:val="24"/>
      <w:szCs w:val="24"/>
    </w:rPr>
  </w:style>
  <w:style w:type="paragraph" w:styleId="afc">
    <w:name w:val="Body Text Indent"/>
    <w:basedOn w:val="a0"/>
    <w:pPr>
      <w:spacing w:line="100" w:lineRule="atLeast"/>
      <w:ind w:left="283" w:firstLine="360"/>
      <w:jc w:val="both"/>
    </w:pPr>
    <w:rPr>
      <w:sz w:val="20"/>
      <w:szCs w:val="24"/>
    </w:rPr>
  </w:style>
  <w:style w:type="paragraph" w:styleId="33">
    <w:name w:val="Body Text Indent 3"/>
    <w:basedOn w:val="a0"/>
    <w:pPr>
      <w:spacing w:line="100" w:lineRule="atLeast"/>
      <w:ind w:firstLine="360"/>
      <w:jc w:val="both"/>
    </w:pPr>
    <w:rPr>
      <w:sz w:val="24"/>
      <w:szCs w:val="24"/>
    </w:rPr>
  </w:style>
  <w:style w:type="paragraph" w:styleId="34">
    <w:name w:val="Body Text 3"/>
    <w:basedOn w:val="a0"/>
    <w:pPr>
      <w:spacing w:line="100" w:lineRule="atLeast"/>
    </w:pPr>
    <w:rPr>
      <w:sz w:val="18"/>
      <w:szCs w:val="24"/>
    </w:rPr>
  </w:style>
  <w:style w:type="paragraph" w:styleId="24">
    <w:name w:val="Body Text 2"/>
    <w:basedOn w:val="a0"/>
    <w:pPr>
      <w:spacing w:line="100" w:lineRule="atLeast"/>
    </w:pPr>
    <w:rPr>
      <w:sz w:val="20"/>
      <w:szCs w:val="24"/>
    </w:rPr>
  </w:style>
  <w:style w:type="paragraph" w:styleId="afd">
    <w:name w:val="footnote text"/>
    <w:basedOn w:val="a0"/>
    <w:pPr>
      <w:spacing w:line="100" w:lineRule="atLeast"/>
    </w:pPr>
    <w:rPr>
      <w:sz w:val="20"/>
      <w:szCs w:val="20"/>
    </w:rPr>
  </w:style>
  <w:style w:type="paragraph" w:customStyle="1" w:styleId="210">
    <w:name w:val="Основной текст 21"/>
    <w:basedOn w:val="a0"/>
    <w:pPr>
      <w:overflowPunct w:val="0"/>
      <w:spacing w:line="100" w:lineRule="atLeast"/>
      <w:jc w:val="both"/>
    </w:pPr>
    <w:rPr>
      <w:sz w:val="22"/>
      <w:szCs w:val="20"/>
    </w:rPr>
  </w:style>
  <w:style w:type="paragraph" w:styleId="25">
    <w:name w:val="toc 2"/>
    <w:basedOn w:val="a0"/>
    <w:pPr>
      <w:tabs>
        <w:tab w:val="right" w:leader="dot" w:pos="9909"/>
        <w:tab w:val="left" w:pos="10017"/>
      </w:tabs>
      <w:spacing w:before="80" w:after="60" w:line="216" w:lineRule="auto"/>
      <w:ind w:left="172" w:hanging="262"/>
    </w:pPr>
    <w:rPr>
      <w:smallCaps/>
      <w:sz w:val="24"/>
      <w:szCs w:val="20"/>
    </w:rPr>
  </w:style>
  <w:style w:type="character" w:styleId="afe">
    <w:name w:val="Intense Emphasis"/>
    <w:basedOn w:val="a2"/>
    <w:uiPriority w:val="21"/>
    <w:qFormat/>
    <w:rsid w:val="0011751F"/>
    <w:rPr>
      <w:b/>
      <w:bCs/>
      <w:i/>
      <w:iCs/>
      <w:color w:val="4F81BD" w:themeColor="accent1"/>
    </w:rPr>
  </w:style>
  <w:style w:type="character" w:styleId="aff">
    <w:name w:val="Intense Reference"/>
    <w:basedOn w:val="a2"/>
    <w:uiPriority w:val="32"/>
    <w:qFormat/>
    <w:rsid w:val="0011751F"/>
    <w:rPr>
      <w:b/>
      <w:bCs/>
      <w:smallCaps/>
      <w:color w:val="C0504D" w:themeColor="accent2"/>
      <w:spacing w:val="5"/>
      <w:u w:val="single"/>
    </w:rPr>
  </w:style>
  <w:style w:type="character" w:styleId="aff0">
    <w:name w:val="Subtle Reference"/>
    <w:basedOn w:val="a2"/>
    <w:uiPriority w:val="31"/>
    <w:qFormat/>
    <w:rsid w:val="0011751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77CA-FD4D-4040-BED5-91A9C3F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Jushchenko</dc:creator>
  <cp:lastModifiedBy>user</cp:lastModifiedBy>
  <cp:revision>18</cp:revision>
  <cp:lastPrinted>2011-05-04T04:59:00Z</cp:lastPrinted>
  <dcterms:created xsi:type="dcterms:W3CDTF">2011-05-03T14:25:00Z</dcterms:created>
  <dcterms:modified xsi:type="dcterms:W3CDTF">2012-05-04T22:47:00Z</dcterms:modified>
</cp:coreProperties>
</file>