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92" w:rsidRPr="00392B92" w:rsidRDefault="00392B92" w:rsidP="00260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92">
        <w:rPr>
          <w:rFonts w:ascii="Times New Roman" w:hAnsi="Times New Roman" w:cs="Times New Roman"/>
          <w:b/>
          <w:sz w:val="28"/>
          <w:szCs w:val="28"/>
        </w:rPr>
        <w:t>Родительское собрание на тему: «</w:t>
      </w:r>
      <w:r w:rsidR="00442668">
        <w:rPr>
          <w:rFonts w:ascii="Times New Roman" w:hAnsi="Times New Roman" w:cs="Times New Roman"/>
          <w:b/>
          <w:sz w:val="28"/>
          <w:szCs w:val="28"/>
        </w:rPr>
        <w:t xml:space="preserve">Старший дошкольник </w:t>
      </w:r>
      <w:r w:rsidRPr="00392B92">
        <w:rPr>
          <w:rFonts w:ascii="Times New Roman" w:hAnsi="Times New Roman" w:cs="Times New Roman"/>
          <w:b/>
          <w:sz w:val="28"/>
          <w:szCs w:val="28"/>
        </w:rPr>
        <w:t>-будущий первоклассник»</w:t>
      </w:r>
    </w:p>
    <w:p w:rsidR="00392B92" w:rsidRDefault="00392B92" w:rsidP="0026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92" w:rsidRPr="00D9033B" w:rsidRDefault="00392B92" w:rsidP="00260F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33B">
        <w:rPr>
          <w:rFonts w:ascii="Times New Roman" w:hAnsi="Times New Roman" w:cs="Times New Roman"/>
          <w:i/>
          <w:sz w:val="24"/>
          <w:szCs w:val="24"/>
        </w:rPr>
        <w:t xml:space="preserve">От того, как прошло детство, </w:t>
      </w:r>
    </w:p>
    <w:p w:rsidR="00392B92" w:rsidRPr="00D9033B" w:rsidRDefault="00392B92" w:rsidP="00260F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33B">
        <w:rPr>
          <w:rFonts w:ascii="Times New Roman" w:hAnsi="Times New Roman" w:cs="Times New Roman"/>
          <w:i/>
          <w:sz w:val="24"/>
          <w:szCs w:val="24"/>
        </w:rPr>
        <w:t>Кто вел ребенка за руку в детские годы, что вошло в его разум и сердце из окружающего мира</w:t>
      </w:r>
      <w:r w:rsidR="00A34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33B">
        <w:rPr>
          <w:rFonts w:ascii="Times New Roman" w:hAnsi="Times New Roman" w:cs="Times New Roman"/>
          <w:i/>
          <w:sz w:val="24"/>
          <w:szCs w:val="24"/>
        </w:rPr>
        <w:t>- от этого в решающей степени зависит, каким человеком стане сегодняшний малыш.</w:t>
      </w:r>
    </w:p>
    <w:p w:rsidR="00392B92" w:rsidRDefault="00392B92" w:rsidP="00260F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033B">
        <w:rPr>
          <w:rFonts w:ascii="Times New Roman" w:hAnsi="Times New Roman" w:cs="Times New Roman"/>
          <w:i/>
          <w:sz w:val="24"/>
          <w:szCs w:val="24"/>
        </w:rPr>
        <w:t>(В.А. Сухомлинский)</w:t>
      </w:r>
    </w:p>
    <w:p w:rsidR="00047C2A" w:rsidRPr="00047C2A" w:rsidRDefault="00100FA5" w:rsidP="00A347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C63D3" w:rsidRDefault="00D64137" w:rsidP="00A347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3D3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родители! Сегодня у нас – родительское собрание на тему: «Старший </w:t>
      </w:r>
      <w:proofErr w:type="gramStart"/>
      <w:r w:rsidR="003C63D3">
        <w:rPr>
          <w:rFonts w:ascii="Times New Roman" w:hAnsi="Times New Roman" w:cs="Times New Roman"/>
          <w:sz w:val="28"/>
          <w:szCs w:val="28"/>
        </w:rPr>
        <w:t>дошкольник-будущий</w:t>
      </w:r>
      <w:proofErr w:type="gramEnd"/>
      <w:r w:rsidR="003C63D3">
        <w:rPr>
          <w:rFonts w:ascii="Times New Roman" w:hAnsi="Times New Roman" w:cs="Times New Roman"/>
          <w:sz w:val="28"/>
          <w:szCs w:val="28"/>
        </w:rPr>
        <w:t xml:space="preserve"> первоклассник». </w:t>
      </w:r>
    </w:p>
    <w:p w:rsidR="00A3476F" w:rsidRPr="00D64137" w:rsidRDefault="00A3476F" w:rsidP="00A3476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13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A3476F" w:rsidRPr="00047C2A" w:rsidRDefault="00A3476F" w:rsidP="00A34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A">
        <w:rPr>
          <w:rFonts w:ascii="Times New Roman" w:hAnsi="Times New Roman" w:cs="Times New Roman"/>
          <w:b/>
          <w:sz w:val="28"/>
          <w:szCs w:val="28"/>
        </w:rPr>
        <w:t>1. Игра: «Продолжи пословицу, поговорку» (Т.В. Дегтярева, заместитель заведующего по УВР).</w:t>
      </w:r>
    </w:p>
    <w:p w:rsidR="00A3476F" w:rsidRPr="00047C2A" w:rsidRDefault="00A3476F" w:rsidP="00A34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9197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Сущность понятия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готовности старших дошкольников к учебной деятельности </w:t>
      </w:r>
      <w:r w:rsidRPr="00047C2A">
        <w:rPr>
          <w:rFonts w:ascii="Times New Roman" w:hAnsi="Times New Roman" w:cs="Times New Roman"/>
          <w:b/>
          <w:sz w:val="28"/>
          <w:szCs w:val="28"/>
        </w:rPr>
        <w:t>(Т.В. Дегтярева, заместитель заведующего по УВР).</w:t>
      </w:r>
    </w:p>
    <w:p w:rsidR="00A3476F" w:rsidRDefault="00A3476F" w:rsidP="00A34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3. </w:t>
      </w:r>
      <w:r w:rsidRPr="00047C2A">
        <w:rPr>
          <w:rFonts w:ascii="Times New Roman" w:hAnsi="Times New Roman" w:cs="Times New Roman"/>
          <w:b/>
          <w:color w:val="333333"/>
          <w:sz w:val="28"/>
          <w:szCs w:val="28"/>
        </w:rPr>
        <w:t>Мониторинг готовности детей старшего дошкольного возраста МБДОУ №90 к школьному обучению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(Д.Р.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, педагог-психолог)</w:t>
      </w:r>
      <w:r w:rsidRPr="00047C2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A3476F" w:rsidRPr="00047C2A" w:rsidRDefault="00A3476F" w:rsidP="00A34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4. Рекомендации родителям по формированию у детей психологической готовности к школе.</w:t>
      </w:r>
    </w:p>
    <w:p w:rsidR="003C63D3" w:rsidRDefault="003C63D3" w:rsidP="00260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начнем мы его с мозгового штурма, с игры: «Продолжи пословицу</w:t>
      </w:r>
      <w:r w:rsidR="003B0808">
        <w:rPr>
          <w:rFonts w:ascii="Times New Roman" w:hAnsi="Times New Roman" w:cs="Times New Roman"/>
          <w:sz w:val="28"/>
          <w:szCs w:val="28"/>
        </w:rPr>
        <w:t>, поговорку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0808" w:rsidRDefault="003B0808" w:rsidP="00260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озвучена первая часть пословицы, поговорки, а вам надо будет найти ее вторую часть - на слайде.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Без муки нет и науки.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Буквы кривые, да смысл прямой.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Век живи — век учись.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Велико ли перо, а большие книги пишет.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Ворчаньем наскучишь, примером научишь.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Грамоте учиться — всегда пригодится.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За ученого трех неученых дают, да и то не берут.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Знанье не водица - в рот само не станет литься.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proofErr w:type="spellStart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Знайка</w:t>
      </w:r>
      <w:proofErr w:type="spellEnd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всё с полуслова понимает, а незнайка на всё только рот </w:t>
      </w:r>
      <w:proofErr w:type="gramStart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разевает</w:t>
      </w:r>
      <w:proofErr w:type="gramEnd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proofErr w:type="spellStart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Знайка</w:t>
      </w:r>
      <w:proofErr w:type="spellEnd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по дорожке бежит, а незнайка на печи лежит.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Иная книга ума прибавит, иная и </w:t>
      </w:r>
      <w:proofErr w:type="gramStart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последний</w:t>
      </w:r>
      <w:proofErr w:type="gramEnd"/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отшибет.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Корень учения горек, да плод его сладок.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Книгу читаешь - на крыльях летаешь.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Красна птица перьями, а человек ученьем.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Лучше не учен, да умен, нежели учен, да глуп.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Мало уметь читать, надо уметь думать.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Мир освещается солнцем, а человек — знанием.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Мудрым ни кто не родился, а научился. </w:t>
      </w:r>
    </w:p>
    <w:p w:rsidR="003C63D3" w:rsidRPr="00D64137" w:rsidRDefault="003C63D3" w:rsidP="00D641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D64137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Наука в лес не ведет, а из лесу выводит. </w:t>
      </w:r>
    </w:p>
    <w:p w:rsidR="00062280" w:rsidRDefault="00062280" w:rsidP="00260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этой ноте мы продолжим наше собрание.</w:t>
      </w:r>
    </w:p>
    <w:p w:rsidR="00110273" w:rsidRDefault="00062280" w:rsidP="00260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Вам уже известно, с</w:t>
      </w:r>
      <w:r w:rsidR="00392B92" w:rsidRPr="00110273">
        <w:rPr>
          <w:rFonts w:ascii="Times New Roman" w:hAnsi="Times New Roman" w:cs="Times New Roman"/>
          <w:sz w:val="28"/>
          <w:szCs w:val="28"/>
        </w:rPr>
        <w:t>егодня дошкольное образование является первой ступенью системы образования.</w:t>
      </w:r>
      <w:r w:rsidR="00110273" w:rsidRPr="00110273">
        <w:rPr>
          <w:rFonts w:ascii="Times New Roman" w:hAnsi="Times New Roman" w:cs="Times New Roman"/>
          <w:sz w:val="28"/>
          <w:szCs w:val="28"/>
        </w:rPr>
        <w:t xml:space="preserve"> </w:t>
      </w:r>
      <w:r w:rsidR="00110273">
        <w:rPr>
          <w:rFonts w:ascii="Times New Roman" w:hAnsi="Times New Roman" w:cs="Times New Roman"/>
          <w:sz w:val="28"/>
          <w:szCs w:val="28"/>
        </w:rPr>
        <w:t>Дошкольный период является важным периодом в жизни ребенка. Согласно Федерального государственного стандарта дошкольного образования</w:t>
      </w:r>
      <w:r w:rsidR="00D9033B">
        <w:rPr>
          <w:rFonts w:ascii="Times New Roman" w:hAnsi="Times New Roman" w:cs="Times New Roman"/>
          <w:sz w:val="28"/>
          <w:szCs w:val="28"/>
        </w:rPr>
        <w:t>, основной принци</w:t>
      </w:r>
      <w:proofErr w:type="gramStart"/>
      <w:r w:rsidR="00D9033B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D9033B">
        <w:rPr>
          <w:rFonts w:ascii="Times New Roman" w:hAnsi="Times New Roman" w:cs="Times New Roman"/>
          <w:sz w:val="28"/>
          <w:szCs w:val="28"/>
        </w:rPr>
        <w:t>«</w:t>
      </w:r>
      <w:r w:rsidR="00110273" w:rsidRPr="00110273">
        <w:rPr>
          <w:rFonts w:ascii="Times New Roman" w:eastAsia="Calibri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="00110273" w:rsidRPr="00110273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="00110273" w:rsidRPr="00110273">
        <w:rPr>
          <w:rFonts w:ascii="Times New Roman" w:eastAsia="Calibri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="00110273" w:rsidRPr="00110273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="00110273" w:rsidRPr="00110273">
        <w:rPr>
          <w:rFonts w:ascii="Times New Roman" w:eastAsia="Calibri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</w:t>
      </w:r>
      <w:proofErr w:type="gramStart"/>
      <w:r w:rsidR="00110273" w:rsidRPr="00110273">
        <w:rPr>
          <w:rFonts w:ascii="Times New Roman" w:eastAsia="Calibri" w:hAnsi="Times New Roman" w:cs="Times New Roman"/>
          <w:sz w:val="28"/>
          <w:szCs w:val="28"/>
        </w:rPr>
        <w:t>значимого</w:t>
      </w:r>
      <w:proofErr w:type="gramEnd"/>
      <w:r w:rsidR="00110273" w:rsidRPr="00110273">
        <w:rPr>
          <w:rFonts w:ascii="Times New Roman" w:eastAsia="Calibri" w:hAnsi="Times New Roman" w:cs="Times New Roman"/>
          <w:sz w:val="28"/>
          <w:szCs w:val="28"/>
        </w:rPr>
        <w:t xml:space="preserve"> тем, что происходит с ребенком сейчас</w:t>
      </w:r>
      <w:r w:rsidR="00D9033B">
        <w:rPr>
          <w:rFonts w:ascii="Times New Roman" w:eastAsia="Calibri" w:hAnsi="Times New Roman" w:cs="Times New Roman"/>
          <w:sz w:val="28"/>
          <w:szCs w:val="28"/>
        </w:rPr>
        <w:t>….</w:t>
      </w:r>
      <w:r w:rsidR="00260F44">
        <w:rPr>
          <w:rFonts w:ascii="Times New Roman" w:eastAsia="Calibri" w:hAnsi="Times New Roman" w:cs="Times New Roman"/>
          <w:sz w:val="28"/>
          <w:szCs w:val="28"/>
        </w:rPr>
        <w:t>Следовательно, в дошкольном возрасте дошкольное учреждение не ставит цель подготовки детей к школе через обучение чтению и письму. Детский сад учит детей играть и через игру –</w:t>
      </w:r>
      <w:r w:rsidR="00A34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F44">
        <w:rPr>
          <w:rFonts w:ascii="Times New Roman" w:eastAsia="Calibri" w:hAnsi="Times New Roman" w:cs="Times New Roman"/>
          <w:sz w:val="28"/>
          <w:szCs w:val="28"/>
        </w:rPr>
        <w:t xml:space="preserve">общаться, ориентироваться в окружающем мире, развивать нравственные качества, проявлять положительные эмоции. </w:t>
      </w:r>
    </w:p>
    <w:p w:rsidR="00F2173C" w:rsidRDefault="00D9033B" w:rsidP="00260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выходе из дошкольного учреждения ребенок </w:t>
      </w:r>
      <w:r w:rsidR="00260F44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обладать целевыми ориентирами, которые </w:t>
      </w:r>
      <w:r w:rsidR="00260F44">
        <w:rPr>
          <w:rFonts w:ascii="Times New Roman" w:eastAsia="Calibri" w:hAnsi="Times New Roman" w:cs="Times New Roman"/>
          <w:sz w:val="28"/>
          <w:szCs w:val="28"/>
        </w:rPr>
        <w:t>сформируют у него готовность к школьному обучению.</w:t>
      </w:r>
    </w:p>
    <w:p w:rsidR="00F2173C" w:rsidRDefault="00F2173C" w:rsidP="00260F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110273" w:rsidRPr="00110273" w:rsidRDefault="00110273" w:rsidP="00260F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10273">
        <w:rPr>
          <w:rFonts w:ascii="Times New Roman" w:eastAsia="Calibri" w:hAnsi="Times New Roman" w:cs="Times New Roman"/>
          <w:sz w:val="24"/>
          <w:szCs w:val="24"/>
        </w:rPr>
        <w:t>Целевые ориентиры на этапе завершения</w:t>
      </w:r>
    </w:p>
    <w:p w:rsidR="00110273" w:rsidRPr="00110273" w:rsidRDefault="00110273" w:rsidP="00260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273">
        <w:rPr>
          <w:rFonts w:ascii="Times New Roman" w:eastAsia="Calibri" w:hAnsi="Times New Roman" w:cs="Times New Roman"/>
          <w:sz w:val="24"/>
          <w:szCs w:val="24"/>
        </w:rPr>
        <w:t>дошкольного образования:</w:t>
      </w:r>
    </w:p>
    <w:p w:rsidR="00110273" w:rsidRPr="0040789D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40789D">
        <w:rPr>
          <w:rFonts w:ascii="Times New Roman" w:eastAsia="Calibri" w:hAnsi="Times New Roman" w:cs="Times New Roman"/>
          <w:color w:val="0070C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2173C" w:rsidRPr="00F2173C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B50B9D"/>
          <w:sz w:val="24"/>
          <w:szCs w:val="24"/>
        </w:rPr>
      </w:pPr>
      <w:r w:rsidRPr="00F2173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="00F2173C" w:rsidRPr="00F2173C">
        <w:rPr>
          <w:rFonts w:ascii="Times New Roman" w:eastAsia="Calibri" w:hAnsi="Times New Roman" w:cs="Times New Roman"/>
          <w:color w:val="B50B9D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110273" w:rsidRPr="00F2173C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F2173C">
        <w:rPr>
          <w:rFonts w:ascii="Times New Roman" w:eastAsia="Calibri" w:hAnsi="Times New Roman" w:cs="Times New Roman"/>
          <w:color w:val="008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10273" w:rsidRPr="00F2173C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CCFF"/>
          <w:sz w:val="24"/>
          <w:szCs w:val="24"/>
        </w:rPr>
      </w:pPr>
      <w:r w:rsidRPr="00F2173C">
        <w:rPr>
          <w:rFonts w:ascii="Times New Roman" w:eastAsia="Calibri" w:hAnsi="Times New Roman" w:cs="Times New Roman"/>
          <w:color w:val="00CCFF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10273" w:rsidRPr="0040789D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40789D">
        <w:rPr>
          <w:rFonts w:ascii="Times New Roman" w:eastAsia="Calibri" w:hAnsi="Times New Roman" w:cs="Times New Roman"/>
          <w:color w:val="00B05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10273" w:rsidRPr="0040789D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40789D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0789D">
        <w:rPr>
          <w:rFonts w:ascii="Times New Roman" w:eastAsia="Calibri" w:hAnsi="Times New Roman" w:cs="Times New Roman"/>
          <w:color w:val="0000CC"/>
          <w:sz w:val="24"/>
          <w:szCs w:val="24"/>
        </w:rPr>
        <w:t>со</w:t>
      </w:r>
      <w:proofErr w:type="gramEnd"/>
      <w:r w:rsidRPr="0040789D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110273" w:rsidRPr="0040789D" w:rsidRDefault="00110273" w:rsidP="00260F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40789D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r w:rsidRPr="0040789D">
        <w:rPr>
          <w:rFonts w:ascii="Times New Roman" w:eastAsia="Calibri" w:hAnsi="Times New Roman" w:cs="Times New Roman"/>
          <w:color w:val="C00000"/>
          <w:sz w:val="24"/>
          <w:szCs w:val="24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10273" w:rsidRPr="00110273" w:rsidRDefault="00110273" w:rsidP="00260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2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Целевые ориентиры Программы выступают основаниями преемственности дошкольного и начального общего образования. </w:t>
      </w:r>
      <w:r w:rsidR="00BA008C">
        <w:rPr>
          <w:rFonts w:ascii="Times New Roman" w:eastAsia="Calibri" w:hAnsi="Times New Roman" w:cs="Times New Roman"/>
          <w:sz w:val="28"/>
          <w:szCs w:val="28"/>
        </w:rPr>
        <w:t>Ц</w:t>
      </w:r>
      <w:r w:rsidRPr="00110273">
        <w:rPr>
          <w:rFonts w:ascii="Times New Roman" w:eastAsia="Calibri" w:hAnsi="Times New Roman" w:cs="Times New Roman"/>
          <w:sz w:val="28"/>
          <w:szCs w:val="28"/>
        </w:rPr>
        <w:t xml:space="preserve">елевые ориентиры предполагают формирование у детей дошкольного возраста </w:t>
      </w:r>
      <w:r w:rsidRPr="00110273">
        <w:rPr>
          <w:rFonts w:ascii="Times New Roman" w:eastAsia="Calibri" w:hAnsi="Times New Roman" w:cs="Times New Roman"/>
          <w:b/>
          <w:sz w:val="28"/>
          <w:szCs w:val="28"/>
        </w:rPr>
        <w:t>предпосылок к учебной деятельности</w:t>
      </w:r>
      <w:r w:rsidRPr="00110273">
        <w:rPr>
          <w:rFonts w:ascii="Times New Roman" w:eastAsia="Calibri" w:hAnsi="Times New Roman" w:cs="Times New Roman"/>
          <w:sz w:val="28"/>
          <w:szCs w:val="28"/>
        </w:rPr>
        <w:t xml:space="preserve"> на этапе завершения ими дошкольного образования.</w:t>
      </w:r>
    </w:p>
    <w:p w:rsidR="00C811B3" w:rsidRDefault="00D9033B" w:rsidP="00A3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1B3">
        <w:rPr>
          <w:rFonts w:ascii="Times New Roman" w:hAnsi="Times New Roman" w:cs="Times New Roman"/>
          <w:sz w:val="28"/>
          <w:szCs w:val="28"/>
        </w:rPr>
        <w:t xml:space="preserve">Что такое учебная деятельность? </w:t>
      </w:r>
      <w:r w:rsidR="00260F44">
        <w:rPr>
          <w:rFonts w:ascii="Times New Roman" w:hAnsi="Times New Roman" w:cs="Times New Roman"/>
          <w:sz w:val="28"/>
          <w:szCs w:val="28"/>
        </w:rPr>
        <w:t xml:space="preserve"> </w:t>
      </w:r>
      <w:r w:rsidR="00C811B3">
        <w:rPr>
          <w:rFonts w:ascii="Times New Roman" w:hAnsi="Times New Roman" w:cs="Times New Roman"/>
          <w:sz w:val="28"/>
          <w:szCs w:val="28"/>
        </w:rPr>
        <w:t>Учебная деятельность-вид познавательной деятельности самого ребенка.</w:t>
      </w:r>
    </w:p>
    <w:p w:rsidR="00C811B3" w:rsidRDefault="00BA008C" w:rsidP="00A347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исследованиям психологов </w:t>
      </w:r>
      <w:r w:rsidR="0040789D" w:rsidRPr="0040789D">
        <w:rPr>
          <w:rFonts w:ascii="Times New Roman" w:hAnsi="Times New Roman" w:cs="Times New Roman"/>
          <w:color w:val="000000"/>
          <w:sz w:val="28"/>
          <w:szCs w:val="28"/>
        </w:rPr>
        <w:t xml:space="preserve">Д.Б. </w:t>
      </w:r>
      <w:proofErr w:type="spellStart"/>
      <w:r w:rsidR="0040789D" w:rsidRPr="0040789D">
        <w:rPr>
          <w:rFonts w:ascii="Times New Roman" w:hAnsi="Times New Roman" w:cs="Times New Roman"/>
          <w:color w:val="000000"/>
          <w:sz w:val="28"/>
          <w:szCs w:val="28"/>
        </w:rPr>
        <w:t>Эльконина</w:t>
      </w:r>
      <w:proofErr w:type="spellEnd"/>
      <w:r w:rsidR="0040789D" w:rsidRPr="0040789D">
        <w:rPr>
          <w:rFonts w:ascii="Times New Roman" w:hAnsi="Times New Roman" w:cs="Times New Roman"/>
          <w:color w:val="000000"/>
          <w:sz w:val="28"/>
          <w:szCs w:val="28"/>
        </w:rPr>
        <w:t>, Л.С. Выготского</w:t>
      </w:r>
      <w:r w:rsidR="0040789D">
        <w:rPr>
          <w:color w:val="000000"/>
          <w:sz w:val="27"/>
          <w:szCs w:val="27"/>
        </w:rPr>
        <w:t xml:space="preserve"> </w:t>
      </w:r>
      <w:r w:rsidR="0040789D" w:rsidRPr="00A3476F">
        <w:rPr>
          <w:rFonts w:ascii="Times New Roman" w:hAnsi="Times New Roman" w:cs="Times New Roman"/>
          <w:color w:val="000000"/>
          <w:sz w:val="28"/>
          <w:szCs w:val="28"/>
        </w:rPr>
        <w:t>существую в</w:t>
      </w:r>
      <w:r w:rsidR="00C811B3">
        <w:rPr>
          <w:rFonts w:ascii="Times New Roman" w:hAnsi="Times New Roman" w:cs="Times New Roman"/>
          <w:sz w:val="28"/>
          <w:szCs w:val="28"/>
        </w:rPr>
        <w:t>ид</w:t>
      </w:r>
      <w:r w:rsidR="00F33761">
        <w:rPr>
          <w:rFonts w:ascii="Times New Roman" w:hAnsi="Times New Roman" w:cs="Times New Roman"/>
          <w:sz w:val="28"/>
          <w:szCs w:val="28"/>
        </w:rPr>
        <w:t>ы</w:t>
      </w:r>
      <w:r w:rsidR="00C811B3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деятельности: </w:t>
      </w:r>
    </w:p>
    <w:p w:rsidR="00C811B3" w:rsidRDefault="00BA008C" w:rsidP="00260F44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E9F1F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владение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детьми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системой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научно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теоретических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понятий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C811B3" w:rsidRPr="00C811B3">
        <w:rPr>
          <w:rFonts w:ascii="Times New Roman" w:hAnsi="Times New Roman" w:cs="Times New Roman"/>
          <w:sz w:val="28"/>
          <w:szCs w:val="28"/>
          <w:shd w:val="clear" w:color="auto" w:fill="E9F1FE"/>
        </w:rPr>
        <w:t xml:space="preserve"> </w:t>
      </w:r>
    </w:p>
    <w:p w:rsidR="00C811B3" w:rsidRPr="00C811B3" w:rsidRDefault="00BA008C" w:rsidP="00260F44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9F1F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владение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детьми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общими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способами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т.е.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такими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способами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C811B3" w:rsidRPr="00C811B3">
        <w:rPr>
          <w:rFonts w:ascii="Times New Roman" w:hAnsi="Times New Roman" w:cs="Times New Roman"/>
          <w:sz w:val="28"/>
          <w:szCs w:val="28"/>
          <w:shd w:val="clear" w:color="auto" w:fill="E9F1FE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позволяют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решать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ряд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практических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задач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C811B3" w:rsidRPr="00C811B3">
        <w:rPr>
          <w:rFonts w:ascii="Times New Roman" w:hAnsi="Times New Roman" w:cs="Times New Roman"/>
          <w:sz w:val="28"/>
          <w:szCs w:val="28"/>
          <w:shd w:val="clear" w:color="auto" w:fill="E9F1FE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выделять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новые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связи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отношения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811B3" w:rsidRPr="00C811B3" w:rsidRDefault="00BA008C" w:rsidP="00260F44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амостоятельное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нахождение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решени</w:t>
      </w:r>
      <w:r w:rsidR="005749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практических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C811B3" w:rsidRPr="00C811B3">
        <w:rPr>
          <w:rFonts w:ascii="Times New Roman" w:hAnsi="Times New Roman" w:cs="Times New Roman"/>
          <w:sz w:val="28"/>
          <w:szCs w:val="28"/>
          <w:shd w:val="clear" w:color="auto" w:fill="E9F1FE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познавательных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811B3" w:rsidRPr="00BA00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задач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D0213E" w:rsidRPr="00D0213E" w:rsidRDefault="00D0213E" w:rsidP="00A34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13E">
        <w:rPr>
          <w:rFonts w:ascii="Times New Roman" w:hAnsi="Times New Roman" w:cs="Times New Roman"/>
          <w:sz w:val="28"/>
          <w:szCs w:val="28"/>
        </w:rPr>
        <w:t>Предпосылки к  учебной деятельности у дошкольников формируются в процессе обучения на непосредственно образовательной деятельности (занятиях), в ходе совместной деятельности воспитателя и ребенка</w:t>
      </w:r>
      <w:r w:rsidR="00A3476F">
        <w:rPr>
          <w:rFonts w:ascii="Times New Roman" w:hAnsi="Times New Roman" w:cs="Times New Roman"/>
          <w:sz w:val="28"/>
          <w:szCs w:val="28"/>
        </w:rPr>
        <w:t>, самостоятельной деятельности дошкольника.</w:t>
      </w:r>
      <w:r w:rsidRPr="00D0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C" w:rsidRDefault="00F2173C" w:rsidP="00260F4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предпосылок учебной деятельности и целевых ориентиров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6"/>
        <w:gridCol w:w="6468"/>
      </w:tblGrid>
      <w:tr w:rsidR="00BA008C" w:rsidTr="0040789D">
        <w:tc>
          <w:tcPr>
            <w:tcW w:w="2996" w:type="dxa"/>
          </w:tcPr>
          <w:p w:rsidR="00BA008C" w:rsidRDefault="00BA008C" w:rsidP="0026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Предпосылки учебной деятельности</w:t>
            </w:r>
          </w:p>
        </w:tc>
        <w:tc>
          <w:tcPr>
            <w:tcW w:w="6468" w:type="dxa"/>
          </w:tcPr>
          <w:p w:rsidR="00BA008C" w:rsidRDefault="00BA008C" w:rsidP="0026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BA008C" w:rsidTr="0040789D">
        <w:tc>
          <w:tcPr>
            <w:tcW w:w="2996" w:type="dxa"/>
          </w:tcPr>
          <w:p w:rsidR="00BA008C" w:rsidRDefault="00BA008C" w:rsidP="00260F4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детьми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системой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-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теоретических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понятий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C811B3">
              <w:rPr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  <w:t xml:space="preserve"> </w:t>
            </w:r>
          </w:p>
          <w:p w:rsidR="00BA008C" w:rsidRDefault="00BA008C" w:rsidP="0026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</w:tcPr>
          <w:p w:rsidR="0040789D" w:rsidRDefault="00260F44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о</w:t>
            </w:r>
            <w:r w:rsidR="0040789D" w:rsidRPr="0040789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  <w:p w:rsidR="0040789D" w:rsidRPr="0040789D" w:rsidRDefault="0040789D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0789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40789D" w:rsidRPr="00100FA5" w:rsidRDefault="0040789D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2173C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  <w:p w:rsidR="00100FA5" w:rsidRPr="00F2173C" w:rsidRDefault="00100FA5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2173C">
              <w:rPr>
                <w:rFonts w:ascii="Times New Roman" w:eastAsia="Calibri" w:hAnsi="Times New Roman" w:cs="Times New Roman"/>
                <w:color w:val="00CCFF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BA008C" w:rsidRDefault="00BA008C" w:rsidP="0026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C" w:rsidTr="0040789D">
        <w:tc>
          <w:tcPr>
            <w:tcW w:w="2996" w:type="dxa"/>
          </w:tcPr>
          <w:p w:rsidR="00BA008C" w:rsidRPr="00C811B3" w:rsidRDefault="00BA008C" w:rsidP="00260F4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О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детьми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общими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способами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действий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т.е.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такими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способами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C811B3">
              <w:rPr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позволяют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решать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ряд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практических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C811B3">
              <w:rPr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новые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BA008C" w:rsidRDefault="00BA008C" w:rsidP="0026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</w:tcPr>
          <w:p w:rsidR="0040789D" w:rsidRPr="0040789D" w:rsidRDefault="0040789D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40789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F2173C" w:rsidRPr="0040789D" w:rsidRDefault="00F2173C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0000CC"/>
                <w:sz w:val="24"/>
                <w:szCs w:val="24"/>
              </w:rPr>
            </w:pPr>
            <w:r w:rsidRPr="0040789D">
              <w:rPr>
                <w:rFonts w:ascii="Times New Roman" w:eastAsia="Calibri" w:hAnsi="Times New Roman" w:cs="Times New Roman"/>
                <w:color w:val="0000CC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40789D">
              <w:rPr>
                <w:rFonts w:ascii="Times New Roman" w:eastAsia="Calibri" w:hAnsi="Times New Roman" w:cs="Times New Roman"/>
                <w:color w:val="0000CC"/>
                <w:sz w:val="24"/>
                <w:szCs w:val="24"/>
              </w:rPr>
              <w:t>со</w:t>
            </w:r>
            <w:proofErr w:type="gramEnd"/>
            <w:r w:rsidRPr="0040789D">
              <w:rPr>
                <w:rFonts w:ascii="Times New Roman" w:eastAsia="Calibri" w:hAnsi="Times New Roman" w:cs="Times New Roman"/>
                <w:color w:val="0000CC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F2173C" w:rsidRDefault="00260F44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B50B9D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B50B9D"/>
                <w:sz w:val="24"/>
                <w:szCs w:val="24"/>
              </w:rPr>
              <w:t>с</w:t>
            </w:r>
            <w:r w:rsidR="00F2173C" w:rsidRPr="00F2173C">
              <w:rPr>
                <w:rFonts w:ascii="Times New Roman" w:eastAsia="Calibri" w:hAnsi="Times New Roman" w:cs="Times New Roman"/>
                <w:color w:val="B50B9D"/>
                <w:sz w:val="24"/>
                <w:szCs w:val="24"/>
              </w:rPr>
      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40789D" w:rsidRPr="00100FA5" w:rsidRDefault="0040789D" w:rsidP="00100FA5">
            <w:pPr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8C" w:rsidTr="0040789D">
        <w:tc>
          <w:tcPr>
            <w:tcW w:w="2996" w:type="dxa"/>
          </w:tcPr>
          <w:p w:rsidR="00BA008C" w:rsidRPr="00C811B3" w:rsidRDefault="00BA008C" w:rsidP="00260F4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Самостоятельное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нахождение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способов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решени</w:t>
            </w:r>
            <w:r w:rsidR="00100FA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практических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</w:t>
            </w:r>
            <w:r w:rsidRPr="00C811B3">
              <w:rPr>
                <w:rFonts w:ascii="Times New Roman" w:hAnsi="Times New Roman" w:cs="Times New Roman"/>
                <w:sz w:val="28"/>
                <w:szCs w:val="28"/>
                <w:shd w:val="clear" w:color="auto" w:fill="E9F1FE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A00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 </w:t>
            </w:r>
          </w:p>
          <w:p w:rsidR="00BA008C" w:rsidRDefault="00BA008C" w:rsidP="0026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</w:tcPr>
          <w:p w:rsidR="00F2173C" w:rsidRPr="00F2173C" w:rsidRDefault="00F2173C" w:rsidP="00260F4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color w:val="008000"/>
                <w:sz w:val="24"/>
                <w:szCs w:val="24"/>
              </w:rPr>
            </w:pPr>
            <w:r w:rsidRPr="00F2173C">
              <w:rPr>
                <w:rFonts w:ascii="Times New Roman" w:eastAsia="Calibri" w:hAnsi="Times New Roman" w:cs="Times New Roman"/>
                <w:color w:val="008000"/>
                <w:sz w:val="24"/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F2173C" w:rsidRPr="0040789D" w:rsidRDefault="00F2173C" w:rsidP="00100FA5">
            <w:pPr>
              <w:pStyle w:val="a4"/>
              <w:numPr>
                <w:ilvl w:val="0"/>
                <w:numId w:val="1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9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  <w:p w:rsidR="00BA008C" w:rsidRPr="00F2173C" w:rsidRDefault="00BA008C" w:rsidP="00260F44">
            <w:pPr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08C" w:rsidRDefault="005749A8" w:rsidP="00260F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</w:t>
      </w:r>
      <w:r w:rsidR="00260F44">
        <w:rPr>
          <w:rFonts w:ascii="Times New Roman" w:hAnsi="Times New Roman" w:cs="Times New Roman"/>
          <w:sz w:val="28"/>
          <w:szCs w:val="28"/>
        </w:rPr>
        <w:t>с вами видим, что у детей старшего дошкольного возраста уже к 6 годам сформированы  предпосылки к учебной деятельности.</w:t>
      </w:r>
    </w:p>
    <w:p w:rsidR="00D0213E" w:rsidRPr="00D0213E" w:rsidRDefault="00D0213E" w:rsidP="00D0213E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D0213E">
        <w:rPr>
          <w:rFonts w:ascii="Times New Roman" w:hAnsi="Times New Roman" w:cs="Times New Roman"/>
          <w:color w:val="333333"/>
          <w:sz w:val="28"/>
          <w:szCs w:val="28"/>
        </w:rPr>
        <w:t xml:space="preserve">Каждого родителя волнует вопрос: готов ли его ребенок к школе? Как это определить? </w:t>
      </w:r>
    </w:p>
    <w:p w:rsidR="00D0213E" w:rsidRPr="00D0213E" w:rsidRDefault="00D0213E" w:rsidP="00D0213E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D0213E">
        <w:rPr>
          <w:rFonts w:ascii="Times New Roman" w:hAnsi="Times New Roman" w:cs="Times New Roman"/>
          <w:color w:val="333333"/>
          <w:sz w:val="28"/>
          <w:szCs w:val="28"/>
        </w:rPr>
        <w:t xml:space="preserve">Готовность к школе можно определить по следующим аспектам: </w:t>
      </w:r>
    </w:p>
    <w:p w:rsidR="00D0213E" w:rsidRPr="00096FD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Физическая готовность</w:t>
      </w:r>
      <w:r w:rsidRPr="00096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-это </w:t>
      </w:r>
      <w:r w:rsidR="00100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отовность организма</w:t>
      </w:r>
      <w:r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морфологическим и функциональным развитием. </w:t>
      </w:r>
      <w:r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моментами являются:</w:t>
      </w:r>
    </w:p>
    <w:p w:rsidR="00D0213E" w:rsidRPr="00096FD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здоровья воспитанника</w:t>
      </w:r>
      <w:r w:rsidR="00096FDE"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</w:t>
      </w:r>
      <w:r w:rsidR="00096FD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ребенок физически ослаблен, ему трудно будет сохранить осанку сидя за партой, трудно работать на у</w:t>
      </w:r>
      <w:r w:rsidR="00096FDE"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роке из-за быстрой утомляемости);</w:t>
      </w:r>
    </w:p>
    <w:p w:rsidR="00096FDE" w:rsidRPr="00096FDE" w:rsidRDefault="00096FD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мелких групп мышц (д</w:t>
      </w:r>
      <w:r w:rsidR="00D0213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овладения письмом важно развитие мелких групп мышц.</w:t>
      </w:r>
      <w:proofErr w:type="gramEnd"/>
      <w:r w:rsidR="00D0213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213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должны быть развиты и крупные группы мышц, основные двигательные навыки в беге, </w:t>
      </w:r>
      <w:r w:rsidRPr="0009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прыжках, лазании, метании и др.)</w:t>
      </w:r>
      <w:proofErr w:type="gramEnd"/>
    </w:p>
    <w:p w:rsidR="00D0213E" w:rsidRPr="00D0213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физической готовности к школе необходима общая </w:t>
      </w:r>
      <w:r w:rsidRPr="00D02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психологическая готовность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ней, к новым условиям жизнедеятельности. Составными компонентами психологической готовности являются </w:t>
      </w:r>
      <w:proofErr w:type="gramStart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</w:t>
      </w:r>
      <w:proofErr w:type="gramEnd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интеллектуальная и эмоционально – волевая.</w:t>
      </w:r>
    </w:p>
    <w:p w:rsidR="00047C2A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Личностная готовность</w:t>
      </w:r>
      <w:r w:rsidR="00047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ребенка готовности к принятию новой социальной позиции школьника, имеющего круг важных обязанностей и прав, занимающего иное, по сравнению с дошкольниками, 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в обществе. Эта готовность выражается в отношении ребенка к школе, учителям и учебной деятельности. </w:t>
      </w:r>
    </w:p>
    <w:p w:rsidR="00D0213E" w:rsidRPr="00D0213E" w:rsidRDefault="00047C2A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02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оциально-психологическая готовность</w:t>
      </w:r>
      <w:proofErr w:type="gramStart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13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D0213E"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готовность включает и формирование у детей таких качеств, которые помогли бы им общаться с учителями, с одноклассниками. Эти качества обеспечивают адаптацию к новым социальным условиям школьной жизни.</w:t>
      </w:r>
    </w:p>
    <w:p w:rsidR="00D0213E" w:rsidRPr="00D0213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дошкольного возраста </w:t>
      </w:r>
      <w:r w:rsidR="000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 способ общения ребенка с взрослыми - </w:t>
      </w:r>
      <w:proofErr w:type="spellStart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-личностное общение (по М.И. Лисиной). Взрослый становится непререкаемым авторитетом, образцом для подражания. Облегч</w:t>
      </w:r>
      <w:r w:rsidR="000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общение в ситуации урока. 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готовые в этом плане к школьному обучению, понимают условность учебного общения и адекватно, подчиняясь школьным правилам, ведут себя на занятиях.</w:t>
      </w:r>
    </w:p>
    <w:p w:rsidR="00096FDE" w:rsidRPr="00096FD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Интеллектуальная готовность.</w:t>
      </w:r>
      <w:r w:rsidRPr="00D02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приобретении определенного кругозора, запасе конкретных знаний, в понимании общих закономерностей, лежащих в основе научных знаний. 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</w:t>
      </w:r>
    </w:p>
    <w:p w:rsidR="00096FDE" w:rsidRPr="00096FDE" w:rsidRDefault="00D0213E" w:rsidP="00D021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отмечает: «Быть готовым к школьному обучению значит, прежде всего, обладать умением обобщать и дифференцировать в соответствующих категориях предметы и явления окружающего мира». </w:t>
      </w:r>
    </w:p>
    <w:p w:rsidR="00D0213E" w:rsidRPr="00D0213E" w:rsidRDefault="00D0213E" w:rsidP="00096FD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Эмоциональная готовность</w:t>
      </w:r>
      <w:r w:rsidRPr="00D02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D0213E" w:rsidRPr="00D0213E" w:rsidRDefault="00D0213E" w:rsidP="00096F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 ожидание начала обучения в школе,</w:t>
      </w:r>
    </w:p>
    <w:p w:rsidR="00D0213E" w:rsidRPr="00D0213E" w:rsidRDefault="00D0213E" w:rsidP="00096F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тонко развитые высшие чувства,</w:t>
      </w:r>
    </w:p>
    <w:p w:rsidR="00D0213E" w:rsidRPr="00D0213E" w:rsidRDefault="00D0213E" w:rsidP="00096F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эмоциональные свойства личности (сопереживание, сочувствие).</w:t>
      </w:r>
    </w:p>
    <w:p w:rsidR="00047C2A" w:rsidRDefault="00D0213E" w:rsidP="000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8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Волевая готовность.</w:t>
      </w:r>
      <w:r w:rsidRPr="00096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C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способности ребенка </w:t>
      </w:r>
      <w:r w:rsidR="000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 соблюдать</w:t>
      </w:r>
      <w:r w:rsidRPr="009C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школьной жизни</w:t>
      </w:r>
      <w:r w:rsidR="000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своим поведением, умственной деятельностью</w:t>
      </w:r>
      <w:r w:rsidR="0004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себя, управлять своими внутренними и внешними действиями, своими познавательными процессами и поведением в целом. Это дает основание полагать, что уже в дошкольном возрасте возникает воля. </w:t>
      </w:r>
    </w:p>
    <w:p w:rsidR="00D0213E" w:rsidRPr="00096FDE" w:rsidRDefault="00096FDE" w:rsidP="0009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6FDE">
        <w:rPr>
          <w:rFonts w:ascii="Times New Roman" w:hAnsi="Times New Roman" w:cs="Times New Roman"/>
          <w:color w:val="333333"/>
          <w:sz w:val="28"/>
          <w:szCs w:val="28"/>
        </w:rPr>
        <w:t>Таким образом, п</w:t>
      </w:r>
      <w:r w:rsidR="00D0213E" w:rsidRPr="00096FDE">
        <w:rPr>
          <w:rFonts w:ascii="Times New Roman" w:hAnsi="Times New Roman" w:cs="Times New Roman"/>
          <w:color w:val="333333"/>
          <w:sz w:val="28"/>
          <w:szCs w:val="28"/>
        </w:rPr>
        <w:t xml:space="preserve">ри поступлении ребенка в школу </w:t>
      </w:r>
      <w:r w:rsidRPr="00096FDE">
        <w:rPr>
          <w:rFonts w:ascii="Times New Roman" w:hAnsi="Times New Roman" w:cs="Times New Roman"/>
          <w:color w:val="333333"/>
          <w:sz w:val="28"/>
          <w:szCs w:val="28"/>
        </w:rPr>
        <w:t>меняется социальная позиция дошкольника, которо</w:t>
      </w:r>
      <w:r w:rsidR="00047C2A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096FDE">
        <w:rPr>
          <w:rFonts w:ascii="Times New Roman" w:hAnsi="Times New Roman" w:cs="Times New Roman"/>
          <w:color w:val="333333"/>
          <w:sz w:val="28"/>
          <w:szCs w:val="28"/>
        </w:rPr>
        <w:t xml:space="preserve"> будут присущи обязанности и права, позволяющие </w:t>
      </w:r>
      <w:proofErr w:type="gramStart"/>
      <w:r w:rsidRPr="00096FDE">
        <w:rPr>
          <w:rFonts w:ascii="Times New Roman" w:hAnsi="Times New Roman" w:cs="Times New Roman"/>
          <w:color w:val="333333"/>
          <w:sz w:val="28"/>
          <w:szCs w:val="28"/>
        </w:rPr>
        <w:t>занять иное место</w:t>
      </w:r>
      <w:proofErr w:type="gramEnd"/>
      <w:r w:rsidRPr="00096F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47C2A">
        <w:rPr>
          <w:rFonts w:ascii="Times New Roman" w:hAnsi="Times New Roman" w:cs="Times New Roman"/>
          <w:color w:val="333333"/>
          <w:sz w:val="28"/>
          <w:szCs w:val="28"/>
        </w:rPr>
        <w:t xml:space="preserve">ребенку </w:t>
      </w:r>
      <w:r w:rsidRPr="00096FDE">
        <w:rPr>
          <w:rFonts w:ascii="Times New Roman" w:hAnsi="Times New Roman" w:cs="Times New Roman"/>
          <w:color w:val="333333"/>
          <w:sz w:val="28"/>
          <w:szCs w:val="28"/>
        </w:rPr>
        <w:t>в обществе.</w:t>
      </w:r>
    </w:p>
    <w:p w:rsidR="00047C2A" w:rsidRDefault="00047C2A" w:rsidP="00096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47C2A">
        <w:rPr>
          <w:rFonts w:ascii="Times New Roman" w:hAnsi="Times New Roman" w:cs="Times New Roman"/>
          <w:b/>
          <w:color w:val="333333"/>
          <w:sz w:val="28"/>
          <w:szCs w:val="28"/>
        </w:rPr>
        <w:t>2. Мониторинг готовности детей старшего дошкольного возраста МБДОУ №90 к школьному обучению.</w:t>
      </w:r>
    </w:p>
    <w:p w:rsidR="00047C2A" w:rsidRPr="00047C2A" w:rsidRDefault="00047C2A" w:rsidP="00096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3. Рекомендации родителям по формированию у детей психологической готовности к школе.</w:t>
      </w:r>
    </w:p>
    <w:p w:rsidR="00096FDE" w:rsidRPr="00096FDE" w:rsidRDefault="00100FA5" w:rsidP="0009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Большая роль в готовности детей к школе отводится семье. Немаловажно, какая установка идет из семьи. Позвольте дать некоторые советы, которые позволят вам сформировать психологическую готовность ребенка к школе.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1.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Говорите о школе только </w:t>
      </w:r>
      <w:proofErr w:type="gramStart"/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хорошее</w:t>
      </w:r>
      <w:proofErr w:type="gramEnd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Обсуждайте с ребенком </w:t>
      </w:r>
      <w:proofErr w:type="gramStart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все то</w:t>
      </w:r>
      <w:proofErr w:type="gramEnd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приятное и интересное, что происходит в школе. Рассказывайте ему о том, как интересно было учиться вам самим.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Начните говорить о школе как можно раньше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Установите ожидание, согласно которому ваш ребенок получит хорошее образование. Говорите о перспективе пойти в школу (или вернуться к занятиям после каникул) как о чем-то увлекательном и приятном.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Будьте готовы к тому, что ваш ребенок обязательно подвергнется какому-либо стрессу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связанному со школой, контрольными, друзьями или учителями. С пониманием отнеситесь к тому, что ребенок расскажет вам о своем разочаровании. Если стресс, связанный со школой, очень силен или принимает хронический характер, обязательно обратитесь за помощью к профессионалам.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Прислушивайтесь к тому, что ребенок рассказывает о школе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Иногда ребенку просто нужно поговорить о том, что происходит в его жизни. Будьте внимательны к ребенку, проявите сочувствие, окажите поддержку. Постарайтесь не сердиться и не осуждать ребенка, </w:t>
      </w:r>
      <w:proofErr w:type="gramStart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что бы он не рассказывал</w:t>
      </w:r>
      <w:proofErr w:type="gramEnd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5.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Посещайте школу, где учится ваш ребенок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Разузнайте все о распорядке школьного дня, о директоре и завуче и, естественно. Об учителях, которые учат вашего ребенка. Обязательно поддерживайте переписку с учителями, посещайте родительские собрания.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Хвалите ребенка за его достижения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а особенно – за попытки вести себя лучше и принимать верные решения. Отличный момент для того, чтоб отметить эти успехи, - семейный совет.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Безусловно, принимать ребенка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8.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Активно слушать его переживания и потребности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9.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Бывать (читать, играть, заниматься) вместе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10.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 вмешиваться в его занятия, с которыми он справляется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11.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Помогать, когда просит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12.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Поддерживать успехи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13.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Делиться своими чувствами (значит доверять)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14.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Конструктивно разрешать конфликты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15.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Использовать в повседневном общении приветливые фразы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Например: Мне хорошо с тобой. Я рада тебя видеть. Хорошо, что ты пришел. Мне нравится, как ты Я по тебе соскучилась. Ты, конечно, справишься. Ты мой хороший.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16.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Обнимать не менее 4-х, а лучше по 8 раз в день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</w:t>
      </w:r>
    </w:p>
    <w:p w:rsidR="00096FDE" w:rsidRPr="00096FDE" w:rsidRDefault="00096FDE" w:rsidP="0009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17. </w:t>
      </w:r>
      <w:r w:rsidRPr="00096FD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Уделять больше времени тому, чтобы хвалить и поощрять детей</w:t>
      </w:r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за </w:t>
      </w:r>
      <w:proofErr w:type="gramStart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хорошее</w:t>
      </w:r>
      <w:proofErr w:type="gramEnd"/>
      <w:r w:rsidRPr="00096FD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не сосредотачиваться исключительно на плохом.</w:t>
      </w:r>
    </w:p>
    <w:p w:rsidR="00096FDE" w:rsidRPr="00096FDE" w:rsidRDefault="00100FA5" w:rsidP="00096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Желаем успехов!</w:t>
      </w:r>
    </w:p>
    <w:sectPr w:rsidR="00096FDE" w:rsidRPr="0009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B05"/>
    <w:multiLevelType w:val="multilevel"/>
    <w:tmpl w:val="6C3C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51FB1"/>
    <w:multiLevelType w:val="hybridMultilevel"/>
    <w:tmpl w:val="025E2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92"/>
    <w:rsid w:val="00047C2A"/>
    <w:rsid w:val="00062280"/>
    <w:rsid w:val="00096FDE"/>
    <w:rsid w:val="00100FA5"/>
    <w:rsid w:val="00110273"/>
    <w:rsid w:val="00260F44"/>
    <w:rsid w:val="00305E4A"/>
    <w:rsid w:val="00392B92"/>
    <w:rsid w:val="003B0808"/>
    <w:rsid w:val="003C63D3"/>
    <w:rsid w:val="0040789D"/>
    <w:rsid w:val="00442668"/>
    <w:rsid w:val="005749A8"/>
    <w:rsid w:val="00657A17"/>
    <w:rsid w:val="007248DE"/>
    <w:rsid w:val="00791974"/>
    <w:rsid w:val="00A3476F"/>
    <w:rsid w:val="00BA008C"/>
    <w:rsid w:val="00C811B3"/>
    <w:rsid w:val="00CB060E"/>
    <w:rsid w:val="00D0213E"/>
    <w:rsid w:val="00D64137"/>
    <w:rsid w:val="00D9033B"/>
    <w:rsid w:val="00F2173C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92"/>
    <w:rPr>
      <w:b/>
      <w:bCs/>
    </w:rPr>
  </w:style>
  <w:style w:type="paragraph" w:styleId="a4">
    <w:name w:val="List Paragraph"/>
    <w:basedOn w:val="a"/>
    <w:uiPriority w:val="34"/>
    <w:qFormat/>
    <w:rsid w:val="00D9033B"/>
    <w:pPr>
      <w:ind w:left="720"/>
      <w:contextualSpacing/>
    </w:pPr>
  </w:style>
  <w:style w:type="character" w:customStyle="1" w:styleId="apple-converted-space">
    <w:name w:val="apple-converted-space"/>
    <w:basedOn w:val="a0"/>
    <w:rsid w:val="003C63D3"/>
  </w:style>
  <w:style w:type="character" w:styleId="a5">
    <w:name w:val="Hyperlink"/>
    <w:basedOn w:val="a0"/>
    <w:uiPriority w:val="99"/>
    <w:semiHidden/>
    <w:unhideWhenUsed/>
    <w:rsid w:val="003C63D3"/>
    <w:rPr>
      <w:color w:val="0000FF"/>
      <w:u w:val="single"/>
    </w:rPr>
  </w:style>
  <w:style w:type="table" w:styleId="a6">
    <w:name w:val="Table Grid"/>
    <w:basedOn w:val="a1"/>
    <w:uiPriority w:val="59"/>
    <w:rsid w:val="00BA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92"/>
    <w:rPr>
      <w:b/>
      <w:bCs/>
    </w:rPr>
  </w:style>
  <w:style w:type="paragraph" w:styleId="a4">
    <w:name w:val="List Paragraph"/>
    <w:basedOn w:val="a"/>
    <w:uiPriority w:val="34"/>
    <w:qFormat/>
    <w:rsid w:val="00D9033B"/>
    <w:pPr>
      <w:ind w:left="720"/>
      <w:contextualSpacing/>
    </w:pPr>
  </w:style>
  <w:style w:type="character" w:customStyle="1" w:styleId="apple-converted-space">
    <w:name w:val="apple-converted-space"/>
    <w:basedOn w:val="a0"/>
    <w:rsid w:val="003C63D3"/>
  </w:style>
  <w:style w:type="character" w:styleId="a5">
    <w:name w:val="Hyperlink"/>
    <w:basedOn w:val="a0"/>
    <w:uiPriority w:val="99"/>
    <w:semiHidden/>
    <w:unhideWhenUsed/>
    <w:rsid w:val="003C63D3"/>
    <w:rPr>
      <w:color w:val="0000FF"/>
      <w:u w:val="single"/>
    </w:rPr>
  </w:style>
  <w:style w:type="table" w:styleId="a6">
    <w:name w:val="Table Grid"/>
    <w:basedOn w:val="a1"/>
    <w:uiPriority w:val="59"/>
    <w:rsid w:val="00BA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2014-04-24T12:00:00Z</dcterms:created>
  <dcterms:modified xsi:type="dcterms:W3CDTF">2014-04-25T06:03:00Z</dcterms:modified>
</cp:coreProperties>
</file>