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42F" w:rsidRPr="0007742F" w:rsidRDefault="0007742F" w:rsidP="0007742F">
      <w:pPr>
        <w:jc w:val="center"/>
        <w:rPr>
          <w:rFonts w:ascii="Times New Roman" w:hAnsi="Times New Roman" w:cs="Times New Roman"/>
          <w:sz w:val="24"/>
          <w:szCs w:val="24"/>
        </w:rPr>
      </w:pPr>
      <w:r w:rsidRPr="0007742F">
        <w:rPr>
          <w:rFonts w:ascii="Times New Roman" w:hAnsi="Times New Roman" w:cs="Times New Roman"/>
          <w:sz w:val="24"/>
          <w:szCs w:val="24"/>
        </w:rPr>
        <w:t>Государственное бюджетное общеобразовательное учреждение Самарской области</w:t>
      </w:r>
    </w:p>
    <w:p w:rsidR="0007742F" w:rsidRPr="0007742F" w:rsidRDefault="0007742F" w:rsidP="0007742F">
      <w:pPr>
        <w:tabs>
          <w:tab w:val="center" w:pos="5400"/>
          <w:tab w:val="left" w:pos="8691"/>
        </w:tabs>
        <w:jc w:val="center"/>
        <w:rPr>
          <w:rFonts w:ascii="Times New Roman" w:hAnsi="Times New Roman" w:cs="Times New Roman"/>
          <w:sz w:val="24"/>
          <w:szCs w:val="24"/>
        </w:rPr>
      </w:pPr>
      <w:r w:rsidRPr="0007742F">
        <w:rPr>
          <w:rFonts w:ascii="Times New Roman" w:hAnsi="Times New Roman" w:cs="Times New Roman"/>
          <w:sz w:val="24"/>
          <w:szCs w:val="24"/>
        </w:rPr>
        <w:t>средняя общеобразовательная школа №1 п.г.т. Суходол</w:t>
      </w:r>
    </w:p>
    <w:p w:rsidR="00377914" w:rsidRPr="0007742F" w:rsidRDefault="0007742F" w:rsidP="0007742F">
      <w:pPr>
        <w:jc w:val="center"/>
        <w:rPr>
          <w:rFonts w:ascii="Times New Roman" w:hAnsi="Times New Roman" w:cs="Times New Roman"/>
          <w:b/>
          <w:sz w:val="24"/>
          <w:szCs w:val="24"/>
        </w:rPr>
      </w:pPr>
      <w:r w:rsidRPr="0007742F">
        <w:rPr>
          <w:rFonts w:ascii="Times New Roman" w:hAnsi="Times New Roman" w:cs="Times New Roman"/>
          <w:sz w:val="24"/>
          <w:szCs w:val="24"/>
        </w:rPr>
        <w:t>муниципального района Сергиевский Самарской области</w:t>
      </w:r>
    </w:p>
    <w:p w:rsidR="00377914" w:rsidRDefault="00377914" w:rsidP="00377914">
      <w:pPr>
        <w:rPr>
          <w:rFonts w:ascii="Times New Roman" w:hAnsi="Times New Roman" w:cs="Times New Roman"/>
          <w:b/>
          <w:sz w:val="32"/>
          <w:szCs w:val="32"/>
        </w:rPr>
      </w:pPr>
    </w:p>
    <w:p w:rsidR="0007742F" w:rsidRDefault="0007742F" w:rsidP="00377914">
      <w:pPr>
        <w:spacing w:after="0" w:line="360" w:lineRule="auto"/>
        <w:jc w:val="center"/>
        <w:rPr>
          <w:rFonts w:ascii="Times New Roman" w:eastAsia="Times New Roman" w:hAnsi="Times New Roman" w:cs="Times New Roman"/>
          <w:b/>
          <w:sz w:val="32"/>
          <w:szCs w:val="32"/>
        </w:rPr>
      </w:pPr>
    </w:p>
    <w:p w:rsidR="0007742F" w:rsidRDefault="0007742F" w:rsidP="00377914">
      <w:pPr>
        <w:spacing w:after="0" w:line="360" w:lineRule="auto"/>
        <w:jc w:val="center"/>
        <w:rPr>
          <w:rFonts w:ascii="Times New Roman" w:eastAsia="Times New Roman" w:hAnsi="Times New Roman" w:cs="Times New Roman"/>
          <w:b/>
          <w:sz w:val="32"/>
          <w:szCs w:val="32"/>
        </w:rPr>
      </w:pPr>
    </w:p>
    <w:p w:rsidR="0007742F" w:rsidRDefault="0007742F" w:rsidP="00377914">
      <w:pPr>
        <w:spacing w:after="0" w:line="360" w:lineRule="auto"/>
        <w:jc w:val="center"/>
        <w:rPr>
          <w:rFonts w:ascii="Times New Roman" w:eastAsia="Times New Roman" w:hAnsi="Times New Roman" w:cs="Times New Roman"/>
          <w:b/>
          <w:sz w:val="32"/>
          <w:szCs w:val="32"/>
        </w:rPr>
      </w:pPr>
    </w:p>
    <w:p w:rsidR="0007742F" w:rsidRDefault="0007742F" w:rsidP="00377914">
      <w:pPr>
        <w:spacing w:after="0" w:line="360" w:lineRule="auto"/>
        <w:jc w:val="center"/>
        <w:rPr>
          <w:rFonts w:ascii="Times New Roman" w:eastAsia="Times New Roman" w:hAnsi="Times New Roman" w:cs="Times New Roman"/>
          <w:b/>
          <w:sz w:val="32"/>
          <w:szCs w:val="32"/>
        </w:rPr>
      </w:pPr>
    </w:p>
    <w:p w:rsidR="0007742F" w:rsidRDefault="0007742F" w:rsidP="00377914">
      <w:pPr>
        <w:spacing w:after="0" w:line="360" w:lineRule="auto"/>
        <w:jc w:val="center"/>
        <w:rPr>
          <w:rFonts w:ascii="Times New Roman" w:eastAsia="Times New Roman" w:hAnsi="Times New Roman" w:cs="Times New Roman"/>
          <w:b/>
          <w:sz w:val="32"/>
          <w:szCs w:val="32"/>
        </w:rPr>
      </w:pPr>
    </w:p>
    <w:p w:rsidR="0007742F" w:rsidRDefault="0007742F" w:rsidP="00377914">
      <w:pPr>
        <w:spacing w:after="0" w:line="360" w:lineRule="auto"/>
        <w:jc w:val="center"/>
        <w:rPr>
          <w:rFonts w:ascii="Times New Roman" w:eastAsia="Times New Roman" w:hAnsi="Times New Roman" w:cs="Times New Roman"/>
          <w:b/>
          <w:sz w:val="32"/>
          <w:szCs w:val="32"/>
        </w:rPr>
      </w:pPr>
    </w:p>
    <w:p w:rsidR="0007742F" w:rsidRDefault="0007742F" w:rsidP="00377914">
      <w:pPr>
        <w:spacing w:after="0" w:line="360" w:lineRule="auto"/>
        <w:jc w:val="center"/>
        <w:rPr>
          <w:rFonts w:ascii="Times New Roman" w:eastAsia="Times New Roman" w:hAnsi="Times New Roman" w:cs="Times New Roman"/>
          <w:b/>
          <w:sz w:val="32"/>
          <w:szCs w:val="32"/>
        </w:rPr>
      </w:pPr>
    </w:p>
    <w:p w:rsidR="00930098" w:rsidRPr="0007742F" w:rsidRDefault="0007742F" w:rsidP="00377914">
      <w:pPr>
        <w:spacing w:after="0" w:line="360" w:lineRule="auto"/>
        <w:jc w:val="center"/>
        <w:rPr>
          <w:rFonts w:ascii="Times New Roman" w:eastAsia="Times New Roman" w:hAnsi="Times New Roman" w:cs="Times New Roman"/>
          <w:b/>
          <w:sz w:val="32"/>
          <w:szCs w:val="32"/>
        </w:rPr>
      </w:pPr>
      <w:r w:rsidRPr="0007742F">
        <w:rPr>
          <w:rFonts w:ascii="Times New Roman" w:eastAsia="Times New Roman" w:hAnsi="Times New Roman" w:cs="Times New Roman"/>
          <w:b/>
          <w:sz w:val="32"/>
          <w:szCs w:val="32"/>
        </w:rPr>
        <w:t xml:space="preserve"> </w:t>
      </w:r>
      <w:r w:rsidR="00930098" w:rsidRPr="0007742F">
        <w:rPr>
          <w:rFonts w:ascii="Times New Roman" w:eastAsia="Times New Roman" w:hAnsi="Times New Roman" w:cs="Times New Roman"/>
          <w:b/>
          <w:sz w:val="32"/>
          <w:szCs w:val="32"/>
        </w:rPr>
        <w:t>«Проектирование рабочей программы</w:t>
      </w:r>
      <w:r w:rsidR="00377914" w:rsidRPr="0007742F">
        <w:rPr>
          <w:rFonts w:ascii="Times New Roman" w:eastAsia="Times New Roman" w:hAnsi="Times New Roman" w:cs="Times New Roman"/>
          <w:b/>
          <w:sz w:val="32"/>
          <w:szCs w:val="32"/>
        </w:rPr>
        <w:t xml:space="preserve"> внеурочной деятельности</w:t>
      </w:r>
    </w:p>
    <w:p w:rsidR="00377914" w:rsidRPr="0007742F" w:rsidRDefault="00930098" w:rsidP="00930098">
      <w:pPr>
        <w:spacing w:after="0" w:line="360" w:lineRule="auto"/>
        <w:jc w:val="center"/>
        <w:rPr>
          <w:rFonts w:ascii="Times New Roman" w:eastAsia="Times New Roman" w:hAnsi="Times New Roman" w:cs="Times New Roman"/>
          <w:b/>
          <w:sz w:val="32"/>
          <w:szCs w:val="32"/>
        </w:rPr>
      </w:pPr>
      <w:r w:rsidRPr="0007742F">
        <w:rPr>
          <w:rFonts w:ascii="Times New Roman" w:eastAsia="Times New Roman" w:hAnsi="Times New Roman" w:cs="Times New Roman"/>
          <w:b/>
          <w:sz w:val="32"/>
          <w:szCs w:val="32"/>
        </w:rPr>
        <w:t>в 5 классе</w:t>
      </w:r>
      <w:r w:rsidR="0036688C" w:rsidRPr="0007742F">
        <w:rPr>
          <w:rFonts w:ascii="Times New Roman" w:eastAsia="Times New Roman" w:hAnsi="Times New Roman" w:cs="Times New Roman"/>
          <w:b/>
          <w:sz w:val="32"/>
          <w:szCs w:val="32"/>
        </w:rPr>
        <w:t xml:space="preserve"> </w:t>
      </w:r>
      <w:r w:rsidRPr="0007742F">
        <w:rPr>
          <w:rFonts w:ascii="Times New Roman" w:eastAsia="Times New Roman" w:hAnsi="Times New Roman" w:cs="Times New Roman"/>
          <w:b/>
          <w:color w:val="000000"/>
          <w:sz w:val="32"/>
          <w:szCs w:val="32"/>
        </w:rPr>
        <w:t xml:space="preserve">«МЫ в </w:t>
      </w:r>
      <w:proofErr w:type="spellStart"/>
      <w:r w:rsidRPr="0007742F">
        <w:rPr>
          <w:rFonts w:ascii="Times New Roman" w:eastAsia="Times New Roman" w:hAnsi="Times New Roman" w:cs="Times New Roman"/>
          <w:b/>
          <w:color w:val="000000"/>
          <w:sz w:val="32"/>
          <w:szCs w:val="32"/>
        </w:rPr>
        <w:t>экомире</w:t>
      </w:r>
      <w:proofErr w:type="spellEnd"/>
      <w:r w:rsidRPr="0007742F">
        <w:rPr>
          <w:rFonts w:ascii="Times New Roman" w:eastAsia="Times New Roman" w:hAnsi="Times New Roman" w:cs="Times New Roman"/>
          <w:b/>
          <w:color w:val="000000"/>
          <w:sz w:val="32"/>
          <w:szCs w:val="32"/>
        </w:rPr>
        <w:t xml:space="preserve"> – </w:t>
      </w:r>
      <w:proofErr w:type="spellStart"/>
      <w:r w:rsidRPr="0007742F">
        <w:rPr>
          <w:rFonts w:ascii="Times New Roman" w:eastAsia="Times New Roman" w:hAnsi="Times New Roman" w:cs="Times New Roman"/>
          <w:b/>
          <w:color w:val="000000"/>
          <w:sz w:val="32"/>
          <w:szCs w:val="32"/>
        </w:rPr>
        <w:t>ЭКОмир</w:t>
      </w:r>
      <w:proofErr w:type="spellEnd"/>
      <w:r w:rsidRPr="0007742F">
        <w:rPr>
          <w:rFonts w:ascii="Times New Roman" w:eastAsia="Times New Roman" w:hAnsi="Times New Roman" w:cs="Times New Roman"/>
          <w:b/>
          <w:color w:val="000000"/>
          <w:sz w:val="32"/>
          <w:szCs w:val="32"/>
        </w:rPr>
        <w:t xml:space="preserve"> вокруг нас»</w:t>
      </w:r>
      <w:r w:rsidR="00377914" w:rsidRPr="0007742F">
        <w:rPr>
          <w:rFonts w:ascii="Times New Roman" w:eastAsia="Times New Roman" w:hAnsi="Times New Roman" w:cs="Times New Roman"/>
          <w:b/>
          <w:sz w:val="32"/>
          <w:szCs w:val="32"/>
        </w:rPr>
        <w:t>»</w:t>
      </w:r>
    </w:p>
    <w:p w:rsidR="00377914" w:rsidRPr="00C0792B" w:rsidRDefault="00377914" w:rsidP="00377914">
      <w:pPr>
        <w:spacing w:line="360" w:lineRule="auto"/>
        <w:jc w:val="center"/>
        <w:rPr>
          <w:rFonts w:ascii="Times New Roman" w:eastAsia="Times New Roman" w:hAnsi="Times New Roman" w:cs="Times New Roman"/>
          <w:b/>
          <w:sz w:val="28"/>
        </w:rPr>
      </w:pPr>
    </w:p>
    <w:p w:rsidR="00377914" w:rsidRPr="003F0678" w:rsidRDefault="00377914" w:rsidP="00377914">
      <w:pPr>
        <w:spacing w:after="0"/>
        <w:jc w:val="center"/>
        <w:rPr>
          <w:rFonts w:ascii="Times New Roman" w:hAnsi="Times New Roman" w:cs="Times New Roman"/>
          <w:b/>
          <w:sz w:val="32"/>
          <w:szCs w:val="32"/>
        </w:rPr>
      </w:pPr>
    </w:p>
    <w:p w:rsidR="00377914" w:rsidRDefault="00377914" w:rsidP="00377914">
      <w:pPr>
        <w:jc w:val="center"/>
        <w:rPr>
          <w:b/>
          <w:bCs/>
          <w:caps/>
          <w:sz w:val="26"/>
          <w:szCs w:val="26"/>
        </w:rPr>
      </w:pPr>
    </w:p>
    <w:p w:rsidR="00377914" w:rsidRPr="003F0678" w:rsidRDefault="00377914" w:rsidP="00377914">
      <w:pPr>
        <w:rPr>
          <w:rFonts w:ascii="Times New Roman" w:hAnsi="Times New Roman" w:cs="Times New Roman"/>
          <w:b/>
          <w:sz w:val="28"/>
          <w:szCs w:val="28"/>
        </w:rPr>
      </w:pPr>
    </w:p>
    <w:p w:rsidR="00AF649D" w:rsidRDefault="00AF649D" w:rsidP="00377914">
      <w:pPr>
        <w:widowControl w:val="0"/>
        <w:suppressAutoHyphens/>
        <w:spacing w:after="0" w:line="240" w:lineRule="auto"/>
        <w:jc w:val="right"/>
        <w:rPr>
          <w:rFonts w:ascii="Times New Roman" w:eastAsia="SimSun" w:hAnsi="Times New Roman" w:cs="Times New Roman"/>
          <w:kern w:val="1"/>
          <w:sz w:val="28"/>
          <w:szCs w:val="28"/>
          <w:lang w:eastAsia="hi-IN" w:bidi="hi-IN"/>
        </w:rPr>
      </w:pPr>
    </w:p>
    <w:p w:rsidR="00AF649D" w:rsidRDefault="00AF649D" w:rsidP="00377914">
      <w:pPr>
        <w:widowControl w:val="0"/>
        <w:suppressAutoHyphens/>
        <w:spacing w:after="0" w:line="240" w:lineRule="auto"/>
        <w:jc w:val="right"/>
        <w:rPr>
          <w:rFonts w:ascii="Times New Roman" w:eastAsia="SimSun" w:hAnsi="Times New Roman" w:cs="Times New Roman"/>
          <w:kern w:val="1"/>
          <w:sz w:val="28"/>
          <w:szCs w:val="28"/>
          <w:lang w:eastAsia="hi-IN" w:bidi="hi-IN"/>
        </w:rPr>
      </w:pPr>
    </w:p>
    <w:p w:rsidR="00AF649D" w:rsidRDefault="00AF649D" w:rsidP="00377914">
      <w:pPr>
        <w:widowControl w:val="0"/>
        <w:suppressAutoHyphens/>
        <w:spacing w:after="0" w:line="240" w:lineRule="auto"/>
        <w:jc w:val="right"/>
        <w:rPr>
          <w:rFonts w:ascii="Times New Roman" w:eastAsia="SimSun" w:hAnsi="Times New Roman" w:cs="Times New Roman"/>
          <w:kern w:val="1"/>
          <w:sz w:val="28"/>
          <w:szCs w:val="28"/>
          <w:lang w:eastAsia="hi-IN" w:bidi="hi-IN"/>
        </w:rPr>
      </w:pPr>
    </w:p>
    <w:p w:rsidR="00AF649D" w:rsidRDefault="00AF649D" w:rsidP="00377914">
      <w:pPr>
        <w:widowControl w:val="0"/>
        <w:suppressAutoHyphens/>
        <w:spacing w:after="0" w:line="240" w:lineRule="auto"/>
        <w:jc w:val="right"/>
        <w:rPr>
          <w:rFonts w:ascii="Times New Roman" w:eastAsia="SimSun" w:hAnsi="Times New Roman" w:cs="Times New Roman"/>
          <w:kern w:val="1"/>
          <w:sz w:val="28"/>
          <w:szCs w:val="28"/>
          <w:lang w:eastAsia="hi-IN" w:bidi="hi-IN"/>
        </w:rPr>
      </w:pPr>
    </w:p>
    <w:p w:rsidR="00AF649D" w:rsidRDefault="00AF649D" w:rsidP="00377914">
      <w:pPr>
        <w:widowControl w:val="0"/>
        <w:suppressAutoHyphens/>
        <w:spacing w:after="0" w:line="240" w:lineRule="auto"/>
        <w:jc w:val="right"/>
        <w:rPr>
          <w:rFonts w:ascii="Times New Roman" w:eastAsia="SimSun" w:hAnsi="Times New Roman" w:cs="Times New Roman"/>
          <w:kern w:val="1"/>
          <w:sz w:val="28"/>
          <w:szCs w:val="28"/>
          <w:lang w:eastAsia="hi-IN" w:bidi="hi-IN"/>
        </w:rPr>
      </w:pPr>
    </w:p>
    <w:p w:rsidR="00D572F4" w:rsidRDefault="00D572F4" w:rsidP="00377914">
      <w:pPr>
        <w:widowControl w:val="0"/>
        <w:suppressAutoHyphens/>
        <w:spacing w:after="0" w:line="240" w:lineRule="auto"/>
        <w:jc w:val="right"/>
        <w:rPr>
          <w:rFonts w:ascii="Times New Roman" w:eastAsia="SimSun" w:hAnsi="Times New Roman" w:cs="Times New Roman"/>
          <w:kern w:val="1"/>
          <w:sz w:val="28"/>
          <w:szCs w:val="28"/>
          <w:lang w:eastAsia="hi-IN" w:bidi="hi-IN"/>
        </w:rPr>
      </w:pPr>
    </w:p>
    <w:p w:rsidR="0007742F" w:rsidRDefault="0007742F" w:rsidP="00377914">
      <w:pPr>
        <w:widowControl w:val="0"/>
        <w:suppressAutoHyphens/>
        <w:spacing w:after="0" w:line="240" w:lineRule="auto"/>
        <w:jc w:val="right"/>
        <w:rPr>
          <w:rFonts w:ascii="Times New Roman" w:eastAsia="SimSun" w:hAnsi="Times New Roman" w:cs="Times New Roman"/>
          <w:kern w:val="1"/>
          <w:sz w:val="28"/>
          <w:szCs w:val="28"/>
          <w:lang w:eastAsia="hi-IN" w:bidi="hi-IN"/>
        </w:rPr>
      </w:pPr>
    </w:p>
    <w:p w:rsidR="0007742F" w:rsidRDefault="0007742F" w:rsidP="00377914">
      <w:pPr>
        <w:widowControl w:val="0"/>
        <w:suppressAutoHyphens/>
        <w:spacing w:after="0" w:line="240" w:lineRule="auto"/>
        <w:jc w:val="right"/>
        <w:rPr>
          <w:rFonts w:ascii="Times New Roman" w:eastAsia="SimSun" w:hAnsi="Times New Roman" w:cs="Times New Roman"/>
          <w:kern w:val="1"/>
          <w:sz w:val="28"/>
          <w:szCs w:val="28"/>
          <w:lang w:eastAsia="hi-IN" w:bidi="hi-IN"/>
        </w:rPr>
      </w:pPr>
    </w:p>
    <w:p w:rsidR="0007742F" w:rsidRDefault="0007742F" w:rsidP="00377914">
      <w:pPr>
        <w:widowControl w:val="0"/>
        <w:suppressAutoHyphens/>
        <w:spacing w:after="0" w:line="240" w:lineRule="auto"/>
        <w:jc w:val="right"/>
        <w:rPr>
          <w:rFonts w:ascii="Times New Roman" w:eastAsia="SimSun" w:hAnsi="Times New Roman" w:cs="Times New Roman"/>
          <w:kern w:val="1"/>
          <w:sz w:val="28"/>
          <w:szCs w:val="28"/>
          <w:lang w:eastAsia="hi-IN" w:bidi="hi-IN"/>
        </w:rPr>
      </w:pPr>
    </w:p>
    <w:p w:rsidR="00377914" w:rsidRPr="00717940" w:rsidRDefault="00377914" w:rsidP="00377914">
      <w:pPr>
        <w:widowControl w:val="0"/>
        <w:suppressAutoHyphens/>
        <w:spacing w:after="0" w:line="240" w:lineRule="auto"/>
        <w:jc w:val="right"/>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 xml:space="preserve">Выполнила: </w:t>
      </w:r>
      <w:proofErr w:type="spellStart"/>
      <w:r>
        <w:rPr>
          <w:rFonts w:ascii="Times New Roman" w:eastAsia="SimSun" w:hAnsi="Times New Roman" w:cs="Times New Roman"/>
          <w:kern w:val="1"/>
          <w:sz w:val="28"/>
          <w:szCs w:val="28"/>
          <w:lang w:eastAsia="hi-IN" w:bidi="hi-IN"/>
        </w:rPr>
        <w:t>Колбанова</w:t>
      </w:r>
      <w:proofErr w:type="spellEnd"/>
      <w:r>
        <w:rPr>
          <w:rFonts w:ascii="Times New Roman" w:eastAsia="SimSun" w:hAnsi="Times New Roman" w:cs="Times New Roman"/>
          <w:kern w:val="1"/>
          <w:sz w:val="28"/>
          <w:szCs w:val="28"/>
          <w:lang w:eastAsia="hi-IN" w:bidi="hi-IN"/>
        </w:rPr>
        <w:t xml:space="preserve"> Светлана Васильевна</w:t>
      </w:r>
    </w:p>
    <w:p w:rsidR="00377914" w:rsidRDefault="0007742F" w:rsidP="00AF649D">
      <w:pPr>
        <w:widowControl w:val="0"/>
        <w:suppressAutoHyphens/>
        <w:spacing w:after="0" w:line="240" w:lineRule="auto"/>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 xml:space="preserve">                                   </w:t>
      </w:r>
      <w:r w:rsidR="00377914">
        <w:rPr>
          <w:rFonts w:ascii="Times New Roman" w:eastAsia="SimSun" w:hAnsi="Times New Roman" w:cs="Times New Roman"/>
          <w:kern w:val="1"/>
          <w:sz w:val="28"/>
          <w:szCs w:val="28"/>
          <w:lang w:eastAsia="hi-IN" w:bidi="hi-IN"/>
        </w:rPr>
        <w:t>учитель биологии и географии</w:t>
      </w:r>
    </w:p>
    <w:p w:rsidR="00377914" w:rsidRPr="00717940" w:rsidRDefault="0007742F" w:rsidP="00AF649D">
      <w:pPr>
        <w:widowControl w:val="0"/>
        <w:suppressAutoHyphens/>
        <w:spacing w:after="0" w:line="240" w:lineRule="auto"/>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 xml:space="preserve">                                  </w:t>
      </w:r>
      <w:r w:rsidR="00377914">
        <w:rPr>
          <w:rFonts w:ascii="Times New Roman" w:eastAsia="SimSun" w:hAnsi="Times New Roman" w:cs="Times New Roman"/>
          <w:kern w:val="1"/>
          <w:sz w:val="28"/>
          <w:szCs w:val="28"/>
          <w:lang w:eastAsia="hi-IN" w:bidi="hi-IN"/>
        </w:rPr>
        <w:t>Г</w:t>
      </w:r>
      <w:r w:rsidR="00C94487">
        <w:rPr>
          <w:rFonts w:ascii="Times New Roman" w:eastAsia="SimSun" w:hAnsi="Times New Roman" w:cs="Times New Roman"/>
          <w:kern w:val="1"/>
          <w:sz w:val="28"/>
          <w:szCs w:val="28"/>
          <w:lang w:eastAsia="hi-IN" w:bidi="hi-IN"/>
        </w:rPr>
        <w:t>Б</w:t>
      </w:r>
      <w:r w:rsidR="00377914">
        <w:rPr>
          <w:rFonts w:ascii="Times New Roman" w:eastAsia="SimSun" w:hAnsi="Times New Roman" w:cs="Times New Roman"/>
          <w:kern w:val="1"/>
          <w:sz w:val="28"/>
          <w:szCs w:val="28"/>
          <w:lang w:eastAsia="hi-IN" w:bidi="hi-IN"/>
        </w:rPr>
        <w:t xml:space="preserve">ОУ СОШ №1 п.г.т. Суходол </w:t>
      </w:r>
    </w:p>
    <w:p w:rsidR="00377914" w:rsidRPr="001A0057" w:rsidRDefault="00377914" w:rsidP="00377914">
      <w:pPr>
        <w:tabs>
          <w:tab w:val="left" w:pos="3544"/>
          <w:tab w:val="left" w:pos="5529"/>
        </w:tabs>
        <w:jc w:val="center"/>
        <w:rPr>
          <w:rFonts w:ascii="Times New Roman" w:hAnsi="Times New Roman" w:cs="Times New Roman"/>
          <w:sz w:val="28"/>
          <w:szCs w:val="28"/>
        </w:rPr>
      </w:pPr>
    </w:p>
    <w:p w:rsidR="00377914" w:rsidRDefault="00377914" w:rsidP="00377914">
      <w:pPr>
        <w:jc w:val="center"/>
        <w:rPr>
          <w:rFonts w:ascii="Times New Roman" w:hAnsi="Times New Roman" w:cs="Times New Roman"/>
          <w:sz w:val="28"/>
          <w:szCs w:val="28"/>
        </w:rPr>
      </w:pPr>
    </w:p>
    <w:p w:rsidR="00377914" w:rsidRDefault="00377914" w:rsidP="00377914">
      <w:pPr>
        <w:rPr>
          <w:rFonts w:ascii="Times New Roman" w:hAnsi="Times New Roman" w:cs="Times New Roman"/>
          <w:sz w:val="28"/>
          <w:szCs w:val="28"/>
        </w:rPr>
      </w:pPr>
      <w:r>
        <w:rPr>
          <w:rFonts w:ascii="Times New Roman" w:hAnsi="Times New Roman" w:cs="Times New Roman"/>
          <w:sz w:val="28"/>
          <w:szCs w:val="28"/>
        </w:rPr>
        <w:t xml:space="preserve">                                                          2015г.</w:t>
      </w:r>
    </w:p>
    <w:p w:rsidR="00EF1D71" w:rsidRDefault="00F126FE" w:rsidP="00F126FE">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Пояснительная записка </w:t>
      </w:r>
    </w:p>
    <w:p w:rsidR="00F126FE" w:rsidRPr="00D572F4" w:rsidRDefault="00E60D20" w:rsidP="00D50CEE">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126FE" w:rsidRPr="00D572F4">
        <w:rPr>
          <w:rFonts w:ascii="Times New Roman" w:eastAsia="Times New Roman" w:hAnsi="Times New Roman" w:cs="Times New Roman"/>
          <w:color w:val="000000"/>
          <w:sz w:val="28"/>
          <w:szCs w:val="28"/>
        </w:rPr>
        <w:t>В условиях формирования современного образовательного пространства и содержания образования, отвечающего долгосрочным интересам устойчивого социально-экономического развития страны, одной из важнейших проблем выступает экологическое образование и экологическое воспитание обучающихся. В связи с поставленны</w:t>
      </w:r>
      <w:r w:rsidR="006010E6">
        <w:rPr>
          <w:rFonts w:ascii="Times New Roman" w:eastAsia="Times New Roman" w:hAnsi="Times New Roman" w:cs="Times New Roman"/>
          <w:color w:val="000000"/>
          <w:sz w:val="28"/>
          <w:szCs w:val="28"/>
        </w:rPr>
        <w:t>ми целями</w:t>
      </w:r>
      <w:r w:rsidR="001A6409">
        <w:rPr>
          <w:rFonts w:ascii="Times New Roman" w:eastAsia="Times New Roman" w:hAnsi="Times New Roman" w:cs="Times New Roman"/>
          <w:color w:val="000000"/>
          <w:sz w:val="28"/>
          <w:szCs w:val="28"/>
        </w:rPr>
        <w:t xml:space="preserve"> закона «</w:t>
      </w:r>
      <w:r w:rsidR="006010E6" w:rsidRPr="006010E6">
        <w:rPr>
          <w:rFonts w:ascii="Times New Roman" w:hAnsi="Times New Roman" w:cs="Times New Roman"/>
          <w:color w:val="000000"/>
          <w:sz w:val="28"/>
          <w:szCs w:val="28"/>
          <w:u w:val="single"/>
        </w:rPr>
        <w:t>Стратегии инновационного развития до 2020 года</w:t>
      </w:r>
      <w:r w:rsidR="001A6409" w:rsidRPr="001A6409">
        <w:rPr>
          <w:rFonts w:ascii="Times New Roman" w:eastAsia="Times New Roman" w:hAnsi="Times New Roman" w:cs="Times New Roman"/>
          <w:color w:val="000000"/>
          <w:sz w:val="28"/>
          <w:szCs w:val="28"/>
        </w:rPr>
        <w:t xml:space="preserve">» </w:t>
      </w:r>
      <w:r w:rsidR="00F126FE" w:rsidRPr="00D572F4">
        <w:rPr>
          <w:rFonts w:ascii="Times New Roman" w:eastAsia="Times New Roman" w:hAnsi="Times New Roman" w:cs="Times New Roman"/>
          <w:color w:val="000000"/>
          <w:sz w:val="28"/>
          <w:szCs w:val="28"/>
        </w:rPr>
        <w:t xml:space="preserve">в области образования актуальной стала задача развития экологического мышления и формирования экологической </w:t>
      </w:r>
      <w:proofErr w:type="gramStart"/>
      <w:r w:rsidR="00F126FE" w:rsidRPr="00D572F4">
        <w:rPr>
          <w:rFonts w:ascii="Times New Roman" w:eastAsia="Times New Roman" w:hAnsi="Times New Roman" w:cs="Times New Roman"/>
          <w:color w:val="000000"/>
          <w:sz w:val="28"/>
          <w:szCs w:val="28"/>
        </w:rPr>
        <w:t>культуры</w:t>
      </w:r>
      <w:proofErr w:type="gramEnd"/>
      <w:r w:rsidR="00F126FE" w:rsidRPr="00D572F4">
        <w:rPr>
          <w:rFonts w:ascii="Times New Roman" w:eastAsia="Times New Roman" w:hAnsi="Times New Roman" w:cs="Times New Roman"/>
          <w:color w:val="000000"/>
          <w:sz w:val="28"/>
          <w:szCs w:val="28"/>
        </w:rPr>
        <w:t xml:space="preserve"> обучающихся в период школьного обучения. Учитывая интеграционные процессы в образовании и основные положения Концепции </w:t>
      </w:r>
      <w:r w:rsidR="006010E6">
        <w:rPr>
          <w:rFonts w:ascii="Times New Roman" w:eastAsia="Times New Roman" w:hAnsi="Times New Roman" w:cs="Times New Roman"/>
          <w:color w:val="000000"/>
          <w:sz w:val="28"/>
          <w:szCs w:val="28"/>
        </w:rPr>
        <w:t>(</w:t>
      </w:r>
      <w:r w:rsidR="00B47EB7">
        <w:rPr>
          <w:rFonts w:ascii="Times New Roman" w:eastAsia="Times New Roman" w:hAnsi="Times New Roman" w:cs="Times New Roman"/>
          <w:color w:val="000000"/>
          <w:sz w:val="28"/>
          <w:szCs w:val="28"/>
        </w:rPr>
        <w:t xml:space="preserve">статья </w:t>
      </w:r>
      <w:proofErr w:type="gramStart"/>
      <w:r w:rsidR="00B47EB7">
        <w:rPr>
          <w:rFonts w:ascii="Times New Roman" w:eastAsia="Times New Roman" w:hAnsi="Times New Roman" w:cs="Times New Roman"/>
          <w:color w:val="000000"/>
          <w:sz w:val="28"/>
          <w:szCs w:val="28"/>
        </w:rPr>
        <w:t>-</w:t>
      </w:r>
      <w:r w:rsidR="00B47EB7" w:rsidRPr="00B47EB7">
        <w:rPr>
          <w:rFonts w:ascii="Times New Roman" w:hAnsi="Times New Roman" w:cs="Times New Roman"/>
          <w:b/>
          <w:bCs/>
          <w:i/>
          <w:color w:val="000000"/>
          <w:sz w:val="28"/>
          <w:szCs w:val="28"/>
          <w:shd w:val="clear" w:color="auto" w:fill="FFFFFF"/>
        </w:rPr>
        <w:t>З</w:t>
      </w:r>
      <w:proofErr w:type="gramEnd"/>
      <w:r w:rsidR="00B47EB7" w:rsidRPr="00B47EB7">
        <w:rPr>
          <w:rFonts w:ascii="Times New Roman" w:hAnsi="Times New Roman" w:cs="Times New Roman"/>
          <w:b/>
          <w:bCs/>
          <w:i/>
          <w:color w:val="000000"/>
          <w:sz w:val="28"/>
          <w:szCs w:val="28"/>
          <w:shd w:val="clear" w:color="auto" w:fill="FFFFFF"/>
        </w:rPr>
        <w:t>аконодательное обеспечение охраны окружающей среды и экологической безопасности (к вопросу об Экологической доктрине России)</w:t>
      </w:r>
      <w:r w:rsidR="00F126FE" w:rsidRPr="00D572F4">
        <w:rPr>
          <w:rFonts w:ascii="Times New Roman" w:eastAsia="Times New Roman" w:hAnsi="Times New Roman" w:cs="Times New Roman"/>
          <w:color w:val="000000"/>
          <w:sz w:val="28"/>
          <w:szCs w:val="28"/>
        </w:rPr>
        <w:t>устойчивого развития в области образования, развитие и обновление форм организации экологического образования становятся одной из ключевых задач модернизации системы общего образования.</w:t>
      </w:r>
      <w:r w:rsidR="001A6409">
        <w:rPr>
          <w:rFonts w:ascii="Times New Roman" w:eastAsia="Times New Roman" w:hAnsi="Times New Roman" w:cs="Times New Roman"/>
          <w:color w:val="000000"/>
          <w:sz w:val="28"/>
          <w:szCs w:val="28"/>
        </w:rPr>
        <w:t xml:space="preserve"> Данная </w:t>
      </w:r>
      <w:r w:rsidR="001A6409">
        <w:rPr>
          <w:rFonts w:ascii="Times New Roman" w:hAnsi="Times New Roman" w:cs="Times New Roman"/>
          <w:color w:val="000000"/>
          <w:sz w:val="28"/>
          <w:szCs w:val="28"/>
          <w:shd w:val="clear" w:color="auto" w:fill="FFFFFF"/>
        </w:rPr>
        <w:t>к</w:t>
      </w:r>
      <w:r w:rsidR="001A6409" w:rsidRPr="00F41B8C">
        <w:rPr>
          <w:rFonts w:ascii="Times New Roman" w:hAnsi="Times New Roman" w:cs="Times New Roman"/>
          <w:color w:val="000000"/>
          <w:sz w:val="28"/>
          <w:szCs w:val="28"/>
          <w:shd w:val="clear" w:color="auto" w:fill="FFFFFF"/>
        </w:rPr>
        <w:t>онцепции перехода Российской Фед</w:t>
      </w:r>
      <w:r w:rsidR="001A6409">
        <w:rPr>
          <w:rFonts w:ascii="Times New Roman" w:hAnsi="Times New Roman" w:cs="Times New Roman"/>
          <w:color w:val="000000"/>
          <w:sz w:val="28"/>
          <w:szCs w:val="28"/>
          <w:shd w:val="clear" w:color="auto" w:fill="FFFFFF"/>
        </w:rPr>
        <w:t>ерации к устойчивому развитию</w:t>
      </w:r>
      <w:proofErr w:type="gramStart"/>
      <w:r w:rsidR="001A6409">
        <w:rPr>
          <w:rFonts w:ascii="Times New Roman" w:hAnsi="Times New Roman" w:cs="Times New Roman"/>
          <w:color w:val="000000"/>
          <w:sz w:val="28"/>
          <w:szCs w:val="28"/>
          <w:shd w:val="clear" w:color="auto" w:fill="FFFFFF"/>
        </w:rPr>
        <w:t xml:space="preserve"> ,</w:t>
      </w:r>
      <w:proofErr w:type="gramEnd"/>
      <w:r w:rsidR="001A6409">
        <w:rPr>
          <w:rFonts w:ascii="Times New Roman" w:hAnsi="Times New Roman" w:cs="Times New Roman"/>
          <w:color w:val="000000"/>
          <w:sz w:val="28"/>
          <w:szCs w:val="28"/>
          <w:shd w:val="clear" w:color="auto" w:fill="FFFFFF"/>
        </w:rPr>
        <w:t>отражена в у</w:t>
      </w:r>
      <w:r w:rsidR="001A6409" w:rsidRPr="00F41B8C">
        <w:rPr>
          <w:rFonts w:ascii="Times New Roman" w:hAnsi="Times New Roman" w:cs="Times New Roman"/>
          <w:color w:val="000000"/>
          <w:sz w:val="28"/>
          <w:szCs w:val="28"/>
          <w:shd w:val="clear" w:color="auto" w:fill="FFFFFF"/>
        </w:rPr>
        <w:t>каз</w:t>
      </w:r>
      <w:r w:rsidR="001A6409">
        <w:rPr>
          <w:rFonts w:ascii="Times New Roman" w:hAnsi="Times New Roman" w:cs="Times New Roman"/>
          <w:color w:val="000000"/>
          <w:sz w:val="28"/>
          <w:szCs w:val="28"/>
          <w:shd w:val="clear" w:color="auto" w:fill="FFFFFF"/>
        </w:rPr>
        <w:t>е</w:t>
      </w:r>
      <w:r w:rsidR="001A6409" w:rsidRPr="00F41B8C">
        <w:rPr>
          <w:rFonts w:ascii="Times New Roman" w:hAnsi="Times New Roman" w:cs="Times New Roman"/>
          <w:color w:val="000000"/>
          <w:sz w:val="28"/>
          <w:szCs w:val="28"/>
          <w:shd w:val="clear" w:color="auto" w:fill="FFFFFF"/>
        </w:rPr>
        <w:t xml:space="preserve"> Президента Российской Федерации </w:t>
      </w:r>
      <w:r w:rsidR="001A6409">
        <w:rPr>
          <w:rFonts w:ascii="Times New Roman" w:hAnsi="Times New Roman" w:cs="Times New Roman"/>
          <w:color w:val="000000"/>
          <w:sz w:val="28"/>
          <w:szCs w:val="28"/>
          <w:shd w:val="clear" w:color="auto" w:fill="FFFFFF"/>
        </w:rPr>
        <w:t xml:space="preserve">(Указ </w:t>
      </w:r>
      <w:r w:rsidR="001A6409" w:rsidRPr="00F41B8C">
        <w:rPr>
          <w:rFonts w:ascii="Times New Roman" w:hAnsi="Times New Roman" w:cs="Times New Roman"/>
          <w:color w:val="000000"/>
          <w:sz w:val="28"/>
          <w:szCs w:val="28"/>
          <w:shd w:val="clear" w:color="auto" w:fill="FFFFFF"/>
        </w:rPr>
        <w:t>от 1 апреля 1996 г. № 440).</w:t>
      </w:r>
    </w:p>
    <w:p w:rsidR="00F126FE" w:rsidRPr="00B47EB7" w:rsidRDefault="00F126FE" w:rsidP="00D50CEE">
      <w:pPr>
        <w:spacing w:before="100" w:beforeAutospacing="1" w:after="100" w:afterAutospacing="1" w:line="360" w:lineRule="auto"/>
        <w:rPr>
          <w:rStyle w:val="10"/>
          <w:rFonts w:eastAsiaTheme="minorEastAsia"/>
        </w:rPr>
      </w:pPr>
      <w:r w:rsidRPr="00D572F4">
        <w:rPr>
          <w:rFonts w:ascii="Times New Roman" w:eastAsia="Times New Roman" w:hAnsi="Times New Roman" w:cs="Times New Roman"/>
          <w:color w:val="000000"/>
          <w:sz w:val="28"/>
          <w:szCs w:val="28"/>
        </w:rPr>
        <w:t xml:space="preserve">Возрастающая </w:t>
      </w:r>
      <w:r w:rsidRPr="00D572F4">
        <w:rPr>
          <w:rFonts w:ascii="Times New Roman" w:eastAsia="Times New Roman" w:hAnsi="Times New Roman" w:cs="Times New Roman"/>
          <w:b/>
          <w:color w:val="000000"/>
          <w:sz w:val="28"/>
          <w:szCs w:val="28"/>
        </w:rPr>
        <w:t>актуальность</w:t>
      </w:r>
      <w:r w:rsidRPr="00D572F4">
        <w:rPr>
          <w:rFonts w:ascii="Times New Roman" w:eastAsia="Times New Roman" w:hAnsi="Times New Roman" w:cs="Times New Roman"/>
          <w:color w:val="000000"/>
          <w:sz w:val="28"/>
          <w:szCs w:val="28"/>
        </w:rPr>
        <w:t xml:space="preserve"> перехода цивилизации к устойчивому развитию [2, С.20-24; 8, С. 16-29], недостаточность разработанности программного </w:t>
      </w:r>
      <w:r w:rsidRPr="001A6409">
        <w:rPr>
          <w:rStyle w:val="10"/>
          <w:rFonts w:eastAsiaTheme="minorEastAsia"/>
        </w:rPr>
        <w:t>материала</w:t>
      </w:r>
      <w:r w:rsidRPr="00D572F4">
        <w:rPr>
          <w:rFonts w:ascii="Times New Roman" w:eastAsia="Times New Roman" w:hAnsi="Times New Roman" w:cs="Times New Roman"/>
          <w:color w:val="000000"/>
          <w:sz w:val="28"/>
          <w:szCs w:val="28"/>
        </w:rPr>
        <w:t xml:space="preserve"> для организации внеурочной деятельности в основной школе, имеющего практико-ориентированный характер и </w:t>
      </w:r>
      <w:r w:rsidRPr="00D572F4">
        <w:rPr>
          <w:rFonts w:ascii="Times New Roman" w:eastAsia="Times New Roman" w:hAnsi="Times New Roman" w:cs="Times New Roman"/>
          <w:color w:val="000000"/>
          <w:sz w:val="28"/>
          <w:szCs w:val="28"/>
          <w:u w:val="single"/>
        </w:rPr>
        <w:t>учитывающего основные приоритеты Концепции устойчивого развития</w:t>
      </w:r>
      <w:r w:rsidRPr="00D572F4">
        <w:rPr>
          <w:rFonts w:ascii="Times New Roman" w:eastAsia="Times New Roman" w:hAnsi="Times New Roman" w:cs="Times New Roman"/>
          <w:color w:val="000000"/>
          <w:sz w:val="28"/>
          <w:szCs w:val="28"/>
        </w:rPr>
        <w:t xml:space="preserve">, обусловили </w:t>
      </w:r>
      <w:r w:rsidRPr="00B47EB7">
        <w:rPr>
          <w:rStyle w:val="10"/>
          <w:rFonts w:eastAsiaTheme="minorEastAsia"/>
        </w:rPr>
        <w:t xml:space="preserve">выбор темы </w:t>
      </w:r>
      <w:r w:rsidR="00B47EB7" w:rsidRPr="00B47EB7">
        <w:rPr>
          <w:rStyle w:val="10"/>
          <w:rFonts w:eastAsiaTheme="minorEastAsia"/>
        </w:rPr>
        <w:t>программы</w:t>
      </w:r>
      <w:r w:rsidRPr="00D572F4">
        <w:rPr>
          <w:rFonts w:ascii="Times New Roman" w:eastAsia="Times New Roman" w:hAnsi="Times New Roman" w:cs="Times New Roman"/>
          <w:color w:val="000000"/>
          <w:sz w:val="28"/>
          <w:szCs w:val="28"/>
        </w:rPr>
        <w:t xml:space="preserve">: </w:t>
      </w:r>
      <w:r w:rsidR="00E60D20">
        <w:rPr>
          <w:rFonts w:ascii="Times New Roman" w:eastAsia="Times New Roman" w:hAnsi="Times New Roman" w:cs="Times New Roman"/>
          <w:color w:val="000000"/>
          <w:sz w:val="28"/>
          <w:szCs w:val="28"/>
        </w:rPr>
        <w:t xml:space="preserve">«Мы в </w:t>
      </w:r>
      <w:proofErr w:type="spellStart"/>
      <w:r w:rsidR="00E60D20">
        <w:rPr>
          <w:rFonts w:ascii="Times New Roman" w:eastAsia="Times New Roman" w:hAnsi="Times New Roman" w:cs="Times New Roman"/>
          <w:color w:val="000000"/>
          <w:sz w:val="28"/>
          <w:szCs w:val="28"/>
        </w:rPr>
        <w:t>экомире</w:t>
      </w:r>
      <w:proofErr w:type="spellEnd"/>
      <w:r w:rsidR="00E60D20">
        <w:rPr>
          <w:rFonts w:ascii="Times New Roman" w:eastAsia="Times New Roman" w:hAnsi="Times New Roman" w:cs="Times New Roman"/>
          <w:color w:val="000000"/>
          <w:sz w:val="28"/>
          <w:szCs w:val="28"/>
        </w:rPr>
        <w:t xml:space="preserve"> – </w:t>
      </w:r>
      <w:proofErr w:type="spellStart"/>
      <w:r w:rsidR="00E60D20">
        <w:rPr>
          <w:rFonts w:ascii="Times New Roman" w:eastAsia="Times New Roman" w:hAnsi="Times New Roman" w:cs="Times New Roman"/>
          <w:color w:val="000000"/>
          <w:sz w:val="28"/>
          <w:szCs w:val="28"/>
        </w:rPr>
        <w:t>эко</w:t>
      </w:r>
      <w:r w:rsidR="00E60D20" w:rsidRPr="00D572F4">
        <w:rPr>
          <w:rFonts w:ascii="Times New Roman" w:eastAsia="Times New Roman" w:hAnsi="Times New Roman" w:cs="Times New Roman"/>
          <w:color w:val="000000"/>
          <w:sz w:val="28"/>
          <w:szCs w:val="28"/>
        </w:rPr>
        <w:t>мир</w:t>
      </w:r>
      <w:proofErr w:type="spellEnd"/>
      <w:r w:rsidR="00E60D20" w:rsidRPr="00D572F4">
        <w:rPr>
          <w:rFonts w:ascii="Times New Roman" w:eastAsia="Times New Roman" w:hAnsi="Times New Roman" w:cs="Times New Roman"/>
          <w:color w:val="000000"/>
          <w:sz w:val="28"/>
          <w:szCs w:val="28"/>
        </w:rPr>
        <w:t xml:space="preserve"> вокруг нас»</w:t>
      </w:r>
      <w:r w:rsidR="00E60D20">
        <w:rPr>
          <w:rFonts w:ascii="Times New Roman" w:eastAsia="Times New Roman" w:hAnsi="Times New Roman" w:cs="Times New Roman"/>
          <w:color w:val="000000"/>
          <w:sz w:val="28"/>
          <w:szCs w:val="28"/>
        </w:rPr>
        <w:t>.</w:t>
      </w:r>
    </w:p>
    <w:p w:rsidR="00B37DC5" w:rsidRPr="00B37DC5" w:rsidRDefault="00810FA2" w:rsidP="00B37DC5">
      <w:pPr>
        <w:ind w:firstLine="708"/>
        <w:rPr>
          <w:rFonts w:ascii="Times New Roman" w:hAnsi="Times New Roman" w:cs="Times New Roman"/>
          <w:sz w:val="28"/>
          <w:szCs w:val="28"/>
        </w:rPr>
      </w:pPr>
      <w:r w:rsidRPr="00D572F4">
        <w:rPr>
          <w:rFonts w:ascii="Times New Roman" w:eastAsia="Times New Roman" w:hAnsi="Times New Roman" w:cs="Times New Roman"/>
          <w:b/>
          <w:bCs/>
          <w:color w:val="000000"/>
          <w:sz w:val="28"/>
          <w:szCs w:val="28"/>
        </w:rPr>
        <w:t>Цель</w:t>
      </w:r>
      <w:r w:rsidR="00F126FE" w:rsidRPr="00D572F4">
        <w:rPr>
          <w:rFonts w:ascii="Times New Roman" w:eastAsia="Times New Roman" w:hAnsi="Times New Roman" w:cs="Times New Roman"/>
          <w:b/>
          <w:bCs/>
          <w:color w:val="000000"/>
          <w:sz w:val="28"/>
          <w:szCs w:val="28"/>
        </w:rPr>
        <w:t>: </w:t>
      </w:r>
      <w:r w:rsidR="00B37DC5" w:rsidRPr="00B37DC5">
        <w:rPr>
          <w:rFonts w:ascii="Times New Roman" w:hAnsi="Times New Roman" w:cs="Times New Roman"/>
          <w:sz w:val="28"/>
          <w:szCs w:val="28"/>
        </w:rPr>
        <w:t>формирование  знаний,  умений  и  навыков  самостоятельной  экспериментальной  и исследовательской  деятельности,  развитие  индивидуальности  творческого потенциала ученика</w:t>
      </w:r>
      <w:r w:rsidR="00B37DC5">
        <w:rPr>
          <w:rFonts w:ascii="Times New Roman" w:hAnsi="Times New Roman" w:cs="Times New Roman"/>
          <w:sz w:val="28"/>
          <w:szCs w:val="28"/>
        </w:rPr>
        <w:t>.</w:t>
      </w:r>
    </w:p>
    <w:p w:rsidR="00F126FE" w:rsidRPr="00D572F4" w:rsidRDefault="008E75B5" w:rsidP="00D50CEE">
      <w:pPr>
        <w:spacing w:before="100" w:beforeAutospacing="1"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Задачи </w:t>
      </w:r>
      <w:r w:rsidR="00F126FE" w:rsidRPr="00D572F4">
        <w:rPr>
          <w:rFonts w:ascii="Times New Roman" w:eastAsia="Times New Roman" w:hAnsi="Times New Roman" w:cs="Times New Roman"/>
          <w:color w:val="000000"/>
          <w:sz w:val="28"/>
          <w:szCs w:val="28"/>
        </w:rPr>
        <w:t>программы внеурочной деятельности экологической на</w:t>
      </w:r>
      <w:r w:rsidR="00E60D20">
        <w:rPr>
          <w:rFonts w:ascii="Times New Roman" w:eastAsia="Times New Roman" w:hAnsi="Times New Roman" w:cs="Times New Roman"/>
          <w:color w:val="000000"/>
          <w:sz w:val="28"/>
          <w:szCs w:val="28"/>
        </w:rPr>
        <w:t xml:space="preserve">правленности «Мы в </w:t>
      </w:r>
      <w:proofErr w:type="spellStart"/>
      <w:r w:rsidR="00E60D20">
        <w:rPr>
          <w:rFonts w:ascii="Times New Roman" w:eastAsia="Times New Roman" w:hAnsi="Times New Roman" w:cs="Times New Roman"/>
          <w:color w:val="000000"/>
          <w:sz w:val="28"/>
          <w:szCs w:val="28"/>
        </w:rPr>
        <w:t>экомире</w:t>
      </w:r>
      <w:proofErr w:type="spellEnd"/>
      <w:r w:rsidR="00E60D20">
        <w:rPr>
          <w:rFonts w:ascii="Times New Roman" w:eastAsia="Times New Roman" w:hAnsi="Times New Roman" w:cs="Times New Roman"/>
          <w:color w:val="000000"/>
          <w:sz w:val="28"/>
          <w:szCs w:val="28"/>
        </w:rPr>
        <w:t xml:space="preserve"> – </w:t>
      </w:r>
      <w:proofErr w:type="spellStart"/>
      <w:r w:rsidR="00E60D20">
        <w:rPr>
          <w:rFonts w:ascii="Times New Roman" w:eastAsia="Times New Roman" w:hAnsi="Times New Roman" w:cs="Times New Roman"/>
          <w:color w:val="000000"/>
          <w:sz w:val="28"/>
          <w:szCs w:val="28"/>
        </w:rPr>
        <w:t>эко</w:t>
      </w:r>
      <w:r w:rsidR="00F126FE" w:rsidRPr="00D572F4">
        <w:rPr>
          <w:rFonts w:ascii="Times New Roman" w:eastAsia="Times New Roman" w:hAnsi="Times New Roman" w:cs="Times New Roman"/>
          <w:color w:val="000000"/>
          <w:sz w:val="28"/>
          <w:szCs w:val="28"/>
        </w:rPr>
        <w:t>мир</w:t>
      </w:r>
      <w:proofErr w:type="spellEnd"/>
      <w:r w:rsidR="00F126FE" w:rsidRPr="00D572F4">
        <w:rPr>
          <w:rFonts w:ascii="Times New Roman" w:eastAsia="Times New Roman" w:hAnsi="Times New Roman" w:cs="Times New Roman"/>
          <w:color w:val="000000"/>
          <w:sz w:val="28"/>
          <w:szCs w:val="28"/>
        </w:rPr>
        <w:t xml:space="preserve"> вокруг нас»:</w:t>
      </w:r>
    </w:p>
    <w:p w:rsidR="00E60D20" w:rsidRDefault="00E60D20" w:rsidP="00770306">
      <w:pPr>
        <w:ind w:firstLine="708"/>
        <w:jc w:val="both"/>
        <w:rPr>
          <w:rFonts w:ascii="Times New Roman" w:hAnsi="Times New Roman" w:cs="Times New Roman"/>
          <w:b/>
          <w:i/>
          <w:sz w:val="28"/>
          <w:szCs w:val="28"/>
        </w:rPr>
      </w:pPr>
    </w:p>
    <w:p w:rsidR="00770306" w:rsidRPr="00770306" w:rsidRDefault="00770306" w:rsidP="00770306">
      <w:pPr>
        <w:ind w:firstLine="708"/>
        <w:jc w:val="both"/>
        <w:rPr>
          <w:rFonts w:ascii="Times New Roman" w:hAnsi="Times New Roman" w:cs="Times New Roman"/>
          <w:b/>
          <w:i/>
          <w:sz w:val="28"/>
          <w:szCs w:val="28"/>
        </w:rPr>
      </w:pPr>
      <w:r w:rsidRPr="00770306">
        <w:rPr>
          <w:rFonts w:ascii="Times New Roman" w:hAnsi="Times New Roman" w:cs="Times New Roman"/>
          <w:b/>
          <w:i/>
          <w:sz w:val="28"/>
          <w:szCs w:val="28"/>
        </w:rPr>
        <w:lastRenderedPageBreak/>
        <w:t xml:space="preserve">Познавательные:  </w:t>
      </w:r>
    </w:p>
    <w:p w:rsidR="00770306" w:rsidRPr="00770306" w:rsidRDefault="00770306" w:rsidP="00770306">
      <w:pPr>
        <w:numPr>
          <w:ilvl w:val="0"/>
          <w:numId w:val="12"/>
        </w:numPr>
        <w:spacing w:after="0" w:line="240" w:lineRule="auto"/>
        <w:ind w:left="709" w:hanging="709"/>
        <w:jc w:val="both"/>
        <w:rPr>
          <w:rFonts w:ascii="Times New Roman" w:hAnsi="Times New Roman" w:cs="Times New Roman"/>
          <w:sz w:val="28"/>
          <w:szCs w:val="28"/>
        </w:rPr>
      </w:pPr>
      <w:r w:rsidRPr="00770306">
        <w:rPr>
          <w:rFonts w:ascii="Times New Roman" w:hAnsi="Times New Roman" w:cs="Times New Roman"/>
          <w:sz w:val="28"/>
          <w:szCs w:val="28"/>
        </w:rPr>
        <w:t>Сформировать  навыки  элементарной  исследовательской  деятельности  - анкетирования, социологического опроса, наблюдения, измерения, мониторинга и др.;</w:t>
      </w:r>
    </w:p>
    <w:p w:rsidR="00770306" w:rsidRPr="00770306" w:rsidRDefault="00770306" w:rsidP="00770306">
      <w:pPr>
        <w:numPr>
          <w:ilvl w:val="0"/>
          <w:numId w:val="12"/>
        </w:numPr>
        <w:spacing w:after="0" w:line="240" w:lineRule="auto"/>
        <w:ind w:left="709" w:hanging="709"/>
        <w:jc w:val="both"/>
        <w:rPr>
          <w:rFonts w:ascii="Times New Roman" w:hAnsi="Times New Roman" w:cs="Times New Roman"/>
          <w:sz w:val="28"/>
          <w:szCs w:val="28"/>
        </w:rPr>
      </w:pPr>
      <w:r w:rsidRPr="00770306">
        <w:rPr>
          <w:rFonts w:ascii="Times New Roman" w:hAnsi="Times New Roman" w:cs="Times New Roman"/>
          <w:sz w:val="28"/>
          <w:szCs w:val="28"/>
        </w:rPr>
        <w:t xml:space="preserve">Расширить знания учащихся по биологии и экологии; </w:t>
      </w:r>
    </w:p>
    <w:p w:rsidR="00770306" w:rsidRPr="00770306" w:rsidRDefault="00770306" w:rsidP="00770306">
      <w:pPr>
        <w:numPr>
          <w:ilvl w:val="0"/>
          <w:numId w:val="12"/>
        </w:numPr>
        <w:spacing w:after="0" w:line="240" w:lineRule="auto"/>
        <w:ind w:left="709" w:hanging="709"/>
        <w:jc w:val="both"/>
        <w:rPr>
          <w:rFonts w:ascii="Times New Roman" w:hAnsi="Times New Roman" w:cs="Times New Roman"/>
          <w:sz w:val="28"/>
          <w:szCs w:val="28"/>
        </w:rPr>
      </w:pPr>
      <w:r w:rsidRPr="00770306">
        <w:rPr>
          <w:rFonts w:ascii="Times New Roman" w:hAnsi="Times New Roman" w:cs="Times New Roman"/>
          <w:sz w:val="28"/>
          <w:szCs w:val="28"/>
        </w:rPr>
        <w:t xml:space="preserve">Изучить отдельные виды загрязнений окружающей среды; </w:t>
      </w:r>
    </w:p>
    <w:p w:rsidR="00770306" w:rsidRPr="00770306" w:rsidRDefault="00770306" w:rsidP="00770306">
      <w:pPr>
        <w:numPr>
          <w:ilvl w:val="0"/>
          <w:numId w:val="12"/>
        </w:numPr>
        <w:spacing w:after="0" w:line="240" w:lineRule="auto"/>
        <w:ind w:left="709" w:hanging="709"/>
        <w:jc w:val="both"/>
        <w:rPr>
          <w:rFonts w:ascii="Times New Roman" w:hAnsi="Times New Roman" w:cs="Times New Roman"/>
          <w:sz w:val="28"/>
          <w:szCs w:val="28"/>
        </w:rPr>
      </w:pPr>
      <w:r w:rsidRPr="00770306">
        <w:rPr>
          <w:rFonts w:ascii="Times New Roman" w:hAnsi="Times New Roman" w:cs="Times New Roman"/>
          <w:sz w:val="28"/>
          <w:szCs w:val="28"/>
        </w:rPr>
        <w:t>Рассмотреть влияние некоторых факторов на живые организмы;</w:t>
      </w:r>
    </w:p>
    <w:p w:rsidR="00770306" w:rsidRPr="00770306" w:rsidRDefault="00770306" w:rsidP="00770306">
      <w:pPr>
        <w:numPr>
          <w:ilvl w:val="0"/>
          <w:numId w:val="12"/>
        </w:numPr>
        <w:spacing w:after="0" w:line="240" w:lineRule="auto"/>
        <w:ind w:left="709" w:hanging="709"/>
        <w:jc w:val="both"/>
        <w:rPr>
          <w:rFonts w:ascii="Times New Roman" w:hAnsi="Times New Roman" w:cs="Times New Roman"/>
          <w:sz w:val="28"/>
          <w:szCs w:val="28"/>
        </w:rPr>
      </w:pPr>
      <w:r w:rsidRPr="00770306">
        <w:rPr>
          <w:rFonts w:ascii="Times New Roman" w:hAnsi="Times New Roman" w:cs="Times New Roman"/>
          <w:sz w:val="28"/>
          <w:szCs w:val="28"/>
        </w:rPr>
        <w:t>Развить умение проектирования своей деятельности;</w:t>
      </w:r>
    </w:p>
    <w:p w:rsidR="00770306" w:rsidRPr="00770306" w:rsidRDefault="00770306" w:rsidP="00770306">
      <w:pPr>
        <w:numPr>
          <w:ilvl w:val="0"/>
          <w:numId w:val="12"/>
        </w:numPr>
        <w:spacing w:after="0" w:line="240" w:lineRule="auto"/>
        <w:ind w:left="709" w:hanging="709"/>
        <w:jc w:val="both"/>
        <w:rPr>
          <w:rFonts w:ascii="Times New Roman" w:hAnsi="Times New Roman" w:cs="Times New Roman"/>
          <w:sz w:val="28"/>
          <w:szCs w:val="28"/>
        </w:rPr>
      </w:pPr>
      <w:r w:rsidRPr="00770306">
        <w:rPr>
          <w:rFonts w:ascii="Times New Roman" w:hAnsi="Times New Roman" w:cs="Times New Roman"/>
          <w:sz w:val="28"/>
          <w:szCs w:val="28"/>
        </w:rPr>
        <w:t>Научить применять коммуникативные и презентационные навыки;</w:t>
      </w:r>
    </w:p>
    <w:p w:rsidR="00770306" w:rsidRPr="00770306" w:rsidRDefault="00770306" w:rsidP="00770306">
      <w:pPr>
        <w:numPr>
          <w:ilvl w:val="0"/>
          <w:numId w:val="12"/>
        </w:numPr>
        <w:spacing w:after="0" w:line="240" w:lineRule="auto"/>
        <w:ind w:left="709" w:hanging="709"/>
        <w:jc w:val="both"/>
        <w:rPr>
          <w:rFonts w:ascii="Times New Roman" w:hAnsi="Times New Roman" w:cs="Times New Roman"/>
          <w:sz w:val="28"/>
          <w:szCs w:val="28"/>
        </w:rPr>
      </w:pPr>
      <w:r w:rsidRPr="00770306">
        <w:rPr>
          <w:rFonts w:ascii="Times New Roman" w:hAnsi="Times New Roman" w:cs="Times New Roman"/>
          <w:sz w:val="28"/>
          <w:szCs w:val="28"/>
        </w:rPr>
        <w:t>Научить оформлять результаты своей работы.</w:t>
      </w:r>
    </w:p>
    <w:p w:rsidR="00770306" w:rsidRPr="00770306" w:rsidRDefault="00770306" w:rsidP="00770306">
      <w:pPr>
        <w:ind w:firstLine="708"/>
        <w:jc w:val="both"/>
        <w:rPr>
          <w:rFonts w:ascii="Times New Roman" w:hAnsi="Times New Roman" w:cs="Times New Roman"/>
          <w:b/>
          <w:i/>
          <w:sz w:val="28"/>
          <w:szCs w:val="28"/>
        </w:rPr>
      </w:pPr>
      <w:r w:rsidRPr="00770306">
        <w:rPr>
          <w:rFonts w:ascii="Times New Roman" w:hAnsi="Times New Roman" w:cs="Times New Roman"/>
          <w:b/>
          <w:i/>
          <w:sz w:val="28"/>
          <w:szCs w:val="28"/>
        </w:rPr>
        <w:t>Развивающие:</w:t>
      </w:r>
    </w:p>
    <w:p w:rsidR="00770306" w:rsidRPr="00770306" w:rsidRDefault="00770306" w:rsidP="00770306">
      <w:pPr>
        <w:numPr>
          <w:ilvl w:val="0"/>
          <w:numId w:val="13"/>
        </w:numPr>
        <w:spacing w:after="0" w:line="240" w:lineRule="auto"/>
        <w:ind w:hanging="1428"/>
        <w:jc w:val="both"/>
        <w:rPr>
          <w:rFonts w:ascii="Times New Roman" w:hAnsi="Times New Roman" w:cs="Times New Roman"/>
          <w:sz w:val="28"/>
          <w:szCs w:val="28"/>
        </w:rPr>
      </w:pPr>
      <w:r w:rsidRPr="00770306">
        <w:rPr>
          <w:rFonts w:ascii="Times New Roman" w:hAnsi="Times New Roman" w:cs="Times New Roman"/>
          <w:sz w:val="28"/>
          <w:szCs w:val="28"/>
        </w:rPr>
        <w:t>Способствовать развитию логического мышления, внимания;</w:t>
      </w:r>
    </w:p>
    <w:p w:rsidR="00770306" w:rsidRPr="00770306" w:rsidRDefault="00770306" w:rsidP="00770306">
      <w:pPr>
        <w:numPr>
          <w:ilvl w:val="0"/>
          <w:numId w:val="13"/>
        </w:numPr>
        <w:spacing w:after="0" w:line="240" w:lineRule="auto"/>
        <w:ind w:hanging="1428"/>
        <w:jc w:val="both"/>
        <w:rPr>
          <w:rFonts w:ascii="Times New Roman" w:hAnsi="Times New Roman" w:cs="Times New Roman"/>
          <w:sz w:val="28"/>
          <w:szCs w:val="28"/>
        </w:rPr>
      </w:pPr>
      <w:r w:rsidRPr="00770306">
        <w:rPr>
          <w:rFonts w:ascii="Times New Roman" w:hAnsi="Times New Roman" w:cs="Times New Roman"/>
          <w:sz w:val="28"/>
          <w:szCs w:val="28"/>
        </w:rPr>
        <w:t>Развивать умение оценивать состояние городской среды и местных экосистем;</w:t>
      </w:r>
    </w:p>
    <w:p w:rsidR="00770306" w:rsidRPr="00770306" w:rsidRDefault="00770306" w:rsidP="00770306">
      <w:pPr>
        <w:numPr>
          <w:ilvl w:val="0"/>
          <w:numId w:val="13"/>
        </w:numPr>
        <w:spacing w:after="0" w:line="240" w:lineRule="auto"/>
        <w:ind w:hanging="1428"/>
        <w:jc w:val="both"/>
        <w:rPr>
          <w:rFonts w:ascii="Times New Roman" w:hAnsi="Times New Roman" w:cs="Times New Roman"/>
          <w:sz w:val="28"/>
          <w:szCs w:val="28"/>
        </w:rPr>
      </w:pPr>
      <w:r w:rsidRPr="00770306">
        <w:rPr>
          <w:rFonts w:ascii="Times New Roman" w:hAnsi="Times New Roman" w:cs="Times New Roman"/>
          <w:sz w:val="28"/>
          <w:szCs w:val="28"/>
        </w:rPr>
        <w:t>Продолжить  формирование  навыков  самостоятельной  работы  с  различными источниками информации;</w:t>
      </w:r>
    </w:p>
    <w:p w:rsidR="00770306" w:rsidRPr="00770306" w:rsidRDefault="00770306" w:rsidP="00770306">
      <w:pPr>
        <w:numPr>
          <w:ilvl w:val="0"/>
          <w:numId w:val="13"/>
        </w:numPr>
        <w:spacing w:after="0" w:line="240" w:lineRule="auto"/>
        <w:ind w:hanging="1428"/>
        <w:jc w:val="both"/>
        <w:rPr>
          <w:rFonts w:ascii="Times New Roman" w:hAnsi="Times New Roman" w:cs="Times New Roman"/>
          <w:sz w:val="28"/>
          <w:szCs w:val="28"/>
        </w:rPr>
      </w:pPr>
      <w:r w:rsidRPr="00770306">
        <w:rPr>
          <w:rFonts w:ascii="Times New Roman" w:hAnsi="Times New Roman" w:cs="Times New Roman"/>
          <w:sz w:val="28"/>
          <w:szCs w:val="28"/>
        </w:rPr>
        <w:t>Продолжить развивать творческие способности.</w:t>
      </w:r>
    </w:p>
    <w:p w:rsidR="00770306" w:rsidRPr="00770306" w:rsidRDefault="00770306" w:rsidP="00770306">
      <w:pPr>
        <w:ind w:firstLine="708"/>
        <w:jc w:val="both"/>
        <w:rPr>
          <w:rFonts w:ascii="Times New Roman" w:hAnsi="Times New Roman" w:cs="Times New Roman"/>
          <w:b/>
          <w:i/>
          <w:sz w:val="28"/>
          <w:szCs w:val="28"/>
        </w:rPr>
      </w:pPr>
      <w:r w:rsidRPr="00770306">
        <w:rPr>
          <w:rFonts w:ascii="Times New Roman" w:hAnsi="Times New Roman" w:cs="Times New Roman"/>
          <w:b/>
          <w:i/>
          <w:sz w:val="28"/>
          <w:szCs w:val="28"/>
        </w:rPr>
        <w:t>Воспитательные:</w:t>
      </w:r>
    </w:p>
    <w:p w:rsidR="00770306" w:rsidRPr="00770306" w:rsidRDefault="00770306" w:rsidP="00770306">
      <w:pPr>
        <w:numPr>
          <w:ilvl w:val="0"/>
          <w:numId w:val="14"/>
        </w:numPr>
        <w:spacing w:after="0" w:line="240" w:lineRule="auto"/>
        <w:ind w:hanging="1428"/>
        <w:jc w:val="both"/>
        <w:rPr>
          <w:rFonts w:ascii="Times New Roman" w:hAnsi="Times New Roman" w:cs="Times New Roman"/>
          <w:sz w:val="28"/>
          <w:szCs w:val="28"/>
        </w:rPr>
      </w:pPr>
      <w:r w:rsidRPr="00770306">
        <w:rPr>
          <w:rFonts w:ascii="Times New Roman" w:hAnsi="Times New Roman" w:cs="Times New Roman"/>
          <w:sz w:val="28"/>
          <w:szCs w:val="28"/>
        </w:rPr>
        <w:t xml:space="preserve">Продолжить  воспитание  навыков  экологической  культуры,  ответственного отношения к людям и к природе; </w:t>
      </w:r>
    </w:p>
    <w:p w:rsidR="00770306" w:rsidRPr="00770306" w:rsidRDefault="00770306" w:rsidP="00770306">
      <w:pPr>
        <w:numPr>
          <w:ilvl w:val="0"/>
          <w:numId w:val="14"/>
        </w:numPr>
        <w:spacing w:after="0" w:line="240" w:lineRule="auto"/>
        <w:ind w:hanging="1428"/>
        <w:jc w:val="both"/>
        <w:rPr>
          <w:rFonts w:ascii="Times New Roman" w:hAnsi="Times New Roman" w:cs="Times New Roman"/>
          <w:sz w:val="28"/>
          <w:szCs w:val="28"/>
        </w:rPr>
      </w:pPr>
      <w:r w:rsidRPr="00770306">
        <w:rPr>
          <w:rFonts w:ascii="Times New Roman" w:hAnsi="Times New Roman" w:cs="Times New Roman"/>
          <w:sz w:val="28"/>
          <w:szCs w:val="28"/>
        </w:rPr>
        <w:t xml:space="preserve">Совершенствовать навыки коллективной работы; </w:t>
      </w:r>
    </w:p>
    <w:p w:rsidR="00770306" w:rsidRPr="00770306" w:rsidRDefault="00770306" w:rsidP="00770306">
      <w:pPr>
        <w:numPr>
          <w:ilvl w:val="0"/>
          <w:numId w:val="14"/>
        </w:numPr>
        <w:spacing w:after="0" w:line="240" w:lineRule="auto"/>
        <w:ind w:hanging="1428"/>
        <w:jc w:val="both"/>
        <w:rPr>
          <w:rFonts w:ascii="Times New Roman" w:hAnsi="Times New Roman" w:cs="Times New Roman"/>
          <w:sz w:val="28"/>
          <w:szCs w:val="28"/>
        </w:rPr>
      </w:pPr>
      <w:r w:rsidRPr="00770306">
        <w:rPr>
          <w:rFonts w:ascii="Times New Roman" w:hAnsi="Times New Roman" w:cs="Times New Roman"/>
          <w:sz w:val="28"/>
          <w:szCs w:val="28"/>
        </w:rPr>
        <w:t>Способствовать  пониманию  современных  проблем  экологии  и  сознанию  их актуальности;</w:t>
      </w:r>
    </w:p>
    <w:p w:rsidR="00770306" w:rsidRPr="00770306" w:rsidRDefault="00770306" w:rsidP="00770306">
      <w:pPr>
        <w:numPr>
          <w:ilvl w:val="0"/>
          <w:numId w:val="14"/>
        </w:numPr>
        <w:spacing w:after="0" w:line="240" w:lineRule="auto"/>
        <w:ind w:hanging="1428"/>
        <w:jc w:val="both"/>
        <w:rPr>
          <w:rFonts w:ascii="Times New Roman" w:hAnsi="Times New Roman" w:cs="Times New Roman"/>
          <w:sz w:val="28"/>
          <w:szCs w:val="28"/>
        </w:rPr>
      </w:pPr>
      <w:r w:rsidRPr="00770306">
        <w:rPr>
          <w:rFonts w:ascii="Times New Roman" w:hAnsi="Times New Roman" w:cs="Times New Roman"/>
          <w:sz w:val="28"/>
          <w:szCs w:val="28"/>
        </w:rPr>
        <w:t>Усиление контактов школьников с природой.</w:t>
      </w:r>
    </w:p>
    <w:p w:rsidR="00770306" w:rsidRPr="00770306" w:rsidRDefault="00770306" w:rsidP="0000699E">
      <w:pPr>
        <w:ind w:firstLine="708"/>
        <w:rPr>
          <w:rFonts w:ascii="Times New Roman" w:hAnsi="Times New Roman" w:cs="Times New Roman"/>
          <w:sz w:val="28"/>
          <w:szCs w:val="28"/>
        </w:rPr>
      </w:pPr>
      <w:r w:rsidRPr="00770306">
        <w:rPr>
          <w:rFonts w:ascii="Times New Roman" w:hAnsi="Times New Roman" w:cs="Times New Roman"/>
          <w:sz w:val="28"/>
          <w:szCs w:val="28"/>
        </w:rPr>
        <w:t xml:space="preserve">Курс  носит развивающую,  </w:t>
      </w:r>
      <w:proofErr w:type="spellStart"/>
      <w:r w:rsidRPr="00770306">
        <w:rPr>
          <w:rFonts w:ascii="Times New Roman" w:hAnsi="Times New Roman" w:cs="Times New Roman"/>
          <w:sz w:val="28"/>
          <w:szCs w:val="28"/>
        </w:rPr>
        <w:t>деятельностную</w:t>
      </w:r>
      <w:proofErr w:type="spellEnd"/>
      <w:r w:rsidRPr="00770306">
        <w:rPr>
          <w:rFonts w:ascii="Times New Roman" w:hAnsi="Times New Roman" w:cs="Times New Roman"/>
          <w:sz w:val="28"/>
          <w:szCs w:val="28"/>
        </w:rPr>
        <w:t xml:space="preserve">  и  практическую  направленность.  Программой предусмотрено  изучение  теоретичес</w:t>
      </w:r>
      <w:r w:rsidR="0000699E">
        <w:rPr>
          <w:rFonts w:ascii="Times New Roman" w:hAnsi="Times New Roman" w:cs="Times New Roman"/>
          <w:sz w:val="28"/>
          <w:szCs w:val="28"/>
        </w:rPr>
        <w:t xml:space="preserve">ких  вопросов  в  ходе  бесед, </w:t>
      </w:r>
      <w:r w:rsidRPr="00770306">
        <w:rPr>
          <w:rFonts w:ascii="Times New Roman" w:hAnsi="Times New Roman" w:cs="Times New Roman"/>
          <w:sz w:val="28"/>
          <w:szCs w:val="28"/>
        </w:rPr>
        <w:t xml:space="preserve">лекций.  </w:t>
      </w:r>
    </w:p>
    <w:p w:rsidR="00A8154A" w:rsidRPr="00D572F4" w:rsidRDefault="008E75B5" w:rsidP="00D50CEE">
      <w:pPr>
        <w:spacing w:before="100" w:beforeAutospacing="1"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w:t>
      </w:r>
      <w:r w:rsidRPr="00D572F4">
        <w:rPr>
          <w:rFonts w:ascii="Times New Roman" w:eastAsia="Times New Roman" w:hAnsi="Times New Roman" w:cs="Times New Roman"/>
          <w:color w:val="000000"/>
          <w:sz w:val="28"/>
          <w:szCs w:val="28"/>
        </w:rPr>
        <w:t xml:space="preserve"> внеурочной деятельности </w:t>
      </w:r>
      <w:r w:rsidR="00A8154A" w:rsidRPr="00D572F4">
        <w:rPr>
          <w:rFonts w:ascii="Times New Roman" w:eastAsia="Times New Roman" w:hAnsi="Times New Roman" w:cs="Times New Roman"/>
          <w:b/>
          <w:bCs/>
          <w:color w:val="000000"/>
          <w:sz w:val="28"/>
          <w:szCs w:val="28"/>
        </w:rPr>
        <w:t>направлен</w:t>
      </w:r>
      <w:r>
        <w:rPr>
          <w:rFonts w:ascii="Times New Roman" w:eastAsia="Times New Roman" w:hAnsi="Times New Roman" w:cs="Times New Roman"/>
          <w:b/>
          <w:bCs/>
          <w:color w:val="000000"/>
          <w:sz w:val="28"/>
          <w:szCs w:val="28"/>
        </w:rPr>
        <w:t>а</w:t>
      </w:r>
      <w:r w:rsidR="00A8154A" w:rsidRPr="00D572F4">
        <w:rPr>
          <w:rFonts w:ascii="Times New Roman" w:eastAsia="Times New Roman" w:hAnsi="Times New Roman" w:cs="Times New Roman"/>
          <w:b/>
          <w:bCs/>
          <w:color w:val="000000"/>
          <w:sz w:val="28"/>
          <w:szCs w:val="28"/>
        </w:rPr>
        <w:t xml:space="preserve"> на формирование</w:t>
      </w:r>
      <w:r w:rsidR="00A8154A" w:rsidRPr="00D572F4">
        <w:rPr>
          <w:rFonts w:ascii="Times New Roman" w:eastAsia="Times New Roman" w:hAnsi="Times New Roman" w:cs="Times New Roman"/>
          <w:color w:val="000000"/>
          <w:sz w:val="28"/>
          <w:szCs w:val="28"/>
        </w:rPr>
        <w:t>:</w:t>
      </w:r>
    </w:p>
    <w:p w:rsidR="00A8154A" w:rsidRPr="00D572F4" w:rsidRDefault="00A8154A" w:rsidP="00D50CEE">
      <w:pPr>
        <w:numPr>
          <w:ilvl w:val="0"/>
          <w:numId w:val="5"/>
        </w:numPr>
        <w:spacing w:before="100" w:beforeAutospacing="1" w:after="100" w:afterAutospacing="1" w:line="360" w:lineRule="auto"/>
        <w:rPr>
          <w:rFonts w:ascii="Times New Roman" w:eastAsia="Times New Roman" w:hAnsi="Times New Roman" w:cs="Times New Roman"/>
          <w:color w:val="000000"/>
          <w:sz w:val="28"/>
          <w:szCs w:val="28"/>
        </w:rPr>
      </w:pPr>
      <w:r w:rsidRPr="00D572F4">
        <w:rPr>
          <w:rFonts w:ascii="Times New Roman" w:eastAsia="Times New Roman" w:hAnsi="Times New Roman" w:cs="Times New Roman"/>
          <w:i/>
          <w:iCs/>
          <w:color w:val="000000"/>
          <w:sz w:val="28"/>
          <w:szCs w:val="28"/>
        </w:rPr>
        <w:t>мотивации, готовности и потребности к повышению своей экологической грамотности;</w:t>
      </w:r>
    </w:p>
    <w:p w:rsidR="00A8154A" w:rsidRPr="00D572F4" w:rsidRDefault="00A8154A" w:rsidP="00D50CEE">
      <w:pPr>
        <w:numPr>
          <w:ilvl w:val="0"/>
          <w:numId w:val="5"/>
        </w:numPr>
        <w:spacing w:before="100" w:beforeAutospacing="1" w:after="100" w:afterAutospacing="1" w:line="360" w:lineRule="auto"/>
        <w:rPr>
          <w:rFonts w:ascii="Times New Roman" w:eastAsia="Times New Roman" w:hAnsi="Times New Roman" w:cs="Times New Roman"/>
          <w:color w:val="000000"/>
          <w:sz w:val="28"/>
          <w:szCs w:val="28"/>
        </w:rPr>
      </w:pPr>
      <w:r w:rsidRPr="00D572F4">
        <w:rPr>
          <w:rFonts w:ascii="Times New Roman" w:eastAsia="Times New Roman" w:hAnsi="Times New Roman" w:cs="Times New Roman"/>
          <w:i/>
          <w:iCs/>
          <w:color w:val="000000"/>
          <w:sz w:val="28"/>
          <w:szCs w:val="28"/>
        </w:rPr>
        <w:t>коллективного и индивидуального опыта решения экологических задач и проблем локального, регионального и глобального масштабов;</w:t>
      </w:r>
    </w:p>
    <w:p w:rsidR="00A8154A" w:rsidRPr="00D572F4" w:rsidRDefault="00A8154A" w:rsidP="00D50CEE">
      <w:pPr>
        <w:numPr>
          <w:ilvl w:val="0"/>
          <w:numId w:val="5"/>
        </w:numPr>
        <w:spacing w:before="100" w:beforeAutospacing="1" w:after="100" w:afterAutospacing="1" w:line="360" w:lineRule="auto"/>
        <w:rPr>
          <w:rFonts w:ascii="Times New Roman" w:eastAsia="Times New Roman" w:hAnsi="Times New Roman" w:cs="Times New Roman"/>
          <w:color w:val="000000"/>
          <w:sz w:val="28"/>
          <w:szCs w:val="28"/>
        </w:rPr>
      </w:pPr>
      <w:r w:rsidRPr="00D572F4">
        <w:rPr>
          <w:rFonts w:ascii="Times New Roman" w:eastAsia="Times New Roman" w:hAnsi="Times New Roman" w:cs="Times New Roman"/>
          <w:i/>
          <w:iCs/>
          <w:color w:val="000000"/>
          <w:sz w:val="28"/>
          <w:szCs w:val="28"/>
        </w:rPr>
        <w:t xml:space="preserve">опыта взаимодействия с окружающей средой и применения знаний в </w:t>
      </w:r>
      <w:proofErr w:type="spellStart"/>
      <w:r w:rsidRPr="00D572F4">
        <w:rPr>
          <w:rFonts w:ascii="Times New Roman" w:eastAsia="Times New Roman" w:hAnsi="Times New Roman" w:cs="Times New Roman"/>
          <w:i/>
          <w:iCs/>
          <w:color w:val="000000"/>
          <w:sz w:val="28"/>
          <w:szCs w:val="28"/>
        </w:rPr>
        <w:t>социоприродной</w:t>
      </w:r>
      <w:proofErr w:type="spellEnd"/>
      <w:r w:rsidRPr="00D572F4">
        <w:rPr>
          <w:rFonts w:ascii="Times New Roman" w:eastAsia="Times New Roman" w:hAnsi="Times New Roman" w:cs="Times New Roman"/>
          <w:i/>
          <w:iCs/>
          <w:color w:val="000000"/>
          <w:sz w:val="28"/>
          <w:szCs w:val="28"/>
        </w:rPr>
        <w:t xml:space="preserve"> среде;</w:t>
      </w:r>
    </w:p>
    <w:p w:rsidR="00A8154A" w:rsidRPr="00D572F4" w:rsidRDefault="00A8154A" w:rsidP="00D50CEE">
      <w:pPr>
        <w:numPr>
          <w:ilvl w:val="0"/>
          <w:numId w:val="5"/>
        </w:numPr>
        <w:spacing w:before="100" w:beforeAutospacing="1" w:after="100" w:afterAutospacing="1" w:line="360" w:lineRule="auto"/>
        <w:rPr>
          <w:rFonts w:ascii="Times New Roman" w:eastAsia="Times New Roman" w:hAnsi="Times New Roman" w:cs="Times New Roman"/>
          <w:color w:val="000000"/>
          <w:sz w:val="28"/>
          <w:szCs w:val="28"/>
        </w:rPr>
      </w:pPr>
      <w:r w:rsidRPr="00D572F4">
        <w:rPr>
          <w:rFonts w:ascii="Times New Roman" w:eastAsia="Times New Roman" w:hAnsi="Times New Roman" w:cs="Times New Roman"/>
          <w:i/>
          <w:iCs/>
          <w:color w:val="000000"/>
          <w:sz w:val="28"/>
          <w:szCs w:val="28"/>
        </w:rPr>
        <w:t>потребности самовыражения в творческой и исследовательской деятельности.</w:t>
      </w:r>
    </w:p>
    <w:p w:rsidR="003B134D" w:rsidRPr="00D572F4" w:rsidRDefault="00A8154A" w:rsidP="00D50CEE">
      <w:pPr>
        <w:spacing w:before="100" w:beforeAutospacing="1" w:after="100" w:afterAutospacing="1" w:line="360" w:lineRule="auto"/>
        <w:rPr>
          <w:rFonts w:ascii="Times New Roman" w:eastAsia="Times New Roman" w:hAnsi="Times New Roman" w:cs="Times New Roman"/>
          <w:color w:val="000000"/>
          <w:sz w:val="28"/>
          <w:szCs w:val="28"/>
        </w:rPr>
      </w:pPr>
      <w:r w:rsidRPr="00D572F4">
        <w:rPr>
          <w:rFonts w:ascii="Times New Roman" w:eastAsia="Times New Roman" w:hAnsi="Times New Roman" w:cs="Times New Roman"/>
          <w:color w:val="000000"/>
          <w:sz w:val="28"/>
          <w:szCs w:val="28"/>
        </w:rPr>
        <w:lastRenderedPageBreak/>
        <w:t xml:space="preserve">В ФГОС ООО сформулирован основной </w:t>
      </w:r>
      <w:r w:rsidRPr="00D572F4">
        <w:rPr>
          <w:rFonts w:ascii="Times New Roman" w:eastAsia="Times New Roman" w:hAnsi="Times New Roman" w:cs="Times New Roman"/>
          <w:b/>
          <w:color w:val="000000"/>
          <w:sz w:val="28"/>
          <w:szCs w:val="28"/>
        </w:rPr>
        <w:t>принцип</w:t>
      </w:r>
      <w:r w:rsidRPr="00D572F4">
        <w:rPr>
          <w:rFonts w:ascii="Times New Roman" w:eastAsia="Times New Roman" w:hAnsi="Times New Roman" w:cs="Times New Roman"/>
          <w:color w:val="000000"/>
          <w:sz w:val="28"/>
          <w:szCs w:val="28"/>
        </w:rPr>
        <w:t xml:space="preserve"> современного экологического образования: переход от трансляции и передачи знаний к практико-ориентированному образовательному процессу (активные методы), направленному на получение необходимых знаний и навыков для взаимодействия в </w:t>
      </w:r>
      <w:proofErr w:type="spellStart"/>
      <w:r w:rsidRPr="00D572F4">
        <w:rPr>
          <w:rFonts w:ascii="Times New Roman" w:eastAsia="Times New Roman" w:hAnsi="Times New Roman" w:cs="Times New Roman"/>
          <w:color w:val="000000"/>
          <w:sz w:val="28"/>
          <w:szCs w:val="28"/>
        </w:rPr>
        <w:t>социоприродной</w:t>
      </w:r>
      <w:proofErr w:type="spellEnd"/>
      <w:r w:rsidRPr="00D572F4">
        <w:rPr>
          <w:rFonts w:ascii="Times New Roman" w:eastAsia="Times New Roman" w:hAnsi="Times New Roman" w:cs="Times New Roman"/>
          <w:color w:val="000000"/>
          <w:sz w:val="28"/>
          <w:szCs w:val="28"/>
        </w:rPr>
        <w:t xml:space="preserve"> среде. </w:t>
      </w:r>
    </w:p>
    <w:p w:rsidR="00EC4048" w:rsidRPr="00D572F4" w:rsidRDefault="00EC4048" w:rsidP="00D50CEE">
      <w:pPr>
        <w:ind w:firstLine="708"/>
        <w:rPr>
          <w:rFonts w:ascii="Times New Roman" w:hAnsi="Times New Roman" w:cs="Times New Roman"/>
          <w:sz w:val="28"/>
          <w:szCs w:val="28"/>
        </w:rPr>
      </w:pPr>
      <w:r w:rsidRPr="00D572F4">
        <w:rPr>
          <w:rFonts w:ascii="Times New Roman" w:hAnsi="Times New Roman" w:cs="Times New Roman"/>
          <w:i/>
          <w:sz w:val="28"/>
          <w:szCs w:val="28"/>
          <w:u w:val="single"/>
        </w:rPr>
        <w:t>Принцип  добровольности</w:t>
      </w:r>
      <w:r w:rsidR="00D50CEE">
        <w:rPr>
          <w:rFonts w:ascii="Times New Roman" w:hAnsi="Times New Roman" w:cs="Times New Roman"/>
          <w:sz w:val="28"/>
          <w:szCs w:val="28"/>
        </w:rPr>
        <w:t xml:space="preserve">. </w:t>
      </w:r>
      <w:r w:rsidRPr="00D572F4">
        <w:rPr>
          <w:rFonts w:ascii="Times New Roman" w:hAnsi="Times New Roman" w:cs="Times New Roman"/>
          <w:sz w:val="28"/>
          <w:szCs w:val="28"/>
        </w:rPr>
        <w:t>К занятиям допускаются  все  желающие, соответствующие данному возрасту, на добровольной основе и бесплатно.</w:t>
      </w:r>
    </w:p>
    <w:p w:rsidR="00EC4048" w:rsidRPr="00D572F4" w:rsidRDefault="00EC4048" w:rsidP="00D50CEE">
      <w:pPr>
        <w:ind w:firstLine="708"/>
        <w:rPr>
          <w:rFonts w:ascii="Times New Roman" w:hAnsi="Times New Roman" w:cs="Times New Roman"/>
          <w:sz w:val="28"/>
          <w:szCs w:val="28"/>
        </w:rPr>
      </w:pPr>
      <w:r w:rsidRPr="00D572F4">
        <w:rPr>
          <w:rFonts w:ascii="Times New Roman" w:hAnsi="Times New Roman" w:cs="Times New Roman"/>
          <w:i/>
          <w:sz w:val="28"/>
          <w:szCs w:val="28"/>
          <w:u w:val="single"/>
        </w:rPr>
        <w:t>Принцип взаимоуважения</w:t>
      </w:r>
      <w:r w:rsidRPr="00D572F4">
        <w:rPr>
          <w:rFonts w:ascii="Times New Roman" w:hAnsi="Times New Roman" w:cs="Times New Roman"/>
          <w:sz w:val="28"/>
          <w:szCs w:val="28"/>
        </w:rPr>
        <w:t>. Ребята уважают интересы друг друга, поддерживают и помогают друг другу во всех начинаниях;</w:t>
      </w:r>
    </w:p>
    <w:p w:rsidR="00EC4048" w:rsidRPr="00D572F4" w:rsidRDefault="00EC4048" w:rsidP="00D50CEE">
      <w:pPr>
        <w:ind w:firstLine="708"/>
        <w:rPr>
          <w:rFonts w:ascii="Times New Roman" w:hAnsi="Times New Roman" w:cs="Times New Roman"/>
          <w:sz w:val="28"/>
          <w:szCs w:val="28"/>
        </w:rPr>
      </w:pPr>
      <w:r w:rsidRPr="00D572F4">
        <w:rPr>
          <w:rFonts w:ascii="Times New Roman" w:hAnsi="Times New Roman" w:cs="Times New Roman"/>
          <w:i/>
          <w:sz w:val="28"/>
          <w:szCs w:val="28"/>
          <w:u w:val="single"/>
        </w:rPr>
        <w:t>Принцип  научности</w:t>
      </w:r>
      <w:r w:rsidR="00D50CEE">
        <w:rPr>
          <w:rFonts w:ascii="Times New Roman" w:hAnsi="Times New Roman" w:cs="Times New Roman"/>
          <w:sz w:val="28"/>
          <w:szCs w:val="28"/>
        </w:rPr>
        <w:t xml:space="preserve">. </w:t>
      </w:r>
      <w:r w:rsidRPr="00D572F4">
        <w:rPr>
          <w:rFonts w:ascii="Times New Roman" w:hAnsi="Times New Roman" w:cs="Times New Roman"/>
          <w:sz w:val="28"/>
          <w:szCs w:val="28"/>
        </w:rPr>
        <w:t>Весь  материал,  используемый  на  занятиях,  имеет  под  собой научную основу.</w:t>
      </w:r>
    </w:p>
    <w:p w:rsidR="00EC4048" w:rsidRPr="00D572F4" w:rsidRDefault="00EC4048" w:rsidP="00D50CEE">
      <w:pPr>
        <w:ind w:firstLine="708"/>
        <w:rPr>
          <w:rFonts w:ascii="Times New Roman" w:hAnsi="Times New Roman" w:cs="Times New Roman"/>
          <w:sz w:val="28"/>
          <w:szCs w:val="28"/>
        </w:rPr>
      </w:pPr>
      <w:r w:rsidRPr="00D572F4">
        <w:rPr>
          <w:rFonts w:ascii="Times New Roman" w:hAnsi="Times New Roman" w:cs="Times New Roman"/>
          <w:i/>
          <w:sz w:val="28"/>
          <w:szCs w:val="28"/>
          <w:u w:val="single"/>
        </w:rPr>
        <w:t>Принцип доступности</w:t>
      </w:r>
      <w:r w:rsidRPr="00D572F4">
        <w:rPr>
          <w:rFonts w:ascii="Times New Roman" w:hAnsi="Times New Roman" w:cs="Times New Roman"/>
          <w:sz w:val="28"/>
          <w:szCs w:val="28"/>
        </w:rPr>
        <w:t xml:space="preserve"> материала и соответствия возрасту. Ребята могут выбирать темы работ в зависимости от своих возможностей и возраста.</w:t>
      </w:r>
    </w:p>
    <w:p w:rsidR="00EC4048" w:rsidRPr="00D572F4" w:rsidRDefault="00EC4048" w:rsidP="00D50CEE">
      <w:pPr>
        <w:ind w:firstLine="708"/>
        <w:rPr>
          <w:rFonts w:ascii="Times New Roman" w:hAnsi="Times New Roman" w:cs="Times New Roman"/>
          <w:sz w:val="28"/>
          <w:szCs w:val="28"/>
        </w:rPr>
      </w:pPr>
      <w:r w:rsidRPr="00D572F4">
        <w:rPr>
          <w:rFonts w:ascii="Times New Roman" w:hAnsi="Times New Roman" w:cs="Times New Roman"/>
          <w:i/>
          <w:sz w:val="28"/>
          <w:szCs w:val="28"/>
          <w:u w:val="single"/>
        </w:rPr>
        <w:t>Принцип практической значимости</w:t>
      </w:r>
      <w:r w:rsidRPr="00D572F4">
        <w:rPr>
          <w:rFonts w:ascii="Times New Roman" w:hAnsi="Times New Roman" w:cs="Times New Roman"/>
          <w:sz w:val="28"/>
          <w:szCs w:val="28"/>
        </w:rPr>
        <w:t xml:space="preserve"> тех или иных навыков и знаний в повседневной жизни учащегося.</w:t>
      </w:r>
    </w:p>
    <w:p w:rsidR="00EC4048" w:rsidRPr="00D572F4" w:rsidRDefault="00EC4048" w:rsidP="00D50CEE">
      <w:pPr>
        <w:ind w:firstLine="708"/>
        <w:rPr>
          <w:rFonts w:ascii="Times New Roman" w:hAnsi="Times New Roman" w:cs="Times New Roman"/>
          <w:sz w:val="28"/>
          <w:szCs w:val="28"/>
        </w:rPr>
      </w:pPr>
      <w:r w:rsidRPr="00D572F4">
        <w:rPr>
          <w:rFonts w:ascii="Times New Roman" w:hAnsi="Times New Roman" w:cs="Times New Roman"/>
          <w:i/>
          <w:sz w:val="28"/>
          <w:szCs w:val="28"/>
          <w:u w:val="single"/>
        </w:rPr>
        <w:t>Принцип  вариативности</w:t>
      </w:r>
      <w:r w:rsidRPr="00D572F4">
        <w:rPr>
          <w:rFonts w:ascii="Times New Roman" w:hAnsi="Times New Roman" w:cs="Times New Roman"/>
          <w:sz w:val="28"/>
          <w:szCs w:val="28"/>
        </w:rPr>
        <w:t>.  Материал  и  темы  для  изучения  можно  менять  в зависимости от интересов и потребностей ребят. Учащиеся сами выбирают объем и качество  работ,  будь  то  учебное  исследование,   или  теоретическая  информация, или творческие задания и т.д.</w:t>
      </w:r>
    </w:p>
    <w:p w:rsidR="00EC4048" w:rsidRPr="00D572F4" w:rsidRDefault="00EC4048" w:rsidP="00D50CEE">
      <w:pPr>
        <w:ind w:firstLine="708"/>
        <w:rPr>
          <w:rFonts w:ascii="Times New Roman" w:hAnsi="Times New Roman" w:cs="Times New Roman"/>
          <w:sz w:val="28"/>
          <w:szCs w:val="28"/>
        </w:rPr>
      </w:pPr>
      <w:r w:rsidRPr="00D572F4">
        <w:rPr>
          <w:rFonts w:ascii="Times New Roman" w:hAnsi="Times New Roman" w:cs="Times New Roman"/>
          <w:i/>
          <w:sz w:val="28"/>
          <w:szCs w:val="28"/>
          <w:u w:val="single"/>
        </w:rPr>
        <w:t>Принцип соответствия содержания запросам ребенка</w:t>
      </w:r>
      <w:r w:rsidRPr="00D572F4">
        <w:rPr>
          <w:rFonts w:ascii="Times New Roman" w:hAnsi="Times New Roman" w:cs="Times New Roman"/>
          <w:sz w:val="28"/>
          <w:szCs w:val="28"/>
        </w:rPr>
        <w:t xml:space="preserve">. В работе мы опираемся </w:t>
      </w:r>
      <w:proofErr w:type="gramStart"/>
      <w:r w:rsidRPr="00D572F4">
        <w:rPr>
          <w:rFonts w:ascii="Times New Roman" w:hAnsi="Times New Roman" w:cs="Times New Roman"/>
          <w:sz w:val="28"/>
          <w:szCs w:val="28"/>
        </w:rPr>
        <w:t>на те</w:t>
      </w:r>
      <w:proofErr w:type="gramEnd"/>
      <w:r w:rsidRPr="00D572F4">
        <w:rPr>
          <w:rFonts w:ascii="Times New Roman" w:hAnsi="Times New Roman" w:cs="Times New Roman"/>
          <w:sz w:val="28"/>
          <w:szCs w:val="28"/>
        </w:rPr>
        <w:t xml:space="preserve"> аргументы, которые значимы для подростка сейчас, которые сегодня дадут ему те или иные преимущества для социальной адаптации.</w:t>
      </w:r>
    </w:p>
    <w:p w:rsidR="00EC4048" w:rsidRPr="00D572F4" w:rsidRDefault="00EC4048" w:rsidP="00D50CEE">
      <w:pPr>
        <w:ind w:firstLine="708"/>
        <w:rPr>
          <w:rFonts w:ascii="Times New Roman" w:hAnsi="Times New Roman" w:cs="Times New Roman"/>
          <w:sz w:val="28"/>
          <w:szCs w:val="28"/>
        </w:rPr>
      </w:pPr>
      <w:r w:rsidRPr="00D572F4">
        <w:rPr>
          <w:rFonts w:ascii="Times New Roman" w:hAnsi="Times New Roman" w:cs="Times New Roman"/>
          <w:i/>
          <w:sz w:val="28"/>
          <w:szCs w:val="28"/>
          <w:u w:val="single"/>
        </w:rPr>
        <w:t>Принцип  дифференциации  и  индивидуализации</w:t>
      </w:r>
      <w:r w:rsidRPr="00D572F4">
        <w:rPr>
          <w:rFonts w:ascii="Times New Roman" w:hAnsi="Times New Roman" w:cs="Times New Roman"/>
          <w:sz w:val="28"/>
          <w:szCs w:val="28"/>
        </w:rPr>
        <w:t>.  Ребята  выбирают  задания  в соответствии с запросами и индивидуальными способностями.</w:t>
      </w:r>
    </w:p>
    <w:p w:rsidR="00A8154A" w:rsidRPr="00D572F4" w:rsidRDefault="00A8154A" w:rsidP="00D50CEE">
      <w:pPr>
        <w:spacing w:before="100" w:beforeAutospacing="1" w:after="100" w:afterAutospacing="1" w:line="240" w:lineRule="auto"/>
        <w:rPr>
          <w:rFonts w:ascii="Times New Roman" w:eastAsia="Times New Roman" w:hAnsi="Times New Roman" w:cs="Times New Roman"/>
          <w:color w:val="000000"/>
          <w:sz w:val="28"/>
          <w:szCs w:val="28"/>
        </w:rPr>
      </w:pPr>
      <w:r w:rsidRPr="00D572F4">
        <w:rPr>
          <w:rFonts w:ascii="Times New Roman" w:eastAsia="Times New Roman" w:hAnsi="Times New Roman" w:cs="Times New Roman"/>
          <w:color w:val="000000"/>
          <w:sz w:val="28"/>
          <w:szCs w:val="28"/>
        </w:rPr>
        <w:t xml:space="preserve">В ходе реализации программы «МЫ в </w:t>
      </w:r>
      <w:proofErr w:type="spellStart"/>
      <w:r w:rsidRPr="00D572F4">
        <w:rPr>
          <w:rFonts w:ascii="Times New Roman" w:eastAsia="Times New Roman" w:hAnsi="Times New Roman" w:cs="Times New Roman"/>
          <w:color w:val="000000"/>
          <w:sz w:val="28"/>
          <w:szCs w:val="28"/>
        </w:rPr>
        <w:t>экомире</w:t>
      </w:r>
      <w:proofErr w:type="spellEnd"/>
      <w:r w:rsidRPr="00D572F4">
        <w:rPr>
          <w:rFonts w:ascii="Times New Roman" w:eastAsia="Times New Roman" w:hAnsi="Times New Roman" w:cs="Times New Roman"/>
          <w:color w:val="000000"/>
          <w:sz w:val="28"/>
          <w:szCs w:val="28"/>
        </w:rPr>
        <w:t xml:space="preserve"> – </w:t>
      </w:r>
      <w:proofErr w:type="spellStart"/>
      <w:r w:rsidRPr="00D572F4">
        <w:rPr>
          <w:rFonts w:ascii="Times New Roman" w:eastAsia="Times New Roman" w:hAnsi="Times New Roman" w:cs="Times New Roman"/>
          <w:color w:val="000000"/>
          <w:sz w:val="28"/>
          <w:szCs w:val="28"/>
        </w:rPr>
        <w:t>ЭКОмир</w:t>
      </w:r>
      <w:proofErr w:type="spellEnd"/>
      <w:r w:rsidRPr="00D572F4">
        <w:rPr>
          <w:rFonts w:ascii="Times New Roman" w:eastAsia="Times New Roman" w:hAnsi="Times New Roman" w:cs="Times New Roman"/>
          <w:color w:val="000000"/>
          <w:sz w:val="28"/>
          <w:szCs w:val="28"/>
        </w:rPr>
        <w:t xml:space="preserve"> вокруг нас»</w:t>
      </w:r>
      <w:r w:rsidRPr="00D572F4">
        <w:rPr>
          <w:rFonts w:ascii="Times New Roman" w:eastAsia="Times New Roman" w:hAnsi="Times New Roman" w:cs="Times New Roman"/>
          <w:bCs/>
          <w:color w:val="000000"/>
          <w:sz w:val="28"/>
          <w:szCs w:val="28"/>
        </w:rPr>
        <w:t>используются следующие</w:t>
      </w:r>
      <w:r w:rsidRPr="00D572F4">
        <w:rPr>
          <w:rFonts w:ascii="Times New Roman" w:eastAsia="Times New Roman" w:hAnsi="Times New Roman" w:cs="Times New Roman"/>
          <w:b/>
          <w:bCs/>
          <w:color w:val="000000"/>
          <w:sz w:val="28"/>
          <w:szCs w:val="28"/>
        </w:rPr>
        <w:t xml:space="preserve"> методы</w:t>
      </w:r>
      <w:r w:rsidRPr="00D572F4">
        <w:rPr>
          <w:rFonts w:ascii="Times New Roman" w:eastAsia="Times New Roman" w:hAnsi="Times New Roman" w:cs="Times New Roman"/>
          <w:color w:val="000000"/>
          <w:sz w:val="28"/>
          <w:szCs w:val="28"/>
        </w:rPr>
        <w:t>:</w:t>
      </w:r>
    </w:p>
    <w:p w:rsidR="00A8154A" w:rsidRPr="00D572F4" w:rsidRDefault="00A8154A" w:rsidP="00D50CEE">
      <w:pPr>
        <w:numPr>
          <w:ilvl w:val="0"/>
          <w:numId w:val="6"/>
        </w:numPr>
        <w:spacing w:before="100" w:beforeAutospacing="1" w:after="100" w:afterAutospacing="1" w:line="360" w:lineRule="auto"/>
        <w:rPr>
          <w:rFonts w:ascii="Times New Roman" w:eastAsia="Times New Roman" w:hAnsi="Times New Roman" w:cs="Times New Roman"/>
          <w:color w:val="000000"/>
          <w:sz w:val="28"/>
          <w:szCs w:val="28"/>
        </w:rPr>
      </w:pPr>
      <w:r w:rsidRPr="00D572F4">
        <w:rPr>
          <w:rFonts w:ascii="Times New Roman" w:eastAsia="Times New Roman" w:hAnsi="Times New Roman" w:cs="Times New Roman"/>
          <w:color w:val="000000"/>
          <w:sz w:val="28"/>
          <w:szCs w:val="28"/>
        </w:rPr>
        <w:t>объяснительно-иллюстративное обучение – традиционный и наименее эффективный метод обучения с точки зрения «образования для устойчивого развития». Средством обучения выступает учитель и носитель информации;</w:t>
      </w:r>
    </w:p>
    <w:p w:rsidR="00A8154A" w:rsidRPr="00D572F4" w:rsidRDefault="00A8154A" w:rsidP="00D50CEE">
      <w:pPr>
        <w:numPr>
          <w:ilvl w:val="0"/>
          <w:numId w:val="6"/>
        </w:numPr>
        <w:spacing w:before="100" w:beforeAutospacing="1" w:after="100" w:afterAutospacing="1" w:line="360" w:lineRule="auto"/>
        <w:rPr>
          <w:rFonts w:ascii="Times New Roman" w:eastAsia="Times New Roman" w:hAnsi="Times New Roman" w:cs="Times New Roman"/>
          <w:color w:val="000000"/>
          <w:sz w:val="28"/>
          <w:szCs w:val="28"/>
        </w:rPr>
      </w:pPr>
      <w:proofErr w:type="gramStart"/>
      <w:r w:rsidRPr="00D572F4">
        <w:rPr>
          <w:rFonts w:ascii="Times New Roman" w:eastAsia="Times New Roman" w:hAnsi="Times New Roman" w:cs="Times New Roman"/>
          <w:color w:val="000000"/>
          <w:sz w:val="28"/>
          <w:szCs w:val="28"/>
        </w:rPr>
        <w:lastRenderedPageBreak/>
        <w:t xml:space="preserve">интерактивное обучение – более эффективный метод обучения, основанный на взаимодействие обучающихся между собой, с учителем и </w:t>
      </w:r>
      <w:proofErr w:type="spellStart"/>
      <w:r w:rsidRPr="00D572F4">
        <w:rPr>
          <w:rFonts w:ascii="Times New Roman" w:eastAsia="Times New Roman" w:hAnsi="Times New Roman" w:cs="Times New Roman"/>
          <w:color w:val="000000"/>
          <w:sz w:val="28"/>
          <w:szCs w:val="28"/>
        </w:rPr>
        <w:t>социоприродным</w:t>
      </w:r>
      <w:proofErr w:type="spellEnd"/>
      <w:r w:rsidRPr="00D572F4">
        <w:rPr>
          <w:rFonts w:ascii="Times New Roman" w:eastAsia="Times New Roman" w:hAnsi="Times New Roman" w:cs="Times New Roman"/>
          <w:color w:val="000000"/>
          <w:sz w:val="28"/>
          <w:szCs w:val="28"/>
        </w:rPr>
        <w:t xml:space="preserve"> окружением;</w:t>
      </w:r>
      <w:proofErr w:type="gramEnd"/>
    </w:p>
    <w:p w:rsidR="00A8154A" w:rsidRPr="00D572F4" w:rsidRDefault="00A8154A" w:rsidP="00D50CEE">
      <w:pPr>
        <w:numPr>
          <w:ilvl w:val="0"/>
          <w:numId w:val="6"/>
        </w:numPr>
        <w:spacing w:before="100" w:beforeAutospacing="1" w:after="100" w:afterAutospacing="1" w:line="360" w:lineRule="auto"/>
        <w:rPr>
          <w:rFonts w:ascii="Times New Roman" w:eastAsia="Times New Roman" w:hAnsi="Times New Roman" w:cs="Times New Roman"/>
          <w:color w:val="000000"/>
          <w:sz w:val="28"/>
          <w:szCs w:val="28"/>
        </w:rPr>
      </w:pPr>
      <w:r w:rsidRPr="00D572F4">
        <w:rPr>
          <w:rFonts w:ascii="Times New Roman" w:eastAsia="Times New Roman" w:hAnsi="Times New Roman" w:cs="Times New Roman"/>
          <w:color w:val="000000"/>
          <w:sz w:val="28"/>
          <w:szCs w:val="28"/>
        </w:rPr>
        <w:t>проектное обучение – наиболее эффективный метод обучения через создание и реализацию учебных проектов, связанных с жизненной практикой, интеграцией теории и практики и направленный на достижение конкретных улучшений состояния окружающей среды.</w:t>
      </w:r>
    </w:p>
    <w:p w:rsidR="00A8154A" w:rsidRPr="00D572F4" w:rsidRDefault="00EC4048" w:rsidP="00A8154A">
      <w:pPr>
        <w:spacing w:before="100" w:beforeAutospacing="1" w:after="100" w:afterAutospacing="1" w:line="240" w:lineRule="auto"/>
        <w:rPr>
          <w:rFonts w:ascii="Times New Roman" w:eastAsia="Times New Roman" w:hAnsi="Times New Roman" w:cs="Times New Roman"/>
          <w:color w:val="000000"/>
          <w:sz w:val="28"/>
          <w:szCs w:val="28"/>
        </w:rPr>
      </w:pPr>
      <w:r w:rsidRPr="00D572F4">
        <w:rPr>
          <w:rFonts w:ascii="Times New Roman" w:eastAsia="Times New Roman" w:hAnsi="Times New Roman" w:cs="Times New Roman"/>
          <w:b/>
          <w:color w:val="000000"/>
          <w:sz w:val="28"/>
          <w:szCs w:val="28"/>
        </w:rPr>
        <w:t>Ф</w:t>
      </w:r>
      <w:r w:rsidR="00A8154A" w:rsidRPr="00D572F4">
        <w:rPr>
          <w:rFonts w:ascii="Times New Roman" w:eastAsia="Times New Roman" w:hAnsi="Times New Roman" w:cs="Times New Roman"/>
          <w:b/>
          <w:bCs/>
          <w:color w:val="000000"/>
          <w:sz w:val="28"/>
          <w:szCs w:val="28"/>
        </w:rPr>
        <w:t xml:space="preserve">ормы </w:t>
      </w:r>
      <w:r w:rsidR="00A8154A" w:rsidRPr="00D572F4">
        <w:rPr>
          <w:rFonts w:ascii="Times New Roman" w:eastAsia="Times New Roman" w:hAnsi="Times New Roman" w:cs="Times New Roman"/>
          <w:bCs/>
          <w:color w:val="000000"/>
          <w:sz w:val="28"/>
          <w:szCs w:val="28"/>
        </w:rPr>
        <w:t xml:space="preserve">работы с </w:t>
      </w:r>
      <w:proofErr w:type="gramStart"/>
      <w:r w:rsidR="00A8154A" w:rsidRPr="00D572F4">
        <w:rPr>
          <w:rFonts w:ascii="Times New Roman" w:eastAsia="Times New Roman" w:hAnsi="Times New Roman" w:cs="Times New Roman"/>
          <w:bCs/>
          <w:color w:val="000000"/>
          <w:sz w:val="28"/>
          <w:szCs w:val="28"/>
        </w:rPr>
        <w:t>обучающимися</w:t>
      </w:r>
      <w:proofErr w:type="gramEnd"/>
      <w:r w:rsidR="00A8154A" w:rsidRPr="00D572F4">
        <w:rPr>
          <w:rFonts w:ascii="Times New Roman" w:eastAsia="Times New Roman" w:hAnsi="Times New Roman" w:cs="Times New Roman"/>
          <w:color w:val="000000"/>
          <w:sz w:val="28"/>
          <w:szCs w:val="28"/>
        </w:rPr>
        <w:t>:</w:t>
      </w:r>
    </w:p>
    <w:p w:rsidR="00A8154A" w:rsidRPr="00D572F4" w:rsidRDefault="00A8154A" w:rsidP="0054074F">
      <w:pPr>
        <w:numPr>
          <w:ilvl w:val="0"/>
          <w:numId w:val="7"/>
        </w:numPr>
        <w:spacing w:before="100" w:beforeAutospacing="1" w:after="100" w:afterAutospacing="1" w:line="360" w:lineRule="auto"/>
        <w:rPr>
          <w:rFonts w:ascii="Times New Roman" w:eastAsia="Times New Roman" w:hAnsi="Times New Roman" w:cs="Times New Roman"/>
          <w:color w:val="000000"/>
          <w:sz w:val="28"/>
          <w:szCs w:val="28"/>
        </w:rPr>
      </w:pPr>
      <w:r w:rsidRPr="00D572F4">
        <w:rPr>
          <w:rFonts w:ascii="Times New Roman" w:eastAsia="Times New Roman" w:hAnsi="Times New Roman" w:cs="Times New Roman"/>
          <w:color w:val="000000"/>
          <w:sz w:val="28"/>
          <w:szCs w:val="28"/>
        </w:rPr>
        <w:t>обучающие семинары и практические работы;</w:t>
      </w:r>
    </w:p>
    <w:p w:rsidR="00A8154A" w:rsidRPr="00D572F4" w:rsidRDefault="00A8154A" w:rsidP="0054074F">
      <w:pPr>
        <w:numPr>
          <w:ilvl w:val="0"/>
          <w:numId w:val="7"/>
        </w:numPr>
        <w:spacing w:before="100" w:beforeAutospacing="1" w:after="100" w:afterAutospacing="1" w:line="360" w:lineRule="auto"/>
        <w:rPr>
          <w:rFonts w:ascii="Times New Roman" w:eastAsia="Times New Roman" w:hAnsi="Times New Roman" w:cs="Times New Roman"/>
          <w:color w:val="000000"/>
          <w:sz w:val="28"/>
          <w:szCs w:val="28"/>
        </w:rPr>
      </w:pPr>
      <w:r w:rsidRPr="00D572F4">
        <w:rPr>
          <w:rFonts w:ascii="Times New Roman" w:eastAsia="Times New Roman" w:hAnsi="Times New Roman" w:cs="Times New Roman"/>
          <w:color w:val="000000"/>
          <w:sz w:val="28"/>
          <w:szCs w:val="28"/>
        </w:rPr>
        <w:t>игры</w:t>
      </w:r>
      <w:r w:rsidR="00B84AF4" w:rsidRPr="00D572F4">
        <w:rPr>
          <w:rFonts w:ascii="Times New Roman" w:eastAsia="Times New Roman" w:hAnsi="Times New Roman" w:cs="Times New Roman"/>
          <w:color w:val="000000"/>
          <w:sz w:val="28"/>
          <w:szCs w:val="28"/>
        </w:rPr>
        <w:t>, викторины, конкурсы</w:t>
      </w:r>
      <w:r w:rsidRPr="00D572F4">
        <w:rPr>
          <w:rFonts w:ascii="Times New Roman" w:eastAsia="Times New Roman" w:hAnsi="Times New Roman" w:cs="Times New Roman"/>
          <w:color w:val="000000"/>
          <w:sz w:val="28"/>
          <w:szCs w:val="28"/>
        </w:rPr>
        <w:t>;</w:t>
      </w:r>
    </w:p>
    <w:p w:rsidR="00A8154A" w:rsidRPr="00D572F4" w:rsidRDefault="00A8154A" w:rsidP="0054074F">
      <w:pPr>
        <w:numPr>
          <w:ilvl w:val="0"/>
          <w:numId w:val="7"/>
        </w:numPr>
        <w:spacing w:before="100" w:beforeAutospacing="1" w:after="100" w:afterAutospacing="1" w:line="360" w:lineRule="auto"/>
        <w:rPr>
          <w:rFonts w:ascii="Times New Roman" w:eastAsia="Times New Roman" w:hAnsi="Times New Roman" w:cs="Times New Roman"/>
          <w:color w:val="000000"/>
          <w:sz w:val="28"/>
          <w:szCs w:val="28"/>
        </w:rPr>
      </w:pPr>
      <w:r w:rsidRPr="00D572F4">
        <w:rPr>
          <w:rFonts w:ascii="Times New Roman" w:eastAsia="Times New Roman" w:hAnsi="Times New Roman" w:cs="Times New Roman"/>
          <w:color w:val="000000"/>
          <w:sz w:val="28"/>
          <w:szCs w:val="28"/>
        </w:rPr>
        <w:t>экскурсии, экологические акции и праздники;</w:t>
      </w:r>
    </w:p>
    <w:p w:rsidR="00A8154A" w:rsidRPr="00D572F4" w:rsidRDefault="00A8154A" w:rsidP="0054074F">
      <w:pPr>
        <w:numPr>
          <w:ilvl w:val="0"/>
          <w:numId w:val="7"/>
        </w:numPr>
        <w:spacing w:before="100" w:beforeAutospacing="1" w:after="100" w:afterAutospacing="1" w:line="360" w:lineRule="auto"/>
        <w:rPr>
          <w:rFonts w:ascii="Times New Roman" w:eastAsia="Times New Roman" w:hAnsi="Times New Roman" w:cs="Times New Roman"/>
          <w:color w:val="000000"/>
          <w:sz w:val="28"/>
          <w:szCs w:val="28"/>
        </w:rPr>
      </w:pPr>
      <w:r w:rsidRPr="00D572F4">
        <w:rPr>
          <w:rFonts w:ascii="Times New Roman" w:eastAsia="Times New Roman" w:hAnsi="Times New Roman" w:cs="Times New Roman"/>
          <w:color w:val="000000"/>
          <w:sz w:val="28"/>
          <w:szCs w:val="28"/>
        </w:rPr>
        <w:t>выставка творческих работ и обмен опытом проведения учебных исследований со сверстниками.</w:t>
      </w:r>
    </w:p>
    <w:p w:rsidR="00BE3999" w:rsidRDefault="00BE3999" w:rsidP="0054074F">
      <w:pPr>
        <w:spacing w:before="100" w:beforeAutospacing="1" w:after="100" w:afterAutospacing="1" w:line="360" w:lineRule="auto"/>
        <w:rPr>
          <w:rFonts w:ascii="Times New Roman" w:hAnsi="Times New Roman" w:cs="Times New Roman"/>
          <w:sz w:val="28"/>
          <w:szCs w:val="28"/>
        </w:rPr>
      </w:pPr>
      <w:r w:rsidRPr="00D572F4">
        <w:rPr>
          <w:rStyle w:val="a6"/>
          <w:rFonts w:ascii="Times New Roman" w:hAnsi="Times New Roman" w:cs="Times New Roman"/>
          <w:sz w:val="28"/>
          <w:szCs w:val="28"/>
        </w:rPr>
        <w:t>Режим работы занятий программы.</w:t>
      </w:r>
      <w:r w:rsidRPr="00D572F4">
        <w:rPr>
          <w:rStyle w:val="apple-converted-space"/>
          <w:rFonts w:ascii="Times New Roman" w:hAnsi="Times New Roman" w:cs="Times New Roman"/>
          <w:bCs/>
          <w:sz w:val="28"/>
          <w:szCs w:val="28"/>
        </w:rPr>
        <w:t> </w:t>
      </w:r>
      <w:r w:rsidRPr="00D572F4">
        <w:rPr>
          <w:rFonts w:ascii="Times New Roman" w:hAnsi="Times New Roman" w:cs="Times New Roman"/>
          <w:sz w:val="28"/>
          <w:szCs w:val="28"/>
        </w:rPr>
        <w:t xml:space="preserve">Программа курса рассчитана на 1 года обучения (1 час в неделю) – 34 часа. Руководитель имеет возможность вносить коррективы в программу, изменять количество часов на изучение отдельных тем, число практических работ. </w:t>
      </w:r>
    </w:p>
    <w:p w:rsidR="00081FEE" w:rsidRPr="00D572F4" w:rsidRDefault="00081FEE" w:rsidP="00081FEE">
      <w:pPr>
        <w:spacing w:line="360" w:lineRule="auto"/>
        <w:rPr>
          <w:rFonts w:ascii="Times New Roman" w:eastAsia="Times New Roman" w:hAnsi="Times New Roman" w:cs="Times New Roman"/>
          <w:sz w:val="28"/>
          <w:szCs w:val="28"/>
        </w:rPr>
      </w:pPr>
      <w:r w:rsidRPr="003749BE">
        <w:rPr>
          <w:rStyle w:val="10"/>
          <w:rFonts w:eastAsiaTheme="minorEastAsia"/>
        </w:rPr>
        <w:t xml:space="preserve">В качестве ожидаемых </w:t>
      </w:r>
      <w:r w:rsidRPr="003749BE">
        <w:rPr>
          <w:rStyle w:val="10"/>
          <w:rFonts w:eastAsiaTheme="minorEastAsia"/>
          <w:b/>
        </w:rPr>
        <w:t>результатов реа</w:t>
      </w:r>
      <w:r w:rsidRPr="003749BE">
        <w:rPr>
          <w:rFonts w:ascii="Times New Roman" w:eastAsia="Times New Roman" w:hAnsi="Times New Roman" w:cs="Times New Roman"/>
          <w:b/>
          <w:sz w:val="28"/>
          <w:szCs w:val="28"/>
        </w:rPr>
        <w:t xml:space="preserve">лизации </w:t>
      </w:r>
      <w:r w:rsidRPr="003749BE">
        <w:rPr>
          <w:rStyle w:val="10"/>
          <w:rFonts w:eastAsiaTheme="minorEastAsia"/>
          <w:b/>
        </w:rPr>
        <w:t>программы</w:t>
      </w:r>
      <w:r w:rsidRPr="00D572F4">
        <w:rPr>
          <w:rFonts w:ascii="Times New Roman" w:eastAsia="Times New Roman" w:hAnsi="Times New Roman" w:cs="Times New Roman"/>
          <w:sz w:val="28"/>
          <w:szCs w:val="28"/>
        </w:rPr>
        <w:t xml:space="preserve"> внеурочной деятельности экологической направленности «МЫ в </w:t>
      </w:r>
      <w:proofErr w:type="spellStart"/>
      <w:r w:rsidRPr="00D572F4">
        <w:rPr>
          <w:rFonts w:ascii="Times New Roman" w:eastAsia="Times New Roman" w:hAnsi="Times New Roman" w:cs="Times New Roman"/>
          <w:sz w:val="28"/>
          <w:szCs w:val="28"/>
        </w:rPr>
        <w:t>экомире</w:t>
      </w:r>
      <w:proofErr w:type="spellEnd"/>
      <w:r w:rsidRPr="00D572F4">
        <w:rPr>
          <w:rFonts w:ascii="Times New Roman" w:eastAsia="Times New Roman" w:hAnsi="Times New Roman" w:cs="Times New Roman"/>
          <w:sz w:val="28"/>
          <w:szCs w:val="28"/>
        </w:rPr>
        <w:t xml:space="preserve"> – </w:t>
      </w:r>
      <w:proofErr w:type="spellStart"/>
      <w:r w:rsidRPr="00D572F4">
        <w:rPr>
          <w:rFonts w:ascii="Times New Roman" w:eastAsia="Times New Roman" w:hAnsi="Times New Roman" w:cs="Times New Roman"/>
          <w:sz w:val="28"/>
          <w:szCs w:val="28"/>
        </w:rPr>
        <w:t>ЭКОмир</w:t>
      </w:r>
      <w:proofErr w:type="spellEnd"/>
      <w:r w:rsidRPr="00D572F4">
        <w:rPr>
          <w:rFonts w:ascii="Times New Roman" w:eastAsia="Times New Roman" w:hAnsi="Times New Roman" w:cs="Times New Roman"/>
          <w:sz w:val="28"/>
          <w:szCs w:val="28"/>
        </w:rPr>
        <w:t xml:space="preserve"> вокруг нас» на ступени основного общего образования рассматриваем:</w:t>
      </w:r>
    </w:p>
    <w:p w:rsidR="00081FEE" w:rsidRPr="00D572F4" w:rsidRDefault="00081FEE" w:rsidP="00081FEE">
      <w:pPr>
        <w:numPr>
          <w:ilvl w:val="0"/>
          <w:numId w:val="9"/>
        </w:numPr>
        <w:spacing w:before="100" w:beforeAutospacing="1" w:after="100" w:afterAutospacing="1" w:line="360" w:lineRule="auto"/>
        <w:rPr>
          <w:rFonts w:ascii="Times New Roman" w:eastAsia="Times New Roman" w:hAnsi="Times New Roman" w:cs="Times New Roman"/>
          <w:color w:val="000000"/>
          <w:sz w:val="28"/>
          <w:szCs w:val="28"/>
        </w:rPr>
      </w:pPr>
      <w:r w:rsidRPr="00D572F4">
        <w:rPr>
          <w:rFonts w:ascii="Times New Roman" w:eastAsia="Times New Roman" w:hAnsi="Times New Roman" w:cs="Times New Roman"/>
          <w:b/>
          <w:i/>
          <w:iCs/>
          <w:color w:val="000000"/>
          <w:sz w:val="28"/>
          <w:szCs w:val="28"/>
        </w:rPr>
        <w:t>личностные результаты</w:t>
      </w:r>
      <w:r w:rsidRPr="00D572F4">
        <w:rPr>
          <w:rFonts w:ascii="Times New Roman" w:eastAsia="Times New Roman" w:hAnsi="Times New Roman" w:cs="Times New Roman"/>
          <w:color w:val="000000"/>
          <w:sz w:val="28"/>
          <w:szCs w:val="28"/>
        </w:rPr>
        <w:t xml:space="preserve"> - </w:t>
      </w:r>
      <w:proofErr w:type="spellStart"/>
      <w:r w:rsidRPr="00D572F4">
        <w:rPr>
          <w:rFonts w:ascii="Times New Roman" w:eastAsia="Times New Roman" w:hAnsi="Times New Roman" w:cs="Times New Roman"/>
          <w:color w:val="000000"/>
          <w:sz w:val="28"/>
          <w:szCs w:val="28"/>
        </w:rPr>
        <w:t>сформированность</w:t>
      </w:r>
      <w:proofErr w:type="spellEnd"/>
      <w:r w:rsidRPr="00D572F4">
        <w:rPr>
          <w:rFonts w:ascii="Times New Roman" w:eastAsia="Times New Roman" w:hAnsi="Times New Roman" w:cs="Times New Roman"/>
          <w:color w:val="000000"/>
          <w:sz w:val="28"/>
          <w:szCs w:val="28"/>
        </w:rPr>
        <w:t xml:space="preserve"> основ экологической культуры, соответствующих экологически безопасной практической деятельности в повседневной жизни;</w:t>
      </w:r>
    </w:p>
    <w:p w:rsidR="00081FEE" w:rsidRPr="00D572F4" w:rsidRDefault="00081FEE" w:rsidP="00081FEE">
      <w:pPr>
        <w:numPr>
          <w:ilvl w:val="0"/>
          <w:numId w:val="9"/>
        </w:numPr>
        <w:spacing w:before="100" w:beforeAutospacing="1" w:after="100" w:afterAutospacing="1" w:line="360" w:lineRule="auto"/>
        <w:rPr>
          <w:rFonts w:ascii="Times New Roman" w:eastAsia="Times New Roman" w:hAnsi="Times New Roman" w:cs="Times New Roman"/>
          <w:color w:val="000000"/>
          <w:sz w:val="28"/>
          <w:szCs w:val="28"/>
        </w:rPr>
      </w:pPr>
      <w:proofErr w:type="spellStart"/>
      <w:r w:rsidRPr="00D572F4">
        <w:rPr>
          <w:rFonts w:ascii="Times New Roman" w:eastAsia="Times New Roman" w:hAnsi="Times New Roman" w:cs="Times New Roman"/>
          <w:b/>
          <w:i/>
          <w:iCs/>
          <w:color w:val="000000"/>
          <w:sz w:val="28"/>
          <w:szCs w:val="28"/>
        </w:rPr>
        <w:t>метапредметные</w:t>
      </w:r>
      <w:proofErr w:type="spellEnd"/>
      <w:r w:rsidRPr="00D572F4">
        <w:rPr>
          <w:rFonts w:ascii="Times New Roman" w:eastAsia="Times New Roman" w:hAnsi="Times New Roman" w:cs="Times New Roman"/>
          <w:b/>
          <w:i/>
          <w:iCs/>
          <w:color w:val="000000"/>
          <w:sz w:val="28"/>
          <w:szCs w:val="28"/>
        </w:rPr>
        <w:t xml:space="preserve"> результаты</w:t>
      </w:r>
      <w:r w:rsidRPr="00D572F4">
        <w:rPr>
          <w:rFonts w:ascii="Times New Roman" w:eastAsia="Times New Roman" w:hAnsi="Times New Roman" w:cs="Times New Roman"/>
          <w:color w:val="000000"/>
          <w:sz w:val="28"/>
          <w:szCs w:val="28"/>
        </w:rPr>
        <w:t xml:space="preserve"> - </w:t>
      </w:r>
      <w:proofErr w:type="spellStart"/>
      <w:r w:rsidRPr="00D572F4">
        <w:rPr>
          <w:rFonts w:ascii="Times New Roman" w:eastAsia="Times New Roman" w:hAnsi="Times New Roman" w:cs="Times New Roman"/>
          <w:color w:val="000000"/>
          <w:sz w:val="28"/>
          <w:szCs w:val="28"/>
        </w:rPr>
        <w:t>сформированность</w:t>
      </w:r>
      <w:proofErr w:type="spellEnd"/>
      <w:r w:rsidRPr="00D572F4">
        <w:rPr>
          <w:rFonts w:ascii="Times New Roman" w:eastAsia="Times New Roman" w:hAnsi="Times New Roman" w:cs="Times New Roman"/>
          <w:color w:val="000000"/>
          <w:sz w:val="28"/>
          <w:szCs w:val="28"/>
        </w:rPr>
        <w:t xml:space="preserve"> экол</w:t>
      </w:r>
      <w:r w:rsidR="00FA04C2">
        <w:rPr>
          <w:rFonts w:ascii="Times New Roman" w:eastAsia="Times New Roman" w:hAnsi="Times New Roman" w:cs="Times New Roman"/>
          <w:color w:val="000000"/>
          <w:sz w:val="28"/>
          <w:szCs w:val="28"/>
        </w:rPr>
        <w:t>огического мышления, умений выб</w:t>
      </w:r>
      <w:r w:rsidRPr="00D572F4">
        <w:rPr>
          <w:rFonts w:ascii="Times New Roman" w:eastAsia="Times New Roman" w:hAnsi="Times New Roman" w:cs="Times New Roman"/>
          <w:color w:val="000000"/>
          <w:sz w:val="28"/>
          <w:szCs w:val="28"/>
        </w:rPr>
        <w:t>рать наиболее оптимальный способ решения экологической задачи в социально-практической деятельности;</w:t>
      </w:r>
    </w:p>
    <w:p w:rsidR="00081FEE" w:rsidRPr="00D572F4" w:rsidRDefault="00081FEE" w:rsidP="00081FEE">
      <w:pPr>
        <w:numPr>
          <w:ilvl w:val="0"/>
          <w:numId w:val="9"/>
        </w:numPr>
        <w:spacing w:before="100" w:beforeAutospacing="1" w:after="100" w:afterAutospacing="1" w:line="360" w:lineRule="auto"/>
        <w:rPr>
          <w:rFonts w:ascii="Times New Roman" w:eastAsia="Times New Roman" w:hAnsi="Times New Roman" w:cs="Times New Roman"/>
          <w:color w:val="000000"/>
          <w:sz w:val="28"/>
          <w:szCs w:val="28"/>
        </w:rPr>
      </w:pPr>
      <w:r w:rsidRPr="00D572F4">
        <w:rPr>
          <w:rFonts w:ascii="Times New Roman" w:eastAsia="Times New Roman" w:hAnsi="Times New Roman" w:cs="Times New Roman"/>
          <w:b/>
          <w:i/>
          <w:iCs/>
          <w:color w:val="000000"/>
          <w:sz w:val="28"/>
          <w:szCs w:val="28"/>
        </w:rPr>
        <w:lastRenderedPageBreak/>
        <w:t>предметные результаты</w:t>
      </w:r>
      <w:r w:rsidRPr="00D572F4">
        <w:rPr>
          <w:rFonts w:ascii="Times New Roman" w:eastAsia="Times New Roman" w:hAnsi="Times New Roman" w:cs="Times New Roman"/>
          <w:color w:val="000000"/>
          <w:sz w:val="28"/>
          <w:szCs w:val="28"/>
        </w:rPr>
        <w:t xml:space="preserve"> – </w:t>
      </w:r>
      <w:proofErr w:type="spellStart"/>
      <w:r w:rsidRPr="00D572F4">
        <w:rPr>
          <w:rFonts w:ascii="Times New Roman" w:eastAsia="Times New Roman" w:hAnsi="Times New Roman" w:cs="Times New Roman"/>
          <w:color w:val="000000"/>
          <w:sz w:val="28"/>
          <w:szCs w:val="28"/>
        </w:rPr>
        <w:t>сформированность</w:t>
      </w:r>
      <w:proofErr w:type="spellEnd"/>
      <w:r w:rsidRPr="00D572F4">
        <w:rPr>
          <w:rFonts w:ascii="Times New Roman" w:eastAsia="Times New Roman" w:hAnsi="Times New Roman" w:cs="Times New Roman"/>
          <w:color w:val="000000"/>
          <w:sz w:val="28"/>
          <w:szCs w:val="28"/>
        </w:rPr>
        <w:t xml:space="preserve"> представлений о взаимосвязи мира живой и неживой природы, между живыми организмами; </w:t>
      </w:r>
      <w:proofErr w:type="spellStart"/>
      <w:r w:rsidRPr="00D572F4">
        <w:rPr>
          <w:rFonts w:ascii="Times New Roman" w:eastAsia="Times New Roman" w:hAnsi="Times New Roman" w:cs="Times New Roman"/>
          <w:color w:val="000000"/>
          <w:sz w:val="28"/>
          <w:szCs w:val="28"/>
        </w:rPr>
        <w:t>сформированность</w:t>
      </w:r>
      <w:proofErr w:type="spellEnd"/>
      <w:r w:rsidRPr="00D572F4">
        <w:rPr>
          <w:rFonts w:ascii="Times New Roman" w:eastAsia="Times New Roman" w:hAnsi="Times New Roman" w:cs="Times New Roman"/>
          <w:color w:val="000000"/>
          <w:sz w:val="28"/>
          <w:szCs w:val="28"/>
        </w:rPr>
        <w:t xml:space="preserve"> исследовательских умений.</w:t>
      </w:r>
    </w:p>
    <w:p w:rsidR="00116F7A" w:rsidRDefault="0038039B" w:rsidP="0038039B">
      <w:pPr>
        <w:pStyle w:val="a5"/>
        <w:spacing w:before="0" w:beforeAutospacing="0" w:after="0" w:afterAutospacing="0" w:line="360" w:lineRule="auto"/>
        <w:rPr>
          <w:b/>
          <w:sz w:val="28"/>
          <w:szCs w:val="28"/>
        </w:rPr>
      </w:pPr>
      <w:r w:rsidRPr="00D572F4">
        <w:rPr>
          <w:b/>
          <w:sz w:val="28"/>
          <w:szCs w:val="28"/>
        </w:rPr>
        <w:t>Педагогические техно</w:t>
      </w:r>
      <w:r w:rsidR="00116F7A">
        <w:rPr>
          <w:b/>
          <w:sz w:val="28"/>
          <w:szCs w:val="28"/>
        </w:rPr>
        <w:t>логии, используемые в обучении программы:</w:t>
      </w:r>
      <w:r>
        <w:rPr>
          <w:b/>
          <w:sz w:val="28"/>
          <w:szCs w:val="28"/>
        </w:rPr>
        <w:t xml:space="preserve"> </w:t>
      </w:r>
      <w:r w:rsidR="00116F7A">
        <w:rPr>
          <w:b/>
          <w:sz w:val="28"/>
          <w:szCs w:val="28"/>
        </w:rPr>
        <w:t xml:space="preserve">                     </w:t>
      </w:r>
    </w:p>
    <w:p w:rsidR="0038039B" w:rsidRPr="00D572F4" w:rsidRDefault="00116F7A" w:rsidP="0038039B">
      <w:pPr>
        <w:pStyle w:val="a5"/>
        <w:spacing w:before="0" w:beforeAutospacing="0" w:after="0" w:afterAutospacing="0" w:line="360" w:lineRule="auto"/>
        <w:rPr>
          <w:sz w:val="28"/>
          <w:szCs w:val="28"/>
        </w:rPr>
      </w:pPr>
      <w:r>
        <w:rPr>
          <w:b/>
          <w:sz w:val="28"/>
          <w:szCs w:val="28"/>
        </w:rPr>
        <w:t xml:space="preserve">           </w:t>
      </w:r>
      <w:r w:rsidR="0038039B" w:rsidRPr="00D572F4">
        <w:rPr>
          <w:sz w:val="28"/>
          <w:szCs w:val="28"/>
          <w:u w:val="single"/>
        </w:rPr>
        <w:t>Личностно  –  ориентированные  технологии</w:t>
      </w:r>
      <w:r w:rsidR="0038039B" w:rsidRPr="00D572F4">
        <w:rPr>
          <w:sz w:val="28"/>
          <w:szCs w:val="28"/>
        </w:rPr>
        <w:t xml:space="preserve">  позволяют  найти  индивидуальный подход  к  каждому  ребенку,  создать  для  него  необходимые  условия  комфорта  и успеха в обучении. Они предусматривают выбор темы, объем материала с учетом сил,  способностей  и  интересов  ребенка,  создают  ситуацию  сотрудничества  для общения с другими членами коллектива.</w:t>
      </w:r>
    </w:p>
    <w:p w:rsidR="0038039B" w:rsidRPr="00D572F4" w:rsidRDefault="0038039B" w:rsidP="0038039B">
      <w:pPr>
        <w:spacing w:line="360" w:lineRule="auto"/>
        <w:ind w:firstLine="708"/>
        <w:rPr>
          <w:rFonts w:ascii="Times New Roman" w:hAnsi="Times New Roman" w:cs="Times New Roman"/>
          <w:sz w:val="28"/>
          <w:szCs w:val="28"/>
        </w:rPr>
      </w:pPr>
      <w:r w:rsidRPr="00D572F4">
        <w:rPr>
          <w:rFonts w:ascii="Times New Roman" w:hAnsi="Times New Roman" w:cs="Times New Roman"/>
          <w:sz w:val="28"/>
          <w:szCs w:val="28"/>
          <w:u w:val="single"/>
        </w:rPr>
        <w:t>Технология  творческой  деятельности</w:t>
      </w:r>
      <w:r w:rsidRPr="00D572F4">
        <w:rPr>
          <w:rFonts w:ascii="Times New Roman" w:hAnsi="Times New Roman" w:cs="Times New Roman"/>
          <w:sz w:val="28"/>
          <w:szCs w:val="28"/>
        </w:rPr>
        <w:t xml:space="preserve">  используется  для  повышения  творческой активности детей.</w:t>
      </w:r>
    </w:p>
    <w:p w:rsidR="0038039B" w:rsidRPr="00D572F4" w:rsidRDefault="0038039B" w:rsidP="0038039B">
      <w:pPr>
        <w:spacing w:line="360" w:lineRule="auto"/>
        <w:ind w:firstLine="708"/>
        <w:rPr>
          <w:rFonts w:ascii="Times New Roman" w:hAnsi="Times New Roman" w:cs="Times New Roman"/>
          <w:sz w:val="28"/>
          <w:szCs w:val="28"/>
        </w:rPr>
      </w:pPr>
      <w:r w:rsidRPr="00D572F4">
        <w:rPr>
          <w:rFonts w:ascii="Times New Roman" w:hAnsi="Times New Roman" w:cs="Times New Roman"/>
          <w:sz w:val="28"/>
          <w:szCs w:val="28"/>
          <w:u w:val="single"/>
        </w:rPr>
        <w:t>Технология  исследовательской  деятельности</w:t>
      </w:r>
      <w:r w:rsidRPr="00D572F4">
        <w:rPr>
          <w:rFonts w:ascii="Times New Roman" w:hAnsi="Times New Roman" w:cs="Times New Roman"/>
          <w:sz w:val="28"/>
          <w:szCs w:val="28"/>
        </w:rPr>
        <w:t xml:space="preserve">  позволяет  развивать  у  детей наблюдательность,  логику,  большую  самостоятельность  в  выборе  целей  и постановке  задач,  проведении  опытов  и  наблюдений,  анализе  и  обработке полученных  результатов.  В  результате  происходит  активное  овладение  знаниями, умениями и навыками. </w:t>
      </w:r>
    </w:p>
    <w:p w:rsidR="0038039B" w:rsidRPr="00D572F4" w:rsidRDefault="0038039B" w:rsidP="0038039B">
      <w:pPr>
        <w:spacing w:line="360" w:lineRule="auto"/>
        <w:ind w:firstLine="708"/>
        <w:rPr>
          <w:rFonts w:ascii="Times New Roman" w:hAnsi="Times New Roman" w:cs="Times New Roman"/>
          <w:sz w:val="28"/>
          <w:szCs w:val="28"/>
        </w:rPr>
      </w:pPr>
      <w:r w:rsidRPr="00D572F4">
        <w:rPr>
          <w:rFonts w:ascii="Times New Roman" w:hAnsi="Times New Roman" w:cs="Times New Roman"/>
          <w:sz w:val="28"/>
          <w:szCs w:val="28"/>
          <w:u w:val="single"/>
        </w:rPr>
        <w:t>Технология  методов  проекта</w:t>
      </w:r>
      <w:r w:rsidRPr="00D572F4">
        <w:rPr>
          <w:rFonts w:ascii="Times New Roman" w:hAnsi="Times New Roman" w:cs="Times New Roman"/>
          <w:sz w:val="28"/>
          <w:szCs w:val="28"/>
        </w:rPr>
        <w:t>.  В  основе  этого  метода  лежит  развитие познавательных интересов учащихся, умение самостоятельно конструировать свои знания, ориентироваться в информационном пространстве, развитие критического мышления, формирование коммуникативных и презентационных навыков.</w:t>
      </w:r>
    </w:p>
    <w:p w:rsidR="00A8154A" w:rsidRPr="00D572F4" w:rsidRDefault="00A8154A" w:rsidP="0038039B">
      <w:pPr>
        <w:pStyle w:val="a5"/>
        <w:spacing w:before="0" w:beforeAutospacing="0" w:after="0" w:afterAutospacing="0" w:line="360" w:lineRule="auto"/>
        <w:rPr>
          <w:color w:val="000000"/>
          <w:sz w:val="28"/>
          <w:szCs w:val="28"/>
        </w:rPr>
      </w:pPr>
      <w:r w:rsidRPr="00D572F4">
        <w:rPr>
          <w:b/>
          <w:color w:val="000000"/>
          <w:sz w:val="28"/>
          <w:szCs w:val="28"/>
        </w:rPr>
        <w:t>Необходимые условия</w:t>
      </w:r>
      <w:r w:rsidRPr="00D572F4">
        <w:rPr>
          <w:color w:val="000000"/>
          <w:sz w:val="28"/>
          <w:szCs w:val="28"/>
        </w:rPr>
        <w:t xml:space="preserve"> для проведения занятий - учебный кабинет с лабораторным оборудованием (химии, биологии, экологии) и наличием справочных информационных ресурсов по предметной области «Естествознание» и «Экология». </w:t>
      </w:r>
    </w:p>
    <w:p w:rsidR="00A8154A" w:rsidRPr="00D572F4" w:rsidRDefault="00A8154A" w:rsidP="0038039B">
      <w:pPr>
        <w:spacing w:before="100" w:beforeAutospacing="1" w:after="100" w:afterAutospacing="1" w:line="360" w:lineRule="auto"/>
        <w:rPr>
          <w:rFonts w:ascii="Times New Roman" w:eastAsia="Times New Roman" w:hAnsi="Times New Roman" w:cs="Times New Roman"/>
          <w:color w:val="000000"/>
          <w:sz w:val="28"/>
          <w:szCs w:val="28"/>
        </w:rPr>
      </w:pPr>
      <w:r w:rsidRPr="00D572F4">
        <w:rPr>
          <w:rFonts w:ascii="Times New Roman" w:eastAsia="Times New Roman" w:hAnsi="Times New Roman" w:cs="Times New Roman"/>
          <w:b/>
          <w:color w:val="000000"/>
          <w:sz w:val="28"/>
          <w:szCs w:val="28"/>
        </w:rPr>
        <w:t>Техническими средствами обучения</w:t>
      </w:r>
      <w:r w:rsidRPr="00D572F4">
        <w:rPr>
          <w:rFonts w:ascii="Times New Roman" w:eastAsia="Times New Roman" w:hAnsi="Times New Roman" w:cs="Times New Roman"/>
          <w:color w:val="000000"/>
          <w:sz w:val="28"/>
          <w:szCs w:val="28"/>
        </w:rPr>
        <w:t xml:space="preserve"> выступают: компьютер с выходом в Интернет, принтер, сканер, цифровой фотоаппарат, мультимедийный проектор, проекционный экран. Лабораторный практикум проводится по учебным </w:t>
      </w:r>
      <w:r w:rsidRPr="00D572F4">
        <w:rPr>
          <w:rFonts w:ascii="Times New Roman" w:eastAsia="Times New Roman" w:hAnsi="Times New Roman" w:cs="Times New Roman"/>
          <w:color w:val="000000"/>
          <w:sz w:val="28"/>
          <w:szCs w:val="28"/>
        </w:rPr>
        <w:lastRenderedPageBreak/>
        <w:t>пособиям с подробными инструкциями и необходимым теоретическим материалом:</w:t>
      </w:r>
    </w:p>
    <w:p w:rsidR="00A8154A" w:rsidRPr="00D572F4" w:rsidRDefault="00A8154A" w:rsidP="0038039B">
      <w:pPr>
        <w:numPr>
          <w:ilvl w:val="0"/>
          <w:numId w:val="8"/>
        </w:numPr>
        <w:spacing w:before="100" w:beforeAutospacing="1" w:after="100" w:afterAutospacing="1" w:line="360" w:lineRule="auto"/>
        <w:rPr>
          <w:rFonts w:ascii="Times New Roman" w:eastAsia="Times New Roman" w:hAnsi="Times New Roman" w:cs="Times New Roman"/>
          <w:color w:val="000000"/>
          <w:sz w:val="28"/>
          <w:szCs w:val="28"/>
        </w:rPr>
      </w:pPr>
      <w:r w:rsidRPr="00D572F4">
        <w:rPr>
          <w:rFonts w:ascii="Times New Roman" w:eastAsia="Times New Roman" w:hAnsi="Times New Roman" w:cs="Times New Roman"/>
          <w:i/>
          <w:iCs/>
          <w:color w:val="000000"/>
          <w:sz w:val="28"/>
          <w:szCs w:val="28"/>
        </w:rPr>
        <w:t xml:space="preserve">Муравьев А.Г., Пугал Н.А., Лаврова В.Н. Экологический </w:t>
      </w:r>
      <w:proofErr w:type="spellStart"/>
      <w:r w:rsidRPr="00D572F4">
        <w:rPr>
          <w:rFonts w:ascii="Times New Roman" w:eastAsia="Times New Roman" w:hAnsi="Times New Roman" w:cs="Times New Roman"/>
          <w:i/>
          <w:iCs/>
          <w:color w:val="000000"/>
          <w:sz w:val="28"/>
          <w:szCs w:val="28"/>
        </w:rPr>
        <w:t>практикум:учебное</w:t>
      </w:r>
      <w:proofErr w:type="spellEnd"/>
      <w:r w:rsidRPr="00D572F4">
        <w:rPr>
          <w:rFonts w:ascii="Times New Roman" w:eastAsia="Times New Roman" w:hAnsi="Times New Roman" w:cs="Times New Roman"/>
          <w:i/>
          <w:iCs/>
          <w:color w:val="000000"/>
          <w:sz w:val="28"/>
          <w:szCs w:val="28"/>
        </w:rPr>
        <w:t xml:space="preserve"> пособие с комплектом карт-инструкций</w:t>
      </w:r>
      <w:proofErr w:type="gramStart"/>
      <w:r w:rsidRPr="00D572F4">
        <w:rPr>
          <w:rFonts w:ascii="Times New Roman" w:eastAsia="Times New Roman" w:hAnsi="Times New Roman" w:cs="Times New Roman"/>
          <w:i/>
          <w:iCs/>
          <w:color w:val="000000"/>
          <w:sz w:val="28"/>
          <w:szCs w:val="28"/>
        </w:rPr>
        <w:t xml:space="preserve"> / П</w:t>
      </w:r>
      <w:proofErr w:type="gramEnd"/>
      <w:r w:rsidRPr="00D572F4">
        <w:rPr>
          <w:rFonts w:ascii="Times New Roman" w:eastAsia="Times New Roman" w:hAnsi="Times New Roman" w:cs="Times New Roman"/>
          <w:i/>
          <w:iCs/>
          <w:color w:val="000000"/>
          <w:sz w:val="28"/>
          <w:szCs w:val="28"/>
        </w:rPr>
        <w:t xml:space="preserve">од ред. к.х.н. А.Г. Муравьева. – 2-е изд., </w:t>
      </w:r>
      <w:proofErr w:type="spellStart"/>
      <w:r w:rsidRPr="00D572F4">
        <w:rPr>
          <w:rFonts w:ascii="Times New Roman" w:eastAsia="Times New Roman" w:hAnsi="Times New Roman" w:cs="Times New Roman"/>
          <w:i/>
          <w:iCs/>
          <w:color w:val="000000"/>
          <w:sz w:val="28"/>
          <w:szCs w:val="28"/>
        </w:rPr>
        <w:t>испр</w:t>
      </w:r>
      <w:proofErr w:type="spellEnd"/>
      <w:r w:rsidRPr="00D572F4">
        <w:rPr>
          <w:rFonts w:ascii="Times New Roman" w:eastAsia="Times New Roman" w:hAnsi="Times New Roman" w:cs="Times New Roman"/>
          <w:i/>
          <w:iCs/>
          <w:color w:val="000000"/>
          <w:sz w:val="28"/>
          <w:szCs w:val="28"/>
        </w:rPr>
        <w:t xml:space="preserve">. – СПб.: </w:t>
      </w:r>
      <w:proofErr w:type="spellStart"/>
      <w:r w:rsidRPr="00D572F4">
        <w:rPr>
          <w:rFonts w:ascii="Times New Roman" w:eastAsia="Times New Roman" w:hAnsi="Times New Roman" w:cs="Times New Roman"/>
          <w:i/>
          <w:iCs/>
          <w:color w:val="000000"/>
          <w:sz w:val="28"/>
          <w:szCs w:val="28"/>
        </w:rPr>
        <w:t>Крисмас+</w:t>
      </w:r>
      <w:proofErr w:type="spellEnd"/>
      <w:r w:rsidRPr="00D572F4">
        <w:rPr>
          <w:rFonts w:ascii="Times New Roman" w:eastAsia="Times New Roman" w:hAnsi="Times New Roman" w:cs="Times New Roman"/>
          <w:i/>
          <w:iCs/>
          <w:color w:val="000000"/>
          <w:sz w:val="28"/>
          <w:szCs w:val="28"/>
        </w:rPr>
        <w:t xml:space="preserve">, 2012. – 176 </w:t>
      </w:r>
      <w:proofErr w:type="gramStart"/>
      <w:r w:rsidRPr="00D572F4">
        <w:rPr>
          <w:rFonts w:ascii="Times New Roman" w:eastAsia="Times New Roman" w:hAnsi="Times New Roman" w:cs="Times New Roman"/>
          <w:i/>
          <w:iCs/>
          <w:color w:val="000000"/>
          <w:sz w:val="28"/>
          <w:szCs w:val="28"/>
        </w:rPr>
        <w:t>с</w:t>
      </w:r>
      <w:proofErr w:type="gramEnd"/>
      <w:r w:rsidRPr="00D572F4">
        <w:rPr>
          <w:rFonts w:ascii="Times New Roman" w:eastAsia="Times New Roman" w:hAnsi="Times New Roman" w:cs="Times New Roman"/>
          <w:i/>
          <w:iCs/>
          <w:color w:val="000000"/>
          <w:sz w:val="28"/>
          <w:szCs w:val="28"/>
        </w:rPr>
        <w:t>.;</w:t>
      </w:r>
    </w:p>
    <w:p w:rsidR="00A8154A" w:rsidRPr="003749BE" w:rsidRDefault="00A8154A" w:rsidP="0038039B">
      <w:pPr>
        <w:numPr>
          <w:ilvl w:val="0"/>
          <w:numId w:val="8"/>
        </w:numPr>
        <w:spacing w:before="100" w:beforeAutospacing="1" w:after="100" w:afterAutospacing="1" w:line="360" w:lineRule="auto"/>
        <w:rPr>
          <w:rFonts w:ascii="Times New Roman" w:eastAsia="Times New Roman" w:hAnsi="Times New Roman" w:cs="Times New Roman"/>
          <w:color w:val="000000"/>
          <w:sz w:val="28"/>
          <w:szCs w:val="28"/>
        </w:rPr>
      </w:pPr>
      <w:r w:rsidRPr="00D572F4">
        <w:rPr>
          <w:rFonts w:ascii="Times New Roman" w:eastAsia="Times New Roman" w:hAnsi="Times New Roman" w:cs="Times New Roman"/>
          <w:i/>
          <w:iCs/>
          <w:color w:val="000000"/>
          <w:sz w:val="28"/>
          <w:szCs w:val="28"/>
        </w:rPr>
        <w:t xml:space="preserve">Юный химик, или занимательные опыты с веществами вокруг </w:t>
      </w:r>
      <w:proofErr w:type="spellStart"/>
      <w:r w:rsidRPr="00D572F4">
        <w:rPr>
          <w:rFonts w:ascii="Times New Roman" w:eastAsia="Times New Roman" w:hAnsi="Times New Roman" w:cs="Times New Roman"/>
          <w:i/>
          <w:iCs/>
          <w:color w:val="000000"/>
          <w:sz w:val="28"/>
          <w:szCs w:val="28"/>
        </w:rPr>
        <w:t>нас</w:t>
      </w:r>
      <w:proofErr w:type="gramStart"/>
      <w:r w:rsidRPr="00D572F4">
        <w:rPr>
          <w:rFonts w:ascii="Times New Roman" w:eastAsia="Times New Roman" w:hAnsi="Times New Roman" w:cs="Times New Roman"/>
          <w:i/>
          <w:iCs/>
          <w:color w:val="000000"/>
          <w:sz w:val="28"/>
          <w:szCs w:val="28"/>
        </w:rPr>
        <w:t>:и</w:t>
      </w:r>
      <w:proofErr w:type="gramEnd"/>
      <w:r w:rsidRPr="00D572F4">
        <w:rPr>
          <w:rFonts w:ascii="Times New Roman" w:eastAsia="Times New Roman" w:hAnsi="Times New Roman" w:cs="Times New Roman"/>
          <w:i/>
          <w:iCs/>
          <w:color w:val="000000"/>
          <w:sz w:val="28"/>
          <w:szCs w:val="28"/>
        </w:rPr>
        <w:t>ллюстрированное</w:t>
      </w:r>
      <w:proofErr w:type="spellEnd"/>
      <w:r w:rsidRPr="00D572F4">
        <w:rPr>
          <w:rFonts w:ascii="Times New Roman" w:eastAsia="Times New Roman" w:hAnsi="Times New Roman" w:cs="Times New Roman"/>
          <w:i/>
          <w:iCs/>
          <w:color w:val="000000"/>
          <w:sz w:val="28"/>
          <w:szCs w:val="28"/>
        </w:rPr>
        <w:t xml:space="preserve"> пособие для школьников, изучающих естествознание, </w:t>
      </w:r>
      <w:proofErr w:type="spellStart"/>
      <w:r w:rsidRPr="00D572F4">
        <w:rPr>
          <w:rFonts w:ascii="Times New Roman" w:eastAsia="Times New Roman" w:hAnsi="Times New Roman" w:cs="Times New Roman"/>
          <w:i/>
          <w:iCs/>
          <w:color w:val="000000"/>
          <w:sz w:val="28"/>
          <w:szCs w:val="28"/>
        </w:rPr>
        <w:t>химию,экологию</w:t>
      </w:r>
      <w:proofErr w:type="spellEnd"/>
      <w:r w:rsidRPr="00D572F4">
        <w:rPr>
          <w:rFonts w:ascii="Times New Roman" w:eastAsia="Times New Roman" w:hAnsi="Times New Roman" w:cs="Times New Roman"/>
          <w:i/>
          <w:iCs/>
          <w:color w:val="000000"/>
          <w:sz w:val="28"/>
          <w:szCs w:val="28"/>
        </w:rPr>
        <w:t xml:space="preserve">.– Авт.-сост.: Н.В. Груздева, В.Н. Лаврова, А.Г. Муравьев – Изд. 2-е, </w:t>
      </w:r>
      <w:proofErr w:type="spellStart"/>
      <w:r w:rsidRPr="00D572F4">
        <w:rPr>
          <w:rFonts w:ascii="Times New Roman" w:eastAsia="Times New Roman" w:hAnsi="Times New Roman" w:cs="Times New Roman"/>
          <w:i/>
          <w:iCs/>
          <w:color w:val="000000"/>
          <w:sz w:val="28"/>
          <w:szCs w:val="28"/>
        </w:rPr>
        <w:t>перераб</w:t>
      </w:r>
      <w:proofErr w:type="gramStart"/>
      <w:r w:rsidRPr="00D572F4">
        <w:rPr>
          <w:rFonts w:ascii="Times New Roman" w:eastAsia="Times New Roman" w:hAnsi="Times New Roman" w:cs="Times New Roman"/>
          <w:i/>
          <w:iCs/>
          <w:color w:val="000000"/>
          <w:sz w:val="28"/>
          <w:szCs w:val="28"/>
        </w:rPr>
        <w:t>.и</w:t>
      </w:r>
      <w:proofErr w:type="spellEnd"/>
      <w:proofErr w:type="gramEnd"/>
      <w:r w:rsidRPr="00D572F4">
        <w:rPr>
          <w:rFonts w:ascii="Times New Roman" w:eastAsia="Times New Roman" w:hAnsi="Times New Roman" w:cs="Times New Roman"/>
          <w:i/>
          <w:iCs/>
          <w:color w:val="000000"/>
          <w:sz w:val="28"/>
          <w:szCs w:val="28"/>
        </w:rPr>
        <w:t xml:space="preserve"> доп. – СПб: </w:t>
      </w:r>
      <w:proofErr w:type="spellStart"/>
      <w:r w:rsidRPr="00D572F4">
        <w:rPr>
          <w:rFonts w:ascii="Times New Roman" w:eastAsia="Times New Roman" w:hAnsi="Times New Roman" w:cs="Times New Roman"/>
          <w:i/>
          <w:iCs/>
          <w:color w:val="000000"/>
          <w:sz w:val="28"/>
          <w:szCs w:val="28"/>
        </w:rPr>
        <w:t>Крисмас+</w:t>
      </w:r>
      <w:proofErr w:type="spellEnd"/>
      <w:r w:rsidRPr="00D572F4">
        <w:rPr>
          <w:rFonts w:ascii="Times New Roman" w:eastAsia="Times New Roman" w:hAnsi="Times New Roman" w:cs="Times New Roman"/>
          <w:i/>
          <w:iCs/>
          <w:color w:val="000000"/>
          <w:sz w:val="28"/>
          <w:szCs w:val="28"/>
        </w:rPr>
        <w:t>, 2006. — 105 с.</w:t>
      </w:r>
    </w:p>
    <w:p w:rsidR="00F46402" w:rsidRPr="00F46402" w:rsidRDefault="00F46402" w:rsidP="00F46402">
      <w:pPr>
        <w:pStyle w:val="a5"/>
        <w:spacing w:before="0" w:beforeAutospacing="0" w:after="0" w:afterAutospacing="0" w:line="360" w:lineRule="auto"/>
        <w:ind w:left="360"/>
        <w:rPr>
          <w:sz w:val="28"/>
          <w:szCs w:val="28"/>
        </w:rPr>
      </w:pPr>
      <w:proofErr w:type="gramStart"/>
      <w:r w:rsidRPr="00F46402">
        <w:rPr>
          <w:rStyle w:val="a6"/>
          <w:sz w:val="28"/>
          <w:szCs w:val="28"/>
        </w:rPr>
        <w:t>Методы контроля:</w:t>
      </w:r>
      <w:r w:rsidRPr="00F46402">
        <w:rPr>
          <w:rStyle w:val="apple-converted-space"/>
          <w:b/>
          <w:bCs/>
          <w:sz w:val="28"/>
          <w:szCs w:val="28"/>
        </w:rPr>
        <w:t> </w:t>
      </w:r>
      <w:r w:rsidRPr="00F46402">
        <w:rPr>
          <w:sz w:val="28"/>
          <w:szCs w:val="28"/>
        </w:rPr>
        <w:t>консультация,</w:t>
      </w:r>
      <w:r w:rsidRPr="00F46402">
        <w:rPr>
          <w:rStyle w:val="apple-converted-space"/>
          <w:i/>
          <w:iCs/>
          <w:sz w:val="28"/>
          <w:szCs w:val="28"/>
        </w:rPr>
        <w:t> </w:t>
      </w:r>
      <w:r w:rsidRPr="00F46402">
        <w:rPr>
          <w:sz w:val="28"/>
          <w:szCs w:val="28"/>
        </w:rPr>
        <w:t>доклад, защита исследовательских работ,</w:t>
      </w:r>
      <w:r w:rsidRPr="00F46402">
        <w:rPr>
          <w:rStyle w:val="apple-converted-space"/>
          <w:i/>
          <w:iCs/>
          <w:sz w:val="28"/>
          <w:szCs w:val="28"/>
        </w:rPr>
        <w:t> </w:t>
      </w:r>
      <w:r w:rsidRPr="00F46402">
        <w:rPr>
          <w:sz w:val="28"/>
          <w:szCs w:val="28"/>
        </w:rPr>
        <w:t>выступление, выставка, презентация, мини-конференция, научно-исследовательская конференция.</w:t>
      </w:r>
      <w:proofErr w:type="gramEnd"/>
    </w:p>
    <w:p w:rsidR="00F126FE" w:rsidRPr="00D572F4" w:rsidRDefault="00F126FE" w:rsidP="0038039B">
      <w:pPr>
        <w:spacing w:before="100" w:beforeAutospacing="1" w:after="100" w:afterAutospacing="1" w:line="360" w:lineRule="auto"/>
        <w:rPr>
          <w:rFonts w:ascii="Times New Roman" w:eastAsia="Times New Roman" w:hAnsi="Times New Roman" w:cs="Times New Roman"/>
          <w:color w:val="000000"/>
          <w:sz w:val="28"/>
          <w:szCs w:val="28"/>
        </w:rPr>
      </w:pPr>
      <w:r w:rsidRPr="00D572F4">
        <w:rPr>
          <w:rFonts w:ascii="Times New Roman" w:eastAsia="Times New Roman" w:hAnsi="Times New Roman" w:cs="Times New Roman"/>
          <w:color w:val="000000"/>
          <w:sz w:val="28"/>
          <w:szCs w:val="28"/>
        </w:rPr>
        <w:t>Основное </w:t>
      </w:r>
      <w:r w:rsidRPr="003D1098">
        <w:rPr>
          <w:rFonts w:ascii="Times New Roman" w:eastAsia="Times New Roman" w:hAnsi="Times New Roman" w:cs="Times New Roman"/>
          <w:b/>
          <w:bCs/>
          <w:color w:val="000000"/>
          <w:sz w:val="28"/>
          <w:szCs w:val="28"/>
        </w:rPr>
        <w:t>содержание</w:t>
      </w:r>
      <w:r w:rsidRPr="003D1098">
        <w:rPr>
          <w:rFonts w:ascii="Times New Roman" w:eastAsia="Times New Roman" w:hAnsi="Times New Roman" w:cs="Times New Roman"/>
          <w:b/>
          <w:color w:val="000000"/>
          <w:sz w:val="28"/>
          <w:szCs w:val="28"/>
        </w:rPr>
        <w:t> программы</w:t>
      </w:r>
      <w:r w:rsidRPr="00D572F4">
        <w:rPr>
          <w:rFonts w:ascii="Times New Roman" w:eastAsia="Times New Roman" w:hAnsi="Times New Roman" w:cs="Times New Roman"/>
          <w:color w:val="000000"/>
          <w:sz w:val="28"/>
          <w:szCs w:val="28"/>
        </w:rPr>
        <w:t xml:space="preserve"> внеурочной деятельности экологической направленности </w:t>
      </w:r>
      <w:r w:rsidR="003D1098" w:rsidRPr="003D1098">
        <w:rPr>
          <w:rFonts w:ascii="Times New Roman" w:eastAsia="Times New Roman" w:hAnsi="Times New Roman" w:cs="Times New Roman"/>
          <w:bCs/>
          <w:color w:val="000000"/>
          <w:sz w:val="28"/>
          <w:szCs w:val="28"/>
        </w:rPr>
        <w:t>для обучающихся 6</w:t>
      </w:r>
      <w:r w:rsidRPr="003D1098">
        <w:rPr>
          <w:rFonts w:ascii="Times New Roman" w:eastAsia="Times New Roman" w:hAnsi="Times New Roman" w:cs="Times New Roman"/>
          <w:bCs/>
          <w:color w:val="000000"/>
          <w:sz w:val="28"/>
          <w:szCs w:val="28"/>
        </w:rPr>
        <w:t>-х классов</w:t>
      </w:r>
      <w:r w:rsidR="003D1098">
        <w:rPr>
          <w:rFonts w:ascii="Times New Roman" w:eastAsia="Times New Roman" w:hAnsi="Times New Roman" w:cs="Times New Roman"/>
          <w:color w:val="000000"/>
          <w:sz w:val="28"/>
          <w:szCs w:val="28"/>
        </w:rPr>
        <w:t> «Мы</w:t>
      </w:r>
      <w:r w:rsidRPr="00D572F4">
        <w:rPr>
          <w:rFonts w:ascii="Times New Roman" w:eastAsia="Times New Roman" w:hAnsi="Times New Roman" w:cs="Times New Roman"/>
          <w:color w:val="000000"/>
          <w:sz w:val="28"/>
          <w:szCs w:val="28"/>
        </w:rPr>
        <w:t xml:space="preserve"> </w:t>
      </w:r>
      <w:r w:rsidR="003D1098">
        <w:rPr>
          <w:rFonts w:ascii="Times New Roman" w:eastAsia="Times New Roman" w:hAnsi="Times New Roman" w:cs="Times New Roman"/>
          <w:color w:val="000000"/>
          <w:sz w:val="28"/>
          <w:szCs w:val="28"/>
        </w:rPr>
        <w:t xml:space="preserve">в </w:t>
      </w:r>
      <w:proofErr w:type="spellStart"/>
      <w:r w:rsidR="003D1098">
        <w:rPr>
          <w:rFonts w:ascii="Times New Roman" w:eastAsia="Times New Roman" w:hAnsi="Times New Roman" w:cs="Times New Roman"/>
          <w:color w:val="000000"/>
          <w:sz w:val="28"/>
          <w:szCs w:val="28"/>
        </w:rPr>
        <w:t>экомире</w:t>
      </w:r>
      <w:proofErr w:type="spellEnd"/>
      <w:r w:rsidR="003D1098">
        <w:rPr>
          <w:rFonts w:ascii="Times New Roman" w:eastAsia="Times New Roman" w:hAnsi="Times New Roman" w:cs="Times New Roman"/>
          <w:color w:val="000000"/>
          <w:sz w:val="28"/>
          <w:szCs w:val="28"/>
        </w:rPr>
        <w:t xml:space="preserve"> – </w:t>
      </w:r>
      <w:proofErr w:type="spellStart"/>
      <w:r w:rsidR="003D1098">
        <w:rPr>
          <w:rFonts w:ascii="Times New Roman" w:eastAsia="Times New Roman" w:hAnsi="Times New Roman" w:cs="Times New Roman"/>
          <w:color w:val="000000"/>
          <w:sz w:val="28"/>
          <w:szCs w:val="28"/>
        </w:rPr>
        <w:t>эко</w:t>
      </w:r>
      <w:r w:rsidRPr="00D572F4">
        <w:rPr>
          <w:rFonts w:ascii="Times New Roman" w:eastAsia="Times New Roman" w:hAnsi="Times New Roman" w:cs="Times New Roman"/>
          <w:color w:val="000000"/>
          <w:sz w:val="28"/>
          <w:szCs w:val="28"/>
        </w:rPr>
        <w:t>мир</w:t>
      </w:r>
      <w:proofErr w:type="spellEnd"/>
      <w:r w:rsidRPr="00D572F4">
        <w:rPr>
          <w:rFonts w:ascii="Times New Roman" w:eastAsia="Times New Roman" w:hAnsi="Times New Roman" w:cs="Times New Roman"/>
          <w:color w:val="000000"/>
          <w:sz w:val="28"/>
          <w:szCs w:val="28"/>
        </w:rPr>
        <w:t xml:space="preserve"> вокруг нас» представлены в таблице.</w:t>
      </w:r>
    </w:p>
    <w:p w:rsidR="00C05BFD" w:rsidRDefault="00C05BFD" w:rsidP="00C05BFD">
      <w:pPr>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A978A3">
        <w:rPr>
          <w:rFonts w:ascii="Times New Roman" w:eastAsia="Times New Roman" w:hAnsi="Times New Roman" w:cs="Times New Roman"/>
          <w:b/>
          <w:bCs/>
          <w:color w:val="000000"/>
          <w:sz w:val="28"/>
          <w:szCs w:val="28"/>
        </w:rPr>
        <w:t>Уче</w:t>
      </w:r>
      <w:r w:rsidR="003D1098">
        <w:rPr>
          <w:rFonts w:ascii="Times New Roman" w:eastAsia="Times New Roman" w:hAnsi="Times New Roman" w:cs="Times New Roman"/>
          <w:b/>
          <w:bCs/>
          <w:color w:val="000000"/>
          <w:sz w:val="28"/>
          <w:szCs w:val="28"/>
        </w:rPr>
        <w:t xml:space="preserve">бно-тематическое планирование «Мы в </w:t>
      </w:r>
      <w:proofErr w:type="spellStart"/>
      <w:r w:rsidR="003D1098">
        <w:rPr>
          <w:rFonts w:ascii="Times New Roman" w:eastAsia="Times New Roman" w:hAnsi="Times New Roman" w:cs="Times New Roman"/>
          <w:b/>
          <w:bCs/>
          <w:color w:val="000000"/>
          <w:sz w:val="28"/>
          <w:szCs w:val="28"/>
        </w:rPr>
        <w:t>экомире</w:t>
      </w:r>
      <w:proofErr w:type="spellEnd"/>
      <w:r w:rsidR="003D1098">
        <w:rPr>
          <w:rFonts w:ascii="Times New Roman" w:eastAsia="Times New Roman" w:hAnsi="Times New Roman" w:cs="Times New Roman"/>
          <w:b/>
          <w:bCs/>
          <w:color w:val="000000"/>
          <w:sz w:val="28"/>
          <w:szCs w:val="28"/>
        </w:rPr>
        <w:t xml:space="preserve"> – </w:t>
      </w:r>
      <w:proofErr w:type="spellStart"/>
      <w:r w:rsidR="003D1098">
        <w:rPr>
          <w:rFonts w:ascii="Times New Roman" w:eastAsia="Times New Roman" w:hAnsi="Times New Roman" w:cs="Times New Roman"/>
          <w:b/>
          <w:bCs/>
          <w:color w:val="000000"/>
          <w:sz w:val="28"/>
          <w:szCs w:val="28"/>
        </w:rPr>
        <w:t>эко</w:t>
      </w:r>
      <w:r w:rsidRPr="00A978A3">
        <w:rPr>
          <w:rFonts w:ascii="Times New Roman" w:eastAsia="Times New Roman" w:hAnsi="Times New Roman" w:cs="Times New Roman"/>
          <w:b/>
          <w:bCs/>
          <w:color w:val="000000"/>
          <w:sz w:val="28"/>
          <w:szCs w:val="28"/>
        </w:rPr>
        <w:t>м</w:t>
      </w:r>
      <w:r w:rsidR="003D1098">
        <w:rPr>
          <w:rFonts w:ascii="Times New Roman" w:eastAsia="Times New Roman" w:hAnsi="Times New Roman" w:cs="Times New Roman"/>
          <w:b/>
          <w:bCs/>
          <w:color w:val="000000"/>
          <w:sz w:val="28"/>
          <w:szCs w:val="28"/>
        </w:rPr>
        <w:t>ир</w:t>
      </w:r>
      <w:proofErr w:type="spellEnd"/>
      <w:r w:rsidR="003D1098">
        <w:rPr>
          <w:rFonts w:ascii="Times New Roman" w:eastAsia="Times New Roman" w:hAnsi="Times New Roman" w:cs="Times New Roman"/>
          <w:b/>
          <w:bCs/>
          <w:color w:val="000000"/>
          <w:sz w:val="28"/>
          <w:szCs w:val="28"/>
        </w:rPr>
        <w:t xml:space="preserve"> вокруг нас» для обучающихся 6</w:t>
      </w:r>
      <w:r w:rsidRPr="00A978A3">
        <w:rPr>
          <w:rFonts w:ascii="Times New Roman" w:eastAsia="Times New Roman" w:hAnsi="Times New Roman" w:cs="Times New Roman"/>
          <w:b/>
          <w:bCs/>
          <w:color w:val="000000"/>
          <w:sz w:val="28"/>
          <w:szCs w:val="28"/>
        </w:rPr>
        <w:t>-х классов</w:t>
      </w:r>
      <w:r w:rsidR="0094157E">
        <w:rPr>
          <w:rFonts w:ascii="Times New Roman" w:eastAsia="Times New Roman" w:hAnsi="Times New Roman" w:cs="Times New Roman"/>
          <w:b/>
          <w:bCs/>
          <w:color w:val="000000"/>
          <w:sz w:val="28"/>
          <w:szCs w:val="28"/>
        </w:rPr>
        <w:t xml:space="preserve"> </w:t>
      </w:r>
    </w:p>
    <w:p w:rsidR="0094157E" w:rsidRDefault="0094157E" w:rsidP="00C05BFD">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94157E" w:rsidRDefault="0094157E" w:rsidP="00C05BFD">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94157E" w:rsidRDefault="0094157E" w:rsidP="00C05BFD">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94157E" w:rsidRDefault="0094157E" w:rsidP="00C05BFD">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94157E" w:rsidRDefault="0094157E" w:rsidP="00C05BFD">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94157E" w:rsidRDefault="0094157E" w:rsidP="00C05BFD">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94157E" w:rsidRDefault="0094157E" w:rsidP="00C05BFD">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94157E" w:rsidRPr="00A978A3" w:rsidRDefault="0094157E" w:rsidP="00C05BFD">
      <w:pPr>
        <w:spacing w:before="100" w:beforeAutospacing="1" w:after="100" w:afterAutospacing="1" w:line="240" w:lineRule="auto"/>
        <w:jc w:val="center"/>
        <w:rPr>
          <w:rFonts w:ascii="Times New Roman" w:eastAsia="Times New Roman" w:hAnsi="Times New Roman" w:cs="Times New Roman"/>
          <w:b/>
          <w:bCs/>
          <w:color w:val="000000"/>
          <w:sz w:val="28"/>
          <w:szCs w:val="28"/>
        </w:rPr>
      </w:pPr>
    </w:p>
    <w:tbl>
      <w:tblPr>
        <w:tblStyle w:val="a3"/>
        <w:tblW w:w="0" w:type="auto"/>
        <w:tblLayout w:type="fixed"/>
        <w:tblLook w:val="04A0"/>
      </w:tblPr>
      <w:tblGrid>
        <w:gridCol w:w="675"/>
        <w:gridCol w:w="4395"/>
        <w:gridCol w:w="708"/>
        <w:gridCol w:w="2127"/>
        <w:gridCol w:w="567"/>
        <w:gridCol w:w="288"/>
        <w:gridCol w:w="279"/>
        <w:gridCol w:w="547"/>
      </w:tblGrid>
      <w:tr w:rsidR="00B277FD" w:rsidTr="0087760F">
        <w:trPr>
          <w:trHeight w:val="510"/>
        </w:trPr>
        <w:tc>
          <w:tcPr>
            <w:tcW w:w="675" w:type="dxa"/>
            <w:vMerge w:val="restart"/>
          </w:tcPr>
          <w:p w:rsidR="00B277FD" w:rsidRPr="00BE7884" w:rsidRDefault="00B277FD" w:rsidP="00DF45CC">
            <w:pPr>
              <w:spacing w:before="100" w:beforeAutospacing="1" w:after="100" w:afterAutospacing="1"/>
              <w:jc w:val="center"/>
              <w:rPr>
                <w:rFonts w:ascii="Times New Roman" w:eastAsia="Times New Roman" w:hAnsi="Times New Roman" w:cs="Times New Roman"/>
                <w:b/>
                <w:color w:val="000000"/>
                <w:sz w:val="28"/>
                <w:szCs w:val="28"/>
              </w:rPr>
            </w:pPr>
            <w:r w:rsidRPr="00BE7884">
              <w:rPr>
                <w:rFonts w:ascii="Times New Roman" w:eastAsia="Times New Roman" w:hAnsi="Times New Roman" w:cs="Times New Roman"/>
                <w:b/>
                <w:color w:val="000000"/>
                <w:sz w:val="28"/>
                <w:szCs w:val="28"/>
              </w:rPr>
              <w:lastRenderedPageBreak/>
              <w:t>№</w:t>
            </w:r>
          </w:p>
        </w:tc>
        <w:tc>
          <w:tcPr>
            <w:tcW w:w="4395" w:type="dxa"/>
            <w:vMerge w:val="restart"/>
            <w:tcBorders>
              <w:right w:val="single" w:sz="4" w:space="0" w:color="auto"/>
            </w:tcBorders>
          </w:tcPr>
          <w:p w:rsidR="00B277FD" w:rsidRPr="00BE7884" w:rsidRDefault="00B277FD" w:rsidP="00336C44">
            <w:pPr>
              <w:spacing w:before="100" w:beforeAutospacing="1" w:after="100" w:afterAutospacing="1"/>
              <w:jc w:val="center"/>
              <w:rPr>
                <w:rFonts w:ascii="Times New Roman" w:eastAsia="Times New Roman" w:hAnsi="Times New Roman" w:cs="Times New Roman"/>
                <w:color w:val="000000"/>
                <w:sz w:val="28"/>
                <w:szCs w:val="28"/>
              </w:rPr>
            </w:pPr>
            <w:r w:rsidRPr="00BE7884">
              <w:rPr>
                <w:rFonts w:ascii="Times New Roman" w:eastAsia="Times New Roman" w:hAnsi="Times New Roman" w:cs="Times New Roman"/>
                <w:b/>
                <w:bCs/>
                <w:sz w:val="28"/>
                <w:szCs w:val="28"/>
              </w:rPr>
              <w:t xml:space="preserve">Наименование тем </w:t>
            </w:r>
          </w:p>
        </w:tc>
        <w:tc>
          <w:tcPr>
            <w:tcW w:w="2835" w:type="dxa"/>
            <w:gridSpan w:val="2"/>
            <w:vMerge w:val="restart"/>
            <w:tcBorders>
              <w:left w:val="single" w:sz="4" w:space="0" w:color="auto"/>
            </w:tcBorders>
          </w:tcPr>
          <w:p w:rsidR="00B277FD" w:rsidRPr="00BE7884" w:rsidRDefault="00B277FD" w:rsidP="00336C44">
            <w:pPr>
              <w:spacing w:before="100" w:beforeAutospacing="1" w:after="100" w:afterAutospacing="1"/>
              <w:jc w:val="center"/>
              <w:rPr>
                <w:rFonts w:ascii="Times New Roman" w:eastAsia="Times New Roman" w:hAnsi="Times New Roman" w:cs="Times New Roman"/>
                <w:b/>
                <w:color w:val="000000"/>
                <w:sz w:val="28"/>
                <w:szCs w:val="28"/>
              </w:rPr>
            </w:pPr>
            <w:r w:rsidRPr="00BE7884">
              <w:rPr>
                <w:rFonts w:ascii="Times New Roman" w:eastAsia="Times New Roman" w:hAnsi="Times New Roman" w:cs="Times New Roman"/>
                <w:b/>
                <w:color w:val="000000"/>
                <w:sz w:val="28"/>
                <w:szCs w:val="28"/>
              </w:rPr>
              <w:t>Форма организации деятельности учащихся</w:t>
            </w:r>
          </w:p>
        </w:tc>
        <w:tc>
          <w:tcPr>
            <w:tcW w:w="1681" w:type="dxa"/>
            <w:gridSpan w:val="4"/>
            <w:tcBorders>
              <w:bottom w:val="single" w:sz="4" w:space="0" w:color="auto"/>
            </w:tcBorders>
          </w:tcPr>
          <w:p w:rsidR="00B277FD" w:rsidRPr="00B277FD" w:rsidRDefault="00B277FD" w:rsidP="00232996">
            <w:pPr>
              <w:spacing w:before="100" w:beforeAutospacing="1" w:after="100" w:afterAutospacing="1"/>
              <w:jc w:val="center"/>
              <w:rPr>
                <w:rFonts w:ascii="Times New Roman" w:eastAsia="Times New Roman" w:hAnsi="Times New Roman" w:cs="Times New Roman"/>
                <w:b/>
                <w:color w:val="000000"/>
                <w:sz w:val="24"/>
                <w:szCs w:val="24"/>
              </w:rPr>
            </w:pPr>
            <w:proofErr w:type="spellStart"/>
            <w:r w:rsidRPr="00B277FD">
              <w:rPr>
                <w:rFonts w:ascii="Times New Roman" w:eastAsia="Times New Roman" w:hAnsi="Times New Roman" w:cs="Times New Roman"/>
                <w:b/>
                <w:color w:val="000000"/>
                <w:sz w:val="24"/>
                <w:szCs w:val="24"/>
              </w:rPr>
              <w:t>Колич</w:t>
            </w:r>
            <w:proofErr w:type="gramStart"/>
            <w:r w:rsidRPr="00B277FD">
              <w:rPr>
                <w:rFonts w:ascii="Times New Roman" w:eastAsia="Times New Roman" w:hAnsi="Times New Roman" w:cs="Times New Roman"/>
                <w:b/>
                <w:color w:val="000000"/>
                <w:sz w:val="24"/>
                <w:szCs w:val="24"/>
              </w:rPr>
              <w:t>.ч</w:t>
            </w:r>
            <w:proofErr w:type="gramEnd"/>
            <w:r w:rsidRPr="00B277FD">
              <w:rPr>
                <w:rFonts w:ascii="Times New Roman" w:eastAsia="Times New Roman" w:hAnsi="Times New Roman" w:cs="Times New Roman"/>
                <w:b/>
                <w:color w:val="000000"/>
                <w:sz w:val="24"/>
                <w:szCs w:val="24"/>
              </w:rPr>
              <w:t>асов</w:t>
            </w:r>
            <w:proofErr w:type="spellEnd"/>
          </w:p>
        </w:tc>
      </w:tr>
      <w:tr w:rsidR="00B277FD" w:rsidTr="0087760F">
        <w:trPr>
          <w:trHeight w:val="450"/>
        </w:trPr>
        <w:tc>
          <w:tcPr>
            <w:tcW w:w="675" w:type="dxa"/>
            <w:vMerge/>
          </w:tcPr>
          <w:p w:rsidR="00B277FD" w:rsidRPr="00BE7884" w:rsidRDefault="00B277FD" w:rsidP="00DF45CC">
            <w:pPr>
              <w:spacing w:before="100" w:beforeAutospacing="1" w:after="100" w:afterAutospacing="1"/>
              <w:jc w:val="center"/>
              <w:rPr>
                <w:rFonts w:ascii="Times New Roman" w:eastAsia="Times New Roman" w:hAnsi="Times New Roman" w:cs="Times New Roman"/>
                <w:b/>
                <w:color w:val="000000"/>
                <w:sz w:val="28"/>
                <w:szCs w:val="28"/>
              </w:rPr>
            </w:pPr>
          </w:p>
        </w:tc>
        <w:tc>
          <w:tcPr>
            <w:tcW w:w="4395" w:type="dxa"/>
            <w:vMerge/>
            <w:tcBorders>
              <w:right w:val="single" w:sz="4" w:space="0" w:color="auto"/>
            </w:tcBorders>
          </w:tcPr>
          <w:p w:rsidR="00B277FD" w:rsidRPr="00BE7884" w:rsidRDefault="00B277FD" w:rsidP="00336C44">
            <w:pPr>
              <w:spacing w:before="100" w:beforeAutospacing="1" w:after="100" w:afterAutospacing="1"/>
              <w:jc w:val="center"/>
              <w:rPr>
                <w:rFonts w:ascii="Times New Roman" w:eastAsia="Times New Roman" w:hAnsi="Times New Roman" w:cs="Times New Roman"/>
                <w:b/>
                <w:bCs/>
                <w:sz w:val="28"/>
                <w:szCs w:val="28"/>
              </w:rPr>
            </w:pPr>
          </w:p>
        </w:tc>
        <w:tc>
          <w:tcPr>
            <w:tcW w:w="2835" w:type="dxa"/>
            <w:gridSpan w:val="2"/>
            <w:vMerge/>
            <w:tcBorders>
              <w:left w:val="single" w:sz="4" w:space="0" w:color="auto"/>
            </w:tcBorders>
          </w:tcPr>
          <w:p w:rsidR="00B277FD" w:rsidRPr="00BE7884" w:rsidRDefault="00B277FD" w:rsidP="00336C44">
            <w:pPr>
              <w:spacing w:before="100" w:beforeAutospacing="1" w:after="100" w:afterAutospacing="1"/>
              <w:jc w:val="center"/>
              <w:rPr>
                <w:rFonts w:ascii="Times New Roman" w:eastAsia="Times New Roman" w:hAnsi="Times New Roman" w:cs="Times New Roman"/>
                <w:b/>
                <w:color w:val="000000"/>
                <w:sz w:val="28"/>
                <w:szCs w:val="28"/>
              </w:rPr>
            </w:pPr>
          </w:p>
        </w:tc>
        <w:tc>
          <w:tcPr>
            <w:tcW w:w="855" w:type="dxa"/>
            <w:gridSpan w:val="2"/>
            <w:tcBorders>
              <w:top w:val="single" w:sz="4" w:space="0" w:color="auto"/>
              <w:right w:val="single" w:sz="4" w:space="0" w:color="auto"/>
            </w:tcBorders>
          </w:tcPr>
          <w:p w:rsidR="00B277FD" w:rsidRPr="00B277FD" w:rsidRDefault="00B277FD" w:rsidP="00232996">
            <w:pPr>
              <w:spacing w:before="100" w:beforeAutospacing="1" w:after="100" w:afterAutospacing="1"/>
              <w:jc w:val="center"/>
              <w:rPr>
                <w:rFonts w:ascii="Times New Roman" w:eastAsia="Times New Roman" w:hAnsi="Times New Roman" w:cs="Times New Roman"/>
                <w:b/>
                <w:i/>
                <w:color w:val="000000"/>
                <w:sz w:val="24"/>
                <w:szCs w:val="24"/>
              </w:rPr>
            </w:pPr>
            <w:proofErr w:type="spellStart"/>
            <w:r w:rsidRPr="00B277FD">
              <w:rPr>
                <w:rFonts w:ascii="Times New Roman" w:eastAsia="Times New Roman" w:hAnsi="Times New Roman" w:cs="Times New Roman"/>
                <w:b/>
                <w:i/>
                <w:color w:val="000000"/>
                <w:sz w:val="24"/>
                <w:szCs w:val="24"/>
              </w:rPr>
              <w:t>Теор</w:t>
            </w:r>
            <w:proofErr w:type="spellEnd"/>
          </w:p>
        </w:tc>
        <w:tc>
          <w:tcPr>
            <w:tcW w:w="826" w:type="dxa"/>
            <w:gridSpan w:val="2"/>
            <w:tcBorders>
              <w:top w:val="single" w:sz="4" w:space="0" w:color="auto"/>
              <w:left w:val="single" w:sz="4" w:space="0" w:color="auto"/>
            </w:tcBorders>
          </w:tcPr>
          <w:p w:rsidR="00B277FD" w:rsidRPr="00B277FD" w:rsidRDefault="00B277FD" w:rsidP="00232996">
            <w:pPr>
              <w:spacing w:before="100" w:beforeAutospacing="1" w:after="100" w:afterAutospacing="1"/>
              <w:jc w:val="center"/>
              <w:rPr>
                <w:rFonts w:ascii="Times New Roman" w:eastAsia="Times New Roman" w:hAnsi="Times New Roman" w:cs="Times New Roman"/>
                <w:b/>
                <w:i/>
                <w:color w:val="000000"/>
                <w:sz w:val="24"/>
                <w:szCs w:val="24"/>
              </w:rPr>
            </w:pPr>
            <w:proofErr w:type="spellStart"/>
            <w:r w:rsidRPr="00B277FD">
              <w:rPr>
                <w:rFonts w:ascii="Times New Roman" w:eastAsia="Times New Roman" w:hAnsi="Times New Roman" w:cs="Times New Roman"/>
                <w:b/>
                <w:i/>
                <w:color w:val="000000"/>
                <w:sz w:val="24"/>
                <w:szCs w:val="24"/>
              </w:rPr>
              <w:t>Практич</w:t>
            </w:r>
            <w:proofErr w:type="spellEnd"/>
            <w:r w:rsidRPr="00B277FD">
              <w:rPr>
                <w:rFonts w:ascii="Times New Roman" w:eastAsia="Times New Roman" w:hAnsi="Times New Roman" w:cs="Times New Roman"/>
                <w:b/>
                <w:i/>
                <w:color w:val="000000"/>
                <w:sz w:val="24"/>
                <w:szCs w:val="24"/>
              </w:rPr>
              <w:t>.</w:t>
            </w:r>
          </w:p>
        </w:tc>
      </w:tr>
      <w:tr w:rsidR="00B277FD" w:rsidTr="0087760F">
        <w:tc>
          <w:tcPr>
            <w:tcW w:w="675" w:type="dxa"/>
          </w:tcPr>
          <w:p w:rsidR="00B277FD" w:rsidRPr="00BE7884" w:rsidRDefault="00B277FD" w:rsidP="002B112B">
            <w:pPr>
              <w:spacing w:before="100" w:beforeAutospacing="1" w:after="100" w:afterAutospacing="1"/>
              <w:rPr>
                <w:rFonts w:ascii="Times New Roman" w:eastAsia="Times New Roman" w:hAnsi="Times New Roman" w:cs="Times New Roman"/>
                <w:b/>
                <w:color w:val="000000"/>
                <w:sz w:val="28"/>
                <w:szCs w:val="28"/>
              </w:rPr>
            </w:pPr>
            <w:r w:rsidRPr="00BE7884">
              <w:rPr>
                <w:rFonts w:ascii="Times New Roman" w:eastAsia="Times New Roman" w:hAnsi="Times New Roman" w:cs="Times New Roman"/>
                <w:b/>
                <w:color w:val="000000"/>
                <w:sz w:val="28"/>
                <w:szCs w:val="28"/>
              </w:rPr>
              <w:t>1</w:t>
            </w:r>
          </w:p>
        </w:tc>
        <w:tc>
          <w:tcPr>
            <w:tcW w:w="4395" w:type="dxa"/>
            <w:tcBorders>
              <w:right w:val="single" w:sz="4" w:space="0" w:color="auto"/>
            </w:tcBorders>
          </w:tcPr>
          <w:p w:rsidR="00B277FD" w:rsidRPr="00BE7884" w:rsidRDefault="00B277FD" w:rsidP="00DF45CC">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Вводное занятие:</w:t>
            </w:r>
          </w:p>
          <w:p w:rsidR="00B277FD" w:rsidRPr="00BE7884" w:rsidRDefault="00B277FD" w:rsidP="00DF45CC">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 xml:space="preserve">1. Ознакомление с содержанием программы обучения. </w:t>
            </w:r>
          </w:p>
          <w:p w:rsidR="00B277FD" w:rsidRPr="00BE7884" w:rsidRDefault="00B277FD" w:rsidP="009C4A01">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2. Проведение входного контроля знаний естественнонаучного направления.</w:t>
            </w:r>
          </w:p>
          <w:p w:rsidR="00B277FD" w:rsidRPr="00BE7884" w:rsidRDefault="00B277FD" w:rsidP="009C4A01">
            <w:pPr>
              <w:spacing w:before="100" w:beforeAutospacing="1" w:after="100" w:afterAutospacing="1"/>
              <w:rPr>
                <w:rFonts w:ascii="Times New Roman" w:eastAsia="Times New Roman" w:hAnsi="Times New Roman" w:cs="Times New Roman"/>
                <w:color w:val="000000"/>
                <w:sz w:val="28"/>
                <w:szCs w:val="28"/>
              </w:rPr>
            </w:pPr>
            <w:r w:rsidRPr="00BE7884">
              <w:rPr>
                <w:rFonts w:ascii="Times New Roman" w:eastAsia="Times New Roman" w:hAnsi="Times New Roman" w:cs="Times New Roman"/>
                <w:sz w:val="28"/>
                <w:szCs w:val="28"/>
              </w:rPr>
              <w:t>3. Инструктаж правил поведения во время лабораторных занятий.</w:t>
            </w:r>
          </w:p>
        </w:tc>
        <w:tc>
          <w:tcPr>
            <w:tcW w:w="2835" w:type="dxa"/>
            <w:gridSpan w:val="2"/>
            <w:tcBorders>
              <w:left w:val="single" w:sz="4" w:space="0" w:color="auto"/>
            </w:tcBorders>
          </w:tcPr>
          <w:p w:rsidR="00B277FD" w:rsidRPr="00B277FD" w:rsidRDefault="00B277FD" w:rsidP="00DF45CC">
            <w:pPr>
              <w:spacing w:before="100" w:beforeAutospacing="1" w:after="100" w:afterAutospacing="1"/>
              <w:rPr>
                <w:rFonts w:ascii="Times New Roman" w:eastAsia="Times New Roman" w:hAnsi="Times New Roman" w:cs="Times New Roman"/>
                <w:sz w:val="28"/>
                <w:szCs w:val="28"/>
              </w:rPr>
            </w:pPr>
            <w:proofErr w:type="gramStart"/>
            <w:r w:rsidRPr="00BE7884">
              <w:rPr>
                <w:rFonts w:ascii="Times New Roman" w:eastAsia="Times New Roman" w:hAnsi="Times New Roman" w:cs="Times New Roman"/>
                <w:sz w:val="28"/>
                <w:szCs w:val="28"/>
              </w:rPr>
              <w:t>З</w:t>
            </w:r>
            <w:r w:rsidR="00EA3589">
              <w:rPr>
                <w:rFonts w:ascii="Times New Roman" w:eastAsia="Times New Roman" w:hAnsi="Times New Roman" w:cs="Times New Roman"/>
                <w:sz w:val="28"/>
                <w:szCs w:val="28"/>
              </w:rPr>
              <w:t>накомство с обучающимися и орга</w:t>
            </w:r>
            <w:r w:rsidRPr="00BE7884">
              <w:rPr>
                <w:rFonts w:ascii="Times New Roman" w:eastAsia="Times New Roman" w:hAnsi="Times New Roman" w:cs="Times New Roman"/>
                <w:sz w:val="28"/>
                <w:szCs w:val="28"/>
              </w:rPr>
              <w:t>низация знакомства между детьми.</w:t>
            </w:r>
            <w:proofErr w:type="gramEnd"/>
          </w:p>
          <w:p w:rsidR="00B277FD" w:rsidRPr="00BE7884" w:rsidRDefault="00B277FD" w:rsidP="00DF45CC">
            <w:pPr>
              <w:spacing w:before="100" w:beforeAutospacing="1" w:after="100" w:afterAutospacing="1"/>
              <w:rPr>
                <w:rFonts w:ascii="Times New Roman" w:eastAsia="Times New Roman" w:hAnsi="Times New Roman" w:cs="Times New Roman"/>
                <w:color w:val="000000"/>
                <w:sz w:val="28"/>
                <w:szCs w:val="28"/>
              </w:rPr>
            </w:pPr>
          </w:p>
          <w:p w:rsidR="00B277FD" w:rsidRPr="00BE7884" w:rsidRDefault="00B277FD" w:rsidP="00DF45CC">
            <w:pPr>
              <w:spacing w:before="100" w:beforeAutospacing="1" w:after="100" w:afterAutospacing="1"/>
              <w:rPr>
                <w:rFonts w:ascii="Times New Roman" w:eastAsia="Times New Roman" w:hAnsi="Times New Roman" w:cs="Times New Roman"/>
                <w:color w:val="000000"/>
                <w:sz w:val="28"/>
                <w:szCs w:val="28"/>
              </w:rPr>
            </w:pPr>
            <w:r w:rsidRPr="00BE7884">
              <w:rPr>
                <w:rFonts w:ascii="Times New Roman" w:eastAsia="Times New Roman" w:hAnsi="Times New Roman" w:cs="Times New Roman"/>
                <w:color w:val="000000"/>
                <w:sz w:val="28"/>
                <w:szCs w:val="28"/>
              </w:rPr>
              <w:t>Беседа.</w:t>
            </w:r>
          </w:p>
        </w:tc>
        <w:tc>
          <w:tcPr>
            <w:tcW w:w="855" w:type="dxa"/>
            <w:gridSpan w:val="2"/>
            <w:tcBorders>
              <w:right w:val="single" w:sz="4" w:space="0" w:color="auto"/>
            </w:tcBorders>
          </w:tcPr>
          <w:p w:rsidR="00B277FD" w:rsidRPr="00BE7884" w:rsidRDefault="00B277FD" w:rsidP="00DF45CC">
            <w:pPr>
              <w:spacing w:before="100" w:beforeAutospacing="1" w:after="100" w:afterAutospacing="1"/>
              <w:jc w:val="center"/>
              <w:rPr>
                <w:rFonts w:ascii="Times New Roman" w:eastAsia="Times New Roman" w:hAnsi="Times New Roman" w:cs="Times New Roman"/>
                <w:b/>
                <w:color w:val="000000"/>
                <w:sz w:val="28"/>
                <w:szCs w:val="28"/>
              </w:rPr>
            </w:pPr>
            <w:r w:rsidRPr="00BE7884">
              <w:rPr>
                <w:rFonts w:ascii="Times New Roman" w:eastAsia="Times New Roman" w:hAnsi="Times New Roman" w:cs="Times New Roman"/>
                <w:b/>
                <w:color w:val="000000"/>
                <w:sz w:val="28"/>
                <w:szCs w:val="28"/>
              </w:rPr>
              <w:t>1</w:t>
            </w:r>
          </w:p>
        </w:tc>
        <w:tc>
          <w:tcPr>
            <w:tcW w:w="826" w:type="dxa"/>
            <w:gridSpan w:val="2"/>
            <w:tcBorders>
              <w:left w:val="single" w:sz="4" w:space="0" w:color="auto"/>
            </w:tcBorders>
          </w:tcPr>
          <w:p w:rsidR="00B277FD" w:rsidRPr="00BE7884" w:rsidRDefault="00B277FD" w:rsidP="00B277FD">
            <w:pPr>
              <w:spacing w:before="100" w:beforeAutospacing="1" w:after="100" w:afterAutospacing="1"/>
              <w:jc w:val="center"/>
              <w:rPr>
                <w:rFonts w:ascii="Times New Roman" w:eastAsia="Times New Roman" w:hAnsi="Times New Roman" w:cs="Times New Roman"/>
                <w:b/>
                <w:color w:val="000000"/>
                <w:sz w:val="28"/>
                <w:szCs w:val="28"/>
              </w:rPr>
            </w:pPr>
          </w:p>
        </w:tc>
      </w:tr>
      <w:tr w:rsidR="00FA042A" w:rsidTr="0087760F">
        <w:tc>
          <w:tcPr>
            <w:tcW w:w="9586" w:type="dxa"/>
            <w:gridSpan w:val="8"/>
          </w:tcPr>
          <w:p w:rsidR="00E91041" w:rsidRPr="00BE7884" w:rsidRDefault="009C4A01" w:rsidP="00E91041">
            <w:pPr>
              <w:spacing w:before="100" w:beforeAutospacing="1" w:after="100" w:afterAutospacing="1"/>
              <w:jc w:val="center"/>
              <w:rPr>
                <w:rFonts w:ascii="Times New Roman" w:eastAsia="Times New Roman" w:hAnsi="Times New Roman" w:cs="Times New Roman"/>
                <w:b/>
                <w:color w:val="000000"/>
                <w:sz w:val="28"/>
                <w:szCs w:val="28"/>
              </w:rPr>
            </w:pPr>
            <w:r w:rsidRPr="00BE7884">
              <w:rPr>
                <w:rFonts w:ascii="Times New Roman" w:eastAsia="Times New Roman" w:hAnsi="Times New Roman" w:cs="Times New Roman"/>
                <w:b/>
                <w:color w:val="000000"/>
                <w:sz w:val="28"/>
                <w:szCs w:val="28"/>
              </w:rPr>
              <w:t>Раздел</w:t>
            </w:r>
            <w:r w:rsidR="00FA042A" w:rsidRPr="00BE7884">
              <w:rPr>
                <w:rFonts w:ascii="Times New Roman" w:eastAsia="Times New Roman" w:hAnsi="Times New Roman" w:cs="Times New Roman"/>
                <w:b/>
                <w:color w:val="000000"/>
                <w:sz w:val="28"/>
                <w:szCs w:val="28"/>
              </w:rPr>
              <w:t xml:space="preserve"> №1. Экология. </w:t>
            </w:r>
            <w:r w:rsidR="00C51267" w:rsidRPr="00BE7884">
              <w:rPr>
                <w:rFonts w:ascii="Times New Roman" w:eastAsia="Times New Roman" w:hAnsi="Times New Roman" w:cs="Times New Roman"/>
                <w:b/>
                <w:color w:val="000000"/>
                <w:sz w:val="28"/>
                <w:szCs w:val="28"/>
              </w:rPr>
              <w:t xml:space="preserve">Атмосфера. </w:t>
            </w:r>
            <w:r w:rsidR="00FA042A" w:rsidRPr="00BE7884">
              <w:rPr>
                <w:rFonts w:ascii="Times New Roman" w:eastAsia="Times New Roman" w:hAnsi="Times New Roman" w:cs="Times New Roman"/>
                <w:b/>
                <w:color w:val="000000"/>
                <w:sz w:val="28"/>
                <w:szCs w:val="28"/>
              </w:rPr>
              <w:t>Лабораторный практикум</w:t>
            </w:r>
            <w:r w:rsidR="004668D8" w:rsidRPr="00BE7884">
              <w:rPr>
                <w:rFonts w:ascii="Times New Roman" w:eastAsia="Times New Roman" w:hAnsi="Times New Roman" w:cs="Times New Roman"/>
                <w:b/>
                <w:color w:val="000000"/>
                <w:sz w:val="28"/>
                <w:szCs w:val="28"/>
              </w:rPr>
              <w:t>. (9</w:t>
            </w:r>
            <w:r w:rsidR="00E91041" w:rsidRPr="00BE7884">
              <w:rPr>
                <w:rFonts w:ascii="Times New Roman" w:eastAsia="Times New Roman" w:hAnsi="Times New Roman" w:cs="Times New Roman"/>
                <w:b/>
                <w:color w:val="000000"/>
                <w:sz w:val="28"/>
                <w:szCs w:val="28"/>
              </w:rPr>
              <w:t>ч.)</w:t>
            </w:r>
          </w:p>
        </w:tc>
      </w:tr>
      <w:tr w:rsidR="00B277FD" w:rsidTr="0094157E">
        <w:tc>
          <w:tcPr>
            <w:tcW w:w="675" w:type="dxa"/>
          </w:tcPr>
          <w:p w:rsidR="00B277FD" w:rsidRPr="00BE7884" w:rsidRDefault="00B277FD" w:rsidP="002B112B">
            <w:pPr>
              <w:spacing w:before="100" w:beforeAutospacing="1" w:after="100" w:afterAutospacing="1"/>
              <w:rPr>
                <w:rFonts w:ascii="Times New Roman" w:eastAsia="Times New Roman" w:hAnsi="Times New Roman" w:cs="Times New Roman"/>
                <w:b/>
                <w:color w:val="000000"/>
                <w:sz w:val="28"/>
                <w:szCs w:val="28"/>
              </w:rPr>
            </w:pPr>
            <w:r w:rsidRPr="00BE7884">
              <w:rPr>
                <w:rFonts w:ascii="Times New Roman" w:eastAsia="Times New Roman" w:hAnsi="Times New Roman" w:cs="Times New Roman"/>
                <w:b/>
                <w:color w:val="000000"/>
                <w:sz w:val="28"/>
                <w:szCs w:val="28"/>
              </w:rPr>
              <w:t>2</w:t>
            </w:r>
          </w:p>
        </w:tc>
        <w:tc>
          <w:tcPr>
            <w:tcW w:w="4395" w:type="dxa"/>
            <w:tcBorders>
              <w:right w:val="single" w:sz="4" w:space="0" w:color="auto"/>
            </w:tcBorders>
          </w:tcPr>
          <w:p w:rsidR="00B277FD" w:rsidRPr="00BE7884" w:rsidRDefault="00B277FD" w:rsidP="002B112B">
            <w:pPr>
              <w:spacing w:before="100" w:beforeAutospacing="1" w:after="100" w:afterAutospacing="1"/>
              <w:rPr>
                <w:rFonts w:ascii="Times New Roman" w:eastAsia="Times New Roman" w:hAnsi="Times New Roman" w:cs="Times New Roman"/>
                <w:color w:val="000000"/>
                <w:sz w:val="28"/>
                <w:szCs w:val="28"/>
              </w:rPr>
            </w:pPr>
            <w:r w:rsidRPr="00BE7884">
              <w:rPr>
                <w:rFonts w:ascii="Times New Roman" w:eastAsia="Times New Roman" w:hAnsi="Times New Roman" w:cs="Times New Roman"/>
                <w:sz w:val="28"/>
                <w:szCs w:val="28"/>
              </w:rPr>
              <w:t>Экология: понятие, принципы, законы, задачи.</w:t>
            </w:r>
          </w:p>
        </w:tc>
        <w:tc>
          <w:tcPr>
            <w:tcW w:w="2835" w:type="dxa"/>
            <w:gridSpan w:val="2"/>
            <w:tcBorders>
              <w:left w:val="single" w:sz="4" w:space="0" w:color="auto"/>
            </w:tcBorders>
          </w:tcPr>
          <w:p w:rsidR="00B277FD" w:rsidRPr="00BE7884" w:rsidRDefault="00B277FD" w:rsidP="002F4F30">
            <w:pPr>
              <w:spacing w:before="100" w:beforeAutospacing="1" w:after="100" w:afterAutospacing="1"/>
              <w:rPr>
                <w:rFonts w:ascii="Times New Roman" w:eastAsia="Times New Roman" w:hAnsi="Times New Roman" w:cs="Times New Roman"/>
                <w:color w:val="000000"/>
                <w:sz w:val="28"/>
                <w:szCs w:val="28"/>
              </w:rPr>
            </w:pPr>
            <w:r w:rsidRPr="00BE7884">
              <w:rPr>
                <w:rFonts w:ascii="Times New Roman" w:eastAsia="Times New Roman" w:hAnsi="Times New Roman" w:cs="Times New Roman"/>
                <w:color w:val="000000"/>
                <w:sz w:val="28"/>
                <w:szCs w:val="28"/>
              </w:rPr>
              <w:t>Беседа.</w:t>
            </w:r>
          </w:p>
        </w:tc>
        <w:tc>
          <w:tcPr>
            <w:tcW w:w="855" w:type="dxa"/>
            <w:gridSpan w:val="2"/>
            <w:tcBorders>
              <w:right w:val="single" w:sz="4" w:space="0" w:color="auto"/>
            </w:tcBorders>
          </w:tcPr>
          <w:p w:rsidR="00B277FD" w:rsidRPr="00BE7884" w:rsidRDefault="00B277FD" w:rsidP="00FA042A">
            <w:pPr>
              <w:spacing w:before="100" w:beforeAutospacing="1" w:after="100" w:afterAutospacing="1"/>
              <w:jc w:val="center"/>
              <w:rPr>
                <w:rFonts w:ascii="Times New Roman" w:eastAsia="Times New Roman" w:hAnsi="Times New Roman" w:cs="Times New Roman"/>
                <w:b/>
                <w:color w:val="000000"/>
                <w:sz w:val="28"/>
                <w:szCs w:val="28"/>
              </w:rPr>
            </w:pPr>
            <w:r w:rsidRPr="00BE7884">
              <w:rPr>
                <w:rFonts w:ascii="Times New Roman" w:eastAsia="Times New Roman" w:hAnsi="Times New Roman" w:cs="Times New Roman"/>
                <w:b/>
                <w:color w:val="000000"/>
                <w:sz w:val="28"/>
                <w:szCs w:val="28"/>
              </w:rPr>
              <w:t>1</w:t>
            </w:r>
          </w:p>
        </w:tc>
        <w:tc>
          <w:tcPr>
            <w:tcW w:w="826" w:type="dxa"/>
            <w:gridSpan w:val="2"/>
            <w:tcBorders>
              <w:left w:val="single" w:sz="4" w:space="0" w:color="auto"/>
            </w:tcBorders>
          </w:tcPr>
          <w:p w:rsidR="00B277FD" w:rsidRPr="00BE7884" w:rsidRDefault="00B277FD" w:rsidP="00B277FD">
            <w:pPr>
              <w:spacing w:before="100" w:beforeAutospacing="1" w:after="100" w:afterAutospacing="1"/>
              <w:jc w:val="center"/>
              <w:rPr>
                <w:rFonts w:ascii="Times New Roman" w:eastAsia="Times New Roman" w:hAnsi="Times New Roman" w:cs="Times New Roman"/>
                <w:b/>
                <w:color w:val="000000"/>
                <w:sz w:val="28"/>
                <w:szCs w:val="28"/>
              </w:rPr>
            </w:pPr>
          </w:p>
        </w:tc>
      </w:tr>
      <w:tr w:rsidR="00B277FD" w:rsidTr="0094157E">
        <w:tc>
          <w:tcPr>
            <w:tcW w:w="675" w:type="dxa"/>
          </w:tcPr>
          <w:p w:rsidR="00B277FD" w:rsidRPr="00BE7884" w:rsidRDefault="00B277FD" w:rsidP="002B112B">
            <w:pPr>
              <w:spacing w:before="100" w:beforeAutospacing="1" w:after="100" w:afterAutospacing="1"/>
              <w:rPr>
                <w:rFonts w:ascii="Times New Roman" w:eastAsia="Times New Roman" w:hAnsi="Times New Roman" w:cs="Times New Roman"/>
                <w:b/>
                <w:color w:val="000000"/>
                <w:sz w:val="28"/>
                <w:szCs w:val="28"/>
              </w:rPr>
            </w:pPr>
            <w:r w:rsidRPr="00BE7884">
              <w:rPr>
                <w:rFonts w:ascii="Times New Roman" w:eastAsia="Times New Roman" w:hAnsi="Times New Roman" w:cs="Times New Roman"/>
                <w:b/>
                <w:color w:val="000000"/>
                <w:sz w:val="28"/>
                <w:szCs w:val="28"/>
              </w:rPr>
              <w:t>3</w:t>
            </w:r>
          </w:p>
        </w:tc>
        <w:tc>
          <w:tcPr>
            <w:tcW w:w="4395" w:type="dxa"/>
            <w:tcBorders>
              <w:right w:val="single" w:sz="4" w:space="0" w:color="auto"/>
            </w:tcBorders>
          </w:tcPr>
          <w:p w:rsidR="00B277FD" w:rsidRPr="00BE7884" w:rsidRDefault="00B277FD" w:rsidP="000C4975">
            <w:pPr>
              <w:spacing w:before="100" w:beforeAutospacing="1" w:after="100" w:afterAutospacing="1"/>
              <w:rPr>
                <w:rFonts w:ascii="Times New Roman" w:eastAsia="Times New Roman" w:hAnsi="Times New Roman" w:cs="Times New Roman"/>
                <w:color w:val="000000"/>
                <w:sz w:val="28"/>
                <w:szCs w:val="28"/>
              </w:rPr>
            </w:pPr>
            <w:r w:rsidRPr="00BE7884">
              <w:rPr>
                <w:rFonts w:ascii="Times New Roman" w:eastAsia="Times New Roman" w:hAnsi="Times New Roman" w:cs="Times New Roman"/>
                <w:sz w:val="28"/>
                <w:szCs w:val="28"/>
              </w:rPr>
              <w:t xml:space="preserve">Общее понятие об атмосфере. </w:t>
            </w:r>
          </w:p>
        </w:tc>
        <w:tc>
          <w:tcPr>
            <w:tcW w:w="2835" w:type="dxa"/>
            <w:gridSpan w:val="2"/>
            <w:tcBorders>
              <w:left w:val="single" w:sz="4" w:space="0" w:color="auto"/>
            </w:tcBorders>
          </w:tcPr>
          <w:p w:rsidR="00B277FD" w:rsidRPr="00BE7884" w:rsidRDefault="00B277FD" w:rsidP="002B112B">
            <w:pPr>
              <w:spacing w:before="100" w:beforeAutospacing="1" w:after="100" w:afterAutospacing="1"/>
              <w:rPr>
                <w:rFonts w:ascii="Times New Roman" w:eastAsia="Times New Roman" w:hAnsi="Times New Roman" w:cs="Times New Roman"/>
                <w:color w:val="000000"/>
                <w:sz w:val="28"/>
                <w:szCs w:val="28"/>
              </w:rPr>
            </w:pPr>
            <w:r w:rsidRPr="00BE7884">
              <w:rPr>
                <w:rFonts w:ascii="Times New Roman" w:eastAsia="Times New Roman" w:hAnsi="Times New Roman" w:cs="Times New Roman"/>
                <w:sz w:val="28"/>
                <w:szCs w:val="28"/>
              </w:rPr>
              <w:t>Лабораторная работа «Химия веществ и их взаимодействия».</w:t>
            </w:r>
          </w:p>
        </w:tc>
        <w:tc>
          <w:tcPr>
            <w:tcW w:w="855" w:type="dxa"/>
            <w:gridSpan w:val="2"/>
            <w:tcBorders>
              <w:right w:val="single" w:sz="4" w:space="0" w:color="auto"/>
            </w:tcBorders>
          </w:tcPr>
          <w:p w:rsidR="00B277FD" w:rsidRPr="00BE7884" w:rsidRDefault="00B277FD" w:rsidP="00FA042A">
            <w:pPr>
              <w:spacing w:before="100" w:beforeAutospacing="1" w:after="100" w:afterAutospacing="1"/>
              <w:jc w:val="center"/>
              <w:rPr>
                <w:rFonts w:ascii="Times New Roman" w:eastAsia="Times New Roman" w:hAnsi="Times New Roman" w:cs="Times New Roman"/>
                <w:b/>
                <w:color w:val="000000"/>
                <w:sz w:val="28"/>
                <w:szCs w:val="28"/>
              </w:rPr>
            </w:pPr>
          </w:p>
        </w:tc>
        <w:tc>
          <w:tcPr>
            <w:tcW w:w="826" w:type="dxa"/>
            <w:gridSpan w:val="2"/>
            <w:tcBorders>
              <w:left w:val="single" w:sz="4" w:space="0" w:color="auto"/>
            </w:tcBorders>
          </w:tcPr>
          <w:p w:rsidR="00B277FD" w:rsidRPr="00BE7884" w:rsidRDefault="00B277FD" w:rsidP="00B277FD">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r>
      <w:tr w:rsidR="00725C4D" w:rsidTr="0094157E">
        <w:trPr>
          <w:trHeight w:val="810"/>
        </w:trPr>
        <w:tc>
          <w:tcPr>
            <w:tcW w:w="675" w:type="dxa"/>
            <w:vMerge w:val="restart"/>
          </w:tcPr>
          <w:p w:rsidR="00725C4D" w:rsidRPr="00BE7884" w:rsidRDefault="00725C4D" w:rsidP="002B112B">
            <w:pPr>
              <w:spacing w:before="100" w:beforeAutospacing="1" w:after="100" w:afterAutospacing="1"/>
              <w:rPr>
                <w:rFonts w:ascii="Times New Roman" w:eastAsia="Times New Roman" w:hAnsi="Times New Roman" w:cs="Times New Roman"/>
                <w:b/>
                <w:color w:val="000000"/>
                <w:sz w:val="28"/>
                <w:szCs w:val="28"/>
              </w:rPr>
            </w:pPr>
            <w:r w:rsidRPr="00BE7884">
              <w:rPr>
                <w:rFonts w:ascii="Times New Roman" w:eastAsia="Times New Roman" w:hAnsi="Times New Roman" w:cs="Times New Roman"/>
                <w:b/>
                <w:color w:val="000000"/>
                <w:sz w:val="28"/>
                <w:szCs w:val="28"/>
              </w:rPr>
              <w:t>4</w:t>
            </w:r>
          </w:p>
        </w:tc>
        <w:tc>
          <w:tcPr>
            <w:tcW w:w="4395" w:type="dxa"/>
            <w:tcBorders>
              <w:bottom w:val="single" w:sz="4" w:space="0" w:color="auto"/>
              <w:right w:val="single" w:sz="4" w:space="0" w:color="auto"/>
            </w:tcBorders>
          </w:tcPr>
          <w:p w:rsidR="00725C4D" w:rsidRPr="00F504DF" w:rsidRDefault="00725C4D" w:rsidP="00FA042A">
            <w:pPr>
              <w:spacing w:before="100" w:beforeAutospacing="1" w:after="100" w:afterAutospacing="1"/>
              <w:rPr>
                <w:rFonts w:ascii="Times New Roman" w:eastAsia="Times New Roman" w:hAnsi="Times New Roman" w:cs="Times New Roman"/>
                <w:color w:val="000000"/>
                <w:sz w:val="28"/>
                <w:szCs w:val="28"/>
              </w:rPr>
            </w:pPr>
            <w:r w:rsidRPr="00F504DF">
              <w:rPr>
                <w:rFonts w:ascii="Times New Roman" w:eastAsia="Times New Roman" w:hAnsi="Times New Roman" w:cs="Times New Roman"/>
                <w:i/>
                <w:sz w:val="28"/>
                <w:szCs w:val="28"/>
              </w:rPr>
              <w:t>«Экологические исследования по теме «Воздух»»:</w:t>
            </w:r>
          </w:p>
        </w:tc>
        <w:tc>
          <w:tcPr>
            <w:tcW w:w="2835" w:type="dxa"/>
            <w:gridSpan w:val="2"/>
            <w:tcBorders>
              <w:left w:val="single" w:sz="4" w:space="0" w:color="auto"/>
              <w:bottom w:val="single" w:sz="4" w:space="0" w:color="auto"/>
            </w:tcBorders>
          </w:tcPr>
          <w:p w:rsidR="00725C4D" w:rsidRPr="00F504DF" w:rsidRDefault="00725C4D" w:rsidP="0094157E">
            <w:pPr>
              <w:spacing w:before="100" w:beforeAutospacing="1" w:after="100" w:afterAutospacing="1"/>
              <w:rPr>
                <w:rFonts w:ascii="Times New Roman" w:eastAsia="Times New Roman" w:hAnsi="Times New Roman" w:cs="Times New Roman"/>
                <w:color w:val="000000"/>
                <w:sz w:val="28"/>
                <w:szCs w:val="28"/>
              </w:rPr>
            </w:pPr>
            <w:r w:rsidRPr="00F504DF">
              <w:rPr>
                <w:rFonts w:ascii="Times New Roman" w:eastAsia="Times New Roman" w:hAnsi="Times New Roman" w:cs="Times New Roman"/>
                <w:sz w:val="28"/>
                <w:szCs w:val="28"/>
              </w:rPr>
              <w:t>Лабораторный практикум</w:t>
            </w:r>
          </w:p>
        </w:tc>
        <w:tc>
          <w:tcPr>
            <w:tcW w:w="1681" w:type="dxa"/>
            <w:gridSpan w:val="4"/>
            <w:tcBorders>
              <w:bottom w:val="single" w:sz="4" w:space="0" w:color="auto"/>
            </w:tcBorders>
          </w:tcPr>
          <w:p w:rsidR="00725C4D" w:rsidRPr="00BE7884" w:rsidRDefault="00725C4D" w:rsidP="00B277FD">
            <w:pPr>
              <w:spacing w:before="100" w:beforeAutospacing="1" w:after="100" w:afterAutospacing="1"/>
              <w:jc w:val="center"/>
              <w:rPr>
                <w:rFonts w:ascii="Times New Roman" w:eastAsia="Times New Roman" w:hAnsi="Times New Roman" w:cs="Times New Roman"/>
                <w:b/>
                <w:color w:val="000000"/>
                <w:sz w:val="28"/>
                <w:szCs w:val="28"/>
              </w:rPr>
            </w:pPr>
            <w:r w:rsidRPr="00BE7884">
              <w:rPr>
                <w:rFonts w:ascii="Times New Roman" w:eastAsia="Times New Roman" w:hAnsi="Times New Roman" w:cs="Times New Roman"/>
                <w:b/>
                <w:color w:val="000000"/>
                <w:sz w:val="28"/>
                <w:szCs w:val="28"/>
              </w:rPr>
              <w:t>7</w:t>
            </w:r>
          </w:p>
        </w:tc>
      </w:tr>
      <w:tr w:rsidR="00B277FD" w:rsidTr="0094157E">
        <w:trPr>
          <w:trHeight w:val="630"/>
        </w:trPr>
        <w:tc>
          <w:tcPr>
            <w:tcW w:w="675" w:type="dxa"/>
            <w:vMerge/>
          </w:tcPr>
          <w:p w:rsidR="00B277FD" w:rsidRPr="00BE7884" w:rsidRDefault="00B277FD" w:rsidP="002B112B">
            <w:pPr>
              <w:spacing w:before="100" w:beforeAutospacing="1" w:after="100" w:afterAutospacing="1"/>
              <w:rPr>
                <w:rFonts w:ascii="Times New Roman" w:eastAsia="Times New Roman" w:hAnsi="Times New Roman" w:cs="Times New Roman"/>
                <w:b/>
                <w:color w:val="000000"/>
                <w:sz w:val="28"/>
                <w:szCs w:val="28"/>
              </w:rPr>
            </w:pPr>
          </w:p>
        </w:tc>
        <w:tc>
          <w:tcPr>
            <w:tcW w:w="4395" w:type="dxa"/>
            <w:tcBorders>
              <w:top w:val="single" w:sz="4" w:space="0" w:color="auto"/>
              <w:bottom w:val="single" w:sz="4" w:space="0" w:color="auto"/>
              <w:right w:val="single" w:sz="4" w:space="0" w:color="auto"/>
            </w:tcBorders>
          </w:tcPr>
          <w:p w:rsidR="00B277FD" w:rsidRPr="00BE7884" w:rsidRDefault="00B277FD" w:rsidP="00FA042A">
            <w:pPr>
              <w:spacing w:before="100" w:beforeAutospacing="1" w:after="100" w:afterAutospacing="1"/>
              <w:rPr>
                <w:rFonts w:ascii="Times New Roman" w:eastAsia="Times New Roman" w:hAnsi="Times New Roman" w:cs="Times New Roman"/>
                <w:b/>
                <w:sz w:val="28"/>
                <w:szCs w:val="28"/>
              </w:rPr>
            </w:pPr>
            <w:r w:rsidRPr="00BE7884">
              <w:rPr>
                <w:rFonts w:ascii="Times New Roman" w:eastAsia="Times New Roman" w:hAnsi="Times New Roman" w:cs="Times New Roman"/>
                <w:sz w:val="28"/>
                <w:szCs w:val="28"/>
              </w:rPr>
              <w:t xml:space="preserve">Работа 1. </w:t>
            </w:r>
            <w:r w:rsidRPr="00BE7884">
              <w:rPr>
                <w:rFonts w:ascii="Times New Roman" w:eastAsia="Times New Roman" w:hAnsi="Times New Roman" w:cs="Times New Roman"/>
                <w:i/>
                <w:sz w:val="28"/>
                <w:szCs w:val="28"/>
              </w:rPr>
              <w:t>Наблюдения за составом атмосферных осадков.</w:t>
            </w:r>
          </w:p>
        </w:tc>
        <w:tc>
          <w:tcPr>
            <w:tcW w:w="2835" w:type="dxa"/>
            <w:gridSpan w:val="2"/>
            <w:tcBorders>
              <w:top w:val="single" w:sz="4" w:space="0" w:color="auto"/>
              <w:left w:val="single" w:sz="4" w:space="0" w:color="auto"/>
              <w:bottom w:val="single" w:sz="4" w:space="0" w:color="auto"/>
            </w:tcBorders>
          </w:tcPr>
          <w:p w:rsidR="00B277FD" w:rsidRPr="00BE7884" w:rsidRDefault="00B277FD" w:rsidP="002055C3">
            <w:pPr>
              <w:spacing w:before="100" w:beforeAutospacing="1" w:after="100" w:afterAutospacing="1"/>
              <w:rPr>
                <w:rFonts w:ascii="Times New Roman" w:eastAsia="Times New Roman" w:hAnsi="Times New Roman" w:cs="Times New Roman"/>
                <w:color w:val="000000"/>
                <w:sz w:val="28"/>
                <w:szCs w:val="28"/>
              </w:rPr>
            </w:pPr>
            <w:r w:rsidRPr="00BE7884">
              <w:rPr>
                <w:rFonts w:ascii="Times New Roman" w:eastAsia="Times New Roman" w:hAnsi="Times New Roman" w:cs="Times New Roman"/>
                <w:color w:val="000000"/>
                <w:sz w:val="28"/>
                <w:szCs w:val="28"/>
              </w:rPr>
              <w:t>Практическая работа №1</w:t>
            </w:r>
          </w:p>
        </w:tc>
        <w:tc>
          <w:tcPr>
            <w:tcW w:w="855" w:type="dxa"/>
            <w:gridSpan w:val="2"/>
            <w:tcBorders>
              <w:top w:val="single" w:sz="4" w:space="0" w:color="auto"/>
              <w:bottom w:val="single" w:sz="4" w:space="0" w:color="auto"/>
              <w:right w:val="single" w:sz="4" w:space="0" w:color="auto"/>
            </w:tcBorders>
          </w:tcPr>
          <w:p w:rsidR="00B277FD" w:rsidRPr="00BE7884" w:rsidRDefault="00B277FD" w:rsidP="00FA042A">
            <w:pPr>
              <w:spacing w:before="100" w:beforeAutospacing="1" w:after="100" w:afterAutospacing="1"/>
              <w:jc w:val="center"/>
              <w:rPr>
                <w:rFonts w:ascii="Times New Roman" w:eastAsia="Times New Roman" w:hAnsi="Times New Roman" w:cs="Times New Roman"/>
                <w:b/>
                <w:color w:val="000000"/>
                <w:sz w:val="28"/>
                <w:szCs w:val="28"/>
              </w:rPr>
            </w:pPr>
          </w:p>
        </w:tc>
        <w:tc>
          <w:tcPr>
            <w:tcW w:w="826" w:type="dxa"/>
            <w:gridSpan w:val="2"/>
            <w:tcBorders>
              <w:top w:val="single" w:sz="4" w:space="0" w:color="auto"/>
              <w:left w:val="single" w:sz="4" w:space="0" w:color="auto"/>
              <w:bottom w:val="single" w:sz="4" w:space="0" w:color="auto"/>
            </w:tcBorders>
          </w:tcPr>
          <w:p w:rsidR="00B277FD" w:rsidRPr="00BE7884" w:rsidRDefault="00725C4D" w:rsidP="00B277FD">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r>
      <w:tr w:rsidR="00B277FD" w:rsidTr="0094157E">
        <w:trPr>
          <w:trHeight w:val="885"/>
        </w:trPr>
        <w:tc>
          <w:tcPr>
            <w:tcW w:w="675" w:type="dxa"/>
            <w:vMerge/>
          </w:tcPr>
          <w:p w:rsidR="00B277FD" w:rsidRPr="00BE7884" w:rsidRDefault="00B277FD" w:rsidP="002B112B">
            <w:pPr>
              <w:spacing w:before="100" w:beforeAutospacing="1" w:after="100" w:afterAutospacing="1"/>
              <w:rPr>
                <w:rFonts w:ascii="Times New Roman" w:eastAsia="Times New Roman" w:hAnsi="Times New Roman" w:cs="Times New Roman"/>
                <w:b/>
                <w:color w:val="000000"/>
                <w:sz w:val="28"/>
                <w:szCs w:val="28"/>
              </w:rPr>
            </w:pPr>
          </w:p>
        </w:tc>
        <w:tc>
          <w:tcPr>
            <w:tcW w:w="4395" w:type="dxa"/>
            <w:tcBorders>
              <w:top w:val="single" w:sz="4" w:space="0" w:color="auto"/>
              <w:bottom w:val="single" w:sz="4" w:space="0" w:color="auto"/>
              <w:right w:val="single" w:sz="4" w:space="0" w:color="auto"/>
            </w:tcBorders>
          </w:tcPr>
          <w:p w:rsidR="00B277FD" w:rsidRPr="00BE7884" w:rsidRDefault="00B277FD" w:rsidP="00FA042A">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 xml:space="preserve">Работа 2. </w:t>
            </w:r>
            <w:r w:rsidRPr="00BE7884">
              <w:rPr>
                <w:rFonts w:ascii="Times New Roman" w:eastAsia="Times New Roman" w:hAnsi="Times New Roman" w:cs="Times New Roman"/>
                <w:i/>
                <w:sz w:val="28"/>
                <w:szCs w:val="28"/>
              </w:rPr>
              <w:t>Изучение углекислого газа как компонента воздушной среды и показателя дыхания человека.</w:t>
            </w:r>
          </w:p>
        </w:tc>
        <w:tc>
          <w:tcPr>
            <w:tcW w:w="2835" w:type="dxa"/>
            <w:gridSpan w:val="2"/>
            <w:tcBorders>
              <w:top w:val="single" w:sz="4" w:space="0" w:color="auto"/>
              <w:left w:val="single" w:sz="4" w:space="0" w:color="auto"/>
              <w:bottom w:val="single" w:sz="4" w:space="0" w:color="auto"/>
            </w:tcBorders>
          </w:tcPr>
          <w:p w:rsidR="00B277FD" w:rsidRPr="00BE7884" w:rsidRDefault="00B277FD" w:rsidP="002055C3">
            <w:pPr>
              <w:spacing w:before="100" w:beforeAutospacing="1" w:after="100" w:afterAutospacing="1"/>
              <w:rPr>
                <w:rFonts w:ascii="Times New Roman" w:eastAsia="Times New Roman" w:hAnsi="Times New Roman" w:cs="Times New Roman"/>
                <w:color w:val="000000"/>
                <w:sz w:val="28"/>
                <w:szCs w:val="28"/>
              </w:rPr>
            </w:pPr>
            <w:r w:rsidRPr="00BE7884">
              <w:rPr>
                <w:rFonts w:ascii="Times New Roman" w:eastAsia="Times New Roman" w:hAnsi="Times New Roman" w:cs="Times New Roman"/>
                <w:color w:val="000000"/>
                <w:sz w:val="28"/>
                <w:szCs w:val="28"/>
              </w:rPr>
              <w:t>Практическая работа №2</w:t>
            </w:r>
          </w:p>
          <w:p w:rsidR="00B277FD" w:rsidRPr="00BE7884" w:rsidRDefault="00B277FD" w:rsidP="002055C3">
            <w:pPr>
              <w:spacing w:before="100" w:beforeAutospacing="1" w:after="100" w:afterAutospacing="1"/>
              <w:rPr>
                <w:rFonts w:ascii="Times New Roman" w:eastAsia="Times New Roman" w:hAnsi="Times New Roman" w:cs="Times New Roman"/>
                <w:color w:val="000000"/>
                <w:sz w:val="28"/>
                <w:szCs w:val="28"/>
              </w:rPr>
            </w:pPr>
          </w:p>
        </w:tc>
        <w:tc>
          <w:tcPr>
            <w:tcW w:w="855" w:type="dxa"/>
            <w:gridSpan w:val="2"/>
            <w:tcBorders>
              <w:top w:val="single" w:sz="4" w:space="0" w:color="auto"/>
              <w:bottom w:val="single" w:sz="4" w:space="0" w:color="auto"/>
              <w:right w:val="single" w:sz="4" w:space="0" w:color="auto"/>
            </w:tcBorders>
          </w:tcPr>
          <w:p w:rsidR="00B277FD" w:rsidRPr="00BE7884" w:rsidRDefault="00B277FD" w:rsidP="00FA042A">
            <w:pPr>
              <w:spacing w:before="100" w:beforeAutospacing="1" w:after="100" w:afterAutospacing="1"/>
              <w:jc w:val="center"/>
              <w:rPr>
                <w:rFonts w:ascii="Times New Roman" w:eastAsia="Times New Roman" w:hAnsi="Times New Roman" w:cs="Times New Roman"/>
                <w:b/>
                <w:color w:val="000000"/>
                <w:sz w:val="28"/>
                <w:szCs w:val="28"/>
              </w:rPr>
            </w:pPr>
          </w:p>
        </w:tc>
        <w:tc>
          <w:tcPr>
            <w:tcW w:w="826" w:type="dxa"/>
            <w:gridSpan w:val="2"/>
            <w:tcBorders>
              <w:top w:val="single" w:sz="4" w:space="0" w:color="auto"/>
              <w:left w:val="single" w:sz="4" w:space="0" w:color="auto"/>
              <w:bottom w:val="single" w:sz="4" w:space="0" w:color="auto"/>
            </w:tcBorders>
          </w:tcPr>
          <w:p w:rsidR="00B277FD" w:rsidRPr="00BE7884" w:rsidRDefault="00725C4D" w:rsidP="00B277FD">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r>
      <w:tr w:rsidR="00B277FD" w:rsidTr="0094157E">
        <w:trPr>
          <w:trHeight w:val="435"/>
        </w:trPr>
        <w:tc>
          <w:tcPr>
            <w:tcW w:w="675" w:type="dxa"/>
            <w:vMerge/>
          </w:tcPr>
          <w:p w:rsidR="00B277FD" w:rsidRPr="00BE7884" w:rsidRDefault="00B277FD" w:rsidP="002B112B">
            <w:pPr>
              <w:spacing w:before="100" w:beforeAutospacing="1" w:after="100" w:afterAutospacing="1"/>
              <w:rPr>
                <w:rFonts w:ascii="Times New Roman" w:eastAsia="Times New Roman" w:hAnsi="Times New Roman" w:cs="Times New Roman"/>
                <w:b/>
                <w:color w:val="000000"/>
                <w:sz w:val="28"/>
                <w:szCs w:val="28"/>
              </w:rPr>
            </w:pPr>
          </w:p>
        </w:tc>
        <w:tc>
          <w:tcPr>
            <w:tcW w:w="4395" w:type="dxa"/>
            <w:tcBorders>
              <w:top w:val="single" w:sz="4" w:space="0" w:color="auto"/>
              <w:bottom w:val="single" w:sz="4" w:space="0" w:color="auto"/>
              <w:right w:val="single" w:sz="4" w:space="0" w:color="auto"/>
            </w:tcBorders>
          </w:tcPr>
          <w:p w:rsidR="00B277FD" w:rsidRPr="00BE7884" w:rsidRDefault="00B277FD" w:rsidP="00FA042A">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 xml:space="preserve">Работа 3. </w:t>
            </w:r>
            <w:r w:rsidRPr="00BE7884">
              <w:rPr>
                <w:rFonts w:ascii="Times New Roman" w:eastAsia="Times New Roman" w:hAnsi="Times New Roman" w:cs="Times New Roman"/>
                <w:i/>
                <w:sz w:val="28"/>
                <w:szCs w:val="28"/>
              </w:rPr>
              <w:t>Изучение запыленности воздуха.</w:t>
            </w:r>
          </w:p>
        </w:tc>
        <w:tc>
          <w:tcPr>
            <w:tcW w:w="2835" w:type="dxa"/>
            <w:gridSpan w:val="2"/>
            <w:tcBorders>
              <w:top w:val="single" w:sz="4" w:space="0" w:color="auto"/>
              <w:left w:val="single" w:sz="4" w:space="0" w:color="auto"/>
              <w:bottom w:val="single" w:sz="4" w:space="0" w:color="auto"/>
            </w:tcBorders>
          </w:tcPr>
          <w:p w:rsidR="00B277FD" w:rsidRPr="00BE7884" w:rsidRDefault="00B277FD" w:rsidP="002055C3">
            <w:pPr>
              <w:spacing w:before="100" w:beforeAutospacing="1" w:after="100" w:afterAutospacing="1"/>
              <w:rPr>
                <w:rFonts w:ascii="Times New Roman" w:eastAsia="Times New Roman" w:hAnsi="Times New Roman" w:cs="Times New Roman"/>
                <w:color w:val="000000"/>
                <w:sz w:val="28"/>
                <w:szCs w:val="28"/>
              </w:rPr>
            </w:pPr>
            <w:r w:rsidRPr="00BE7884">
              <w:rPr>
                <w:rFonts w:ascii="Times New Roman" w:eastAsia="Times New Roman" w:hAnsi="Times New Roman" w:cs="Times New Roman"/>
                <w:color w:val="000000"/>
                <w:sz w:val="28"/>
                <w:szCs w:val="28"/>
              </w:rPr>
              <w:t xml:space="preserve">Практическая работа №3 </w:t>
            </w:r>
          </w:p>
        </w:tc>
        <w:tc>
          <w:tcPr>
            <w:tcW w:w="855" w:type="dxa"/>
            <w:gridSpan w:val="2"/>
            <w:tcBorders>
              <w:top w:val="single" w:sz="4" w:space="0" w:color="auto"/>
              <w:bottom w:val="single" w:sz="4" w:space="0" w:color="auto"/>
              <w:right w:val="single" w:sz="4" w:space="0" w:color="auto"/>
            </w:tcBorders>
          </w:tcPr>
          <w:p w:rsidR="00B277FD" w:rsidRPr="00BE7884" w:rsidRDefault="00B277FD" w:rsidP="00FA042A">
            <w:pPr>
              <w:spacing w:before="100" w:beforeAutospacing="1" w:after="100" w:afterAutospacing="1"/>
              <w:jc w:val="center"/>
              <w:rPr>
                <w:rFonts w:ascii="Times New Roman" w:eastAsia="Times New Roman" w:hAnsi="Times New Roman" w:cs="Times New Roman"/>
                <w:b/>
                <w:color w:val="000000"/>
                <w:sz w:val="28"/>
                <w:szCs w:val="28"/>
              </w:rPr>
            </w:pPr>
          </w:p>
        </w:tc>
        <w:tc>
          <w:tcPr>
            <w:tcW w:w="826" w:type="dxa"/>
            <w:gridSpan w:val="2"/>
            <w:tcBorders>
              <w:top w:val="single" w:sz="4" w:space="0" w:color="auto"/>
              <w:left w:val="single" w:sz="4" w:space="0" w:color="auto"/>
              <w:bottom w:val="single" w:sz="4" w:space="0" w:color="auto"/>
            </w:tcBorders>
          </w:tcPr>
          <w:p w:rsidR="00B277FD" w:rsidRPr="00BE7884" w:rsidRDefault="00725C4D" w:rsidP="00B277FD">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r>
      <w:tr w:rsidR="00B277FD" w:rsidTr="0094157E">
        <w:trPr>
          <w:trHeight w:val="675"/>
        </w:trPr>
        <w:tc>
          <w:tcPr>
            <w:tcW w:w="675" w:type="dxa"/>
            <w:vMerge/>
          </w:tcPr>
          <w:p w:rsidR="00B277FD" w:rsidRPr="00BE7884" w:rsidRDefault="00B277FD" w:rsidP="002B112B">
            <w:pPr>
              <w:spacing w:before="100" w:beforeAutospacing="1" w:after="100" w:afterAutospacing="1"/>
              <w:rPr>
                <w:rFonts w:ascii="Times New Roman" w:eastAsia="Times New Roman" w:hAnsi="Times New Roman" w:cs="Times New Roman"/>
                <w:b/>
                <w:color w:val="000000"/>
                <w:sz w:val="28"/>
                <w:szCs w:val="28"/>
              </w:rPr>
            </w:pPr>
          </w:p>
        </w:tc>
        <w:tc>
          <w:tcPr>
            <w:tcW w:w="4395" w:type="dxa"/>
            <w:tcBorders>
              <w:top w:val="single" w:sz="4" w:space="0" w:color="auto"/>
              <w:bottom w:val="single" w:sz="4" w:space="0" w:color="auto"/>
              <w:right w:val="single" w:sz="4" w:space="0" w:color="auto"/>
            </w:tcBorders>
          </w:tcPr>
          <w:p w:rsidR="00B277FD" w:rsidRPr="00BE7884" w:rsidRDefault="00B277FD" w:rsidP="00FA042A">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 xml:space="preserve">Работа 4. </w:t>
            </w:r>
            <w:r w:rsidRPr="00BE7884">
              <w:rPr>
                <w:rFonts w:ascii="Times New Roman" w:eastAsia="Times New Roman" w:hAnsi="Times New Roman" w:cs="Times New Roman"/>
                <w:i/>
                <w:sz w:val="28"/>
                <w:szCs w:val="28"/>
              </w:rPr>
              <w:t>Определение состава вдыхаемого и выдыхаемого воздуха.</w:t>
            </w:r>
          </w:p>
        </w:tc>
        <w:tc>
          <w:tcPr>
            <w:tcW w:w="2835" w:type="dxa"/>
            <w:gridSpan w:val="2"/>
            <w:tcBorders>
              <w:top w:val="single" w:sz="4" w:space="0" w:color="auto"/>
              <w:left w:val="single" w:sz="4" w:space="0" w:color="auto"/>
              <w:bottom w:val="single" w:sz="4" w:space="0" w:color="auto"/>
            </w:tcBorders>
          </w:tcPr>
          <w:p w:rsidR="00B277FD" w:rsidRPr="00BE7884" w:rsidRDefault="00B277FD" w:rsidP="002055C3">
            <w:pPr>
              <w:spacing w:before="100" w:beforeAutospacing="1" w:after="100" w:afterAutospacing="1"/>
              <w:rPr>
                <w:rFonts w:ascii="Times New Roman" w:eastAsia="Times New Roman" w:hAnsi="Times New Roman" w:cs="Times New Roman"/>
                <w:color w:val="000000"/>
                <w:sz w:val="28"/>
                <w:szCs w:val="28"/>
              </w:rPr>
            </w:pPr>
            <w:r w:rsidRPr="00BE7884">
              <w:rPr>
                <w:rFonts w:ascii="Times New Roman" w:eastAsia="Times New Roman" w:hAnsi="Times New Roman" w:cs="Times New Roman"/>
                <w:color w:val="000000"/>
                <w:sz w:val="28"/>
                <w:szCs w:val="28"/>
              </w:rPr>
              <w:t>Практическая работа №4</w:t>
            </w:r>
          </w:p>
        </w:tc>
        <w:tc>
          <w:tcPr>
            <w:tcW w:w="855" w:type="dxa"/>
            <w:gridSpan w:val="2"/>
            <w:tcBorders>
              <w:top w:val="single" w:sz="4" w:space="0" w:color="auto"/>
              <w:bottom w:val="single" w:sz="4" w:space="0" w:color="auto"/>
              <w:right w:val="single" w:sz="4" w:space="0" w:color="auto"/>
            </w:tcBorders>
          </w:tcPr>
          <w:p w:rsidR="00B277FD" w:rsidRPr="00BE7884" w:rsidRDefault="00B277FD" w:rsidP="00FA042A">
            <w:pPr>
              <w:spacing w:before="100" w:beforeAutospacing="1" w:after="100" w:afterAutospacing="1"/>
              <w:jc w:val="center"/>
              <w:rPr>
                <w:rFonts w:ascii="Times New Roman" w:eastAsia="Times New Roman" w:hAnsi="Times New Roman" w:cs="Times New Roman"/>
                <w:b/>
                <w:color w:val="000000"/>
                <w:sz w:val="28"/>
                <w:szCs w:val="28"/>
              </w:rPr>
            </w:pPr>
          </w:p>
        </w:tc>
        <w:tc>
          <w:tcPr>
            <w:tcW w:w="826" w:type="dxa"/>
            <w:gridSpan w:val="2"/>
            <w:tcBorders>
              <w:top w:val="single" w:sz="4" w:space="0" w:color="auto"/>
              <w:left w:val="single" w:sz="4" w:space="0" w:color="auto"/>
              <w:bottom w:val="single" w:sz="4" w:space="0" w:color="auto"/>
            </w:tcBorders>
          </w:tcPr>
          <w:p w:rsidR="00B277FD" w:rsidRPr="00BE7884" w:rsidRDefault="00725C4D" w:rsidP="00B277FD">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r>
      <w:tr w:rsidR="00B277FD" w:rsidTr="0094157E">
        <w:trPr>
          <w:trHeight w:val="600"/>
        </w:trPr>
        <w:tc>
          <w:tcPr>
            <w:tcW w:w="675" w:type="dxa"/>
            <w:vMerge/>
          </w:tcPr>
          <w:p w:rsidR="00B277FD" w:rsidRPr="00BE7884" w:rsidRDefault="00B277FD" w:rsidP="002B112B">
            <w:pPr>
              <w:spacing w:before="100" w:beforeAutospacing="1" w:after="100" w:afterAutospacing="1"/>
              <w:rPr>
                <w:rFonts w:ascii="Times New Roman" w:eastAsia="Times New Roman" w:hAnsi="Times New Roman" w:cs="Times New Roman"/>
                <w:b/>
                <w:color w:val="000000"/>
                <w:sz w:val="28"/>
                <w:szCs w:val="28"/>
              </w:rPr>
            </w:pPr>
          </w:p>
        </w:tc>
        <w:tc>
          <w:tcPr>
            <w:tcW w:w="4395" w:type="dxa"/>
            <w:tcBorders>
              <w:top w:val="single" w:sz="4" w:space="0" w:color="auto"/>
              <w:bottom w:val="single" w:sz="4" w:space="0" w:color="auto"/>
              <w:right w:val="single" w:sz="4" w:space="0" w:color="auto"/>
            </w:tcBorders>
          </w:tcPr>
          <w:p w:rsidR="00B277FD" w:rsidRPr="00BE7884" w:rsidRDefault="00B277FD" w:rsidP="00FA042A">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 xml:space="preserve">Работа 5. </w:t>
            </w:r>
            <w:r w:rsidRPr="00BE7884">
              <w:rPr>
                <w:rFonts w:ascii="Times New Roman" w:eastAsia="Times New Roman" w:hAnsi="Times New Roman" w:cs="Times New Roman"/>
                <w:i/>
                <w:sz w:val="28"/>
                <w:szCs w:val="28"/>
              </w:rPr>
              <w:t>Определение запыленности воздуха в помещении.</w:t>
            </w:r>
          </w:p>
        </w:tc>
        <w:tc>
          <w:tcPr>
            <w:tcW w:w="2835" w:type="dxa"/>
            <w:gridSpan w:val="2"/>
            <w:tcBorders>
              <w:top w:val="single" w:sz="4" w:space="0" w:color="auto"/>
              <w:left w:val="single" w:sz="4" w:space="0" w:color="auto"/>
              <w:bottom w:val="single" w:sz="4" w:space="0" w:color="auto"/>
            </w:tcBorders>
          </w:tcPr>
          <w:p w:rsidR="00B277FD" w:rsidRPr="00BE7884" w:rsidRDefault="00B277FD" w:rsidP="002055C3">
            <w:pPr>
              <w:spacing w:before="100" w:beforeAutospacing="1" w:after="100" w:afterAutospacing="1"/>
              <w:rPr>
                <w:rFonts w:ascii="Times New Roman" w:eastAsia="Times New Roman" w:hAnsi="Times New Roman" w:cs="Times New Roman"/>
                <w:color w:val="000000"/>
                <w:sz w:val="28"/>
                <w:szCs w:val="28"/>
              </w:rPr>
            </w:pPr>
            <w:r w:rsidRPr="00BE7884">
              <w:rPr>
                <w:rFonts w:ascii="Times New Roman" w:eastAsia="Times New Roman" w:hAnsi="Times New Roman" w:cs="Times New Roman"/>
                <w:color w:val="000000"/>
                <w:sz w:val="28"/>
                <w:szCs w:val="28"/>
              </w:rPr>
              <w:t>Практическая работа №5</w:t>
            </w:r>
          </w:p>
        </w:tc>
        <w:tc>
          <w:tcPr>
            <w:tcW w:w="855" w:type="dxa"/>
            <w:gridSpan w:val="2"/>
            <w:tcBorders>
              <w:top w:val="single" w:sz="4" w:space="0" w:color="auto"/>
              <w:bottom w:val="single" w:sz="4" w:space="0" w:color="auto"/>
              <w:right w:val="single" w:sz="4" w:space="0" w:color="auto"/>
            </w:tcBorders>
          </w:tcPr>
          <w:p w:rsidR="00B277FD" w:rsidRPr="00BE7884" w:rsidRDefault="00B277FD" w:rsidP="00FA042A">
            <w:pPr>
              <w:spacing w:before="100" w:beforeAutospacing="1" w:after="100" w:afterAutospacing="1"/>
              <w:jc w:val="center"/>
              <w:rPr>
                <w:rFonts w:ascii="Times New Roman" w:eastAsia="Times New Roman" w:hAnsi="Times New Roman" w:cs="Times New Roman"/>
                <w:b/>
                <w:color w:val="000000"/>
                <w:sz w:val="28"/>
                <w:szCs w:val="28"/>
              </w:rPr>
            </w:pPr>
          </w:p>
        </w:tc>
        <w:tc>
          <w:tcPr>
            <w:tcW w:w="826" w:type="dxa"/>
            <w:gridSpan w:val="2"/>
            <w:tcBorders>
              <w:top w:val="single" w:sz="4" w:space="0" w:color="auto"/>
              <w:left w:val="single" w:sz="4" w:space="0" w:color="auto"/>
              <w:bottom w:val="single" w:sz="4" w:space="0" w:color="auto"/>
            </w:tcBorders>
          </w:tcPr>
          <w:p w:rsidR="00B277FD" w:rsidRPr="00BE7884" w:rsidRDefault="00725C4D" w:rsidP="00B277FD">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r>
      <w:tr w:rsidR="00B277FD" w:rsidTr="0094157E">
        <w:trPr>
          <w:trHeight w:val="660"/>
        </w:trPr>
        <w:tc>
          <w:tcPr>
            <w:tcW w:w="675" w:type="dxa"/>
            <w:vMerge/>
          </w:tcPr>
          <w:p w:rsidR="00B277FD" w:rsidRPr="00BE7884" w:rsidRDefault="00B277FD" w:rsidP="002B112B">
            <w:pPr>
              <w:spacing w:before="100" w:beforeAutospacing="1" w:after="100" w:afterAutospacing="1"/>
              <w:rPr>
                <w:rFonts w:ascii="Times New Roman" w:eastAsia="Times New Roman" w:hAnsi="Times New Roman" w:cs="Times New Roman"/>
                <w:b/>
                <w:color w:val="000000"/>
                <w:sz w:val="28"/>
                <w:szCs w:val="28"/>
              </w:rPr>
            </w:pPr>
          </w:p>
        </w:tc>
        <w:tc>
          <w:tcPr>
            <w:tcW w:w="4395" w:type="dxa"/>
            <w:tcBorders>
              <w:top w:val="single" w:sz="4" w:space="0" w:color="auto"/>
              <w:bottom w:val="single" w:sz="4" w:space="0" w:color="auto"/>
              <w:right w:val="single" w:sz="4" w:space="0" w:color="auto"/>
            </w:tcBorders>
          </w:tcPr>
          <w:p w:rsidR="00B277FD" w:rsidRPr="00BE7884" w:rsidRDefault="00B277FD" w:rsidP="00FA042A">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 xml:space="preserve">Работа 6. </w:t>
            </w:r>
            <w:r w:rsidRPr="00BE7884">
              <w:rPr>
                <w:rFonts w:ascii="Times New Roman" w:eastAsia="Times New Roman" w:hAnsi="Times New Roman" w:cs="Times New Roman"/>
                <w:i/>
                <w:sz w:val="28"/>
                <w:szCs w:val="28"/>
              </w:rPr>
              <w:t>Изучение запыленности пришкольной территории.</w:t>
            </w:r>
          </w:p>
        </w:tc>
        <w:tc>
          <w:tcPr>
            <w:tcW w:w="2835" w:type="dxa"/>
            <w:gridSpan w:val="2"/>
            <w:tcBorders>
              <w:top w:val="single" w:sz="4" w:space="0" w:color="auto"/>
              <w:left w:val="single" w:sz="4" w:space="0" w:color="auto"/>
              <w:bottom w:val="single" w:sz="4" w:space="0" w:color="auto"/>
            </w:tcBorders>
          </w:tcPr>
          <w:p w:rsidR="00B277FD" w:rsidRPr="00BE7884" w:rsidRDefault="00B277FD" w:rsidP="002055C3">
            <w:pPr>
              <w:spacing w:before="100" w:beforeAutospacing="1" w:after="100" w:afterAutospacing="1"/>
              <w:rPr>
                <w:rFonts w:ascii="Times New Roman" w:eastAsia="Times New Roman" w:hAnsi="Times New Roman" w:cs="Times New Roman"/>
                <w:color w:val="000000"/>
                <w:sz w:val="28"/>
                <w:szCs w:val="28"/>
              </w:rPr>
            </w:pPr>
            <w:r w:rsidRPr="00BE7884">
              <w:rPr>
                <w:rFonts w:ascii="Times New Roman" w:eastAsia="Times New Roman" w:hAnsi="Times New Roman" w:cs="Times New Roman"/>
                <w:color w:val="000000"/>
                <w:sz w:val="28"/>
                <w:szCs w:val="28"/>
              </w:rPr>
              <w:t>Практическая работа №6</w:t>
            </w:r>
          </w:p>
        </w:tc>
        <w:tc>
          <w:tcPr>
            <w:tcW w:w="855" w:type="dxa"/>
            <w:gridSpan w:val="2"/>
            <w:tcBorders>
              <w:top w:val="single" w:sz="4" w:space="0" w:color="auto"/>
              <w:bottom w:val="single" w:sz="4" w:space="0" w:color="auto"/>
              <w:right w:val="single" w:sz="4" w:space="0" w:color="auto"/>
            </w:tcBorders>
          </w:tcPr>
          <w:p w:rsidR="00B277FD" w:rsidRPr="00BE7884" w:rsidRDefault="00B277FD" w:rsidP="00FA042A">
            <w:pPr>
              <w:spacing w:before="100" w:beforeAutospacing="1" w:after="100" w:afterAutospacing="1"/>
              <w:jc w:val="center"/>
              <w:rPr>
                <w:rFonts w:ascii="Times New Roman" w:eastAsia="Times New Roman" w:hAnsi="Times New Roman" w:cs="Times New Roman"/>
                <w:b/>
                <w:color w:val="000000"/>
                <w:sz w:val="28"/>
                <w:szCs w:val="28"/>
              </w:rPr>
            </w:pPr>
          </w:p>
        </w:tc>
        <w:tc>
          <w:tcPr>
            <w:tcW w:w="826" w:type="dxa"/>
            <w:gridSpan w:val="2"/>
            <w:tcBorders>
              <w:top w:val="single" w:sz="4" w:space="0" w:color="auto"/>
              <w:left w:val="single" w:sz="4" w:space="0" w:color="auto"/>
              <w:bottom w:val="single" w:sz="4" w:space="0" w:color="auto"/>
            </w:tcBorders>
          </w:tcPr>
          <w:p w:rsidR="00B277FD" w:rsidRPr="00BE7884" w:rsidRDefault="00725C4D" w:rsidP="00B277FD">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r>
      <w:tr w:rsidR="00B277FD" w:rsidTr="0094157E">
        <w:trPr>
          <w:trHeight w:val="2205"/>
        </w:trPr>
        <w:tc>
          <w:tcPr>
            <w:tcW w:w="675" w:type="dxa"/>
            <w:vMerge/>
            <w:tcBorders>
              <w:bottom w:val="single" w:sz="4" w:space="0" w:color="auto"/>
            </w:tcBorders>
          </w:tcPr>
          <w:p w:rsidR="00B277FD" w:rsidRPr="00BE7884" w:rsidRDefault="00B277FD" w:rsidP="002B112B">
            <w:pPr>
              <w:spacing w:before="100" w:beforeAutospacing="1" w:after="100" w:afterAutospacing="1"/>
              <w:rPr>
                <w:rFonts w:ascii="Times New Roman" w:eastAsia="Times New Roman" w:hAnsi="Times New Roman" w:cs="Times New Roman"/>
                <w:b/>
                <w:color w:val="000000"/>
                <w:sz w:val="28"/>
                <w:szCs w:val="28"/>
              </w:rPr>
            </w:pPr>
          </w:p>
        </w:tc>
        <w:tc>
          <w:tcPr>
            <w:tcW w:w="4395" w:type="dxa"/>
            <w:tcBorders>
              <w:top w:val="single" w:sz="4" w:space="0" w:color="auto"/>
              <w:bottom w:val="single" w:sz="4" w:space="0" w:color="auto"/>
              <w:right w:val="single" w:sz="4" w:space="0" w:color="auto"/>
            </w:tcBorders>
          </w:tcPr>
          <w:p w:rsidR="00B277FD" w:rsidRPr="00BE7884" w:rsidRDefault="00B277FD" w:rsidP="0094157E">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 xml:space="preserve">Работа 7. </w:t>
            </w:r>
            <w:r w:rsidRPr="00BE7884">
              <w:rPr>
                <w:rFonts w:ascii="Times New Roman" w:eastAsia="Times New Roman" w:hAnsi="Times New Roman" w:cs="Times New Roman"/>
                <w:i/>
                <w:sz w:val="28"/>
                <w:szCs w:val="28"/>
              </w:rPr>
              <w:t>Обнаружение наличия в воздухе микроорганизмов.</w:t>
            </w:r>
            <w:r w:rsidR="0094157E">
              <w:rPr>
                <w:rFonts w:ascii="Times New Roman" w:eastAsia="Times New Roman" w:hAnsi="Times New Roman" w:cs="Times New Roman"/>
                <w:i/>
                <w:sz w:val="28"/>
                <w:szCs w:val="28"/>
              </w:rPr>
              <w:t xml:space="preserve"> </w:t>
            </w:r>
            <w:r w:rsidRPr="00BE7884">
              <w:rPr>
                <w:rFonts w:ascii="Times New Roman" w:eastAsia="Times New Roman" w:hAnsi="Times New Roman" w:cs="Times New Roman"/>
                <w:i/>
                <w:sz w:val="28"/>
                <w:szCs w:val="28"/>
              </w:rPr>
              <w:t>Опыт 1.</w:t>
            </w:r>
            <w:r w:rsidRPr="00BE7884">
              <w:rPr>
                <w:rFonts w:ascii="Times New Roman" w:eastAsia="Times New Roman" w:hAnsi="Times New Roman" w:cs="Times New Roman"/>
                <w:sz w:val="28"/>
                <w:szCs w:val="28"/>
              </w:rPr>
              <w:t xml:space="preserve"> Действие кислотного загрязнения воздуха на растения.</w:t>
            </w:r>
            <w:r w:rsidR="0094157E">
              <w:rPr>
                <w:rFonts w:ascii="Times New Roman" w:eastAsia="Times New Roman" w:hAnsi="Times New Roman" w:cs="Times New Roman"/>
                <w:sz w:val="28"/>
                <w:szCs w:val="28"/>
              </w:rPr>
              <w:t xml:space="preserve"> </w:t>
            </w:r>
            <w:r w:rsidRPr="00BE7884">
              <w:rPr>
                <w:rFonts w:ascii="Times New Roman" w:eastAsia="Times New Roman" w:hAnsi="Times New Roman" w:cs="Times New Roman"/>
                <w:i/>
                <w:sz w:val="28"/>
                <w:szCs w:val="28"/>
              </w:rPr>
              <w:t>Опыт 2.</w:t>
            </w:r>
            <w:r w:rsidRPr="00BE7884">
              <w:rPr>
                <w:rFonts w:ascii="Times New Roman" w:eastAsia="Times New Roman" w:hAnsi="Times New Roman" w:cs="Times New Roman"/>
                <w:sz w:val="28"/>
                <w:szCs w:val="28"/>
              </w:rPr>
              <w:t xml:space="preserve"> Влияние загрязнения воздуха аммиаком на растения.</w:t>
            </w:r>
          </w:p>
        </w:tc>
        <w:tc>
          <w:tcPr>
            <w:tcW w:w="2835" w:type="dxa"/>
            <w:gridSpan w:val="2"/>
            <w:tcBorders>
              <w:top w:val="single" w:sz="4" w:space="0" w:color="auto"/>
              <w:left w:val="single" w:sz="4" w:space="0" w:color="auto"/>
              <w:bottom w:val="single" w:sz="4" w:space="0" w:color="auto"/>
            </w:tcBorders>
          </w:tcPr>
          <w:p w:rsidR="00B277FD" w:rsidRPr="00BE7884" w:rsidRDefault="00B277FD" w:rsidP="002055C3">
            <w:pPr>
              <w:spacing w:before="100" w:beforeAutospacing="1" w:after="100" w:afterAutospacing="1"/>
              <w:rPr>
                <w:rFonts w:ascii="Times New Roman" w:eastAsia="Times New Roman" w:hAnsi="Times New Roman" w:cs="Times New Roman"/>
                <w:color w:val="000000"/>
                <w:sz w:val="28"/>
                <w:szCs w:val="28"/>
              </w:rPr>
            </w:pPr>
            <w:r w:rsidRPr="00BE7884">
              <w:rPr>
                <w:rFonts w:ascii="Times New Roman" w:eastAsia="Times New Roman" w:hAnsi="Times New Roman" w:cs="Times New Roman"/>
                <w:color w:val="000000"/>
                <w:sz w:val="28"/>
                <w:szCs w:val="28"/>
              </w:rPr>
              <w:t>Практическая работа №7</w:t>
            </w:r>
          </w:p>
        </w:tc>
        <w:tc>
          <w:tcPr>
            <w:tcW w:w="855" w:type="dxa"/>
            <w:gridSpan w:val="2"/>
            <w:tcBorders>
              <w:top w:val="single" w:sz="4" w:space="0" w:color="auto"/>
              <w:bottom w:val="single" w:sz="4" w:space="0" w:color="auto"/>
              <w:right w:val="single" w:sz="4" w:space="0" w:color="auto"/>
            </w:tcBorders>
          </w:tcPr>
          <w:p w:rsidR="00B277FD" w:rsidRPr="00BE7884" w:rsidRDefault="00B277FD" w:rsidP="00FA042A">
            <w:pPr>
              <w:spacing w:before="100" w:beforeAutospacing="1" w:after="100" w:afterAutospacing="1"/>
              <w:jc w:val="center"/>
              <w:rPr>
                <w:rFonts w:ascii="Times New Roman" w:eastAsia="Times New Roman" w:hAnsi="Times New Roman" w:cs="Times New Roman"/>
                <w:b/>
                <w:color w:val="000000"/>
                <w:sz w:val="28"/>
                <w:szCs w:val="28"/>
              </w:rPr>
            </w:pPr>
          </w:p>
        </w:tc>
        <w:tc>
          <w:tcPr>
            <w:tcW w:w="826" w:type="dxa"/>
            <w:gridSpan w:val="2"/>
            <w:tcBorders>
              <w:top w:val="single" w:sz="4" w:space="0" w:color="auto"/>
              <w:left w:val="single" w:sz="4" w:space="0" w:color="auto"/>
              <w:bottom w:val="single" w:sz="4" w:space="0" w:color="auto"/>
            </w:tcBorders>
          </w:tcPr>
          <w:p w:rsidR="00B277FD" w:rsidRPr="00BE7884" w:rsidRDefault="00725C4D" w:rsidP="00B277FD">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r>
      <w:tr w:rsidR="00C45C45" w:rsidRPr="00FA042A" w:rsidTr="0087760F">
        <w:tc>
          <w:tcPr>
            <w:tcW w:w="9586" w:type="dxa"/>
            <w:gridSpan w:val="8"/>
          </w:tcPr>
          <w:p w:rsidR="00C45C45" w:rsidRPr="00BE7884" w:rsidRDefault="009C4A01" w:rsidP="00A45C3D">
            <w:pPr>
              <w:spacing w:before="100" w:beforeAutospacing="1" w:after="100" w:afterAutospacing="1"/>
              <w:jc w:val="center"/>
              <w:rPr>
                <w:rFonts w:ascii="Times New Roman" w:eastAsia="Times New Roman" w:hAnsi="Times New Roman" w:cs="Times New Roman"/>
                <w:b/>
                <w:color w:val="000000"/>
                <w:sz w:val="28"/>
                <w:szCs w:val="28"/>
              </w:rPr>
            </w:pPr>
            <w:r w:rsidRPr="00BE7884">
              <w:rPr>
                <w:rFonts w:ascii="Times New Roman" w:eastAsia="Times New Roman" w:hAnsi="Times New Roman" w:cs="Times New Roman"/>
                <w:b/>
                <w:color w:val="000000"/>
                <w:sz w:val="28"/>
                <w:szCs w:val="28"/>
              </w:rPr>
              <w:lastRenderedPageBreak/>
              <w:t>Раздел</w:t>
            </w:r>
            <w:r w:rsidR="00C45C45" w:rsidRPr="00BE7884">
              <w:rPr>
                <w:rFonts w:ascii="Times New Roman" w:eastAsia="Times New Roman" w:hAnsi="Times New Roman" w:cs="Times New Roman"/>
                <w:b/>
                <w:color w:val="000000"/>
                <w:sz w:val="28"/>
                <w:szCs w:val="28"/>
              </w:rPr>
              <w:t xml:space="preserve"> №2.</w:t>
            </w:r>
            <w:r w:rsidR="00C51267" w:rsidRPr="00BE7884">
              <w:rPr>
                <w:rFonts w:ascii="Times New Roman" w:eastAsia="Times New Roman" w:hAnsi="Times New Roman" w:cs="Times New Roman"/>
                <w:b/>
                <w:color w:val="000000"/>
                <w:sz w:val="28"/>
                <w:szCs w:val="28"/>
              </w:rPr>
              <w:t xml:space="preserve"> Гидросфера</w:t>
            </w:r>
            <w:r w:rsidR="00C45C45" w:rsidRPr="00BE7884">
              <w:rPr>
                <w:rFonts w:ascii="Times New Roman" w:eastAsia="Times New Roman" w:hAnsi="Times New Roman" w:cs="Times New Roman"/>
                <w:b/>
                <w:color w:val="000000"/>
                <w:sz w:val="28"/>
                <w:szCs w:val="28"/>
              </w:rPr>
              <w:t>. Лабораторный практикум</w:t>
            </w:r>
            <w:r w:rsidR="004668D8" w:rsidRPr="00BE7884">
              <w:rPr>
                <w:rFonts w:ascii="Times New Roman" w:eastAsia="Times New Roman" w:hAnsi="Times New Roman" w:cs="Times New Roman"/>
                <w:b/>
                <w:color w:val="000000"/>
                <w:sz w:val="28"/>
                <w:szCs w:val="28"/>
              </w:rPr>
              <w:t xml:space="preserve">. (10 </w:t>
            </w:r>
            <w:r w:rsidR="00E91041" w:rsidRPr="00BE7884">
              <w:rPr>
                <w:rFonts w:ascii="Times New Roman" w:eastAsia="Times New Roman" w:hAnsi="Times New Roman" w:cs="Times New Roman"/>
                <w:b/>
                <w:color w:val="000000"/>
                <w:sz w:val="28"/>
                <w:szCs w:val="28"/>
              </w:rPr>
              <w:t>ч.)</w:t>
            </w:r>
          </w:p>
        </w:tc>
      </w:tr>
      <w:tr w:rsidR="00B277FD" w:rsidRPr="005F5200" w:rsidTr="00667F74">
        <w:tc>
          <w:tcPr>
            <w:tcW w:w="675" w:type="dxa"/>
          </w:tcPr>
          <w:p w:rsidR="00B277FD" w:rsidRPr="00BE7884" w:rsidRDefault="00B277FD" w:rsidP="00A45C3D">
            <w:pPr>
              <w:spacing w:before="100" w:beforeAutospacing="1" w:after="100" w:afterAutospacing="1"/>
              <w:rPr>
                <w:rFonts w:ascii="Times New Roman" w:eastAsia="Times New Roman" w:hAnsi="Times New Roman" w:cs="Times New Roman"/>
                <w:b/>
                <w:color w:val="000000"/>
                <w:sz w:val="28"/>
                <w:szCs w:val="28"/>
              </w:rPr>
            </w:pPr>
            <w:r w:rsidRPr="00BE7884">
              <w:rPr>
                <w:rFonts w:ascii="Times New Roman" w:eastAsia="Times New Roman" w:hAnsi="Times New Roman" w:cs="Times New Roman"/>
                <w:b/>
                <w:color w:val="000000"/>
                <w:sz w:val="28"/>
                <w:szCs w:val="28"/>
              </w:rPr>
              <w:t>5</w:t>
            </w:r>
          </w:p>
        </w:tc>
        <w:tc>
          <w:tcPr>
            <w:tcW w:w="5103" w:type="dxa"/>
            <w:gridSpan w:val="2"/>
            <w:tcBorders>
              <w:right w:val="single" w:sz="4" w:space="0" w:color="auto"/>
            </w:tcBorders>
          </w:tcPr>
          <w:p w:rsidR="00B277FD" w:rsidRPr="00BE7884" w:rsidRDefault="00B277FD" w:rsidP="009C4A01">
            <w:pPr>
              <w:spacing w:before="100" w:beforeAutospacing="1" w:after="100" w:afterAutospacing="1"/>
              <w:rPr>
                <w:rFonts w:ascii="Times New Roman" w:eastAsia="Times New Roman" w:hAnsi="Times New Roman" w:cs="Times New Roman"/>
                <w:color w:val="000000"/>
                <w:sz w:val="28"/>
                <w:szCs w:val="28"/>
              </w:rPr>
            </w:pPr>
            <w:r w:rsidRPr="00BE7884">
              <w:rPr>
                <w:rFonts w:ascii="Times New Roman" w:eastAsia="Times New Roman" w:hAnsi="Times New Roman" w:cs="Times New Roman"/>
                <w:sz w:val="28"/>
                <w:szCs w:val="28"/>
              </w:rPr>
              <w:t xml:space="preserve">Общее понятие о гидросфере. </w:t>
            </w:r>
            <w:r w:rsidRPr="00BE7884">
              <w:rPr>
                <w:rFonts w:ascii="Times New Roman" w:eastAsia="Times New Roman" w:hAnsi="Times New Roman" w:cs="Times New Roman"/>
                <w:i/>
                <w:sz w:val="28"/>
                <w:szCs w:val="28"/>
              </w:rPr>
              <w:t xml:space="preserve">«Самое необыкновенное вещество». </w:t>
            </w:r>
          </w:p>
        </w:tc>
        <w:tc>
          <w:tcPr>
            <w:tcW w:w="2694" w:type="dxa"/>
            <w:gridSpan w:val="2"/>
            <w:tcBorders>
              <w:left w:val="single" w:sz="4" w:space="0" w:color="auto"/>
            </w:tcBorders>
          </w:tcPr>
          <w:p w:rsidR="00B277FD" w:rsidRPr="00BE7884" w:rsidRDefault="00B277FD" w:rsidP="009C4A01">
            <w:pPr>
              <w:spacing w:before="100" w:beforeAutospacing="1" w:after="100" w:afterAutospacing="1"/>
              <w:rPr>
                <w:rFonts w:ascii="Times New Roman" w:eastAsia="Times New Roman" w:hAnsi="Times New Roman" w:cs="Times New Roman"/>
                <w:color w:val="000000"/>
                <w:sz w:val="28"/>
                <w:szCs w:val="28"/>
              </w:rPr>
            </w:pPr>
            <w:r w:rsidRPr="00BE7884">
              <w:rPr>
                <w:rFonts w:ascii="Times New Roman" w:eastAsia="Times New Roman" w:hAnsi="Times New Roman" w:cs="Times New Roman"/>
                <w:sz w:val="28"/>
                <w:szCs w:val="28"/>
              </w:rPr>
              <w:t xml:space="preserve">Лабораторная работа </w:t>
            </w:r>
          </w:p>
        </w:tc>
        <w:tc>
          <w:tcPr>
            <w:tcW w:w="567" w:type="dxa"/>
            <w:gridSpan w:val="2"/>
            <w:tcBorders>
              <w:right w:val="single" w:sz="4" w:space="0" w:color="auto"/>
            </w:tcBorders>
          </w:tcPr>
          <w:p w:rsidR="00B277FD" w:rsidRPr="00BE7884" w:rsidRDefault="00B277FD" w:rsidP="00A45C3D">
            <w:pPr>
              <w:spacing w:before="100" w:beforeAutospacing="1" w:after="100" w:afterAutospacing="1"/>
              <w:jc w:val="center"/>
              <w:rPr>
                <w:rFonts w:ascii="Times New Roman" w:eastAsia="Times New Roman" w:hAnsi="Times New Roman" w:cs="Times New Roman"/>
                <w:b/>
                <w:color w:val="000000"/>
                <w:sz w:val="28"/>
                <w:szCs w:val="28"/>
              </w:rPr>
            </w:pPr>
          </w:p>
        </w:tc>
        <w:tc>
          <w:tcPr>
            <w:tcW w:w="547" w:type="dxa"/>
            <w:tcBorders>
              <w:left w:val="single" w:sz="4" w:space="0" w:color="auto"/>
            </w:tcBorders>
          </w:tcPr>
          <w:p w:rsidR="00B277FD" w:rsidRPr="00BE7884" w:rsidRDefault="00725C4D" w:rsidP="00B277FD">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p>
        </w:tc>
      </w:tr>
      <w:tr w:rsidR="00725C4D" w:rsidRPr="005F5200" w:rsidTr="00667F74">
        <w:trPr>
          <w:trHeight w:val="720"/>
        </w:trPr>
        <w:tc>
          <w:tcPr>
            <w:tcW w:w="675" w:type="dxa"/>
            <w:vMerge w:val="restart"/>
          </w:tcPr>
          <w:p w:rsidR="00725C4D" w:rsidRPr="00BE7884" w:rsidRDefault="00725C4D" w:rsidP="00A45C3D">
            <w:pPr>
              <w:spacing w:before="100" w:beforeAutospacing="1" w:after="100" w:afterAutospacing="1"/>
              <w:rPr>
                <w:rFonts w:ascii="Times New Roman" w:eastAsia="Times New Roman" w:hAnsi="Times New Roman" w:cs="Times New Roman"/>
                <w:b/>
                <w:color w:val="000000"/>
                <w:sz w:val="28"/>
                <w:szCs w:val="28"/>
              </w:rPr>
            </w:pPr>
            <w:r w:rsidRPr="00BE7884">
              <w:rPr>
                <w:rFonts w:ascii="Times New Roman" w:eastAsia="Times New Roman" w:hAnsi="Times New Roman" w:cs="Times New Roman"/>
                <w:b/>
                <w:color w:val="000000"/>
                <w:sz w:val="28"/>
                <w:szCs w:val="28"/>
              </w:rPr>
              <w:t>6</w:t>
            </w:r>
          </w:p>
        </w:tc>
        <w:tc>
          <w:tcPr>
            <w:tcW w:w="5103" w:type="dxa"/>
            <w:gridSpan w:val="2"/>
            <w:tcBorders>
              <w:bottom w:val="single" w:sz="4" w:space="0" w:color="auto"/>
              <w:right w:val="single" w:sz="4" w:space="0" w:color="auto"/>
            </w:tcBorders>
          </w:tcPr>
          <w:p w:rsidR="00725C4D" w:rsidRPr="00BE7884" w:rsidRDefault="00725C4D" w:rsidP="00C45C45">
            <w:pPr>
              <w:spacing w:before="100" w:beforeAutospacing="1" w:after="100" w:afterAutospacing="1"/>
              <w:rPr>
                <w:rFonts w:ascii="Times New Roman" w:eastAsia="Times New Roman" w:hAnsi="Times New Roman" w:cs="Times New Roman"/>
                <w:color w:val="000000"/>
                <w:sz w:val="28"/>
                <w:szCs w:val="28"/>
              </w:rPr>
            </w:pPr>
            <w:r w:rsidRPr="00BE7884">
              <w:rPr>
                <w:rFonts w:ascii="Times New Roman" w:eastAsia="Times New Roman" w:hAnsi="Times New Roman" w:cs="Times New Roman"/>
                <w:b/>
                <w:i/>
                <w:sz w:val="28"/>
                <w:szCs w:val="28"/>
              </w:rPr>
              <w:t xml:space="preserve"> «Экологические исследования по теме «Вода»»:</w:t>
            </w:r>
          </w:p>
        </w:tc>
        <w:tc>
          <w:tcPr>
            <w:tcW w:w="2694" w:type="dxa"/>
            <w:gridSpan w:val="2"/>
            <w:tcBorders>
              <w:left w:val="single" w:sz="4" w:space="0" w:color="auto"/>
              <w:bottom w:val="single" w:sz="4" w:space="0" w:color="auto"/>
            </w:tcBorders>
          </w:tcPr>
          <w:p w:rsidR="00725C4D" w:rsidRPr="00BE7884" w:rsidRDefault="00725C4D" w:rsidP="00802466">
            <w:pPr>
              <w:spacing w:before="100" w:beforeAutospacing="1" w:after="100" w:afterAutospacing="1"/>
              <w:jc w:val="center"/>
              <w:rPr>
                <w:rFonts w:ascii="Times New Roman" w:eastAsia="Times New Roman" w:hAnsi="Times New Roman" w:cs="Times New Roman"/>
                <w:color w:val="000000"/>
                <w:sz w:val="28"/>
                <w:szCs w:val="28"/>
              </w:rPr>
            </w:pPr>
            <w:r w:rsidRPr="00BE7884">
              <w:rPr>
                <w:rFonts w:ascii="Times New Roman" w:eastAsia="Times New Roman" w:hAnsi="Times New Roman" w:cs="Times New Roman"/>
                <w:b/>
                <w:sz w:val="28"/>
                <w:szCs w:val="28"/>
              </w:rPr>
              <w:t>Лабораторный практикум</w:t>
            </w:r>
          </w:p>
        </w:tc>
        <w:tc>
          <w:tcPr>
            <w:tcW w:w="1114" w:type="dxa"/>
            <w:gridSpan w:val="3"/>
            <w:tcBorders>
              <w:bottom w:val="single" w:sz="4" w:space="0" w:color="auto"/>
            </w:tcBorders>
          </w:tcPr>
          <w:p w:rsidR="00725C4D" w:rsidRPr="00BE7884" w:rsidRDefault="00725C4D" w:rsidP="00B277FD">
            <w:pPr>
              <w:spacing w:before="100" w:beforeAutospacing="1" w:after="100" w:afterAutospacing="1"/>
              <w:jc w:val="center"/>
              <w:rPr>
                <w:rFonts w:ascii="Times New Roman" w:eastAsia="Times New Roman" w:hAnsi="Times New Roman" w:cs="Times New Roman"/>
                <w:b/>
                <w:color w:val="000000"/>
                <w:sz w:val="28"/>
                <w:szCs w:val="28"/>
              </w:rPr>
            </w:pPr>
            <w:r w:rsidRPr="00BE7884">
              <w:rPr>
                <w:rFonts w:ascii="Times New Roman" w:eastAsia="Times New Roman" w:hAnsi="Times New Roman" w:cs="Times New Roman"/>
                <w:b/>
                <w:color w:val="000000"/>
                <w:sz w:val="28"/>
                <w:szCs w:val="28"/>
              </w:rPr>
              <w:t>6</w:t>
            </w:r>
          </w:p>
        </w:tc>
      </w:tr>
      <w:tr w:rsidR="00B277FD" w:rsidRPr="005F5200" w:rsidTr="00667F74">
        <w:trPr>
          <w:trHeight w:val="690"/>
        </w:trPr>
        <w:tc>
          <w:tcPr>
            <w:tcW w:w="675" w:type="dxa"/>
            <w:vMerge/>
          </w:tcPr>
          <w:p w:rsidR="00B277FD" w:rsidRPr="00BE7884" w:rsidRDefault="00B277FD" w:rsidP="00A45C3D">
            <w:pPr>
              <w:spacing w:before="100" w:beforeAutospacing="1" w:after="100" w:afterAutospacing="1"/>
              <w:rPr>
                <w:rFonts w:ascii="Times New Roman" w:eastAsia="Times New Roman" w:hAnsi="Times New Roman" w:cs="Times New Roman"/>
                <w:b/>
                <w:color w:val="000000"/>
                <w:sz w:val="28"/>
                <w:szCs w:val="28"/>
              </w:rPr>
            </w:pPr>
          </w:p>
        </w:tc>
        <w:tc>
          <w:tcPr>
            <w:tcW w:w="5103" w:type="dxa"/>
            <w:gridSpan w:val="2"/>
            <w:tcBorders>
              <w:top w:val="single" w:sz="4" w:space="0" w:color="auto"/>
              <w:bottom w:val="single" w:sz="4" w:space="0" w:color="auto"/>
              <w:right w:val="single" w:sz="4" w:space="0" w:color="auto"/>
            </w:tcBorders>
          </w:tcPr>
          <w:p w:rsidR="00B277FD" w:rsidRPr="00BE7884" w:rsidRDefault="00B277FD" w:rsidP="00C45C45">
            <w:pPr>
              <w:spacing w:before="100" w:beforeAutospacing="1" w:after="100" w:afterAutospacing="1"/>
              <w:rPr>
                <w:rFonts w:ascii="Times New Roman" w:eastAsia="Times New Roman" w:hAnsi="Times New Roman" w:cs="Times New Roman"/>
                <w:b/>
                <w:i/>
                <w:sz w:val="28"/>
                <w:szCs w:val="28"/>
              </w:rPr>
            </w:pPr>
            <w:r w:rsidRPr="00BE7884">
              <w:rPr>
                <w:rFonts w:ascii="Times New Roman" w:eastAsia="Times New Roman" w:hAnsi="Times New Roman" w:cs="Times New Roman"/>
                <w:sz w:val="28"/>
                <w:szCs w:val="28"/>
              </w:rPr>
              <w:t>Работа 1. Наблюдение за составом атмосферных осадков.</w:t>
            </w:r>
          </w:p>
        </w:tc>
        <w:tc>
          <w:tcPr>
            <w:tcW w:w="2694" w:type="dxa"/>
            <w:gridSpan w:val="2"/>
            <w:tcBorders>
              <w:top w:val="single" w:sz="4" w:space="0" w:color="auto"/>
              <w:left w:val="single" w:sz="4" w:space="0" w:color="auto"/>
              <w:bottom w:val="single" w:sz="4" w:space="0" w:color="auto"/>
            </w:tcBorders>
          </w:tcPr>
          <w:p w:rsidR="00B277FD" w:rsidRPr="00BE7884" w:rsidRDefault="00B277FD" w:rsidP="00C45C45">
            <w:pPr>
              <w:spacing w:before="100" w:beforeAutospacing="1" w:after="100" w:afterAutospacing="1"/>
              <w:rPr>
                <w:rFonts w:ascii="Times New Roman" w:eastAsia="Times New Roman" w:hAnsi="Times New Roman" w:cs="Times New Roman"/>
                <w:b/>
                <w:sz w:val="28"/>
                <w:szCs w:val="28"/>
              </w:rPr>
            </w:pPr>
            <w:r w:rsidRPr="00BE7884">
              <w:rPr>
                <w:rFonts w:ascii="Times New Roman" w:eastAsia="Times New Roman" w:hAnsi="Times New Roman" w:cs="Times New Roman"/>
                <w:color w:val="000000"/>
                <w:sz w:val="28"/>
                <w:szCs w:val="28"/>
              </w:rPr>
              <w:t>Практическая работа №1</w:t>
            </w:r>
          </w:p>
        </w:tc>
        <w:tc>
          <w:tcPr>
            <w:tcW w:w="567" w:type="dxa"/>
            <w:gridSpan w:val="2"/>
            <w:tcBorders>
              <w:top w:val="single" w:sz="4" w:space="0" w:color="auto"/>
              <w:bottom w:val="single" w:sz="4" w:space="0" w:color="auto"/>
              <w:right w:val="single" w:sz="4" w:space="0" w:color="auto"/>
            </w:tcBorders>
          </w:tcPr>
          <w:p w:rsidR="00B277FD" w:rsidRPr="00BE7884" w:rsidRDefault="00B277FD" w:rsidP="00A45C3D">
            <w:pPr>
              <w:spacing w:before="100" w:beforeAutospacing="1" w:after="100" w:afterAutospacing="1"/>
              <w:jc w:val="center"/>
              <w:rPr>
                <w:rFonts w:ascii="Times New Roman" w:eastAsia="Times New Roman" w:hAnsi="Times New Roman" w:cs="Times New Roman"/>
                <w:b/>
                <w:color w:val="000000"/>
                <w:sz w:val="28"/>
                <w:szCs w:val="28"/>
              </w:rPr>
            </w:pPr>
          </w:p>
        </w:tc>
        <w:tc>
          <w:tcPr>
            <w:tcW w:w="547" w:type="dxa"/>
            <w:tcBorders>
              <w:top w:val="single" w:sz="4" w:space="0" w:color="auto"/>
              <w:left w:val="single" w:sz="4" w:space="0" w:color="auto"/>
              <w:bottom w:val="single" w:sz="4" w:space="0" w:color="auto"/>
            </w:tcBorders>
          </w:tcPr>
          <w:p w:rsidR="00B277FD" w:rsidRPr="00BE7884" w:rsidRDefault="00725C4D" w:rsidP="00B277FD">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r>
      <w:tr w:rsidR="00B277FD" w:rsidRPr="005F5200" w:rsidTr="00667F74">
        <w:trPr>
          <w:trHeight w:val="660"/>
        </w:trPr>
        <w:tc>
          <w:tcPr>
            <w:tcW w:w="675" w:type="dxa"/>
            <w:vMerge/>
          </w:tcPr>
          <w:p w:rsidR="00B277FD" w:rsidRPr="00BE7884" w:rsidRDefault="00B277FD" w:rsidP="00A45C3D">
            <w:pPr>
              <w:spacing w:before="100" w:beforeAutospacing="1" w:after="100" w:afterAutospacing="1"/>
              <w:rPr>
                <w:rFonts w:ascii="Times New Roman" w:eastAsia="Times New Roman" w:hAnsi="Times New Roman" w:cs="Times New Roman"/>
                <w:b/>
                <w:color w:val="000000"/>
                <w:sz w:val="28"/>
                <w:szCs w:val="28"/>
              </w:rPr>
            </w:pPr>
          </w:p>
        </w:tc>
        <w:tc>
          <w:tcPr>
            <w:tcW w:w="5103" w:type="dxa"/>
            <w:gridSpan w:val="2"/>
            <w:tcBorders>
              <w:top w:val="single" w:sz="4" w:space="0" w:color="auto"/>
              <w:bottom w:val="single" w:sz="4" w:space="0" w:color="auto"/>
              <w:right w:val="single" w:sz="4" w:space="0" w:color="auto"/>
            </w:tcBorders>
          </w:tcPr>
          <w:p w:rsidR="00B277FD" w:rsidRPr="00BE7884" w:rsidRDefault="00B277FD" w:rsidP="00C45C45">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Работа 2. Определение органолептических показателей качества воды.</w:t>
            </w:r>
          </w:p>
        </w:tc>
        <w:tc>
          <w:tcPr>
            <w:tcW w:w="2694" w:type="dxa"/>
            <w:gridSpan w:val="2"/>
            <w:tcBorders>
              <w:top w:val="single" w:sz="4" w:space="0" w:color="auto"/>
              <w:left w:val="single" w:sz="4" w:space="0" w:color="auto"/>
              <w:bottom w:val="single" w:sz="4" w:space="0" w:color="auto"/>
            </w:tcBorders>
          </w:tcPr>
          <w:p w:rsidR="00B277FD" w:rsidRPr="00BE7884" w:rsidRDefault="00B277FD" w:rsidP="00C45C45">
            <w:pPr>
              <w:spacing w:before="100" w:beforeAutospacing="1" w:after="100" w:afterAutospacing="1"/>
              <w:rPr>
                <w:rFonts w:ascii="Times New Roman" w:eastAsia="Times New Roman" w:hAnsi="Times New Roman" w:cs="Times New Roman"/>
                <w:b/>
                <w:sz w:val="28"/>
                <w:szCs w:val="28"/>
              </w:rPr>
            </w:pPr>
            <w:r w:rsidRPr="00BE7884">
              <w:rPr>
                <w:rFonts w:ascii="Times New Roman" w:eastAsia="Times New Roman" w:hAnsi="Times New Roman" w:cs="Times New Roman"/>
                <w:color w:val="000000"/>
                <w:sz w:val="28"/>
                <w:szCs w:val="28"/>
              </w:rPr>
              <w:t>Практическая работа №2</w:t>
            </w:r>
          </w:p>
        </w:tc>
        <w:tc>
          <w:tcPr>
            <w:tcW w:w="567" w:type="dxa"/>
            <w:gridSpan w:val="2"/>
            <w:tcBorders>
              <w:top w:val="single" w:sz="4" w:space="0" w:color="auto"/>
              <w:bottom w:val="single" w:sz="4" w:space="0" w:color="auto"/>
              <w:right w:val="single" w:sz="4" w:space="0" w:color="auto"/>
            </w:tcBorders>
          </w:tcPr>
          <w:p w:rsidR="00B277FD" w:rsidRPr="00BE7884" w:rsidRDefault="00B277FD" w:rsidP="00A45C3D">
            <w:pPr>
              <w:spacing w:before="100" w:beforeAutospacing="1" w:after="100" w:afterAutospacing="1"/>
              <w:jc w:val="center"/>
              <w:rPr>
                <w:rFonts w:ascii="Times New Roman" w:eastAsia="Times New Roman" w:hAnsi="Times New Roman" w:cs="Times New Roman"/>
                <w:b/>
                <w:color w:val="000000"/>
                <w:sz w:val="28"/>
                <w:szCs w:val="28"/>
              </w:rPr>
            </w:pPr>
          </w:p>
        </w:tc>
        <w:tc>
          <w:tcPr>
            <w:tcW w:w="547" w:type="dxa"/>
            <w:tcBorders>
              <w:top w:val="single" w:sz="4" w:space="0" w:color="auto"/>
              <w:left w:val="single" w:sz="4" w:space="0" w:color="auto"/>
              <w:bottom w:val="single" w:sz="4" w:space="0" w:color="auto"/>
            </w:tcBorders>
          </w:tcPr>
          <w:p w:rsidR="00B277FD" w:rsidRPr="00BE7884" w:rsidRDefault="00725C4D" w:rsidP="00B277FD">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r>
      <w:tr w:rsidR="00B277FD" w:rsidRPr="005F5200" w:rsidTr="00667F74">
        <w:trPr>
          <w:trHeight w:val="720"/>
        </w:trPr>
        <w:tc>
          <w:tcPr>
            <w:tcW w:w="675" w:type="dxa"/>
            <w:vMerge/>
          </w:tcPr>
          <w:p w:rsidR="00B277FD" w:rsidRPr="00BE7884" w:rsidRDefault="00B277FD" w:rsidP="00A45C3D">
            <w:pPr>
              <w:spacing w:before="100" w:beforeAutospacing="1" w:after="100" w:afterAutospacing="1"/>
              <w:rPr>
                <w:rFonts w:ascii="Times New Roman" w:eastAsia="Times New Roman" w:hAnsi="Times New Roman" w:cs="Times New Roman"/>
                <w:b/>
                <w:color w:val="000000"/>
                <w:sz w:val="28"/>
                <w:szCs w:val="28"/>
              </w:rPr>
            </w:pPr>
          </w:p>
        </w:tc>
        <w:tc>
          <w:tcPr>
            <w:tcW w:w="5103" w:type="dxa"/>
            <w:gridSpan w:val="2"/>
            <w:tcBorders>
              <w:top w:val="single" w:sz="4" w:space="0" w:color="auto"/>
              <w:bottom w:val="single" w:sz="4" w:space="0" w:color="auto"/>
              <w:right w:val="single" w:sz="4" w:space="0" w:color="auto"/>
            </w:tcBorders>
          </w:tcPr>
          <w:p w:rsidR="00B277FD" w:rsidRPr="00BE7884" w:rsidRDefault="00B277FD" w:rsidP="00C45C45">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Работа 3. Определение водородного показателя (рН) воды.</w:t>
            </w:r>
          </w:p>
        </w:tc>
        <w:tc>
          <w:tcPr>
            <w:tcW w:w="2694" w:type="dxa"/>
            <w:gridSpan w:val="2"/>
            <w:tcBorders>
              <w:top w:val="single" w:sz="4" w:space="0" w:color="auto"/>
              <w:left w:val="single" w:sz="4" w:space="0" w:color="auto"/>
              <w:bottom w:val="single" w:sz="4" w:space="0" w:color="auto"/>
            </w:tcBorders>
          </w:tcPr>
          <w:p w:rsidR="00B277FD" w:rsidRPr="00BE7884" w:rsidRDefault="00B277FD" w:rsidP="00C45C45">
            <w:pPr>
              <w:spacing w:before="100" w:beforeAutospacing="1" w:after="100" w:afterAutospacing="1"/>
              <w:rPr>
                <w:rFonts w:ascii="Times New Roman" w:eastAsia="Times New Roman" w:hAnsi="Times New Roman" w:cs="Times New Roman"/>
                <w:b/>
                <w:sz w:val="28"/>
                <w:szCs w:val="28"/>
              </w:rPr>
            </w:pPr>
            <w:r w:rsidRPr="00BE7884">
              <w:rPr>
                <w:rFonts w:ascii="Times New Roman" w:eastAsia="Times New Roman" w:hAnsi="Times New Roman" w:cs="Times New Roman"/>
                <w:color w:val="000000"/>
                <w:sz w:val="28"/>
                <w:szCs w:val="28"/>
              </w:rPr>
              <w:t>Практическая работа №3</w:t>
            </w:r>
          </w:p>
        </w:tc>
        <w:tc>
          <w:tcPr>
            <w:tcW w:w="567" w:type="dxa"/>
            <w:gridSpan w:val="2"/>
            <w:tcBorders>
              <w:top w:val="single" w:sz="4" w:space="0" w:color="auto"/>
              <w:bottom w:val="single" w:sz="4" w:space="0" w:color="auto"/>
              <w:right w:val="single" w:sz="4" w:space="0" w:color="auto"/>
            </w:tcBorders>
          </w:tcPr>
          <w:p w:rsidR="00B277FD" w:rsidRPr="00BE7884" w:rsidRDefault="00B277FD" w:rsidP="00A45C3D">
            <w:pPr>
              <w:spacing w:before="100" w:beforeAutospacing="1" w:after="100" w:afterAutospacing="1"/>
              <w:jc w:val="center"/>
              <w:rPr>
                <w:rFonts w:ascii="Times New Roman" w:eastAsia="Times New Roman" w:hAnsi="Times New Roman" w:cs="Times New Roman"/>
                <w:b/>
                <w:color w:val="000000"/>
                <w:sz w:val="28"/>
                <w:szCs w:val="28"/>
              </w:rPr>
            </w:pPr>
          </w:p>
        </w:tc>
        <w:tc>
          <w:tcPr>
            <w:tcW w:w="547" w:type="dxa"/>
            <w:tcBorders>
              <w:top w:val="single" w:sz="4" w:space="0" w:color="auto"/>
              <w:left w:val="single" w:sz="4" w:space="0" w:color="auto"/>
              <w:bottom w:val="single" w:sz="4" w:space="0" w:color="auto"/>
            </w:tcBorders>
          </w:tcPr>
          <w:p w:rsidR="00B277FD" w:rsidRPr="00BE7884" w:rsidRDefault="00725C4D" w:rsidP="00B277FD">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r>
      <w:tr w:rsidR="00B277FD" w:rsidRPr="005F5200" w:rsidTr="00667F74">
        <w:trPr>
          <w:trHeight w:val="750"/>
        </w:trPr>
        <w:tc>
          <w:tcPr>
            <w:tcW w:w="675" w:type="dxa"/>
            <w:vMerge/>
          </w:tcPr>
          <w:p w:rsidR="00B277FD" w:rsidRPr="00BE7884" w:rsidRDefault="00B277FD" w:rsidP="00A45C3D">
            <w:pPr>
              <w:spacing w:before="100" w:beforeAutospacing="1" w:after="100" w:afterAutospacing="1"/>
              <w:rPr>
                <w:rFonts w:ascii="Times New Roman" w:eastAsia="Times New Roman" w:hAnsi="Times New Roman" w:cs="Times New Roman"/>
                <w:b/>
                <w:color w:val="000000"/>
                <w:sz w:val="28"/>
                <w:szCs w:val="28"/>
              </w:rPr>
            </w:pPr>
          </w:p>
        </w:tc>
        <w:tc>
          <w:tcPr>
            <w:tcW w:w="5103" w:type="dxa"/>
            <w:gridSpan w:val="2"/>
            <w:tcBorders>
              <w:top w:val="single" w:sz="4" w:space="0" w:color="auto"/>
              <w:bottom w:val="single" w:sz="4" w:space="0" w:color="auto"/>
              <w:right w:val="single" w:sz="4" w:space="0" w:color="auto"/>
            </w:tcBorders>
          </w:tcPr>
          <w:p w:rsidR="00B277FD" w:rsidRPr="00BE7884" w:rsidRDefault="00B277FD" w:rsidP="00C45C45">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Работа 4. Определение и устранение жесткости воды.</w:t>
            </w:r>
          </w:p>
        </w:tc>
        <w:tc>
          <w:tcPr>
            <w:tcW w:w="2694" w:type="dxa"/>
            <w:gridSpan w:val="2"/>
            <w:tcBorders>
              <w:top w:val="single" w:sz="4" w:space="0" w:color="auto"/>
              <w:left w:val="single" w:sz="4" w:space="0" w:color="auto"/>
              <w:bottom w:val="single" w:sz="4" w:space="0" w:color="auto"/>
            </w:tcBorders>
          </w:tcPr>
          <w:p w:rsidR="00B277FD" w:rsidRPr="00BE7884" w:rsidRDefault="00B277FD" w:rsidP="00C45C45">
            <w:pPr>
              <w:spacing w:before="100" w:beforeAutospacing="1" w:after="100" w:afterAutospacing="1"/>
              <w:rPr>
                <w:rFonts w:ascii="Times New Roman" w:eastAsia="Times New Roman" w:hAnsi="Times New Roman" w:cs="Times New Roman"/>
                <w:b/>
                <w:sz w:val="28"/>
                <w:szCs w:val="28"/>
              </w:rPr>
            </w:pPr>
            <w:r w:rsidRPr="00BE7884">
              <w:rPr>
                <w:rFonts w:ascii="Times New Roman" w:eastAsia="Times New Roman" w:hAnsi="Times New Roman" w:cs="Times New Roman"/>
                <w:color w:val="000000"/>
                <w:sz w:val="28"/>
                <w:szCs w:val="28"/>
              </w:rPr>
              <w:t>Практическая работа №4</w:t>
            </w:r>
          </w:p>
        </w:tc>
        <w:tc>
          <w:tcPr>
            <w:tcW w:w="567" w:type="dxa"/>
            <w:gridSpan w:val="2"/>
            <w:tcBorders>
              <w:top w:val="single" w:sz="4" w:space="0" w:color="auto"/>
              <w:bottom w:val="single" w:sz="4" w:space="0" w:color="auto"/>
              <w:right w:val="single" w:sz="4" w:space="0" w:color="auto"/>
            </w:tcBorders>
          </w:tcPr>
          <w:p w:rsidR="00B277FD" w:rsidRPr="00BE7884" w:rsidRDefault="00B277FD" w:rsidP="00A45C3D">
            <w:pPr>
              <w:spacing w:before="100" w:beforeAutospacing="1" w:after="100" w:afterAutospacing="1"/>
              <w:jc w:val="center"/>
              <w:rPr>
                <w:rFonts w:ascii="Times New Roman" w:eastAsia="Times New Roman" w:hAnsi="Times New Roman" w:cs="Times New Roman"/>
                <w:b/>
                <w:color w:val="000000"/>
                <w:sz w:val="28"/>
                <w:szCs w:val="28"/>
              </w:rPr>
            </w:pPr>
          </w:p>
        </w:tc>
        <w:tc>
          <w:tcPr>
            <w:tcW w:w="547" w:type="dxa"/>
            <w:tcBorders>
              <w:top w:val="single" w:sz="4" w:space="0" w:color="auto"/>
              <w:left w:val="single" w:sz="4" w:space="0" w:color="auto"/>
              <w:bottom w:val="single" w:sz="4" w:space="0" w:color="auto"/>
            </w:tcBorders>
          </w:tcPr>
          <w:p w:rsidR="00B277FD" w:rsidRPr="00BE7884" w:rsidRDefault="00725C4D" w:rsidP="00B277FD">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r>
      <w:tr w:rsidR="00B277FD" w:rsidRPr="005F5200" w:rsidTr="00667F74">
        <w:trPr>
          <w:trHeight w:val="945"/>
        </w:trPr>
        <w:tc>
          <w:tcPr>
            <w:tcW w:w="675" w:type="dxa"/>
            <w:vMerge/>
          </w:tcPr>
          <w:p w:rsidR="00B277FD" w:rsidRPr="00BE7884" w:rsidRDefault="00B277FD" w:rsidP="00A45C3D">
            <w:pPr>
              <w:spacing w:before="100" w:beforeAutospacing="1" w:after="100" w:afterAutospacing="1"/>
              <w:rPr>
                <w:rFonts w:ascii="Times New Roman" w:eastAsia="Times New Roman" w:hAnsi="Times New Roman" w:cs="Times New Roman"/>
                <w:b/>
                <w:color w:val="000000"/>
                <w:sz w:val="28"/>
                <w:szCs w:val="28"/>
              </w:rPr>
            </w:pPr>
          </w:p>
        </w:tc>
        <w:tc>
          <w:tcPr>
            <w:tcW w:w="5103" w:type="dxa"/>
            <w:gridSpan w:val="2"/>
            <w:tcBorders>
              <w:top w:val="single" w:sz="4" w:space="0" w:color="auto"/>
              <w:bottom w:val="single" w:sz="4" w:space="0" w:color="auto"/>
              <w:right w:val="single" w:sz="4" w:space="0" w:color="auto"/>
            </w:tcBorders>
          </w:tcPr>
          <w:p w:rsidR="00B277FD" w:rsidRPr="00BE7884" w:rsidRDefault="00B277FD" w:rsidP="00C45C45">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Работа 5. Влияние синтетических моющих средств на зеленые водные растения. Очистка воды от СМС.</w:t>
            </w:r>
          </w:p>
        </w:tc>
        <w:tc>
          <w:tcPr>
            <w:tcW w:w="2694" w:type="dxa"/>
            <w:gridSpan w:val="2"/>
            <w:tcBorders>
              <w:top w:val="single" w:sz="4" w:space="0" w:color="auto"/>
              <w:left w:val="single" w:sz="4" w:space="0" w:color="auto"/>
              <w:bottom w:val="single" w:sz="4" w:space="0" w:color="auto"/>
            </w:tcBorders>
          </w:tcPr>
          <w:p w:rsidR="00B277FD" w:rsidRPr="00BE7884" w:rsidRDefault="00B277FD" w:rsidP="00C45C45">
            <w:pPr>
              <w:spacing w:before="100" w:beforeAutospacing="1" w:after="100" w:afterAutospacing="1"/>
              <w:rPr>
                <w:rFonts w:ascii="Times New Roman" w:eastAsia="Times New Roman" w:hAnsi="Times New Roman" w:cs="Times New Roman"/>
                <w:b/>
                <w:sz w:val="28"/>
                <w:szCs w:val="28"/>
              </w:rPr>
            </w:pPr>
            <w:r w:rsidRPr="00BE7884">
              <w:rPr>
                <w:rFonts w:ascii="Times New Roman" w:eastAsia="Times New Roman" w:hAnsi="Times New Roman" w:cs="Times New Roman"/>
                <w:color w:val="000000"/>
                <w:sz w:val="28"/>
                <w:szCs w:val="28"/>
              </w:rPr>
              <w:t>Практическая работа №5</w:t>
            </w:r>
          </w:p>
        </w:tc>
        <w:tc>
          <w:tcPr>
            <w:tcW w:w="567" w:type="dxa"/>
            <w:gridSpan w:val="2"/>
            <w:tcBorders>
              <w:top w:val="single" w:sz="4" w:space="0" w:color="auto"/>
              <w:bottom w:val="single" w:sz="4" w:space="0" w:color="auto"/>
              <w:right w:val="single" w:sz="4" w:space="0" w:color="auto"/>
            </w:tcBorders>
          </w:tcPr>
          <w:p w:rsidR="00B277FD" w:rsidRPr="00BE7884" w:rsidRDefault="00B277FD" w:rsidP="00A45C3D">
            <w:pPr>
              <w:spacing w:before="100" w:beforeAutospacing="1" w:after="100" w:afterAutospacing="1"/>
              <w:jc w:val="center"/>
              <w:rPr>
                <w:rFonts w:ascii="Times New Roman" w:eastAsia="Times New Roman" w:hAnsi="Times New Roman" w:cs="Times New Roman"/>
                <w:b/>
                <w:color w:val="000000"/>
                <w:sz w:val="28"/>
                <w:szCs w:val="28"/>
              </w:rPr>
            </w:pPr>
          </w:p>
        </w:tc>
        <w:tc>
          <w:tcPr>
            <w:tcW w:w="547" w:type="dxa"/>
            <w:tcBorders>
              <w:top w:val="single" w:sz="4" w:space="0" w:color="auto"/>
              <w:left w:val="single" w:sz="4" w:space="0" w:color="auto"/>
              <w:bottom w:val="single" w:sz="4" w:space="0" w:color="auto"/>
            </w:tcBorders>
          </w:tcPr>
          <w:p w:rsidR="00B277FD" w:rsidRPr="00BE7884" w:rsidRDefault="00725C4D" w:rsidP="00B277FD">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r>
      <w:tr w:rsidR="00B277FD" w:rsidRPr="005F5200" w:rsidTr="00667F74">
        <w:trPr>
          <w:trHeight w:val="693"/>
        </w:trPr>
        <w:tc>
          <w:tcPr>
            <w:tcW w:w="675" w:type="dxa"/>
            <w:vMerge/>
          </w:tcPr>
          <w:p w:rsidR="00B277FD" w:rsidRPr="00BE7884" w:rsidRDefault="00B277FD" w:rsidP="00A45C3D">
            <w:pPr>
              <w:spacing w:before="100" w:beforeAutospacing="1" w:after="100" w:afterAutospacing="1"/>
              <w:rPr>
                <w:rFonts w:ascii="Times New Roman" w:eastAsia="Times New Roman" w:hAnsi="Times New Roman" w:cs="Times New Roman"/>
                <w:b/>
                <w:color w:val="000000"/>
                <w:sz w:val="28"/>
                <w:szCs w:val="28"/>
              </w:rPr>
            </w:pPr>
          </w:p>
        </w:tc>
        <w:tc>
          <w:tcPr>
            <w:tcW w:w="5103" w:type="dxa"/>
            <w:gridSpan w:val="2"/>
            <w:tcBorders>
              <w:top w:val="single" w:sz="4" w:space="0" w:color="auto"/>
              <w:right w:val="single" w:sz="4" w:space="0" w:color="auto"/>
            </w:tcBorders>
          </w:tcPr>
          <w:p w:rsidR="00B277FD" w:rsidRPr="00BE7884" w:rsidRDefault="00B277FD" w:rsidP="00C45C45">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Работа 6. Очистка воды от загрязнений.</w:t>
            </w:r>
          </w:p>
        </w:tc>
        <w:tc>
          <w:tcPr>
            <w:tcW w:w="2694" w:type="dxa"/>
            <w:gridSpan w:val="2"/>
            <w:tcBorders>
              <w:top w:val="single" w:sz="4" w:space="0" w:color="auto"/>
              <w:left w:val="single" w:sz="4" w:space="0" w:color="auto"/>
            </w:tcBorders>
          </w:tcPr>
          <w:p w:rsidR="00B277FD" w:rsidRPr="00BE7884" w:rsidRDefault="00B277FD" w:rsidP="00C45C45">
            <w:pPr>
              <w:spacing w:before="100" w:beforeAutospacing="1" w:after="100" w:afterAutospacing="1"/>
              <w:rPr>
                <w:rFonts w:ascii="Times New Roman" w:eastAsia="Times New Roman" w:hAnsi="Times New Roman" w:cs="Times New Roman"/>
                <w:b/>
                <w:sz w:val="28"/>
                <w:szCs w:val="28"/>
              </w:rPr>
            </w:pPr>
            <w:r w:rsidRPr="00BE7884">
              <w:rPr>
                <w:rFonts w:ascii="Times New Roman" w:eastAsia="Times New Roman" w:hAnsi="Times New Roman" w:cs="Times New Roman"/>
                <w:color w:val="000000"/>
                <w:sz w:val="28"/>
                <w:szCs w:val="28"/>
              </w:rPr>
              <w:t>Практическая работа №6</w:t>
            </w:r>
          </w:p>
        </w:tc>
        <w:tc>
          <w:tcPr>
            <w:tcW w:w="567" w:type="dxa"/>
            <w:gridSpan w:val="2"/>
            <w:tcBorders>
              <w:top w:val="single" w:sz="4" w:space="0" w:color="auto"/>
              <w:right w:val="single" w:sz="4" w:space="0" w:color="auto"/>
            </w:tcBorders>
          </w:tcPr>
          <w:p w:rsidR="00B277FD" w:rsidRPr="00BE7884" w:rsidRDefault="00B277FD" w:rsidP="00A45C3D">
            <w:pPr>
              <w:spacing w:before="100" w:beforeAutospacing="1" w:after="100" w:afterAutospacing="1"/>
              <w:jc w:val="center"/>
              <w:rPr>
                <w:rFonts w:ascii="Times New Roman" w:eastAsia="Times New Roman" w:hAnsi="Times New Roman" w:cs="Times New Roman"/>
                <w:b/>
                <w:color w:val="000000"/>
                <w:sz w:val="28"/>
                <w:szCs w:val="28"/>
              </w:rPr>
            </w:pPr>
          </w:p>
        </w:tc>
        <w:tc>
          <w:tcPr>
            <w:tcW w:w="547" w:type="dxa"/>
            <w:tcBorders>
              <w:top w:val="single" w:sz="4" w:space="0" w:color="auto"/>
              <w:left w:val="single" w:sz="4" w:space="0" w:color="auto"/>
            </w:tcBorders>
          </w:tcPr>
          <w:p w:rsidR="00B277FD" w:rsidRPr="00BE7884" w:rsidRDefault="00725C4D" w:rsidP="00A45C3D">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r>
      <w:tr w:rsidR="00B277FD" w:rsidRPr="005F5200" w:rsidTr="00667F74">
        <w:tc>
          <w:tcPr>
            <w:tcW w:w="675" w:type="dxa"/>
          </w:tcPr>
          <w:p w:rsidR="00B277FD" w:rsidRPr="00BE7884" w:rsidRDefault="00B277FD" w:rsidP="00A45C3D">
            <w:pPr>
              <w:spacing w:before="100" w:beforeAutospacing="1" w:after="100" w:afterAutospacing="1"/>
              <w:rPr>
                <w:rFonts w:ascii="Times New Roman" w:eastAsia="Times New Roman" w:hAnsi="Times New Roman" w:cs="Times New Roman"/>
                <w:b/>
                <w:color w:val="000000"/>
                <w:sz w:val="28"/>
                <w:szCs w:val="28"/>
              </w:rPr>
            </w:pPr>
            <w:r w:rsidRPr="00BE7884">
              <w:rPr>
                <w:rFonts w:ascii="Times New Roman" w:eastAsia="Times New Roman" w:hAnsi="Times New Roman" w:cs="Times New Roman"/>
                <w:b/>
                <w:color w:val="000000"/>
                <w:sz w:val="28"/>
                <w:szCs w:val="28"/>
              </w:rPr>
              <w:t>7</w:t>
            </w:r>
          </w:p>
        </w:tc>
        <w:tc>
          <w:tcPr>
            <w:tcW w:w="5103" w:type="dxa"/>
            <w:gridSpan w:val="2"/>
            <w:tcBorders>
              <w:right w:val="single" w:sz="4" w:space="0" w:color="auto"/>
            </w:tcBorders>
          </w:tcPr>
          <w:p w:rsidR="00B277FD" w:rsidRPr="00BE7884" w:rsidRDefault="00B277FD" w:rsidP="00A45C3D">
            <w:pPr>
              <w:spacing w:before="100" w:beforeAutospacing="1" w:after="100" w:afterAutospacing="1"/>
              <w:rPr>
                <w:rFonts w:ascii="Times New Roman" w:eastAsia="Times New Roman" w:hAnsi="Times New Roman" w:cs="Times New Roman"/>
                <w:color w:val="000000"/>
                <w:sz w:val="28"/>
                <w:szCs w:val="28"/>
              </w:rPr>
            </w:pPr>
            <w:r w:rsidRPr="00BE7884">
              <w:rPr>
                <w:rFonts w:ascii="Times New Roman" w:eastAsia="Times New Roman" w:hAnsi="Times New Roman" w:cs="Times New Roman"/>
                <w:sz w:val="28"/>
                <w:szCs w:val="28"/>
              </w:rPr>
              <w:t>Проведение индивидуальных и коллективных исследований.</w:t>
            </w:r>
          </w:p>
        </w:tc>
        <w:tc>
          <w:tcPr>
            <w:tcW w:w="2694" w:type="dxa"/>
            <w:gridSpan w:val="2"/>
            <w:tcBorders>
              <w:left w:val="single" w:sz="4" w:space="0" w:color="auto"/>
            </w:tcBorders>
          </w:tcPr>
          <w:p w:rsidR="00B277FD" w:rsidRPr="00BE7884" w:rsidRDefault="00B277FD" w:rsidP="00A45C3D">
            <w:pPr>
              <w:spacing w:before="100" w:beforeAutospacing="1" w:after="100" w:afterAutospacing="1"/>
              <w:rPr>
                <w:rFonts w:ascii="Times New Roman" w:eastAsia="Times New Roman" w:hAnsi="Times New Roman" w:cs="Times New Roman"/>
                <w:color w:val="000000"/>
                <w:sz w:val="28"/>
                <w:szCs w:val="28"/>
              </w:rPr>
            </w:pPr>
            <w:r w:rsidRPr="00BE7884">
              <w:rPr>
                <w:rFonts w:ascii="Times New Roman" w:eastAsia="Times New Roman" w:hAnsi="Times New Roman" w:cs="Times New Roman"/>
                <w:color w:val="000000"/>
                <w:sz w:val="28"/>
                <w:szCs w:val="28"/>
              </w:rPr>
              <w:t>Практические работы</w:t>
            </w:r>
          </w:p>
        </w:tc>
        <w:tc>
          <w:tcPr>
            <w:tcW w:w="567" w:type="dxa"/>
            <w:gridSpan w:val="2"/>
            <w:tcBorders>
              <w:right w:val="single" w:sz="4" w:space="0" w:color="auto"/>
            </w:tcBorders>
          </w:tcPr>
          <w:p w:rsidR="00B277FD" w:rsidRPr="00BE7884" w:rsidRDefault="00B277FD" w:rsidP="00A45C3D">
            <w:pPr>
              <w:spacing w:before="100" w:beforeAutospacing="1" w:after="100" w:afterAutospacing="1"/>
              <w:jc w:val="center"/>
              <w:rPr>
                <w:rFonts w:ascii="Times New Roman" w:eastAsia="Times New Roman" w:hAnsi="Times New Roman" w:cs="Times New Roman"/>
                <w:b/>
                <w:color w:val="000000"/>
                <w:sz w:val="28"/>
                <w:szCs w:val="28"/>
              </w:rPr>
            </w:pPr>
          </w:p>
        </w:tc>
        <w:tc>
          <w:tcPr>
            <w:tcW w:w="547" w:type="dxa"/>
            <w:tcBorders>
              <w:left w:val="single" w:sz="4" w:space="0" w:color="auto"/>
            </w:tcBorders>
          </w:tcPr>
          <w:p w:rsidR="00B277FD" w:rsidRPr="00BE7884" w:rsidRDefault="00725C4D" w:rsidP="00B277FD">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p>
        </w:tc>
      </w:tr>
      <w:tr w:rsidR="00C45C45" w:rsidRPr="00FA042A" w:rsidTr="0087760F">
        <w:tc>
          <w:tcPr>
            <w:tcW w:w="9586" w:type="dxa"/>
            <w:gridSpan w:val="8"/>
          </w:tcPr>
          <w:p w:rsidR="00C45C45" w:rsidRPr="00BE7884" w:rsidRDefault="009C4A01" w:rsidP="00A45C3D">
            <w:pPr>
              <w:spacing w:before="100" w:beforeAutospacing="1" w:after="100" w:afterAutospacing="1"/>
              <w:jc w:val="center"/>
              <w:rPr>
                <w:rFonts w:ascii="Times New Roman" w:eastAsia="Times New Roman" w:hAnsi="Times New Roman" w:cs="Times New Roman"/>
                <w:b/>
                <w:color w:val="000000"/>
                <w:sz w:val="28"/>
                <w:szCs w:val="28"/>
              </w:rPr>
            </w:pPr>
            <w:r w:rsidRPr="00BE7884">
              <w:rPr>
                <w:rFonts w:ascii="Times New Roman" w:eastAsia="Times New Roman" w:hAnsi="Times New Roman" w:cs="Times New Roman"/>
                <w:b/>
                <w:color w:val="000000"/>
                <w:sz w:val="28"/>
                <w:szCs w:val="28"/>
              </w:rPr>
              <w:t>Раздел</w:t>
            </w:r>
            <w:r w:rsidR="00C51267" w:rsidRPr="00BE7884">
              <w:rPr>
                <w:rFonts w:ascii="Times New Roman" w:eastAsia="Times New Roman" w:hAnsi="Times New Roman" w:cs="Times New Roman"/>
                <w:b/>
                <w:color w:val="000000"/>
                <w:sz w:val="28"/>
                <w:szCs w:val="28"/>
              </w:rPr>
              <w:t xml:space="preserve"> №3. Литосфера. Лабораторный практикум</w:t>
            </w:r>
            <w:r w:rsidR="00215EEF" w:rsidRPr="00BE7884">
              <w:rPr>
                <w:rFonts w:ascii="Times New Roman" w:eastAsia="Times New Roman" w:hAnsi="Times New Roman" w:cs="Times New Roman"/>
                <w:b/>
                <w:color w:val="000000"/>
                <w:sz w:val="28"/>
                <w:szCs w:val="28"/>
              </w:rPr>
              <w:t xml:space="preserve"> (12</w:t>
            </w:r>
            <w:r w:rsidR="00E91041" w:rsidRPr="00BE7884">
              <w:rPr>
                <w:rFonts w:ascii="Times New Roman" w:eastAsia="Times New Roman" w:hAnsi="Times New Roman" w:cs="Times New Roman"/>
                <w:b/>
                <w:color w:val="000000"/>
                <w:sz w:val="28"/>
                <w:szCs w:val="28"/>
              </w:rPr>
              <w:t xml:space="preserve"> ч.)</w:t>
            </w:r>
          </w:p>
        </w:tc>
      </w:tr>
      <w:tr w:rsidR="00B277FD" w:rsidRPr="005F5200" w:rsidTr="00667F74">
        <w:tc>
          <w:tcPr>
            <w:tcW w:w="675" w:type="dxa"/>
          </w:tcPr>
          <w:p w:rsidR="00B277FD" w:rsidRPr="00BE7884" w:rsidRDefault="00B277FD" w:rsidP="00A45C3D">
            <w:pPr>
              <w:spacing w:before="100" w:beforeAutospacing="1" w:after="100" w:afterAutospacing="1"/>
              <w:rPr>
                <w:rFonts w:ascii="Times New Roman" w:eastAsia="Times New Roman" w:hAnsi="Times New Roman" w:cs="Times New Roman"/>
                <w:b/>
                <w:color w:val="000000"/>
                <w:sz w:val="28"/>
                <w:szCs w:val="28"/>
              </w:rPr>
            </w:pPr>
            <w:r w:rsidRPr="00BE7884">
              <w:rPr>
                <w:rFonts w:ascii="Times New Roman" w:eastAsia="Times New Roman" w:hAnsi="Times New Roman" w:cs="Times New Roman"/>
                <w:b/>
                <w:color w:val="000000"/>
                <w:sz w:val="28"/>
                <w:szCs w:val="28"/>
              </w:rPr>
              <w:t>8</w:t>
            </w:r>
          </w:p>
        </w:tc>
        <w:tc>
          <w:tcPr>
            <w:tcW w:w="5103" w:type="dxa"/>
            <w:gridSpan w:val="2"/>
            <w:tcBorders>
              <w:right w:val="single" w:sz="4" w:space="0" w:color="auto"/>
            </w:tcBorders>
          </w:tcPr>
          <w:p w:rsidR="00B277FD" w:rsidRPr="00BE7884" w:rsidRDefault="00B277FD" w:rsidP="00A45C3D">
            <w:pPr>
              <w:spacing w:before="100" w:beforeAutospacing="1" w:after="100" w:afterAutospacing="1"/>
              <w:rPr>
                <w:rFonts w:ascii="Times New Roman" w:eastAsia="Times New Roman" w:hAnsi="Times New Roman" w:cs="Times New Roman"/>
                <w:b/>
                <w:color w:val="000000"/>
                <w:sz w:val="28"/>
                <w:szCs w:val="28"/>
              </w:rPr>
            </w:pPr>
            <w:r w:rsidRPr="00BE7884">
              <w:rPr>
                <w:rFonts w:ascii="Times New Roman" w:eastAsia="Times New Roman" w:hAnsi="Times New Roman" w:cs="Times New Roman"/>
                <w:sz w:val="28"/>
                <w:szCs w:val="28"/>
              </w:rPr>
              <w:t>Общее понятие о литосфере и почвенном покрове. Изменения почвенного покрова.</w:t>
            </w:r>
          </w:p>
        </w:tc>
        <w:tc>
          <w:tcPr>
            <w:tcW w:w="2694" w:type="dxa"/>
            <w:gridSpan w:val="2"/>
            <w:tcBorders>
              <w:left w:val="single" w:sz="4" w:space="0" w:color="auto"/>
            </w:tcBorders>
          </w:tcPr>
          <w:p w:rsidR="00B277FD" w:rsidRPr="00BE7884" w:rsidRDefault="00B277FD" w:rsidP="00A45C3D">
            <w:pPr>
              <w:spacing w:before="100" w:beforeAutospacing="1" w:after="100" w:afterAutospacing="1"/>
              <w:rPr>
                <w:rFonts w:ascii="Times New Roman" w:eastAsia="Times New Roman" w:hAnsi="Times New Roman" w:cs="Times New Roman"/>
                <w:color w:val="000000"/>
                <w:sz w:val="28"/>
                <w:szCs w:val="28"/>
              </w:rPr>
            </w:pPr>
            <w:r w:rsidRPr="00BE7884">
              <w:rPr>
                <w:rFonts w:ascii="Times New Roman" w:eastAsia="Times New Roman" w:hAnsi="Times New Roman" w:cs="Times New Roman"/>
                <w:color w:val="000000"/>
                <w:sz w:val="28"/>
                <w:szCs w:val="28"/>
              </w:rPr>
              <w:t xml:space="preserve">Беседа </w:t>
            </w:r>
          </w:p>
        </w:tc>
        <w:tc>
          <w:tcPr>
            <w:tcW w:w="567" w:type="dxa"/>
            <w:gridSpan w:val="2"/>
            <w:tcBorders>
              <w:right w:val="single" w:sz="4" w:space="0" w:color="auto"/>
            </w:tcBorders>
          </w:tcPr>
          <w:p w:rsidR="00B277FD" w:rsidRPr="00BE7884" w:rsidRDefault="00B277FD" w:rsidP="00A45C3D">
            <w:pPr>
              <w:spacing w:before="100" w:beforeAutospacing="1" w:after="100" w:afterAutospacing="1"/>
              <w:jc w:val="center"/>
              <w:rPr>
                <w:rFonts w:ascii="Times New Roman" w:eastAsia="Times New Roman" w:hAnsi="Times New Roman" w:cs="Times New Roman"/>
                <w:b/>
                <w:color w:val="000000"/>
                <w:sz w:val="28"/>
                <w:szCs w:val="28"/>
              </w:rPr>
            </w:pPr>
            <w:r w:rsidRPr="00BE7884">
              <w:rPr>
                <w:rFonts w:ascii="Times New Roman" w:eastAsia="Times New Roman" w:hAnsi="Times New Roman" w:cs="Times New Roman"/>
                <w:b/>
                <w:color w:val="000000"/>
                <w:sz w:val="28"/>
                <w:szCs w:val="28"/>
              </w:rPr>
              <w:t>1</w:t>
            </w:r>
          </w:p>
        </w:tc>
        <w:tc>
          <w:tcPr>
            <w:tcW w:w="547" w:type="dxa"/>
            <w:tcBorders>
              <w:left w:val="single" w:sz="4" w:space="0" w:color="auto"/>
            </w:tcBorders>
          </w:tcPr>
          <w:p w:rsidR="00B277FD" w:rsidRPr="00BE7884" w:rsidRDefault="00B277FD" w:rsidP="00B277FD">
            <w:pPr>
              <w:spacing w:before="100" w:beforeAutospacing="1" w:after="100" w:afterAutospacing="1"/>
              <w:jc w:val="center"/>
              <w:rPr>
                <w:rFonts w:ascii="Times New Roman" w:eastAsia="Times New Roman" w:hAnsi="Times New Roman" w:cs="Times New Roman"/>
                <w:b/>
                <w:color w:val="000000"/>
                <w:sz w:val="28"/>
                <w:szCs w:val="28"/>
              </w:rPr>
            </w:pPr>
          </w:p>
        </w:tc>
      </w:tr>
      <w:tr w:rsidR="00667F74" w:rsidRPr="00FA042A" w:rsidTr="00667F74">
        <w:trPr>
          <w:trHeight w:val="840"/>
        </w:trPr>
        <w:tc>
          <w:tcPr>
            <w:tcW w:w="675" w:type="dxa"/>
            <w:vMerge w:val="restart"/>
          </w:tcPr>
          <w:p w:rsidR="00667F74" w:rsidRPr="00BE7884" w:rsidRDefault="00667F74" w:rsidP="00A45C3D">
            <w:pPr>
              <w:spacing w:before="100" w:beforeAutospacing="1" w:after="100" w:afterAutospacing="1"/>
              <w:rPr>
                <w:rFonts w:ascii="Times New Roman" w:eastAsia="Times New Roman" w:hAnsi="Times New Roman" w:cs="Times New Roman"/>
                <w:b/>
                <w:color w:val="000000"/>
                <w:sz w:val="28"/>
                <w:szCs w:val="28"/>
              </w:rPr>
            </w:pPr>
            <w:r w:rsidRPr="00BE7884">
              <w:rPr>
                <w:rFonts w:ascii="Times New Roman" w:eastAsia="Times New Roman" w:hAnsi="Times New Roman" w:cs="Times New Roman"/>
                <w:b/>
                <w:color w:val="000000"/>
                <w:sz w:val="28"/>
                <w:szCs w:val="28"/>
              </w:rPr>
              <w:t>9</w:t>
            </w:r>
          </w:p>
        </w:tc>
        <w:tc>
          <w:tcPr>
            <w:tcW w:w="5103" w:type="dxa"/>
            <w:gridSpan w:val="2"/>
            <w:tcBorders>
              <w:bottom w:val="single" w:sz="4" w:space="0" w:color="auto"/>
              <w:right w:val="single" w:sz="4" w:space="0" w:color="auto"/>
            </w:tcBorders>
          </w:tcPr>
          <w:p w:rsidR="00667F74" w:rsidRPr="00BE7884" w:rsidRDefault="00667F74" w:rsidP="00C51267">
            <w:pPr>
              <w:spacing w:before="100" w:beforeAutospacing="1" w:after="100" w:afterAutospacing="1"/>
              <w:rPr>
                <w:rFonts w:ascii="Times New Roman" w:eastAsia="Times New Roman" w:hAnsi="Times New Roman" w:cs="Times New Roman"/>
                <w:color w:val="000000"/>
                <w:sz w:val="28"/>
                <w:szCs w:val="28"/>
              </w:rPr>
            </w:pPr>
            <w:r w:rsidRPr="00BE7884">
              <w:rPr>
                <w:rFonts w:ascii="Times New Roman" w:eastAsia="Times New Roman" w:hAnsi="Times New Roman" w:cs="Times New Roman"/>
                <w:b/>
                <w:i/>
                <w:sz w:val="28"/>
                <w:szCs w:val="28"/>
              </w:rPr>
              <w:t>«Экологические исследования по теме «Почва»»:</w:t>
            </w:r>
          </w:p>
        </w:tc>
        <w:tc>
          <w:tcPr>
            <w:tcW w:w="2694" w:type="dxa"/>
            <w:gridSpan w:val="2"/>
            <w:tcBorders>
              <w:left w:val="single" w:sz="4" w:space="0" w:color="auto"/>
              <w:bottom w:val="single" w:sz="4" w:space="0" w:color="auto"/>
            </w:tcBorders>
          </w:tcPr>
          <w:p w:rsidR="00667F74" w:rsidRPr="00BE7884" w:rsidRDefault="00667F74" w:rsidP="00215EEF">
            <w:pPr>
              <w:spacing w:before="100" w:beforeAutospacing="1" w:after="100" w:afterAutospacing="1"/>
              <w:jc w:val="center"/>
              <w:rPr>
                <w:rFonts w:ascii="Times New Roman" w:eastAsia="Times New Roman" w:hAnsi="Times New Roman" w:cs="Times New Roman"/>
                <w:color w:val="000000"/>
                <w:sz w:val="28"/>
                <w:szCs w:val="28"/>
              </w:rPr>
            </w:pPr>
            <w:r w:rsidRPr="00BE7884">
              <w:rPr>
                <w:rFonts w:ascii="Times New Roman" w:eastAsia="Times New Roman" w:hAnsi="Times New Roman" w:cs="Times New Roman"/>
                <w:b/>
                <w:sz w:val="28"/>
                <w:szCs w:val="28"/>
              </w:rPr>
              <w:t>Лабораторный практикум</w:t>
            </w:r>
          </w:p>
        </w:tc>
        <w:tc>
          <w:tcPr>
            <w:tcW w:w="1114" w:type="dxa"/>
            <w:gridSpan w:val="3"/>
            <w:tcBorders>
              <w:bottom w:val="single" w:sz="4" w:space="0" w:color="auto"/>
            </w:tcBorders>
          </w:tcPr>
          <w:p w:rsidR="00667F74" w:rsidRPr="00BE7884" w:rsidRDefault="00667F74" w:rsidP="00B277FD">
            <w:pPr>
              <w:spacing w:before="100" w:beforeAutospacing="1" w:after="100" w:afterAutospacing="1"/>
              <w:jc w:val="center"/>
              <w:rPr>
                <w:rFonts w:ascii="Times New Roman" w:eastAsia="Times New Roman" w:hAnsi="Times New Roman" w:cs="Times New Roman"/>
                <w:b/>
                <w:color w:val="000000"/>
                <w:sz w:val="28"/>
                <w:szCs w:val="28"/>
              </w:rPr>
            </w:pPr>
            <w:r w:rsidRPr="00BE7884">
              <w:rPr>
                <w:rFonts w:ascii="Times New Roman" w:eastAsia="Times New Roman" w:hAnsi="Times New Roman" w:cs="Times New Roman"/>
                <w:b/>
                <w:color w:val="000000"/>
                <w:sz w:val="28"/>
                <w:szCs w:val="28"/>
              </w:rPr>
              <w:t>7</w:t>
            </w:r>
          </w:p>
        </w:tc>
      </w:tr>
      <w:tr w:rsidR="00667F74" w:rsidRPr="00FA042A" w:rsidTr="00667F74">
        <w:trPr>
          <w:trHeight w:val="360"/>
        </w:trPr>
        <w:tc>
          <w:tcPr>
            <w:tcW w:w="675" w:type="dxa"/>
            <w:vMerge/>
          </w:tcPr>
          <w:p w:rsidR="00667F74" w:rsidRPr="00BE7884" w:rsidRDefault="00667F74" w:rsidP="00A45C3D">
            <w:pPr>
              <w:spacing w:before="100" w:beforeAutospacing="1" w:after="100" w:afterAutospacing="1"/>
              <w:rPr>
                <w:rFonts w:ascii="Times New Roman" w:eastAsia="Times New Roman" w:hAnsi="Times New Roman" w:cs="Times New Roman"/>
                <w:b/>
                <w:color w:val="000000"/>
                <w:sz w:val="28"/>
                <w:szCs w:val="28"/>
              </w:rPr>
            </w:pPr>
          </w:p>
        </w:tc>
        <w:tc>
          <w:tcPr>
            <w:tcW w:w="5103" w:type="dxa"/>
            <w:gridSpan w:val="2"/>
            <w:tcBorders>
              <w:top w:val="single" w:sz="4" w:space="0" w:color="auto"/>
              <w:bottom w:val="single" w:sz="4" w:space="0" w:color="auto"/>
              <w:right w:val="single" w:sz="4" w:space="0" w:color="auto"/>
            </w:tcBorders>
          </w:tcPr>
          <w:p w:rsidR="00667F74" w:rsidRPr="00BE7884" w:rsidRDefault="00667F74" w:rsidP="00C51267">
            <w:pPr>
              <w:spacing w:before="100" w:beforeAutospacing="1" w:after="100" w:afterAutospacing="1"/>
              <w:rPr>
                <w:rFonts w:ascii="Times New Roman" w:eastAsia="Times New Roman" w:hAnsi="Times New Roman" w:cs="Times New Roman"/>
                <w:b/>
                <w:sz w:val="28"/>
                <w:szCs w:val="28"/>
              </w:rPr>
            </w:pPr>
            <w:r w:rsidRPr="00BE7884">
              <w:rPr>
                <w:rFonts w:ascii="Times New Roman" w:eastAsia="Times New Roman" w:hAnsi="Times New Roman" w:cs="Times New Roman"/>
                <w:sz w:val="28"/>
                <w:szCs w:val="28"/>
              </w:rPr>
              <w:t>Работа 1. Приготовление почвенной вытяжки.</w:t>
            </w:r>
          </w:p>
        </w:tc>
        <w:tc>
          <w:tcPr>
            <w:tcW w:w="2694" w:type="dxa"/>
            <w:gridSpan w:val="2"/>
            <w:tcBorders>
              <w:top w:val="single" w:sz="4" w:space="0" w:color="auto"/>
              <w:left w:val="single" w:sz="4" w:space="0" w:color="auto"/>
              <w:bottom w:val="single" w:sz="4" w:space="0" w:color="auto"/>
            </w:tcBorders>
          </w:tcPr>
          <w:p w:rsidR="00667F74" w:rsidRPr="00BE7884" w:rsidRDefault="00667F74" w:rsidP="00C51267">
            <w:pPr>
              <w:spacing w:before="100" w:beforeAutospacing="1" w:after="100" w:afterAutospacing="1"/>
              <w:rPr>
                <w:rFonts w:ascii="Times New Roman" w:eastAsia="Times New Roman" w:hAnsi="Times New Roman" w:cs="Times New Roman"/>
                <w:color w:val="000000"/>
                <w:sz w:val="28"/>
                <w:szCs w:val="28"/>
              </w:rPr>
            </w:pPr>
            <w:r w:rsidRPr="00BE7884">
              <w:rPr>
                <w:rFonts w:ascii="Times New Roman" w:eastAsia="Times New Roman" w:hAnsi="Times New Roman" w:cs="Times New Roman"/>
                <w:color w:val="000000"/>
                <w:sz w:val="28"/>
                <w:szCs w:val="28"/>
              </w:rPr>
              <w:t>Практическая работа №1</w:t>
            </w:r>
          </w:p>
        </w:tc>
        <w:tc>
          <w:tcPr>
            <w:tcW w:w="567" w:type="dxa"/>
            <w:gridSpan w:val="2"/>
            <w:tcBorders>
              <w:top w:val="single" w:sz="4" w:space="0" w:color="auto"/>
              <w:bottom w:val="single" w:sz="4" w:space="0" w:color="auto"/>
              <w:right w:val="single" w:sz="4" w:space="0" w:color="auto"/>
            </w:tcBorders>
          </w:tcPr>
          <w:p w:rsidR="00667F74" w:rsidRPr="00BE7884" w:rsidRDefault="00667F74" w:rsidP="00A45C3D">
            <w:pPr>
              <w:spacing w:before="100" w:beforeAutospacing="1" w:after="100" w:afterAutospacing="1"/>
              <w:jc w:val="center"/>
              <w:rPr>
                <w:rFonts w:ascii="Times New Roman" w:eastAsia="Times New Roman" w:hAnsi="Times New Roman" w:cs="Times New Roman"/>
                <w:b/>
                <w:color w:val="000000"/>
                <w:sz w:val="28"/>
                <w:szCs w:val="28"/>
              </w:rPr>
            </w:pPr>
          </w:p>
        </w:tc>
        <w:tc>
          <w:tcPr>
            <w:tcW w:w="547" w:type="dxa"/>
            <w:tcBorders>
              <w:top w:val="single" w:sz="4" w:space="0" w:color="auto"/>
              <w:left w:val="single" w:sz="4" w:space="0" w:color="auto"/>
              <w:bottom w:val="single" w:sz="4" w:space="0" w:color="auto"/>
            </w:tcBorders>
          </w:tcPr>
          <w:p w:rsidR="00667F74" w:rsidRPr="00BE7884" w:rsidRDefault="00667F74" w:rsidP="00B277FD">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r>
      <w:tr w:rsidR="00667F74" w:rsidRPr="00FA042A" w:rsidTr="00667F74">
        <w:trPr>
          <w:trHeight w:val="675"/>
        </w:trPr>
        <w:tc>
          <w:tcPr>
            <w:tcW w:w="675" w:type="dxa"/>
            <w:vMerge/>
          </w:tcPr>
          <w:p w:rsidR="00667F74" w:rsidRPr="00BE7884" w:rsidRDefault="00667F74" w:rsidP="00A45C3D">
            <w:pPr>
              <w:spacing w:before="100" w:beforeAutospacing="1" w:after="100" w:afterAutospacing="1"/>
              <w:rPr>
                <w:rFonts w:ascii="Times New Roman" w:eastAsia="Times New Roman" w:hAnsi="Times New Roman" w:cs="Times New Roman"/>
                <w:b/>
                <w:color w:val="000000"/>
                <w:sz w:val="28"/>
                <w:szCs w:val="28"/>
              </w:rPr>
            </w:pPr>
          </w:p>
        </w:tc>
        <w:tc>
          <w:tcPr>
            <w:tcW w:w="5103" w:type="dxa"/>
            <w:gridSpan w:val="2"/>
            <w:tcBorders>
              <w:top w:val="single" w:sz="4" w:space="0" w:color="auto"/>
              <w:bottom w:val="single" w:sz="4" w:space="0" w:color="auto"/>
              <w:right w:val="single" w:sz="4" w:space="0" w:color="auto"/>
            </w:tcBorders>
          </w:tcPr>
          <w:p w:rsidR="00667F74" w:rsidRPr="00BE7884" w:rsidRDefault="00667F74" w:rsidP="00C51267">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 xml:space="preserve">Работа 2. Определение </w:t>
            </w:r>
            <w:proofErr w:type="spellStart"/>
            <w:r w:rsidRPr="00BE7884">
              <w:rPr>
                <w:rFonts w:ascii="Times New Roman" w:eastAsia="Times New Roman" w:hAnsi="Times New Roman" w:cs="Times New Roman"/>
                <w:sz w:val="28"/>
                <w:szCs w:val="28"/>
              </w:rPr>
              <w:t>pH</w:t>
            </w:r>
            <w:proofErr w:type="spellEnd"/>
            <w:r w:rsidRPr="00BE7884">
              <w:rPr>
                <w:rFonts w:ascii="Times New Roman" w:eastAsia="Times New Roman" w:hAnsi="Times New Roman" w:cs="Times New Roman"/>
                <w:sz w:val="28"/>
                <w:szCs w:val="28"/>
              </w:rPr>
              <w:t xml:space="preserve"> почвенной вытяжки и оценка кислотности почвы.</w:t>
            </w:r>
          </w:p>
        </w:tc>
        <w:tc>
          <w:tcPr>
            <w:tcW w:w="2694" w:type="dxa"/>
            <w:gridSpan w:val="2"/>
            <w:tcBorders>
              <w:top w:val="single" w:sz="4" w:space="0" w:color="auto"/>
              <w:left w:val="single" w:sz="4" w:space="0" w:color="auto"/>
              <w:bottom w:val="single" w:sz="4" w:space="0" w:color="auto"/>
            </w:tcBorders>
          </w:tcPr>
          <w:p w:rsidR="00667F74" w:rsidRPr="00BE7884" w:rsidRDefault="00667F74" w:rsidP="00C51267">
            <w:pPr>
              <w:spacing w:before="100" w:beforeAutospacing="1" w:after="100" w:afterAutospacing="1"/>
              <w:rPr>
                <w:rFonts w:ascii="Times New Roman" w:eastAsia="Times New Roman" w:hAnsi="Times New Roman" w:cs="Times New Roman"/>
                <w:color w:val="000000"/>
                <w:sz w:val="28"/>
                <w:szCs w:val="28"/>
              </w:rPr>
            </w:pPr>
            <w:r w:rsidRPr="00BE7884">
              <w:rPr>
                <w:rFonts w:ascii="Times New Roman" w:eastAsia="Times New Roman" w:hAnsi="Times New Roman" w:cs="Times New Roman"/>
                <w:color w:val="000000"/>
                <w:sz w:val="28"/>
                <w:szCs w:val="28"/>
              </w:rPr>
              <w:t>Практическая работа №2</w:t>
            </w:r>
          </w:p>
        </w:tc>
        <w:tc>
          <w:tcPr>
            <w:tcW w:w="567" w:type="dxa"/>
            <w:gridSpan w:val="2"/>
            <w:tcBorders>
              <w:top w:val="single" w:sz="4" w:space="0" w:color="auto"/>
              <w:bottom w:val="single" w:sz="4" w:space="0" w:color="auto"/>
              <w:right w:val="single" w:sz="4" w:space="0" w:color="auto"/>
            </w:tcBorders>
          </w:tcPr>
          <w:p w:rsidR="00667F74" w:rsidRPr="00BE7884" w:rsidRDefault="00667F74" w:rsidP="00A45C3D">
            <w:pPr>
              <w:spacing w:before="100" w:beforeAutospacing="1" w:after="100" w:afterAutospacing="1"/>
              <w:jc w:val="center"/>
              <w:rPr>
                <w:rFonts w:ascii="Times New Roman" w:eastAsia="Times New Roman" w:hAnsi="Times New Roman" w:cs="Times New Roman"/>
                <w:b/>
                <w:color w:val="000000"/>
                <w:sz w:val="28"/>
                <w:szCs w:val="28"/>
              </w:rPr>
            </w:pPr>
          </w:p>
        </w:tc>
        <w:tc>
          <w:tcPr>
            <w:tcW w:w="547" w:type="dxa"/>
            <w:tcBorders>
              <w:top w:val="single" w:sz="4" w:space="0" w:color="auto"/>
              <w:left w:val="single" w:sz="4" w:space="0" w:color="auto"/>
              <w:bottom w:val="single" w:sz="4" w:space="0" w:color="auto"/>
            </w:tcBorders>
          </w:tcPr>
          <w:p w:rsidR="00667F74" w:rsidRPr="00BE7884" w:rsidRDefault="00667F74" w:rsidP="00B277FD">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r>
      <w:tr w:rsidR="00667F74" w:rsidRPr="00FA042A" w:rsidTr="00667F74">
        <w:trPr>
          <w:trHeight w:val="690"/>
        </w:trPr>
        <w:tc>
          <w:tcPr>
            <w:tcW w:w="675" w:type="dxa"/>
            <w:vMerge/>
          </w:tcPr>
          <w:p w:rsidR="00667F74" w:rsidRPr="00BE7884" w:rsidRDefault="00667F74" w:rsidP="00A45C3D">
            <w:pPr>
              <w:spacing w:before="100" w:beforeAutospacing="1" w:after="100" w:afterAutospacing="1"/>
              <w:rPr>
                <w:rFonts w:ascii="Times New Roman" w:eastAsia="Times New Roman" w:hAnsi="Times New Roman" w:cs="Times New Roman"/>
                <w:b/>
                <w:color w:val="000000"/>
                <w:sz w:val="28"/>
                <w:szCs w:val="28"/>
              </w:rPr>
            </w:pPr>
          </w:p>
        </w:tc>
        <w:tc>
          <w:tcPr>
            <w:tcW w:w="5103" w:type="dxa"/>
            <w:gridSpan w:val="2"/>
            <w:tcBorders>
              <w:top w:val="single" w:sz="4" w:space="0" w:color="auto"/>
              <w:bottom w:val="single" w:sz="4" w:space="0" w:color="auto"/>
              <w:right w:val="single" w:sz="4" w:space="0" w:color="auto"/>
            </w:tcBorders>
          </w:tcPr>
          <w:p w:rsidR="00667F74" w:rsidRPr="00BE7884" w:rsidRDefault="00667F74" w:rsidP="00C51267">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Работа 3. Определение антропогенных нарушений почвы.</w:t>
            </w:r>
          </w:p>
        </w:tc>
        <w:tc>
          <w:tcPr>
            <w:tcW w:w="2694" w:type="dxa"/>
            <w:gridSpan w:val="2"/>
            <w:tcBorders>
              <w:top w:val="single" w:sz="4" w:space="0" w:color="auto"/>
              <w:left w:val="single" w:sz="4" w:space="0" w:color="auto"/>
              <w:bottom w:val="single" w:sz="4" w:space="0" w:color="auto"/>
            </w:tcBorders>
          </w:tcPr>
          <w:p w:rsidR="00667F74" w:rsidRPr="00BE7884" w:rsidRDefault="00667F74" w:rsidP="00C51267">
            <w:pPr>
              <w:spacing w:before="100" w:beforeAutospacing="1" w:after="100" w:afterAutospacing="1"/>
              <w:rPr>
                <w:rFonts w:ascii="Times New Roman" w:eastAsia="Times New Roman" w:hAnsi="Times New Roman" w:cs="Times New Roman"/>
                <w:color w:val="000000"/>
                <w:sz w:val="28"/>
                <w:szCs w:val="28"/>
              </w:rPr>
            </w:pPr>
            <w:r w:rsidRPr="00BE7884">
              <w:rPr>
                <w:rFonts w:ascii="Times New Roman" w:eastAsia="Times New Roman" w:hAnsi="Times New Roman" w:cs="Times New Roman"/>
                <w:color w:val="000000"/>
                <w:sz w:val="28"/>
                <w:szCs w:val="28"/>
              </w:rPr>
              <w:t>Практическая работа №3</w:t>
            </w:r>
          </w:p>
        </w:tc>
        <w:tc>
          <w:tcPr>
            <w:tcW w:w="567" w:type="dxa"/>
            <w:gridSpan w:val="2"/>
            <w:tcBorders>
              <w:top w:val="single" w:sz="4" w:space="0" w:color="auto"/>
              <w:bottom w:val="single" w:sz="4" w:space="0" w:color="auto"/>
              <w:right w:val="single" w:sz="4" w:space="0" w:color="auto"/>
            </w:tcBorders>
          </w:tcPr>
          <w:p w:rsidR="00667F74" w:rsidRPr="00BE7884" w:rsidRDefault="00667F74" w:rsidP="00A45C3D">
            <w:pPr>
              <w:spacing w:before="100" w:beforeAutospacing="1" w:after="100" w:afterAutospacing="1"/>
              <w:jc w:val="center"/>
              <w:rPr>
                <w:rFonts w:ascii="Times New Roman" w:eastAsia="Times New Roman" w:hAnsi="Times New Roman" w:cs="Times New Roman"/>
                <w:b/>
                <w:color w:val="000000"/>
                <w:sz w:val="28"/>
                <w:szCs w:val="28"/>
              </w:rPr>
            </w:pPr>
          </w:p>
        </w:tc>
        <w:tc>
          <w:tcPr>
            <w:tcW w:w="547" w:type="dxa"/>
            <w:tcBorders>
              <w:top w:val="single" w:sz="4" w:space="0" w:color="auto"/>
              <w:left w:val="single" w:sz="4" w:space="0" w:color="auto"/>
              <w:bottom w:val="single" w:sz="4" w:space="0" w:color="auto"/>
            </w:tcBorders>
          </w:tcPr>
          <w:p w:rsidR="00667F74" w:rsidRPr="00BE7884" w:rsidRDefault="00667F74" w:rsidP="00B277FD">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r>
      <w:tr w:rsidR="00667F74" w:rsidRPr="00FA042A" w:rsidTr="00667F74">
        <w:trPr>
          <w:trHeight w:val="975"/>
        </w:trPr>
        <w:tc>
          <w:tcPr>
            <w:tcW w:w="675" w:type="dxa"/>
            <w:vMerge/>
          </w:tcPr>
          <w:p w:rsidR="00667F74" w:rsidRPr="00BE7884" w:rsidRDefault="00667F74" w:rsidP="00A45C3D">
            <w:pPr>
              <w:spacing w:before="100" w:beforeAutospacing="1" w:after="100" w:afterAutospacing="1"/>
              <w:rPr>
                <w:rFonts w:ascii="Times New Roman" w:eastAsia="Times New Roman" w:hAnsi="Times New Roman" w:cs="Times New Roman"/>
                <w:b/>
                <w:color w:val="000000"/>
                <w:sz w:val="28"/>
                <w:szCs w:val="28"/>
              </w:rPr>
            </w:pPr>
          </w:p>
        </w:tc>
        <w:tc>
          <w:tcPr>
            <w:tcW w:w="5103" w:type="dxa"/>
            <w:gridSpan w:val="2"/>
            <w:tcBorders>
              <w:top w:val="single" w:sz="4" w:space="0" w:color="auto"/>
              <w:bottom w:val="single" w:sz="4" w:space="0" w:color="auto"/>
              <w:right w:val="single" w:sz="4" w:space="0" w:color="auto"/>
            </w:tcBorders>
          </w:tcPr>
          <w:p w:rsidR="00667F74" w:rsidRPr="00BE7884" w:rsidRDefault="00667F74" w:rsidP="00C51267">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Работа 4. Влияние искусственных экологических сред на растения (моделирование экологических ситуаций).</w:t>
            </w:r>
          </w:p>
        </w:tc>
        <w:tc>
          <w:tcPr>
            <w:tcW w:w="2694" w:type="dxa"/>
            <w:gridSpan w:val="2"/>
            <w:tcBorders>
              <w:top w:val="single" w:sz="4" w:space="0" w:color="auto"/>
              <w:left w:val="single" w:sz="4" w:space="0" w:color="auto"/>
              <w:bottom w:val="single" w:sz="4" w:space="0" w:color="auto"/>
            </w:tcBorders>
          </w:tcPr>
          <w:p w:rsidR="00667F74" w:rsidRPr="00BE7884" w:rsidRDefault="00667F74" w:rsidP="00C51267">
            <w:pPr>
              <w:spacing w:before="100" w:beforeAutospacing="1" w:after="100" w:afterAutospacing="1"/>
              <w:rPr>
                <w:rFonts w:ascii="Times New Roman" w:eastAsia="Times New Roman" w:hAnsi="Times New Roman" w:cs="Times New Roman"/>
                <w:color w:val="000000"/>
                <w:sz w:val="28"/>
                <w:szCs w:val="28"/>
              </w:rPr>
            </w:pPr>
            <w:r w:rsidRPr="00BE7884">
              <w:rPr>
                <w:rFonts w:ascii="Times New Roman" w:eastAsia="Times New Roman" w:hAnsi="Times New Roman" w:cs="Times New Roman"/>
                <w:color w:val="000000"/>
                <w:sz w:val="28"/>
                <w:szCs w:val="28"/>
              </w:rPr>
              <w:t>Практическая работа №4</w:t>
            </w:r>
          </w:p>
        </w:tc>
        <w:tc>
          <w:tcPr>
            <w:tcW w:w="567" w:type="dxa"/>
            <w:gridSpan w:val="2"/>
            <w:tcBorders>
              <w:top w:val="single" w:sz="4" w:space="0" w:color="auto"/>
              <w:bottom w:val="single" w:sz="4" w:space="0" w:color="auto"/>
              <w:right w:val="single" w:sz="4" w:space="0" w:color="auto"/>
            </w:tcBorders>
          </w:tcPr>
          <w:p w:rsidR="00667F74" w:rsidRPr="00BE7884" w:rsidRDefault="00667F74" w:rsidP="00A45C3D">
            <w:pPr>
              <w:spacing w:before="100" w:beforeAutospacing="1" w:after="100" w:afterAutospacing="1"/>
              <w:jc w:val="center"/>
              <w:rPr>
                <w:rFonts w:ascii="Times New Roman" w:eastAsia="Times New Roman" w:hAnsi="Times New Roman" w:cs="Times New Roman"/>
                <w:b/>
                <w:color w:val="000000"/>
                <w:sz w:val="28"/>
                <w:szCs w:val="28"/>
              </w:rPr>
            </w:pPr>
          </w:p>
        </w:tc>
        <w:tc>
          <w:tcPr>
            <w:tcW w:w="547" w:type="dxa"/>
            <w:tcBorders>
              <w:top w:val="single" w:sz="4" w:space="0" w:color="auto"/>
              <w:left w:val="single" w:sz="4" w:space="0" w:color="auto"/>
              <w:bottom w:val="single" w:sz="4" w:space="0" w:color="auto"/>
            </w:tcBorders>
          </w:tcPr>
          <w:p w:rsidR="00667F74" w:rsidRPr="00BE7884" w:rsidRDefault="00667F74" w:rsidP="00B277FD">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r>
      <w:tr w:rsidR="00667F74" w:rsidRPr="00FA042A" w:rsidTr="00667F74">
        <w:trPr>
          <w:trHeight w:val="450"/>
        </w:trPr>
        <w:tc>
          <w:tcPr>
            <w:tcW w:w="675" w:type="dxa"/>
            <w:vMerge/>
          </w:tcPr>
          <w:p w:rsidR="00667F74" w:rsidRPr="00BE7884" w:rsidRDefault="00667F74" w:rsidP="00A45C3D">
            <w:pPr>
              <w:spacing w:before="100" w:beforeAutospacing="1" w:after="100" w:afterAutospacing="1"/>
              <w:rPr>
                <w:rFonts w:ascii="Times New Roman" w:eastAsia="Times New Roman" w:hAnsi="Times New Roman" w:cs="Times New Roman"/>
                <w:b/>
                <w:color w:val="000000"/>
                <w:sz w:val="28"/>
                <w:szCs w:val="28"/>
              </w:rPr>
            </w:pPr>
          </w:p>
        </w:tc>
        <w:tc>
          <w:tcPr>
            <w:tcW w:w="5103" w:type="dxa"/>
            <w:gridSpan w:val="2"/>
            <w:tcBorders>
              <w:top w:val="single" w:sz="4" w:space="0" w:color="auto"/>
              <w:bottom w:val="single" w:sz="4" w:space="0" w:color="auto"/>
              <w:right w:val="single" w:sz="4" w:space="0" w:color="auto"/>
            </w:tcBorders>
          </w:tcPr>
          <w:p w:rsidR="00667F74" w:rsidRPr="00BE7884" w:rsidRDefault="00667F74" w:rsidP="0036688C">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Рабо</w:t>
            </w:r>
            <w:r>
              <w:rPr>
                <w:rFonts w:ascii="Times New Roman" w:eastAsia="Times New Roman" w:hAnsi="Times New Roman" w:cs="Times New Roman"/>
                <w:sz w:val="28"/>
                <w:szCs w:val="28"/>
              </w:rPr>
              <w:t xml:space="preserve">та 5. ТБО. Польза и вред полиэтилена и других материалов. </w:t>
            </w:r>
            <w:bookmarkStart w:id="0" w:name="_GoBack"/>
            <w:bookmarkEnd w:id="0"/>
          </w:p>
        </w:tc>
        <w:tc>
          <w:tcPr>
            <w:tcW w:w="2694" w:type="dxa"/>
            <w:gridSpan w:val="2"/>
            <w:tcBorders>
              <w:top w:val="single" w:sz="4" w:space="0" w:color="auto"/>
              <w:left w:val="single" w:sz="4" w:space="0" w:color="auto"/>
              <w:bottom w:val="single" w:sz="4" w:space="0" w:color="auto"/>
            </w:tcBorders>
          </w:tcPr>
          <w:p w:rsidR="00667F74" w:rsidRPr="00BE7884" w:rsidRDefault="00667F74" w:rsidP="00C51267">
            <w:pPr>
              <w:spacing w:before="100" w:beforeAutospacing="1" w:after="100" w:afterAutospacing="1"/>
              <w:rPr>
                <w:rFonts w:ascii="Times New Roman" w:eastAsia="Times New Roman" w:hAnsi="Times New Roman" w:cs="Times New Roman"/>
                <w:color w:val="000000"/>
                <w:sz w:val="28"/>
                <w:szCs w:val="28"/>
              </w:rPr>
            </w:pPr>
            <w:r w:rsidRPr="00BE7884">
              <w:rPr>
                <w:rFonts w:ascii="Times New Roman" w:eastAsia="Times New Roman" w:hAnsi="Times New Roman" w:cs="Times New Roman"/>
                <w:color w:val="000000"/>
                <w:sz w:val="28"/>
                <w:szCs w:val="28"/>
              </w:rPr>
              <w:t>Практическая работа №5</w:t>
            </w:r>
            <w:r>
              <w:rPr>
                <w:rFonts w:ascii="Times New Roman" w:eastAsia="Times New Roman" w:hAnsi="Times New Roman" w:cs="Times New Roman"/>
                <w:color w:val="000000"/>
                <w:sz w:val="28"/>
                <w:szCs w:val="28"/>
              </w:rPr>
              <w:t xml:space="preserve">. Открытое мероприятие </w:t>
            </w:r>
            <w:r w:rsidRPr="00667F74">
              <w:rPr>
                <w:rFonts w:ascii="Times New Roman" w:hAnsi="Times New Roman"/>
                <w:b/>
                <w:i/>
                <w:sz w:val="24"/>
                <w:szCs w:val="24"/>
              </w:rPr>
              <w:t>«Утилизация твердых бытовых отходов»</w:t>
            </w:r>
            <w:r w:rsidRPr="00667F74">
              <w:rPr>
                <w:rFonts w:ascii="Times New Roman" w:eastAsia="Times New Roman" w:hAnsi="Times New Roman" w:cs="Times New Roman"/>
                <w:b/>
                <w:color w:val="000000"/>
                <w:sz w:val="24"/>
                <w:szCs w:val="24"/>
              </w:rPr>
              <w:t>.</w:t>
            </w:r>
          </w:p>
        </w:tc>
        <w:tc>
          <w:tcPr>
            <w:tcW w:w="567" w:type="dxa"/>
            <w:gridSpan w:val="2"/>
            <w:tcBorders>
              <w:top w:val="single" w:sz="4" w:space="0" w:color="auto"/>
              <w:bottom w:val="single" w:sz="4" w:space="0" w:color="auto"/>
              <w:right w:val="single" w:sz="4" w:space="0" w:color="auto"/>
            </w:tcBorders>
          </w:tcPr>
          <w:p w:rsidR="00667F74" w:rsidRPr="00BE7884" w:rsidRDefault="00667F74" w:rsidP="00A45C3D">
            <w:pPr>
              <w:spacing w:before="100" w:beforeAutospacing="1" w:after="100" w:afterAutospacing="1"/>
              <w:jc w:val="center"/>
              <w:rPr>
                <w:rFonts w:ascii="Times New Roman" w:eastAsia="Times New Roman" w:hAnsi="Times New Roman" w:cs="Times New Roman"/>
                <w:b/>
                <w:color w:val="000000"/>
                <w:sz w:val="28"/>
                <w:szCs w:val="28"/>
              </w:rPr>
            </w:pPr>
          </w:p>
        </w:tc>
        <w:tc>
          <w:tcPr>
            <w:tcW w:w="547" w:type="dxa"/>
            <w:tcBorders>
              <w:top w:val="single" w:sz="4" w:space="0" w:color="auto"/>
              <w:left w:val="single" w:sz="4" w:space="0" w:color="auto"/>
              <w:bottom w:val="single" w:sz="4" w:space="0" w:color="auto"/>
            </w:tcBorders>
          </w:tcPr>
          <w:p w:rsidR="00667F74" w:rsidRPr="00BE7884" w:rsidRDefault="00667F74" w:rsidP="00B277FD">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r>
      <w:tr w:rsidR="00667F74" w:rsidRPr="00FA042A" w:rsidTr="00667F74">
        <w:trPr>
          <w:trHeight w:val="690"/>
        </w:trPr>
        <w:tc>
          <w:tcPr>
            <w:tcW w:w="675" w:type="dxa"/>
            <w:vMerge/>
          </w:tcPr>
          <w:p w:rsidR="00667F74" w:rsidRPr="00BE7884" w:rsidRDefault="00667F74" w:rsidP="00A45C3D">
            <w:pPr>
              <w:spacing w:before="100" w:beforeAutospacing="1" w:after="100" w:afterAutospacing="1"/>
              <w:rPr>
                <w:rFonts w:ascii="Times New Roman" w:eastAsia="Times New Roman" w:hAnsi="Times New Roman" w:cs="Times New Roman"/>
                <w:b/>
                <w:color w:val="000000"/>
                <w:sz w:val="28"/>
                <w:szCs w:val="28"/>
              </w:rPr>
            </w:pPr>
          </w:p>
        </w:tc>
        <w:tc>
          <w:tcPr>
            <w:tcW w:w="5103" w:type="dxa"/>
            <w:gridSpan w:val="2"/>
            <w:tcBorders>
              <w:top w:val="single" w:sz="4" w:space="0" w:color="auto"/>
              <w:bottom w:val="single" w:sz="4" w:space="0" w:color="auto"/>
              <w:right w:val="single" w:sz="4" w:space="0" w:color="auto"/>
            </w:tcBorders>
          </w:tcPr>
          <w:p w:rsidR="00667F74" w:rsidRPr="00BE7884" w:rsidRDefault="00667F74" w:rsidP="00C51267">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Работа 6. Определение органического вещества в почве.</w:t>
            </w:r>
          </w:p>
        </w:tc>
        <w:tc>
          <w:tcPr>
            <w:tcW w:w="2694" w:type="dxa"/>
            <w:gridSpan w:val="2"/>
            <w:tcBorders>
              <w:top w:val="single" w:sz="4" w:space="0" w:color="auto"/>
              <w:left w:val="single" w:sz="4" w:space="0" w:color="auto"/>
              <w:bottom w:val="single" w:sz="4" w:space="0" w:color="auto"/>
            </w:tcBorders>
          </w:tcPr>
          <w:p w:rsidR="00667F74" w:rsidRPr="00BE7884" w:rsidRDefault="00667F74" w:rsidP="00C51267">
            <w:pPr>
              <w:spacing w:before="100" w:beforeAutospacing="1" w:after="100" w:afterAutospacing="1"/>
              <w:rPr>
                <w:rFonts w:ascii="Times New Roman" w:eastAsia="Times New Roman" w:hAnsi="Times New Roman" w:cs="Times New Roman"/>
                <w:color w:val="000000"/>
                <w:sz w:val="28"/>
                <w:szCs w:val="28"/>
              </w:rPr>
            </w:pPr>
            <w:r w:rsidRPr="00BE7884">
              <w:rPr>
                <w:rFonts w:ascii="Times New Roman" w:eastAsia="Times New Roman" w:hAnsi="Times New Roman" w:cs="Times New Roman"/>
                <w:color w:val="000000"/>
                <w:sz w:val="28"/>
                <w:szCs w:val="28"/>
              </w:rPr>
              <w:t>Практическая работа №6</w:t>
            </w:r>
          </w:p>
        </w:tc>
        <w:tc>
          <w:tcPr>
            <w:tcW w:w="567" w:type="dxa"/>
            <w:gridSpan w:val="2"/>
            <w:tcBorders>
              <w:top w:val="single" w:sz="4" w:space="0" w:color="auto"/>
              <w:bottom w:val="single" w:sz="4" w:space="0" w:color="auto"/>
              <w:right w:val="single" w:sz="4" w:space="0" w:color="auto"/>
            </w:tcBorders>
          </w:tcPr>
          <w:p w:rsidR="00667F74" w:rsidRPr="00BE7884" w:rsidRDefault="00667F74" w:rsidP="00A45C3D">
            <w:pPr>
              <w:spacing w:before="100" w:beforeAutospacing="1" w:after="100" w:afterAutospacing="1"/>
              <w:jc w:val="center"/>
              <w:rPr>
                <w:rFonts w:ascii="Times New Roman" w:eastAsia="Times New Roman" w:hAnsi="Times New Roman" w:cs="Times New Roman"/>
                <w:b/>
                <w:color w:val="000000"/>
                <w:sz w:val="28"/>
                <w:szCs w:val="28"/>
              </w:rPr>
            </w:pPr>
          </w:p>
        </w:tc>
        <w:tc>
          <w:tcPr>
            <w:tcW w:w="547" w:type="dxa"/>
            <w:tcBorders>
              <w:top w:val="single" w:sz="4" w:space="0" w:color="auto"/>
              <w:left w:val="single" w:sz="4" w:space="0" w:color="auto"/>
              <w:bottom w:val="single" w:sz="4" w:space="0" w:color="auto"/>
            </w:tcBorders>
          </w:tcPr>
          <w:p w:rsidR="00667F74" w:rsidRPr="00BE7884" w:rsidRDefault="00667F74" w:rsidP="00B277FD">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r>
      <w:tr w:rsidR="00667F74" w:rsidRPr="00FA042A" w:rsidTr="00667F74">
        <w:trPr>
          <w:trHeight w:val="723"/>
        </w:trPr>
        <w:tc>
          <w:tcPr>
            <w:tcW w:w="675" w:type="dxa"/>
            <w:vMerge/>
          </w:tcPr>
          <w:p w:rsidR="00667F74" w:rsidRPr="00BE7884" w:rsidRDefault="00667F74" w:rsidP="00A45C3D">
            <w:pPr>
              <w:spacing w:before="100" w:beforeAutospacing="1" w:after="100" w:afterAutospacing="1"/>
              <w:rPr>
                <w:rFonts w:ascii="Times New Roman" w:eastAsia="Times New Roman" w:hAnsi="Times New Roman" w:cs="Times New Roman"/>
                <w:b/>
                <w:color w:val="000000"/>
                <w:sz w:val="28"/>
                <w:szCs w:val="28"/>
              </w:rPr>
            </w:pPr>
          </w:p>
        </w:tc>
        <w:tc>
          <w:tcPr>
            <w:tcW w:w="5103" w:type="dxa"/>
            <w:gridSpan w:val="2"/>
            <w:tcBorders>
              <w:top w:val="single" w:sz="4" w:space="0" w:color="auto"/>
              <w:bottom w:val="single" w:sz="4" w:space="0" w:color="auto"/>
              <w:right w:val="single" w:sz="4" w:space="0" w:color="auto"/>
            </w:tcBorders>
          </w:tcPr>
          <w:p w:rsidR="00667F74" w:rsidRPr="00BE7884" w:rsidRDefault="00667F74" w:rsidP="00C51267">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 xml:space="preserve">Работа 7. Обнаружение тяжелых металлов в почвах и водоемах. </w:t>
            </w:r>
          </w:p>
        </w:tc>
        <w:tc>
          <w:tcPr>
            <w:tcW w:w="2694" w:type="dxa"/>
            <w:gridSpan w:val="2"/>
            <w:tcBorders>
              <w:top w:val="single" w:sz="4" w:space="0" w:color="auto"/>
              <w:left w:val="single" w:sz="4" w:space="0" w:color="auto"/>
              <w:bottom w:val="single" w:sz="4" w:space="0" w:color="auto"/>
            </w:tcBorders>
          </w:tcPr>
          <w:p w:rsidR="00667F74" w:rsidRPr="00BE7884" w:rsidRDefault="00667F74" w:rsidP="00C51267">
            <w:pPr>
              <w:spacing w:before="100" w:beforeAutospacing="1" w:after="100" w:afterAutospacing="1"/>
              <w:rPr>
                <w:rFonts w:ascii="Times New Roman" w:eastAsia="Times New Roman" w:hAnsi="Times New Roman" w:cs="Times New Roman"/>
                <w:color w:val="000000"/>
                <w:sz w:val="28"/>
                <w:szCs w:val="28"/>
              </w:rPr>
            </w:pPr>
            <w:r w:rsidRPr="00BE7884">
              <w:rPr>
                <w:rFonts w:ascii="Times New Roman" w:eastAsia="Times New Roman" w:hAnsi="Times New Roman" w:cs="Times New Roman"/>
                <w:color w:val="000000"/>
                <w:sz w:val="28"/>
                <w:szCs w:val="28"/>
              </w:rPr>
              <w:t>Практическая работа №7</w:t>
            </w:r>
          </w:p>
        </w:tc>
        <w:tc>
          <w:tcPr>
            <w:tcW w:w="567" w:type="dxa"/>
            <w:gridSpan w:val="2"/>
            <w:tcBorders>
              <w:top w:val="single" w:sz="4" w:space="0" w:color="auto"/>
              <w:bottom w:val="single" w:sz="4" w:space="0" w:color="auto"/>
              <w:right w:val="single" w:sz="4" w:space="0" w:color="auto"/>
            </w:tcBorders>
          </w:tcPr>
          <w:p w:rsidR="00667F74" w:rsidRPr="00BE7884" w:rsidRDefault="00667F74" w:rsidP="00A45C3D">
            <w:pPr>
              <w:spacing w:before="100" w:beforeAutospacing="1" w:after="100" w:afterAutospacing="1"/>
              <w:jc w:val="center"/>
              <w:rPr>
                <w:rFonts w:ascii="Times New Roman" w:eastAsia="Times New Roman" w:hAnsi="Times New Roman" w:cs="Times New Roman"/>
                <w:b/>
                <w:color w:val="000000"/>
                <w:sz w:val="28"/>
                <w:szCs w:val="28"/>
              </w:rPr>
            </w:pPr>
          </w:p>
        </w:tc>
        <w:tc>
          <w:tcPr>
            <w:tcW w:w="547" w:type="dxa"/>
            <w:tcBorders>
              <w:top w:val="single" w:sz="4" w:space="0" w:color="auto"/>
              <w:left w:val="single" w:sz="4" w:space="0" w:color="auto"/>
              <w:bottom w:val="single" w:sz="4" w:space="0" w:color="auto"/>
            </w:tcBorders>
          </w:tcPr>
          <w:p w:rsidR="00667F74" w:rsidRPr="00BE7884" w:rsidRDefault="00667F74" w:rsidP="00B277FD">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r>
      <w:tr w:rsidR="0087760F" w:rsidRPr="005F5200" w:rsidTr="00CE1E8B">
        <w:trPr>
          <w:trHeight w:val="466"/>
        </w:trPr>
        <w:tc>
          <w:tcPr>
            <w:tcW w:w="9586" w:type="dxa"/>
            <w:gridSpan w:val="8"/>
            <w:tcBorders>
              <w:bottom w:val="single" w:sz="4" w:space="0" w:color="auto"/>
            </w:tcBorders>
          </w:tcPr>
          <w:p w:rsidR="0087760F" w:rsidRPr="00BE7884" w:rsidRDefault="0087760F" w:rsidP="00B277FD">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Раздел 4.</w:t>
            </w:r>
            <w:r w:rsidRPr="0087760F">
              <w:rPr>
                <w:rFonts w:ascii="Times New Roman" w:eastAsia="Times New Roman" w:hAnsi="Times New Roman" w:cs="Times New Roman"/>
                <w:b/>
                <w:sz w:val="28"/>
                <w:szCs w:val="28"/>
              </w:rPr>
              <w:t>«Окружающая среда и человек»</w:t>
            </w:r>
            <w:proofErr w:type="gramStart"/>
            <w:r w:rsidRPr="0087760F">
              <w:rPr>
                <w:rFonts w:ascii="Times New Roman" w:eastAsia="Times New Roman" w:hAnsi="Times New Roman" w:cs="Times New Roman"/>
                <w:b/>
                <w:color w:val="000000"/>
                <w:sz w:val="28"/>
                <w:szCs w:val="28"/>
              </w:rPr>
              <w:t>.</w:t>
            </w:r>
            <w:r w:rsidRPr="00BE7884">
              <w:rPr>
                <w:rFonts w:ascii="Times New Roman" w:eastAsia="Times New Roman" w:hAnsi="Times New Roman" w:cs="Times New Roman"/>
                <w:b/>
                <w:sz w:val="28"/>
                <w:szCs w:val="28"/>
              </w:rPr>
              <w:t>Л</w:t>
            </w:r>
            <w:proofErr w:type="gramEnd"/>
            <w:r w:rsidRPr="00BE7884">
              <w:rPr>
                <w:rFonts w:ascii="Times New Roman" w:eastAsia="Times New Roman" w:hAnsi="Times New Roman" w:cs="Times New Roman"/>
                <w:b/>
                <w:sz w:val="28"/>
                <w:szCs w:val="28"/>
              </w:rPr>
              <w:t>абораторный практикум</w:t>
            </w:r>
            <w:r>
              <w:rPr>
                <w:rFonts w:ascii="Times New Roman" w:eastAsia="Times New Roman" w:hAnsi="Times New Roman" w:cs="Times New Roman"/>
                <w:b/>
                <w:sz w:val="28"/>
                <w:szCs w:val="28"/>
              </w:rPr>
              <w:t xml:space="preserve"> (6 ч</w:t>
            </w:r>
            <w:r w:rsidRPr="0087760F">
              <w:rPr>
                <w:rFonts w:ascii="Times New Roman" w:eastAsia="Times New Roman" w:hAnsi="Times New Roman" w:cs="Times New Roman"/>
                <w:b/>
                <w:sz w:val="28"/>
                <w:szCs w:val="28"/>
              </w:rPr>
              <w:t>)</w:t>
            </w:r>
          </w:p>
        </w:tc>
      </w:tr>
      <w:tr w:rsidR="0087760F" w:rsidRPr="005F5200" w:rsidTr="0087760F">
        <w:trPr>
          <w:trHeight w:val="765"/>
        </w:trPr>
        <w:tc>
          <w:tcPr>
            <w:tcW w:w="675" w:type="dxa"/>
            <w:vMerge w:val="restart"/>
            <w:tcBorders>
              <w:top w:val="single" w:sz="4" w:space="0" w:color="auto"/>
            </w:tcBorders>
          </w:tcPr>
          <w:p w:rsidR="0087760F" w:rsidRDefault="0087760F" w:rsidP="00A45C3D">
            <w:pPr>
              <w:spacing w:before="100" w:beforeAutospacing="1" w:after="100" w:afterAutospacing="1"/>
              <w:rPr>
                <w:rFonts w:ascii="Times New Roman" w:eastAsia="Times New Roman" w:hAnsi="Times New Roman" w:cs="Times New Roman"/>
                <w:b/>
                <w:color w:val="000000"/>
                <w:sz w:val="28"/>
                <w:szCs w:val="28"/>
              </w:rPr>
            </w:pPr>
            <w:r w:rsidRPr="00BE7884">
              <w:rPr>
                <w:rFonts w:ascii="Times New Roman" w:eastAsia="Times New Roman" w:hAnsi="Times New Roman" w:cs="Times New Roman"/>
                <w:b/>
                <w:color w:val="000000"/>
                <w:sz w:val="28"/>
                <w:szCs w:val="28"/>
              </w:rPr>
              <w:t>10</w:t>
            </w:r>
          </w:p>
        </w:tc>
        <w:tc>
          <w:tcPr>
            <w:tcW w:w="5103" w:type="dxa"/>
            <w:gridSpan w:val="2"/>
            <w:tcBorders>
              <w:top w:val="single" w:sz="4" w:space="0" w:color="auto"/>
              <w:bottom w:val="single" w:sz="4" w:space="0" w:color="auto"/>
              <w:right w:val="single" w:sz="4" w:space="0" w:color="auto"/>
            </w:tcBorders>
          </w:tcPr>
          <w:p w:rsidR="0087760F" w:rsidRDefault="0087760F" w:rsidP="00CB46B6">
            <w:pPr>
              <w:spacing w:before="100" w:beforeAutospacing="1" w:after="100" w:afterAutospacing="1"/>
              <w:rPr>
                <w:rFonts w:ascii="Times New Roman" w:eastAsia="Times New Roman" w:hAnsi="Times New Roman" w:cs="Times New Roman"/>
                <w:b/>
                <w:i/>
                <w:sz w:val="28"/>
                <w:szCs w:val="28"/>
              </w:rPr>
            </w:pPr>
            <w:r w:rsidRPr="00BE7884">
              <w:rPr>
                <w:rFonts w:ascii="Times New Roman" w:eastAsia="Times New Roman" w:hAnsi="Times New Roman" w:cs="Times New Roman"/>
                <w:b/>
                <w:i/>
                <w:sz w:val="28"/>
                <w:szCs w:val="28"/>
              </w:rPr>
              <w:t>«Экологические исследования по теме «Окружающая среда и человек»:</w:t>
            </w:r>
          </w:p>
        </w:tc>
        <w:tc>
          <w:tcPr>
            <w:tcW w:w="2127" w:type="dxa"/>
            <w:tcBorders>
              <w:top w:val="single" w:sz="4" w:space="0" w:color="auto"/>
              <w:left w:val="single" w:sz="4" w:space="0" w:color="auto"/>
              <w:bottom w:val="single" w:sz="4" w:space="0" w:color="auto"/>
            </w:tcBorders>
          </w:tcPr>
          <w:p w:rsidR="0087760F" w:rsidRDefault="0087760F" w:rsidP="008A7934">
            <w:pPr>
              <w:spacing w:before="100" w:beforeAutospacing="1" w:after="100" w:afterAutospacing="1"/>
              <w:jc w:val="center"/>
              <w:rPr>
                <w:rFonts w:ascii="Times New Roman" w:eastAsia="Times New Roman" w:hAnsi="Times New Roman" w:cs="Times New Roman"/>
                <w:b/>
                <w:sz w:val="28"/>
                <w:szCs w:val="28"/>
              </w:rPr>
            </w:pPr>
            <w:r w:rsidRPr="00BE7884">
              <w:rPr>
                <w:rFonts w:ascii="Times New Roman" w:eastAsia="Times New Roman" w:hAnsi="Times New Roman" w:cs="Times New Roman"/>
                <w:b/>
                <w:sz w:val="28"/>
                <w:szCs w:val="28"/>
              </w:rPr>
              <w:t>Лабораторный практикум</w:t>
            </w:r>
          </w:p>
        </w:tc>
        <w:tc>
          <w:tcPr>
            <w:tcW w:w="1681" w:type="dxa"/>
            <w:gridSpan w:val="4"/>
            <w:tcBorders>
              <w:top w:val="single" w:sz="4" w:space="0" w:color="auto"/>
              <w:bottom w:val="single" w:sz="4" w:space="0" w:color="auto"/>
            </w:tcBorders>
          </w:tcPr>
          <w:p w:rsidR="0087760F" w:rsidRDefault="0087760F" w:rsidP="00B277FD">
            <w:pPr>
              <w:spacing w:before="100" w:beforeAutospacing="1" w:after="100" w:afterAutospacing="1"/>
              <w:jc w:val="center"/>
              <w:rPr>
                <w:rFonts w:ascii="Times New Roman" w:eastAsia="Times New Roman" w:hAnsi="Times New Roman" w:cs="Times New Roman"/>
                <w:b/>
                <w:color w:val="000000"/>
                <w:sz w:val="28"/>
                <w:szCs w:val="28"/>
              </w:rPr>
            </w:pPr>
            <w:r w:rsidRPr="00BE7884">
              <w:rPr>
                <w:rFonts w:ascii="Times New Roman" w:eastAsia="Times New Roman" w:hAnsi="Times New Roman" w:cs="Times New Roman"/>
                <w:b/>
                <w:color w:val="000000"/>
                <w:sz w:val="28"/>
                <w:szCs w:val="28"/>
              </w:rPr>
              <w:t>4</w:t>
            </w:r>
          </w:p>
        </w:tc>
      </w:tr>
      <w:tr w:rsidR="00B277FD" w:rsidRPr="005F5200" w:rsidTr="0087760F">
        <w:trPr>
          <w:trHeight w:val="390"/>
        </w:trPr>
        <w:tc>
          <w:tcPr>
            <w:tcW w:w="675" w:type="dxa"/>
            <w:vMerge/>
          </w:tcPr>
          <w:p w:rsidR="00B277FD" w:rsidRPr="00BE7884" w:rsidRDefault="00B277FD" w:rsidP="00A45C3D">
            <w:pPr>
              <w:spacing w:before="100" w:beforeAutospacing="1" w:after="100" w:afterAutospacing="1"/>
              <w:rPr>
                <w:rFonts w:ascii="Times New Roman" w:eastAsia="Times New Roman" w:hAnsi="Times New Roman" w:cs="Times New Roman"/>
                <w:b/>
                <w:color w:val="000000"/>
                <w:sz w:val="28"/>
                <w:szCs w:val="28"/>
              </w:rPr>
            </w:pPr>
          </w:p>
        </w:tc>
        <w:tc>
          <w:tcPr>
            <w:tcW w:w="5103" w:type="dxa"/>
            <w:gridSpan w:val="2"/>
            <w:tcBorders>
              <w:top w:val="single" w:sz="4" w:space="0" w:color="auto"/>
              <w:bottom w:val="single" w:sz="4" w:space="0" w:color="auto"/>
              <w:right w:val="single" w:sz="4" w:space="0" w:color="auto"/>
            </w:tcBorders>
          </w:tcPr>
          <w:p w:rsidR="00B277FD" w:rsidRPr="00BE7884" w:rsidRDefault="00B277FD" w:rsidP="00CB46B6">
            <w:pPr>
              <w:spacing w:before="100" w:beforeAutospacing="1" w:after="100" w:afterAutospacing="1"/>
              <w:rPr>
                <w:rFonts w:ascii="Times New Roman" w:eastAsia="Times New Roman" w:hAnsi="Times New Roman" w:cs="Times New Roman"/>
                <w:b/>
                <w:i/>
                <w:sz w:val="28"/>
                <w:szCs w:val="28"/>
              </w:rPr>
            </w:pPr>
            <w:r w:rsidRPr="00BE7884">
              <w:rPr>
                <w:rFonts w:ascii="Times New Roman" w:eastAsia="Times New Roman" w:hAnsi="Times New Roman" w:cs="Times New Roman"/>
                <w:sz w:val="28"/>
                <w:szCs w:val="28"/>
              </w:rPr>
              <w:t xml:space="preserve">Работа 1. </w:t>
            </w:r>
            <w:r w:rsidRPr="00BE7884">
              <w:rPr>
                <w:rFonts w:ascii="Times New Roman" w:eastAsia="Times New Roman" w:hAnsi="Times New Roman" w:cs="Times New Roman"/>
                <w:i/>
                <w:sz w:val="28"/>
                <w:szCs w:val="28"/>
              </w:rPr>
              <w:t>Оценка качества продуктов питания по содержанию в них нитратов.</w:t>
            </w:r>
          </w:p>
        </w:tc>
        <w:tc>
          <w:tcPr>
            <w:tcW w:w="2127" w:type="dxa"/>
            <w:tcBorders>
              <w:top w:val="single" w:sz="4" w:space="0" w:color="auto"/>
              <w:left w:val="single" w:sz="4" w:space="0" w:color="auto"/>
              <w:bottom w:val="single" w:sz="4" w:space="0" w:color="auto"/>
            </w:tcBorders>
          </w:tcPr>
          <w:p w:rsidR="00B277FD" w:rsidRPr="00BE7884" w:rsidRDefault="00B277FD" w:rsidP="008A7934">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color w:val="000000"/>
                <w:sz w:val="28"/>
                <w:szCs w:val="28"/>
              </w:rPr>
              <w:t>Практическая работа №1</w:t>
            </w:r>
          </w:p>
        </w:tc>
        <w:tc>
          <w:tcPr>
            <w:tcW w:w="855" w:type="dxa"/>
            <w:gridSpan w:val="2"/>
            <w:tcBorders>
              <w:top w:val="single" w:sz="4" w:space="0" w:color="auto"/>
              <w:bottom w:val="single" w:sz="4" w:space="0" w:color="auto"/>
              <w:right w:val="single" w:sz="4" w:space="0" w:color="auto"/>
            </w:tcBorders>
          </w:tcPr>
          <w:p w:rsidR="00B277FD" w:rsidRPr="00BE7884" w:rsidRDefault="00B277FD" w:rsidP="00A45C3D">
            <w:pPr>
              <w:spacing w:before="100" w:beforeAutospacing="1" w:after="100" w:afterAutospacing="1"/>
              <w:jc w:val="center"/>
              <w:rPr>
                <w:rFonts w:ascii="Times New Roman" w:eastAsia="Times New Roman" w:hAnsi="Times New Roman" w:cs="Times New Roman"/>
                <w:b/>
                <w:color w:val="000000"/>
                <w:sz w:val="28"/>
                <w:szCs w:val="28"/>
              </w:rPr>
            </w:pPr>
          </w:p>
        </w:tc>
        <w:tc>
          <w:tcPr>
            <w:tcW w:w="826" w:type="dxa"/>
            <w:gridSpan w:val="2"/>
            <w:tcBorders>
              <w:top w:val="single" w:sz="4" w:space="0" w:color="auto"/>
              <w:left w:val="single" w:sz="4" w:space="0" w:color="auto"/>
              <w:bottom w:val="single" w:sz="4" w:space="0" w:color="auto"/>
            </w:tcBorders>
          </w:tcPr>
          <w:p w:rsidR="00B277FD" w:rsidRPr="00BE7884" w:rsidRDefault="00725C4D" w:rsidP="00B277FD">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r>
      <w:tr w:rsidR="00B277FD" w:rsidRPr="005F5200" w:rsidTr="0087760F">
        <w:trPr>
          <w:trHeight w:val="723"/>
        </w:trPr>
        <w:tc>
          <w:tcPr>
            <w:tcW w:w="675" w:type="dxa"/>
            <w:vMerge/>
          </w:tcPr>
          <w:p w:rsidR="00B277FD" w:rsidRPr="00BE7884" w:rsidRDefault="00B277FD" w:rsidP="00A45C3D">
            <w:pPr>
              <w:spacing w:before="100" w:beforeAutospacing="1" w:after="100" w:afterAutospacing="1"/>
              <w:rPr>
                <w:rFonts w:ascii="Times New Roman" w:eastAsia="Times New Roman" w:hAnsi="Times New Roman" w:cs="Times New Roman"/>
                <w:b/>
                <w:color w:val="000000"/>
                <w:sz w:val="28"/>
                <w:szCs w:val="28"/>
              </w:rPr>
            </w:pPr>
          </w:p>
        </w:tc>
        <w:tc>
          <w:tcPr>
            <w:tcW w:w="5103" w:type="dxa"/>
            <w:gridSpan w:val="2"/>
            <w:tcBorders>
              <w:top w:val="single" w:sz="4" w:space="0" w:color="auto"/>
              <w:bottom w:val="single" w:sz="4" w:space="0" w:color="auto"/>
              <w:right w:val="single" w:sz="4" w:space="0" w:color="auto"/>
            </w:tcBorders>
          </w:tcPr>
          <w:p w:rsidR="00B277FD" w:rsidRPr="00BE7884" w:rsidRDefault="00B277FD" w:rsidP="00CB46B6">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 xml:space="preserve">Работа 2. </w:t>
            </w:r>
            <w:r w:rsidRPr="00BE7884">
              <w:rPr>
                <w:rFonts w:ascii="Times New Roman" w:eastAsia="Times New Roman" w:hAnsi="Times New Roman" w:cs="Times New Roman"/>
                <w:i/>
                <w:sz w:val="28"/>
                <w:szCs w:val="28"/>
              </w:rPr>
              <w:t>Влияние кислотности среды на активность ферментов слюны.</w:t>
            </w:r>
          </w:p>
        </w:tc>
        <w:tc>
          <w:tcPr>
            <w:tcW w:w="2127" w:type="dxa"/>
            <w:tcBorders>
              <w:top w:val="single" w:sz="4" w:space="0" w:color="auto"/>
              <w:left w:val="single" w:sz="4" w:space="0" w:color="auto"/>
              <w:bottom w:val="single" w:sz="4" w:space="0" w:color="auto"/>
            </w:tcBorders>
          </w:tcPr>
          <w:p w:rsidR="00B277FD" w:rsidRPr="00BE7884" w:rsidRDefault="00B277FD" w:rsidP="008A7934">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color w:val="000000"/>
                <w:sz w:val="28"/>
                <w:szCs w:val="28"/>
              </w:rPr>
              <w:t>Практическая работа №2</w:t>
            </w:r>
          </w:p>
        </w:tc>
        <w:tc>
          <w:tcPr>
            <w:tcW w:w="855" w:type="dxa"/>
            <w:gridSpan w:val="2"/>
            <w:tcBorders>
              <w:top w:val="single" w:sz="4" w:space="0" w:color="auto"/>
              <w:bottom w:val="single" w:sz="4" w:space="0" w:color="auto"/>
              <w:right w:val="single" w:sz="4" w:space="0" w:color="auto"/>
            </w:tcBorders>
          </w:tcPr>
          <w:p w:rsidR="00B277FD" w:rsidRPr="00BE7884" w:rsidRDefault="00B277FD" w:rsidP="00A45C3D">
            <w:pPr>
              <w:spacing w:before="100" w:beforeAutospacing="1" w:after="100" w:afterAutospacing="1"/>
              <w:jc w:val="center"/>
              <w:rPr>
                <w:rFonts w:ascii="Times New Roman" w:eastAsia="Times New Roman" w:hAnsi="Times New Roman" w:cs="Times New Roman"/>
                <w:b/>
                <w:color w:val="000000"/>
                <w:sz w:val="28"/>
                <w:szCs w:val="28"/>
              </w:rPr>
            </w:pPr>
          </w:p>
        </w:tc>
        <w:tc>
          <w:tcPr>
            <w:tcW w:w="826" w:type="dxa"/>
            <w:gridSpan w:val="2"/>
            <w:tcBorders>
              <w:top w:val="single" w:sz="4" w:space="0" w:color="auto"/>
              <w:left w:val="single" w:sz="4" w:space="0" w:color="auto"/>
              <w:bottom w:val="single" w:sz="4" w:space="0" w:color="auto"/>
            </w:tcBorders>
          </w:tcPr>
          <w:p w:rsidR="00B277FD" w:rsidRPr="00BE7884" w:rsidRDefault="00725C4D" w:rsidP="00B277FD">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r>
      <w:tr w:rsidR="00B277FD" w:rsidRPr="005F5200" w:rsidTr="0087760F">
        <w:trPr>
          <w:trHeight w:val="720"/>
        </w:trPr>
        <w:tc>
          <w:tcPr>
            <w:tcW w:w="675" w:type="dxa"/>
            <w:vMerge/>
          </w:tcPr>
          <w:p w:rsidR="00B277FD" w:rsidRPr="00BE7884" w:rsidRDefault="00B277FD" w:rsidP="00A45C3D">
            <w:pPr>
              <w:spacing w:before="100" w:beforeAutospacing="1" w:after="100" w:afterAutospacing="1"/>
              <w:rPr>
                <w:rFonts w:ascii="Times New Roman" w:eastAsia="Times New Roman" w:hAnsi="Times New Roman" w:cs="Times New Roman"/>
                <w:b/>
                <w:color w:val="000000"/>
                <w:sz w:val="28"/>
                <w:szCs w:val="28"/>
              </w:rPr>
            </w:pPr>
          </w:p>
        </w:tc>
        <w:tc>
          <w:tcPr>
            <w:tcW w:w="5103" w:type="dxa"/>
            <w:gridSpan w:val="2"/>
            <w:tcBorders>
              <w:top w:val="single" w:sz="4" w:space="0" w:color="auto"/>
              <w:bottom w:val="single" w:sz="4" w:space="0" w:color="auto"/>
              <w:right w:val="single" w:sz="4" w:space="0" w:color="auto"/>
            </w:tcBorders>
          </w:tcPr>
          <w:p w:rsidR="00B277FD" w:rsidRPr="00BE7884" w:rsidRDefault="00B277FD" w:rsidP="00CB46B6">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 xml:space="preserve">Работа 3. </w:t>
            </w:r>
            <w:r w:rsidRPr="00BE7884">
              <w:rPr>
                <w:rFonts w:ascii="Times New Roman" w:eastAsia="Times New Roman" w:hAnsi="Times New Roman" w:cs="Times New Roman"/>
                <w:i/>
                <w:sz w:val="28"/>
                <w:szCs w:val="28"/>
              </w:rPr>
              <w:t>Влияние антибиотика на свойства слюны.</w:t>
            </w:r>
          </w:p>
        </w:tc>
        <w:tc>
          <w:tcPr>
            <w:tcW w:w="2127" w:type="dxa"/>
            <w:tcBorders>
              <w:top w:val="single" w:sz="4" w:space="0" w:color="auto"/>
              <w:left w:val="single" w:sz="4" w:space="0" w:color="auto"/>
              <w:bottom w:val="single" w:sz="4" w:space="0" w:color="auto"/>
            </w:tcBorders>
          </w:tcPr>
          <w:p w:rsidR="00B277FD" w:rsidRPr="00BE7884" w:rsidRDefault="00B277FD" w:rsidP="008A7934">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color w:val="000000"/>
                <w:sz w:val="28"/>
                <w:szCs w:val="28"/>
              </w:rPr>
              <w:t>Практическая работа №3</w:t>
            </w:r>
          </w:p>
        </w:tc>
        <w:tc>
          <w:tcPr>
            <w:tcW w:w="855" w:type="dxa"/>
            <w:gridSpan w:val="2"/>
            <w:tcBorders>
              <w:top w:val="single" w:sz="4" w:space="0" w:color="auto"/>
              <w:bottom w:val="single" w:sz="4" w:space="0" w:color="auto"/>
              <w:right w:val="single" w:sz="4" w:space="0" w:color="auto"/>
            </w:tcBorders>
          </w:tcPr>
          <w:p w:rsidR="00B277FD" w:rsidRPr="00BE7884" w:rsidRDefault="00B277FD" w:rsidP="00A45C3D">
            <w:pPr>
              <w:spacing w:before="100" w:beforeAutospacing="1" w:after="100" w:afterAutospacing="1"/>
              <w:jc w:val="center"/>
              <w:rPr>
                <w:rFonts w:ascii="Times New Roman" w:eastAsia="Times New Roman" w:hAnsi="Times New Roman" w:cs="Times New Roman"/>
                <w:b/>
                <w:color w:val="000000"/>
                <w:sz w:val="28"/>
                <w:szCs w:val="28"/>
              </w:rPr>
            </w:pPr>
          </w:p>
        </w:tc>
        <w:tc>
          <w:tcPr>
            <w:tcW w:w="826" w:type="dxa"/>
            <w:gridSpan w:val="2"/>
            <w:tcBorders>
              <w:top w:val="single" w:sz="4" w:space="0" w:color="auto"/>
              <w:left w:val="single" w:sz="4" w:space="0" w:color="auto"/>
              <w:bottom w:val="single" w:sz="4" w:space="0" w:color="auto"/>
            </w:tcBorders>
          </w:tcPr>
          <w:p w:rsidR="00B277FD" w:rsidRPr="00BE7884" w:rsidRDefault="00725C4D" w:rsidP="00B277FD">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r>
      <w:tr w:rsidR="00B277FD" w:rsidRPr="005F5200" w:rsidTr="0087760F">
        <w:trPr>
          <w:trHeight w:val="660"/>
        </w:trPr>
        <w:tc>
          <w:tcPr>
            <w:tcW w:w="675" w:type="dxa"/>
            <w:vMerge/>
          </w:tcPr>
          <w:p w:rsidR="00B277FD" w:rsidRPr="00BE7884" w:rsidRDefault="00B277FD" w:rsidP="00A45C3D">
            <w:pPr>
              <w:spacing w:before="100" w:beforeAutospacing="1" w:after="100" w:afterAutospacing="1"/>
              <w:rPr>
                <w:rFonts w:ascii="Times New Roman" w:eastAsia="Times New Roman" w:hAnsi="Times New Roman" w:cs="Times New Roman"/>
                <w:b/>
                <w:color w:val="000000"/>
                <w:sz w:val="28"/>
                <w:szCs w:val="28"/>
              </w:rPr>
            </w:pPr>
          </w:p>
        </w:tc>
        <w:tc>
          <w:tcPr>
            <w:tcW w:w="5103" w:type="dxa"/>
            <w:gridSpan w:val="2"/>
            <w:tcBorders>
              <w:top w:val="single" w:sz="4" w:space="0" w:color="auto"/>
              <w:bottom w:val="single" w:sz="4" w:space="0" w:color="auto"/>
              <w:right w:val="single" w:sz="4" w:space="0" w:color="auto"/>
            </w:tcBorders>
          </w:tcPr>
          <w:p w:rsidR="00B277FD" w:rsidRPr="00BE7884" w:rsidRDefault="00B277FD" w:rsidP="00CB46B6">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 xml:space="preserve">Работа 4. </w:t>
            </w:r>
            <w:r w:rsidRPr="00BE7884">
              <w:rPr>
                <w:rFonts w:ascii="Times New Roman" w:eastAsia="Times New Roman" w:hAnsi="Times New Roman" w:cs="Times New Roman"/>
                <w:i/>
                <w:sz w:val="28"/>
                <w:szCs w:val="28"/>
              </w:rPr>
              <w:t>Оценка качества продуктов питания по содержанию в них нитратов.</w:t>
            </w:r>
          </w:p>
        </w:tc>
        <w:tc>
          <w:tcPr>
            <w:tcW w:w="2127" w:type="dxa"/>
            <w:tcBorders>
              <w:top w:val="single" w:sz="4" w:space="0" w:color="auto"/>
              <w:left w:val="single" w:sz="4" w:space="0" w:color="auto"/>
              <w:bottom w:val="single" w:sz="4" w:space="0" w:color="auto"/>
            </w:tcBorders>
          </w:tcPr>
          <w:p w:rsidR="00B277FD" w:rsidRPr="00BE7884" w:rsidRDefault="00B277FD" w:rsidP="008A7934">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color w:val="000000"/>
                <w:sz w:val="28"/>
                <w:szCs w:val="28"/>
              </w:rPr>
              <w:t>Практическая работа №4</w:t>
            </w:r>
          </w:p>
        </w:tc>
        <w:tc>
          <w:tcPr>
            <w:tcW w:w="855" w:type="dxa"/>
            <w:gridSpan w:val="2"/>
            <w:tcBorders>
              <w:top w:val="single" w:sz="4" w:space="0" w:color="auto"/>
              <w:bottom w:val="single" w:sz="4" w:space="0" w:color="auto"/>
              <w:right w:val="single" w:sz="4" w:space="0" w:color="auto"/>
            </w:tcBorders>
          </w:tcPr>
          <w:p w:rsidR="00B277FD" w:rsidRPr="00BE7884" w:rsidRDefault="00B277FD" w:rsidP="00A45C3D">
            <w:pPr>
              <w:spacing w:before="100" w:beforeAutospacing="1" w:after="100" w:afterAutospacing="1"/>
              <w:jc w:val="center"/>
              <w:rPr>
                <w:rFonts w:ascii="Times New Roman" w:eastAsia="Times New Roman" w:hAnsi="Times New Roman" w:cs="Times New Roman"/>
                <w:b/>
                <w:color w:val="000000"/>
                <w:sz w:val="28"/>
                <w:szCs w:val="28"/>
              </w:rPr>
            </w:pPr>
          </w:p>
        </w:tc>
        <w:tc>
          <w:tcPr>
            <w:tcW w:w="826" w:type="dxa"/>
            <w:gridSpan w:val="2"/>
            <w:tcBorders>
              <w:top w:val="single" w:sz="4" w:space="0" w:color="auto"/>
              <w:left w:val="single" w:sz="4" w:space="0" w:color="auto"/>
              <w:bottom w:val="single" w:sz="4" w:space="0" w:color="auto"/>
            </w:tcBorders>
          </w:tcPr>
          <w:p w:rsidR="00B277FD" w:rsidRPr="00BE7884" w:rsidRDefault="00725C4D" w:rsidP="00B277FD">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r>
      <w:tr w:rsidR="00B277FD" w:rsidRPr="005F5200" w:rsidTr="0087760F">
        <w:tc>
          <w:tcPr>
            <w:tcW w:w="675" w:type="dxa"/>
          </w:tcPr>
          <w:p w:rsidR="00B277FD" w:rsidRPr="00BE7884" w:rsidRDefault="00B277FD" w:rsidP="00A45C3D">
            <w:pPr>
              <w:spacing w:before="100" w:beforeAutospacing="1" w:after="100" w:afterAutospacing="1"/>
              <w:rPr>
                <w:rFonts w:ascii="Times New Roman" w:eastAsia="Times New Roman" w:hAnsi="Times New Roman" w:cs="Times New Roman"/>
                <w:b/>
                <w:color w:val="000000"/>
                <w:sz w:val="28"/>
                <w:szCs w:val="28"/>
              </w:rPr>
            </w:pPr>
            <w:r w:rsidRPr="00BE7884">
              <w:rPr>
                <w:rFonts w:ascii="Times New Roman" w:eastAsia="Times New Roman" w:hAnsi="Times New Roman" w:cs="Times New Roman"/>
                <w:b/>
                <w:color w:val="000000"/>
                <w:sz w:val="28"/>
                <w:szCs w:val="28"/>
              </w:rPr>
              <w:t>11</w:t>
            </w:r>
          </w:p>
        </w:tc>
        <w:tc>
          <w:tcPr>
            <w:tcW w:w="5103" w:type="dxa"/>
            <w:gridSpan w:val="2"/>
            <w:tcBorders>
              <w:right w:val="single" w:sz="4" w:space="0" w:color="auto"/>
            </w:tcBorders>
          </w:tcPr>
          <w:p w:rsidR="00B277FD" w:rsidRPr="00BE7884" w:rsidRDefault="00B277FD" w:rsidP="00A45C3D">
            <w:pPr>
              <w:spacing w:before="100" w:beforeAutospacing="1" w:after="100" w:afterAutospacing="1"/>
              <w:rPr>
                <w:rFonts w:ascii="Times New Roman" w:eastAsia="Times New Roman" w:hAnsi="Times New Roman" w:cs="Times New Roman"/>
                <w:color w:val="000000"/>
                <w:sz w:val="28"/>
                <w:szCs w:val="28"/>
              </w:rPr>
            </w:pPr>
            <w:r w:rsidRPr="00BE7884">
              <w:rPr>
                <w:rFonts w:ascii="Times New Roman" w:eastAsia="Times New Roman" w:hAnsi="Times New Roman" w:cs="Times New Roman"/>
                <w:sz w:val="28"/>
                <w:szCs w:val="28"/>
              </w:rPr>
              <w:t xml:space="preserve">Конференция исследовательских и проектных работ обучающихся </w:t>
            </w:r>
            <w:r w:rsidR="0066174C">
              <w:rPr>
                <w:rFonts w:ascii="Times New Roman" w:eastAsia="Times New Roman" w:hAnsi="Times New Roman" w:cs="Times New Roman"/>
                <w:b/>
                <w:i/>
                <w:sz w:val="28"/>
                <w:szCs w:val="28"/>
              </w:rPr>
              <w:t xml:space="preserve">«Мы в </w:t>
            </w:r>
            <w:proofErr w:type="spellStart"/>
            <w:r w:rsidR="0066174C">
              <w:rPr>
                <w:rFonts w:ascii="Times New Roman" w:eastAsia="Times New Roman" w:hAnsi="Times New Roman" w:cs="Times New Roman"/>
                <w:b/>
                <w:i/>
                <w:sz w:val="28"/>
                <w:szCs w:val="28"/>
              </w:rPr>
              <w:t>экомире</w:t>
            </w:r>
            <w:proofErr w:type="spellEnd"/>
            <w:r w:rsidR="0066174C">
              <w:rPr>
                <w:rFonts w:ascii="Times New Roman" w:eastAsia="Times New Roman" w:hAnsi="Times New Roman" w:cs="Times New Roman"/>
                <w:b/>
                <w:i/>
                <w:sz w:val="28"/>
                <w:szCs w:val="28"/>
              </w:rPr>
              <w:t xml:space="preserve"> – </w:t>
            </w:r>
            <w:proofErr w:type="spellStart"/>
            <w:r w:rsidR="0066174C">
              <w:rPr>
                <w:rFonts w:ascii="Times New Roman" w:eastAsia="Times New Roman" w:hAnsi="Times New Roman" w:cs="Times New Roman"/>
                <w:b/>
                <w:i/>
                <w:sz w:val="28"/>
                <w:szCs w:val="28"/>
              </w:rPr>
              <w:t>эко</w:t>
            </w:r>
            <w:r w:rsidRPr="00BE7884">
              <w:rPr>
                <w:rFonts w:ascii="Times New Roman" w:eastAsia="Times New Roman" w:hAnsi="Times New Roman" w:cs="Times New Roman"/>
                <w:b/>
                <w:i/>
                <w:sz w:val="28"/>
                <w:szCs w:val="28"/>
              </w:rPr>
              <w:t>мир</w:t>
            </w:r>
            <w:proofErr w:type="spellEnd"/>
            <w:r w:rsidRPr="00BE7884">
              <w:rPr>
                <w:rFonts w:ascii="Times New Roman" w:eastAsia="Times New Roman" w:hAnsi="Times New Roman" w:cs="Times New Roman"/>
                <w:b/>
                <w:i/>
                <w:sz w:val="28"/>
                <w:szCs w:val="28"/>
              </w:rPr>
              <w:t xml:space="preserve"> вокруг нас»</w:t>
            </w:r>
            <w:r w:rsidRPr="00BE7884">
              <w:rPr>
                <w:rFonts w:ascii="Times New Roman" w:eastAsia="Times New Roman" w:hAnsi="Times New Roman" w:cs="Times New Roman"/>
                <w:sz w:val="28"/>
                <w:szCs w:val="28"/>
              </w:rPr>
              <w:t>.</w:t>
            </w:r>
          </w:p>
        </w:tc>
        <w:tc>
          <w:tcPr>
            <w:tcW w:w="2127" w:type="dxa"/>
            <w:tcBorders>
              <w:left w:val="single" w:sz="4" w:space="0" w:color="auto"/>
            </w:tcBorders>
          </w:tcPr>
          <w:p w:rsidR="00B277FD" w:rsidRPr="00BE7884" w:rsidRDefault="00B277FD" w:rsidP="00A45C3D">
            <w:pPr>
              <w:spacing w:before="100" w:beforeAutospacing="1" w:after="100" w:afterAutospacing="1"/>
              <w:rPr>
                <w:rFonts w:ascii="Times New Roman" w:eastAsia="Times New Roman" w:hAnsi="Times New Roman" w:cs="Times New Roman"/>
                <w:color w:val="000000"/>
                <w:sz w:val="28"/>
                <w:szCs w:val="28"/>
              </w:rPr>
            </w:pPr>
            <w:r w:rsidRPr="00BE7884">
              <w:rPr>
                <w:rFonts w:ascii="Times New Roman" w:eastAsia="Times New Roman" w:hAnsi="Times New Roman" w:cs="Times New Roman"/>
                <w:color w:val="000000"/>
                <w:sz w:val="28"/>
                <w:szCs w:val="28"/>
              </w:rPr>
              <w:t>Защита проектов.</w:t>
            </w:r>
          </w:p>
        </w:tc>
        <w:tc>
          <w:tcPr>
            <w:tcW w:w="855" w:type="dxa"/>
            <w:gridSpan w:val="2"/>
            <w:tcBorders>
              <w:right w:val="single" w:sz="4" w:space="0" w:color="auto"/>
            </w:tcBorders>
          </w:tcPr>
          <w:p w:rsidR="00B277FD" w:rsidRPr="00BE7884" w:rsidRDefault="00B277FD" w:rsidP="00A45C3D">
            <w:pPr>
              <w:spacing w:before="100" w:beforeAutospacing="1" w:after="100" w:afterAutospacing="1"/>
              <w:jc w:val="center"/>
              <w:rPr>
                <w:rFonts w:ascii="Times New Roman" w:eastAsia="Times New Roman" w:hAnsi="Times New Roman" w:cs="Times New Roman"/>
                <w:b/>
                <w:color w:val="000000"/>
                <w:sz w:val="28"/>
                <w:szCs w:val="28"/>
              </w:rPr>
            </w:pPr>
          </w:p>
        </w:tc>
        <w:tc>
          <w:tcPr>
            <w:tcW w:w="826" w:type="dxa"/>
            <w:gridSpan w:val="2"/>
            <w:tcBorders>
              <w:left w:val="single" w:sz="4" w:space="0" w:color="auto"/>
            </w:tcBorders>
          </w:tcPr>
          <w:p w:rsidR="00B277FD" w:rsidRPr="00BE7884" w:rsidRDefault="00725C4D" w:rsidP="00B277FD">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p>
        </w:tc>
      </w:tr>
      <w:tr w:rsidR="008A7934" w:rsidRPr="00FA042A" w:rsidTr="0087760F">
        <w:tc>
          <w:tcPr>
            <w:tcW w:w="7905" w:type="dxa"/>
            <w:gridSpan w:val="4"/>
          </w:tcPr>
          <w:p w:rsidR="008A7934" w:rsidRPr="00BE7884" w:rsidRDefault="008A7934" w:rsidP="00336C44">
            <w:pPr>
              <w:spacing w:before="100" w:beforeAutospacing="1" w:after="100" w:afterAutospacing="1"/>
              <w:rPr>
                <w:rFonts w:ascii="Times New Roman" w:eastAsia="Times New Roman" w:hAnsi="Times New Roman" w:cs="Times New Roman"/>
                <w:b/>
                <w:color w:val="000000"/>
                <w:sz w:val="28"/>
                <w:szCs w:val="28"/>
              </w:rPr>
            </w:pPr>
            <w:r w:rsidRPr="00BE7884">
              <w:rPr>
                <w:rFonts w:ascii="Times New Roman" w:eastAsia="Times New Roman" w:hAnsi="Times New Roman" w:cs="Times New Roman"/>
                <w:b/>
                <w:color w:val="000000"/>
                <w:sz w:val="28"/>
                <w:szCs w:val="28"/>
              </w:rPr>
              <w:t>Итого:</w:t>
            </w:r>
          </w:p>
        </w:tc>
        <w:tc>
          <w:tcPr>
            <w:tcW w:w="1681" w:type="dxa"/>
            <w:gridSpan w:val="4"/>
          </w:tcPr>
          <w:p w:rsidR="008A7934" w:rsidRPr="00BE7884" w:rsidRDefault="008A7934" w:rsidP="008A7934">
            <w:pPr>
              <w:spacing w:before="100" w:beforeAutospacing="1" w:after="100" w:afterAutospacing="1"/>
              <w:jc w:val="center"/>
              <w:rPr>
                <w:rFonts w:ascii="Times New Roman" w:eastAsia="Times New Roman" w:hAnsi="Times New Roman" w:cs="Times New Roman"/>
                <w:b/>
                <w:color w:val="000000"/>
                <w:sz w:val="28"/>
                <w:szCs w:val="28"/>
              </w:rPr>
            </w:pPr>
            <w:r w:rsidRPr="00BE7884">
              <w:rPr>
                <w:rFonts w:ascii="Times New Roman" w:eastAsia="Times New Roman" w:hAnsi="Times New Roman" w:cs="Times New Roman"/>
                <w:b/>
                <w:color w:val="000000"/>
                <w:sz w:val="28"/>
                <w:szCs w:val="28"/>
              </w:rPr>
              <w:t xml:space="preserve">34 </w:t>
            </w:r>
          </w:p>
        </w:tc>
      </w:tr>
    </w:tbl>
    <w:p w:rsidR="00361F6D" w:rsidRDefault="00361F6D" w:rsidP="00B71213">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41752B" w:rsidRDefault="0041752B" w:rsidP="0041752B">
      <w:pPr>
        <w:spacing w:before="100" w:beforeAutospacing="1" w:after="100" w:afterAutospacing="1"/>
        <w:rPr>
          <w:rFonts w:ascii="Times New Roman" w:eastAsia="Times New Roman" w:hAnsi="Times New Roman" w:cs="Times New Roman"/>
          <w:b/>
          <w:color w:val="000000"/>
          <w:sz w:val="28"/>
          <w:szCs w:val="28"/>
        </w:rPr>
      </w:pPr>
    </w:p>
    <w:tbl>
      <w:tblPr>
        <w:tblStyle w:val="a3"/>
        <w:tblW w:w="9874" w:type="dxa"/>
        <w:tblLayout w:type="fixed"/>
        <w:tblLook w:val="04A0"/>
      </w:tblPr>
      <w:tblGrid>
        <w:gridCol w:w="9874"/>
      </w:tblGrid>
      <w:tr w:rsidR="0041752B" w:rsidRPr="00F504DF" w:rsidTr="0041752B">
        <w:trPr>
          <w:trHeight w:val="9626"/>
        </w:trPr>
        <w:tc>
          <w:tcPr>
            <w:tcW w:w="9874" w:type="dxa"/>
            <w:tcBorders>
              <w:top w:val="nil"/>
              <w:left w:val="nil"/>
              <w:bottom w:val="nil"/>
              <w:right w:val="nil"/>
            </w:tcBorders>
          </w:tcPr>
          <w:p w:rsidR="0041752B" w:rsidRDefault="0041752B" w:rsidP="0041752B">
            <w:pPr>
              <w:spacing w:before="100" w:beforeAutospacing="1" w:after="100" w:afterAutospacing="1"/>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Содержание программы </w:t>
            </w:r>
          </w:p>
          <w:p w:rsidR="0041752B" w:rsidRPr="0041752B" w:rsidRDefault="0041752B" w:rsidP="0041752B">
            <w:pPr>
              <w:spacing w:before="100" w:beforeAutospacing="1" w:after="100" w:afterAutospacing="1"/>
              <w:rPr>
                <w:rFonts w:ascii="Times New Roman" w:eastAsia="Times New Roman" w:hAnsi="Times New Roman" w:cs="Times New Roman"/>
                <w:b/>
                <w:bCs/>
                <w:color w:val="000000"/>
                <w:sz w:val="28"/>
                <w:szCs w:val="28"/>
              </w:rPr>
            </w:pPr>
            <w:r w:rsidRPr="006D20F3">
              <w:rPr>
                <w:rFonts w:ascii="Times New Roman" w:hAnsi="Times New Roman" w:cs="Times New Roman"/>
                <w:b/>
                <w:i/>
                <w:sz w:val="28"/>
                <w:szCs w:val="28"/>
              </w:rPr>
              <w:t>Введение</w:t>
            </w:r>
            <w:r>
              <w:rPr>
                <w:rFonts w:ascii="Times New Roman" w:hAnsi="Times New Roman" w:cs="Times New Roman"/>
                <w:b/>
                <w:i/>
                <w:sz w:val="28"/>
                <w:szCs w:val="28"/>
              </w:rPr>
              <w:t>- 1 час</w:t>
            </w:r>
          </w:p>
          <w:p w:rsidR="0041752B" w:rsidRDefault="0041752B" w:rsidP="0041752B">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Ознакомление с содержанием программы обучения. Проведение входного контроля знаний естественнонаучного направления.Инструктаж правил поведения во время лабораторных занятий.</w:t>
            </w:r>
          </w:p>
          <w:p w:rsidR="0041752B" w:rsidRDefault="0041752B" w:rsidP="0041752B">
            <w:pPr>
              <w:spacing w:before="100" w:beforeAutospacing="1" w:after="100" w:afterAutospacing="1"/>
              <w:rPr>
                <w:rFonts w:ascii="Times New Roman" w:eastAsia="Times New Roman" w:hAnsi="Times New Roman" w:cs="Times New Roman"/>
                <w:b/>
                <w:color w:val="000000"/>
                <w:sz w:val="28"/>
                <w:szCs w:val="28"/>
              </w:rPr>
            </w:pPr>
            <w:r w:rsidRPr="00BE7884">
              <w:rPr>
                <w:rFonts w:ascii="Times New Roman" w:eastAsia="Times New Roman" w:hAnsi="Times New Roman" w:cs="Times New Roman"/>
                <w:b/>
                <w:color w:val="000000"/>
                <w:sz w:val="28"/>
                <w:szCs w:val="28"/>
              </w:rPr>
              <w:t>Раздел №1. Экология. Атмосфера. Лабораторный практикум. (9ч.)</w:t>
            </w:r>
          </w:p>
          <w:p w:rsidR="0041752B" w:rsidRPr="00F504DF" w:rsidRDefault="0041752B" w:rsidP="0043126D">
            <w:pPr>
              <w:spacing w:before="100" w:beforeAutospacing="1" w:after="100" w:afterAutospacing="1"/>
              <w:rPr>
                <w:rFonts w:ascii="Times New Roman" w:eastAsia="Times New Roman" w:hAnsi="Times New Roman" w:cs="Times New Roman"/>
                <w:i/>
                <w:sz w:val="28"/>
                <w:szCs w:val="28"/>
              </w:rPr>
            </w:pPr>
            <w:r w:rsidRPr="00BE7884">
              <w:rPr>
                <w:rFonts w:ascii="Times New Roman" w:eastAsia="Times New Roman" w:hAnsi="Times New Roman" w:cs="Times New Roman"/>
                <w:sz w:val="28"/>
                <w:szCs w:val="28"/>
              </w:rPr>
              <w:t>Экология: понятие, принципы, законы, задачи.Общее понятие об атмосфере.</w:t>
            </w:r>
            <w:r w:rsidRPr="00F504DF">
              <w:rPr>
                <w:rFonts w:ascii="Times New Roman" w:eastAsia="Times New Roman" w:hAnsi="Times New Roman" w:cs="Times New Roman"/>
                <w:i/>
                <w:sz w:val="28"/>
                <w:szCs w:val="28"/>
              </w:rPr>
              <w:t xml:space="preserve">«Экологические </w:t>
            </w:r>
            <w:r>
              <w:rPr>
                <w:rFonts w:ascii="Times New Roman" w:eastAsia="Times New Roman" w:hAnsi="Times New Roman" w:cs="Times New Roman"/>
                <w:i/>
                <w:sz w:val="28"/>
                <w:szCs w:val="28"/>
              </w:rPr>
              <w:t xml:space="preserve">исследования по теме «Воздух»». </w:t>
            </w:r>
            <w:r>
              <w:rPr>
                <w:rFonts w:ascii="Times New Roman" w:eastAsia="Times New Roman" w:hAnsi="Times New Roman" w:cs="Times New Roman"/>
                <w:sz w:val="28"/>
                <w:szCs w:val="28"/>
              </w:rPr>
              <w:t xml:space="preserve">Лабораторный практикум: </w:t>
            </w:r>
            <w:r w:rsidRPr="00BE7884">
              <w:rPr>
                <w:rFonts w:ascii="Times New Roman" w:eastAsia="Times New Roman" w:hAnsi="Times New Roman" w:cs="Times New Roman"/>
                <w:sz w:val="28"/>
                <w:szCs w:val="28"/>
              </w:rPr>
              <w:t xml:space="preserve">Работа 1. </w:t>
            </w:r>
            <w:r w:rsidRPr="00BE7884">
              <w:rPr>
                <w:rFonts w:ascii="Times New Roman" w:eastAsia="Times New Roman" w:hAnsi="Times New Roman" w:cs="Times New Roman"/>
                <w:i/>
                <w:sz w:val="28"/>
                <w:szCs w:val="28"/>
              </w:rPr>
              <w:t>Наблюдения за составом атмосферных осадков.</w:t>
            </w:r>
          </w:p>
          <w:p w:rsidR="0041752B" w:rsidRDefault="0041752B" w:rsidP="0043126D">
            <w:pPr>
              <w:spacing w:before="100" w:beforeAutospacing="1" w:after="100" w:afterAutospacing="1"/>
              <w:rPr>
                <w:rFonts w:ascii="Times New Roman" w:eastAsia="Times New Roman" w:hAnsi="Times New Roman" w:cs="Times New Roman"/>
                <w:i/>
                <w:sz w:val="28"/>
                <w:szCs w:val="28"/>
              </w:rPr>
            </w:pPr>
            <w:r w:rsidRPr="00BE7884">
              <w:rPr>
                <w:rFonts w:ascii="Times New Roman" w:eastAsia="Times New Roman" w:hAnsi="Times New Roman" w:cs="Times New Roman"/>
                <w:sz w:val="28"/>
                <w:szCs w:val="28"/>
              </w:rPr>
              <w:t xml:space="preserve">Работа 2. </w:t>
            </w:r>
            <w:r w:rsidRPr="00BE7884">
              <w:rPr>
                <w:rFonts w:ascii="Times New Roman" w:eastAsia="Times New Roman" w:hAnsi="Times New Roman" w:cs="Times New Roman"/>
                <w:i/>
                <w:sz w:val="28"/>
                <w:szCs w:val="28"/>
              </w:rPr>
              <w:t>Изучение углекислого газа как компонента воздушной среды и показателя дыхания человека.</w:t>
            </w:r>
          </w:p>
          <w:p w:rsidR="0041752B" w:rsidRPr="00BE7884" w:rsidRDefault="0041752B" w:rsidP="0043126D">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 xml:space="preserve">Работа 3. </w:t>
            </w:r>
            <w:r w:rsidRPr="00BE7884">
              <w:rPr>
                <w:rFonts w:ascii="Times New Roman" w:eastAsia="Times New Roman" w:hAnsi="Times New Roman" w:cs="Times New Roman"/>
                <w:i/>
                <w:sz w:val="28"/>
                <w:szCs w:val="28"/>
              </w:rPr>
              <w:t>Изучение запыленности воздуха.</w:t>
            </w:r>
          </w:p>
          <w:p w:rsidR="0041752B" w:rsidRPr="00BE7884" w:rsidRDefault="0041752B" w:rsidP="0043126D">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 xml:space="preserve">Работа 4. </w:t>
            </w:r>
            <w:r w:rsidRPr="00BE7884">
              <w:rPr>
                <w:rFonts w:ascii="Times New Roman" w:eastAsia="Times New Roman" w:hAnsi="Times New Roman" w:cs="Times New Roman"/>
                <w:i/>
                <w:sz w:val="28"/>
                <w:szCs w:val="28"/>
              </w:rPr>
              <w:t>Определение состава вдыхаемого и выдыхаемого воздуха.</w:t>
            </w:r>
          </w:p>
          <w:p w:rsidR="0041752B" w:rsidRPr="00BE7884" w:rsidRDefault="0041752B" w:rsidP="0043126D">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 xml:space="preserve">Работа 5. </w:t>
            </w:r>
            <w:r w:rsidRPr="00BE7884">
              <w:rPr>
                <w:rFonts w:ascii="Times New Roman" w:eastAsia="Times New Roman" w:hAnsi="Times New Roman" w:cs="Times New Roman"/>
                <w:i/>
                <w:sz w:val="28"/>
                <w:szCs w:val="28"/>
              </w:rPr>
              <w:t>Определение запыленности воздуха в помещении.</w:t>
            </w:r>
          </w:p>
          <w:p w:rsidR="0041752B" w:rsidRPr="00BE7884" w:rsidRDefault="0041752B" w:rsidP="0043126D">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 xml:space="preserve">Работа 6. </w:t>
            </w:r>
            <w:r w:rsidRPr="00BE7884">
              <w:rPr>
                <w:rFonts w:ascii="Times New Roman" w:eastAsia="Times New Roman" w:hAnsi="Times New Roman" w:cs="Times New Roman"/>
                <w:i/>
                <w:sz w:val="28"/>
                <w:szCs w:val="28"/>
              </w:rPr>
              <w:t>Изучение запыленности пришкольной территории.</w:t>
            </w:r>
          </w:p>
          <w:p w:rsidR="0041752B" w:rsidRPr="00BE7884" w:rsidRDefault="0041752B" w:rsidP="0043126D">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 xml:space="preserve">Работа 7. </w:t>
            </w:r>
            <w:r w:rsidRPr="00BE7884">
              <w:rPr>
                <w:rFonts w:ascii="Times New Roman" w:eastAsia="Times New Roman" w:hAnsi="Times New Roman" w:cs="Times New Roman"/>
                <w:i/>
                <w:sz w:val="28"/>
                <w:szCs w:val="28"/>
              </w:rPr>
              <w:t>Обнаружение наличия в воздухе микроорганизмов.</w:t>
            </w:r>
          </w:p>
          <w:p w:rsidR="0041752B" w:rsidRPr="00BE7884" w:rsidRDefault="0041752B" w:rsidP="0043126D">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i/>
                <w:sz w:val="28"/>
                <w:szCs w:val="28"/>
              </w:rPr>
              <w:t>Опыт 1.</w:t>
            </w:r>
            <w:r w:rsidRPr="00BE7884">
              <w:rPr>
                <w:rFonts w:ascii="Times New Roman" w:eastAsia="Times New Roman" w:hAnsi="Times New Roman" w:cs="Times New Roman"/>
                <w:sz w:val="28"/>
                <w:szCs w:val="28"/>
              </w:rPr>
              <w:t xml:space="preserve"> Действие кислотного загрязнения воздуха на растения.</w:t>
            </w:r>
          </w:p>
          <w:p w:rsidR="0041752B" w:rsidRDefault="0041752B" w:rsidP="0043126D">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i/>
                <w:sz w:val="28"/>
                <w:szCs w:val="28"/>
              </w:rPr>
              <w:t>Опыт 2.</w:t>
            </w:r>
            <w:r w:rsidRPr="00BE7884">
              <w:rPr>
                <w:rFonts w:ascii="Times New Roman" w:eastAsia="Times New Roman" w:hAnsi="Times New Roman" w:cs="Times New Roman"/>
                <w:sz w:val="28"/>
                <w:szCs w:val="28"/>
              </w:rPr>
              <w:t xml:space="preserve"> Влияние загрязнения воздуха аммиаком на растения.</w:t>
            </w:r>
          </w:p>
          <w:p w:rsidR="001E7FED" w:rsidRDefault="001E7FED" w:rsidP="0043126D">
            <w:pPr>
              <w:spacing w:before="100" w:beforeAutospacing="1" w:after="100" w:afterAutospacing="1"/>
              <w:rPr>
                <w:rFonts w:ascii="Times New Roman" w:eastAsia="Times New Roman" w:hAnsi="Times New Roman" w:cs="Times New Roman"/>
                <w:b/>
                <w:color w:val="000000"/>
                <w:sz w:val="28"/>
                <w:szCs w:val="28"/>
              </w:rPr>
            </w:pPr>
            <w:r w:rsidRPr="00BE7884">
              <w:rPr>
                <w:rFonts w:ascii="Times New Roman" w:eastAsia="Times New Roman" w:hAnsi="Times New Roman" w:cs="Times New Roman"/>
                <w:b/>
                <w:color w:val="000000"/>
                <w:sz w:val="28"/>
                <w:szCs w:val="28"/>
              </w:rPr>
              <w:t>Раздел №2. Гидросфера. Лабораторный практикум. (10 ч.)</w:t>
            </w:r>
          </w:p>
          <w:p w:rsidR="001E7FED" w:rsidRDefault="001E7FED" w:rsidP="0043126D">
            <w:pPr>
              <w:spacing w:before="100" w:beforeAutospacing="1" w:after="100" w:afterAutospacing="1"/>
              <w:rPr>
                <w:rFonts w:ascii="Times New Roman" w:eastAsia="Times New Roman" w:hAnsi="Times New Roman" w:cs="Times New Roman"/>
                <w:i/>
                <w:sz w:val="28"/>
                <w:szCs w:val="28"/>
              </w:rPr>
            </w:pPr>
            <w:r w:rsidRPr="00BE7884">
              <w:rPr>
                <w:rFonts w:ascii="Times New Roman" w:eastAsia="Times New Roman" w:hAnsi="Times New Roman" w:cs="Times New Roman"/>
                <w:sz w:val="28"/>
                <w:szCs w:val="28"/>
              </w:rPr>
              <w:t xml:space="preserve">Общее понятие о гидросфере. </w:t>
            </w:r>
            <w:r w:rsidRPr="00BE7884">
              <w:rPr>
                <w:rFonts w:ascii="Times New Roman" w:eastAsia="Times New Roman" w:hAnsi="Times New Roman" w:cs="Times New Roman"/>
                <w:i/>
                <w:sz w:val="28"/>
                <w:szCs w:val="28"/>
              </w:rPr>
              <w:t>«Самое необыкновенное вещество».</w:t>
            </w:r>
            <w:r w:rsidRPr="00BE7884">
              <w:rPr>
                <w:rFonts w:ascii="Times New Roman" w:eastAsia="Times New Roman" w:hAnsi="Times New Roman" w:cs="Times New Roman"/>
                <w:sz w:val="28"/>
                <w:szCs w:val="28"/>
              </w:rPr>
              <w:t xml:space="preserve">Общее понятие о гидросфере. </w:t>
            </w:r>
            <w:r w:rsidRPr="00BE7884">
              <w:rPr>
                <w:rFonts w:ascii="Times New Roman" w:eastAsia="Times New Roman" w:hAnsi="Times New Roman" w:cs="Times New Roman"/>
                <w:i/>
                <w:sz w:val="28"/>
                <w:szCs w:val="28"/>
              </w:rPr>
              <w:t>«Самое необыкновенное вещество».</w:t>
            </w:r>
            <w:r w:rsidRPr="001E7FED">
              <w:rPr>
                <w:rFonts w:ascii="Times New Roman" w:eastAsia="Times New Roman" w:hAnsi="Times New Roman" w:cs="Times New Roman"/>
                <w:sz w:val="28"/>
                <w:szCs w:val="28"/>
              </w:rPr>
              <w:t>Лабораторный практикум</w:t>
            </w:r>
            <w:r w:rsidRPr="00F504DF">
              <w:rPr>
                <w:rFonts w:ascii="Times New Roman" w:eastAsia="Times New Roman" w:hAnsi="Times New Roman" w:cs="Times New Roman"/>
                <w:i/>
                <w:sz w:val="28"/>
                <w:szCs w:val="28"/>
              </w:rPr>
              <w:t xml:space="preserve">«Экологические </w:t>
            </w:r>
            <w:r>
              <w:rPr>
                <w:rFonts w:ascii="Times New Roman" w:eastAsia="Times New Roman" w:hAnsi="Times New Roman" w:cs="Times New Roman"/>
                <w:i/>
                <w:sz w:val="28"/>
                <w:szCs w:val="28"/>
              </w:rPr>
              <w:t xml:space="preserve">исследования по теме «Воздух»»: </w:t>
            </w:r>
          </w:p>
          <w:p w:rsidR="001E7FED" w:rsidRPr="001E7FED" w:rsidRDefault="001E7FED" w:rsidP="0043126D">
            <w:pPr>
              <w:spacing w:before="100" w:beforeAutospacing="1" w:after="100" w:afterAutospacing="1"/>
              <w:rPr>
                <w:rFonts w:ascii="Times New Roman" w:eastAsia="Times New Roman" w:hAnsi="Times New Roman" w:cs="Times New Roman"/>
                <w:color w:val="000000"/>
                <w:sz w:val="28"/>
                <w:szCs w:val="28"/>
              </w:rPr>
            </w:pPr>
            <w:r w:rsidRPr="00BE7884">
              <w:rPr>
                <w:rFonts w:ascii="Times New Roman" w:eastAsia="Times New Roman" w:hAnsi="Times New Roman" w:cs="Times New Roman"/>
                <w:sz w:val="28"/>
                <w:szCs w:val="28"/>
              </w:rPr>
              <w:t>Работа 1. Наблюдение за составом атмосферных осадков.</w:t>
            </w:r>
            <w:r w:rsidRPr="001E7FED">
              <w:rPr>
                <w:rFonts w:ascii="Times New Roman" w:eastAsia="Times New Roman" w:hAnsi="Times New Roman" w:cs="Times New Roman"/>
                <w:i/>
                <w:sz w:val="28"/>
                <w:szCs w:val="28"/>
              </w:rPr>
              <w:t>«Экологические исследования по теме «Вода»»:</w:t>
            </w:r>
            <w:r w:rsidRPr="00BE7884">
              <w:rPr>
                <w:rFonts w:ascii="Times New Roman" w:eastAsia="Times New Roman" w:hAnsi="Times New Roman" w:cs="Times New Roman"/>
                <w:sz w:val="28"/>
                <w:szCs w:val="28"/>
              </w:rPr>
              <w:t>Работа 1. Наблюдение за составом атмосферных осадков.Работа 2. Определение органолептических показателей качества воды.Работа 3. Определение водородного показателя (рН) воды.Работа 4. Влияние искусственных экологических сред на растения (моделирование экологических ситуаций).Работа 5. Влияние синтетических моющих средств на зеленые водные растения. Очистка воды от СМС.Работа 6. Очистка воды от загрязнений.Проведение индивидуальных и коллективных исследований.</w:t>
            </w:r>
          </w:p>
        </w:tc>
      </w:tr>
    </w:tbl>
    <w:p w:rsidR="00BC0B2E" w:rsidRDefault="00BC0B2E" w:rsidP="0041752B">
      <w:pPr>
        <w:spacing w:before="100" w:beforeAutospacing="1" w:after="100" w:afterAutospacing="1"/>
        <w:rPr>
          <w:rFonts w:ascii="Times New Roman" w:eastAsia="Times New Roman" w:hAnsi="Times New Roman" w:cs="Times New Roman"/>
          <w:b/>
          <w:color w:val="000000"/>
          <w:sz w:val="28"/>
          <w:szCs w:val="28"/>
        </w:rPr>
      </w:pPr>
    </w:p>
    <w:p w:rsidR="0041752B" w:rsidRDefault="001E7FED" w:rsidP="0041752B">
      <w:pPr>
        <w:spacing w:before="100" w:beforeAutospacing="1" w:after="100" w:afterAutospacing="1"/>
        <w:rPr>
          <w:rFonts w:ascii="Times New Roman" w:eastAsia="Times New Roman" w:hAnsi="Times New Roman" w:cs="Times New Roman"/>
          <w:b/>
          <w:color w:val="000000"/>
          <w:sz w:val="28"/>
          <w:szCs w:val="28"/>
        </w:rPr>
      </w:pPr>
      <w:r w:rsidRPr="00BE7884">
        <w:rPr>
          <w:rFonts w:ascii="Times New Roman" w:eastAsia="Times New Roman" w:hAnsi="Times New Roman" w:cs="Times New Roman"/>
          <w:b/>
          <w:color w:val="000000"/>
          <w:sz w:val="28"/>
          <w:szCs w:val="28"/>
        </w:rPr>
        <w:lastRenderedPageBreak/>
        <w:t>Раздел №3. Литосфера. Лабораторный практикум (12 ч.)</w:t>
      </w:r>
    </w:p>
    <w:p w:rsidR="00A840C3" w:rsidRDefault="001E7FED" w:rsidP="0041752B">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Общее понятие о литосфере и почвенном покрове. Изменения почвенного покрова.</w:t>
      </w:r>
      <w:r>
        <w:rPr>
          <w:rFonts w:ascii="Times New Roman" w:eastAsia="Times New Roman" w:hAnsi="Times New Roman" w:cs="Times New Roman"/>
          <w:sz w:val="28"/>
          <w:szCs w:val="28"/>
        </w:rPr>
        <w:t xml:space="preserve"> Лабораторный практикум </w:t>
      </w:r>
      <w:r w:rsidRPr="001E7FED">
        <w:rPr>
          <w:rFonts w:ascii="Times New Roman" w:eastAsia="Times New Roman" w:hAnsi="Times New Roman" w:cs="Times New Roman"/>
          <w:sz w:val="28"/>
          <w:szCs w:val="28"/>
        </w:rPr>
        <w:t>«Экологические исследования по теме «Почва»»:</w:t>
      </w:r>
    </w:p>
    <w:tbl>
      <w:tblPr>
        <w:tblStyle w:val="a3"/>
        <w:tblW w:w="0" w:type="auto"/>
        <w:tblLayout w:type="fixed"/>
        <w:tblLook w:val="04A0"/>
      </w:tblPr>
      <w:tblGrid>
        <w:gridCol w:w="9847"/>
      </w:tblGrid>
      <w:tr w:rsidR="00A840C3" w:rsidRPr="00BE7884" w:rsidTr="009576C9">
        <w:trPr>
          <w:trHeight w:val="4492"/>
        </w:trPr>
        <w:tc>
          <w:tcPr>
            <w:tcW w:w="9847" w:type="dxa"/>
            <w:tcBorders>
              <w:top w:val="nil"/>
              <w:left w:val="nil"/>
              <w:bottom w:val="single" w:sz="4" w:space="0" w:color="000000" w:themeColor="text1"/>
              <w:right w:val="nil"/>
            </w:tcBorders>
          </w:tcPr>
          <w:p w:rsidR="00A840C3" w:rsidRPr="00BE7884" w:rsidRDefault="00A840C3" w:rsidP="0043126D">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Работа 1. Приготовление почвенной вытяжки.</w:t>
            </w:r>
          </w:p>
          <w:p w:rsidR="00A840C3" w:rsidRPr="00BE7884" w:rsidRDefault="00A840C3" w:rsidP="0043126D">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 xml:space="preserve">Работа 2. Определение </w:t>
            </w:r>
            <w:proofErr w:type="spellStart"/>
            <w:r w:rsidRPr="00BE7884">
              <w:rPr>
                <w:rFonts w:ascii="Times New Roman" w:eastAsia="Times New Roman" w:hAnsi="Times New Roman" w:cs="Times New Roman"/>
                <w:sz w:val="28"/>
                <w:szCs w:val="28"/>
              </w:rPr>
              <w:t>pH</w:t>
            </w:r>
            <w:proofErr w:type="spellEnd"/>
            <w:r w:rsidRPr="00BE7884">
              <w:rPr>
                <w:rFonts w:ascii="Times New Roman" w:eastAsia="Times New Roman" w:hAnsi="Times New Roman" w:cs="Times New Roman"/>
                <w:sz w:val="28"/>
                <w:szCs w:val="28"/>
              </w:rPr>
              <w:t xml:space="preserve"> почвенной вытяжки и оценка кислотности почвы.</w:t>
            </w:r>
          </w:p>
          <w:p w:rsidR="00A840C3" w:rsidRPr="00BE7884" w:rsidRDefault="00A840C3" w:rsidP="0043126D">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Работа 3. Определение антропогенных нарушений почвы.</w:t>
            </w:r>
          </w:p>
          <w:p w:rsidR="00A840C3" w:rsidRPr="00BE7884" w:rsidRDefault="00A840C3" w:rsidP="0043126D">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Работа 4. Влияние искусственных экологических сред на растения (моделирование экологических ситуаций).</w:t>
            </w:r>
          </w:p>
          <w:p w:rsidR="00A840C3" w:rsidRPr="00BE7884" w:rsidRDefault="00A840C3" w:rsidP="0043126D">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Работа 5. Польза и вред полиэтилена.</w:t>
            </w:r>
          </w:p>
          <w:p w:rsidR="00A840C3" w:rsidRPr="00BE7884" w:rsidRDefault="00A840C3" w:rsidP="0043126D">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Работа 6. Определение органического вещества в почве.</w:t>
            </w:r>
          </w:p>
          <w:p w:rsidR="00A840C3" w:rsidRDefault="00A840C3" w:rsidP="0043126D">
            <w:pPr>
              <w:spacing w:before="100" w:beforeAutospacing="1" w:after="100" w:afterAutospacing="1"/>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 xml:space="preserve">Работа 7. Обнаружение тяжелых металлов в почвах и водоемах. </w:t>
            </w:r>
          </w:p>
          <w:p w:rsidR="00A840C3" w:rsidRPr="00BE7884" w:rsidRDefault="00A840C3" w:rsidP="0043126D">
            <w:pPr>
              <w:spacing w:before="100" w:beforeAutospacing="1" w:after="100" w:afterAutospacing="1"/>
              <w:rPr>
                <w:rFonts w:ascii="Times New Roman" w:eastAsia="Times New Roman" w:hAnsi="Times New Roman" w:cs="Times New Roman"/>
                <w:b/>
                <w:sz w:val="28"/>
                <w:szCs w:val="28"/>
              </w:rPr>
            </w:pPr>
          </w:p>
        </w:tc>
      </w:tr>
      <w:tr w:rsidR="00A840C3" w:rsidRPr="00BE7884" w:rsidTr="00A840C3">
        <w:trPr>
          <w:trHeight w:val="7479"/>
        </w:trPr>
        <w:tc>
          <w:tcPr>
            <w:tcW w:w="9847" w:type="dxa"/>
            <w:tcBorders>
              <w:top w:val="nil"/>
              <w:left w:val="nil"/>
              <w:bottom w:val="nil"/>
              <w:right w:val="nil"/>
            </w:tcBorders>
          </w:tcPr>
          <w:p w:rsidR="00A840C3" w:rsidRDefault="00A840C3" w:rsidP="00A840C3">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Раздел 4.</w:t>
            </w:r>
            <w:r w:rsidRPr="0087760F">
              <w:rPr>
                <w:rFonts w:ascii="Times New Roman" w:eastAsia="Times New Roman" w:hAnsi="Times New Roman" w:cs="Times New Roman"/>
                <w:b/>
                <w:sz w:val="28"/>
                <w:szCs w:val="28"/>
              </w:rPr>
              <w:t>«Окружающая среда и человек»</w:t>
            </w:r>
            <w:r w:rsidRPr="0087760F">
              <w:rPr>
                <w:rFonts w:ascii="Times New Roman" w:eastAsia="Times New Roman" w:hAnsi="Times New Roman" w:cs="Times New Roman"/>
                <w:b/>
                <w:color w:val="000000"/>
                <w:sz w:val="28"/>
                <w:szCs w:val="28"/>
              </w:rPr>
              <w:t>.</w:t>
            </w:r>
            <w:r w:rsidRPr="00BE7884">
              <w:rPr>
                <w:rFonts w:ascii="Times New Roman" w:eastAsia="Times New Roman" w:hAnsi="Times New Roman" w:cs="Times New Roman"/>
                <w:b/>
                <w:sz w:val="28"/>
                <w:szCs w:val="28"/>
              </w:rPr>
              <w:t>Лабораторный практикум</w:t>
            </w:r>
            <w:r>
              <w:rPr>
                <w:rFonts w:ascii="Times New Roman" w:eastAsia="Times New Roman" w:hAnsi="Times New Roman" w:cs="Times New Roman"/>
                <w:b/>
                <w:sz w:val="28"/>
                <w:szCs w:val="28"/>
              </w:rPr>
              <w:t xml:space="preserve"> (6 ч</w:t>
            </w:r>
            <w:r w:rsidR="00BC0B2E">
              <w:rPr>
                <w:rFonts w:ascii="Times New Roman" w:eastAsia="Times New Roman" w:hAnsi="Times New Roman" w:cs="Times New Roman"/>
                <w:b/>
                <w:sz w:val="28"/>
                <w:szCs w:val="28"/>
              </w:rPr>
              <w:t>.</w:t>
            </w:r>
            <w:r w:rsidRPr="0087760F">
              <w:rPr>
                <w:rFonts w:ascii="Times New Roman" w:eastAsia="Times New Roman" w:hAnsi="Times New Roman" w:cs="Times New Roman"/>
                <w:b/>
                <w:sz w:val="28"/>
                <w:szCs w:val="28"/>
              </w:rPr>
              <w:t>)</w:t>
            </w:r>
          </w:p>
          <w:p w:rsidR="00A840C3" w:rsidRPr="00A840C3" w:rsidRDefault="00A840C3" w:rsidP="00A840C3">
            <w:pPr>
              <w:spacing w:before="100" w:beforeAutospacing="1" w:after="100" w:afterAutospacing="1" w:line="360" w:lineRule="auto"/>
              <w:rPr>
                <w:rFonts w:ascii="Times New Roman" w:eastAsia="Times New Roman" w:hAnsi="Times New Roman" w:cs="Times New Roman"/>
                <w:sz w:val="28"/>
                <w:szCs w:val="28"/>
              </w:rPr>
            </w:pPr>
            <w:r w:rsidRPr="00BE7884">
              <w:rPr>
                <w:rFonts w:ascii="Times New Roman" w:eastAsia="Times New Roman" w:hAnsi="Times New Roman" w:cs="Times New Roman"/>
                <w:sz w:val="28"/>
                <w:szCs w:val="28"/>
              </w:rPr>
              <w:t xml:space="preserve">Работа 1. </w:t>
            </w:r>
            <w:r w:rsidRPr="00BE7884">
              <w:rPr>
                <w:rFonts w:ascii="Times New Roman" w:eastAsia="Times New Roman" w:hAnsi="Times New Roman" w:cs="Times New Roman"/>
                <w:i/>
                <w:sz w:val="28"/>
                <w:szCs w:val="28"/>
              </w:rPr>
              <w:t>Оценка качества продуктов питания по содержанию в них нитратов.</w:t>
            </w:r>
            <w:r w:rsidRPr="00BE7884">
              <w:rPr>
                <w:rFonts w:ascii="Times New Roman" w:eastAsia="Times New Roman" w:hAnsi="Times New Roman" w:cs="Times New Roman"/>
                <w:sz w:val="28"/>
                <w:szCs w:val="28"/>
              </w:rPr>
              <w:t xml:space="preserve">Работа 2. </w:t>
            </w:r>
            <w:r w:rsidRPr="00BE7884">
              <w:rPr>
                <w:rFonts w:ascii="Times New Roman" w:eastAsia="Times New Roman" w:hAnsi="Times New Roman" w:cs="Times New Roman"/>
                <w:i/>
                <w:sz w:val="28"/>
                <w:szCs w:val="28"/>
              </w:rPr>
              <w:t>Влияние кислотности среды на активность ферментов слюны.</w:t>
            </w:r>
            <w:r w:rsidRPr="00BE7884">
              <w:rPr>
                <w:rFonts w:ascii="Times New Roman" w:eastAsia="Times New Roman" w:hAnsi="Times New Roman" w:cs="Times New Roman"/>
                <w:sz w:val="28"/>
                <w:szCs w:val="28"/>
              </w:rPr>
              <w:t xml:space="preserve">Работа 3. </w:t>
            </w:r>
            <w:r w:rsidRPr="00BE7884">
              <w:rPr>
                <w:rFonts w:ascii="Times New Roman" w:eastAsia="Times New Roman" w:hAnsi="Times New Roman" w:cs="Times New Roman"/>
                <w:i/>
                <w:sz w:val="28"/>
                <w:szCs w:val="28"/>
              </w:rPr>
              <w:t>Влияние антибиотика на свойства слюны.</w:t>
            </w:r>
            <w:r w:rsidRPr="00BE7884">
              <w:rPr>
                <w:rFonts w:ascii="Times New Roman" w:eastAsia="Times New Roman" w:hAnsi="Times New Roman" w:cs="Times New Roman"/>
                <w:sz w:val="28"/>
                <w:szCs w:val="28"/>
              </w:rPr>
              <w:t xml:space="preserve">Работа 4. </w:t>
            </w:r>
            <w:r w:rsidRPr="00BE7884">
              <w:rPr>
                <w:rFonts w:ascii="Times New Roman" w:eastAsia="Times New Roman" w:hAnsi="Times New Roman" w:cs="Times New Roman"/>
                <w:i/>
                <w:sz w:val="28"/>
                <w:szCs w:val="28"/>
              </w:rPr>
              <w:t>Оценка качества продуктов питания по содержанию в них нитратов.</w:t>
            </w:r>
            <w:r w:rsidRPr="00BE7884">
              <w:rPr>
                <w:rFonts w:ascii="Times New Roman" w:eastAsia="Times New Roman" w:hAnsi="Times New Roman" w:cs="Times New Roman"/>
                <w:sz w:val="28"/>
                <w:szCs w:val="28"/>
              </w:rPr>
              <w:t xml:space="preserve">Конференция исследовательских и проектных работ обучающихся </w:t>
            </w:r>
            <w:r w:rsidRPr="00A840C3">
              <w:rPr>
                <w:rFonts w:ascii="Times New Roman" w:eastAsia="Times New Roman" w:hAnsi="Times New Roman" w:cs="Times New Roman"/>
                <w:i/>
                <w:sz w:val="28"/>
                <w:szCs w:val="28"/>
              </w:rPr>
              <w:t xml:space="preserve">«МЫ в </w:t>
            </w:r>
            <w:proofErr w:type="spellStart"/>
            <w:r w:rsidRPr="00A840C3">
              <w:rPr>
                <w:rFonts w:ascii="Times New Roman" w:eastAsia="Times New Roman" w:hAnsi="Times New Roman" w:cs="Times New Roman"/>
                <w:i/>
                <w:sz w:val="28"/>
                <w:szCs w:val="28"/>
              </w:rPr>
              <w:t>экомире</w:t>
            </w:r>
            <w:proofErr w:type="spellEnd"/>
            <w:r w:rsidRPr="00A840C3">
              <w:rPr>
                <w:rFonts w:ascii="Times New Roman" w:eastAsia="Times New Roman" w:hAnsi="Times New Roman" w:cs="Times New Roman"/>
                <w:i/>
                <w:sz w:val="28"/>
                <w:szCs w:val="28"/>
              </w:rPr>
              <w:t xml:space="preserve"> – </w:t>
            </w:r>
            <w:proofErr w:type="spellStart"/>
            <w:r w:rsidRPr="00A840C3">
              <w:rPr>
                <w:rFonts w:ascii="Times New Roman" w:eastAsia="Times New Roman" w:hAnsi="Times New Roman" w:cs="Times New Roman"/>
                <w:i/>
                <w:sz w:val="28"/>
                <w:szCs w:val="28"/>
              </w:rPr>
              <w:t>ЭКОмир</w:t>
            </w:r>
            <w:proofErr w:type="spellEnd"/>
            <w:r w:rsidRPr="00A840C3">
              <w:rPr>
                <w:rFonts w:ascii="Times New Roman" w:eastAsia="Times New Roman" w:hAnsi="Times New Roman" w:cs="Times New Roman"/>
                <w:i/>
                <w:sz w:val="28"/>
                <w:szCs w:val="28"/>
              </w:rPr>
              <w:t xml:space="preserve"> вокруг нас»</w:t>
            </w:r>
            <w:r w:rsidRPr="00A840C3">
              <w:rPr>
                <w:rFonts w:ascii="Times New Roman" w:eastAsia="Times New Roman" w:hAnsi="Times New Roman" w:cs="Times New Roman"/>
                <w:sz w:val="28"/>
                <w:szCs w:val="28"/>
              </w:rPr>
              <w:t>.</w:t>
            </w:r>
          </w:p>
          <w:p w:rsidR="00BC0B2E" w:rsidRDefault="00BC0B2E" w:rsidP="00A840C3">
            <w:pPr>
              <w:spacing w:before="100" w:beforeAutospacing="1" w:after="100" w:afterAutospacing="1"/>
              <w:jc w:val="center"/>
              <w:rPr>
                <w:rFonts w:ascii="Times New Roman" w:eastAsia="Times New Roman" w:hAnsi="Times New Roman" w:cs="Times New Roman"/>
                <w:b/>
                <w:bCs/>
                <w:color w:val="000000"/>
                <w:sz w:val="28"/>
                <w:szCs w:val="28"/>
              </w:rPr>
            </w:pPr>
          </w:p>
          <w:p w:rsidR="00BC0B2E" w:rsidRDefault="00BC0B2E" w:rsidP="00A840C3">
            <w:pPr>
              <w:spacing w:before="100" w:beforeAutospacing="1" w:after="100" w:afterAutospacing="1"/>
              <w:jc w:val="center"/>
              <w:rPr>
                <w:rFonts w:ascii="Times New Roman" w:eastAsia="Times New Roman" w:hAnsi="Times New Roman" w:cs="Times New Roman"/>
                <w:b/>
                <w:bCs/>
                <w:color w:val="000000"/>
                <w:sz w:val="28"/>
                <w:szCs w:val="28"/>
              </w:rPr>
            </w:pPr>
          </w:p>
          <w:p w:rsidR="00BC0B2E" w:rsidRDefault="00BC0B2E" w:rsidP="00A840C3">
            <w:pPr>
              <w:spacing w:before="100" w:beforeAutospacing="1" w:after="100" w:afterAutospacing="1"/>
              <w:jc w:val="center"/>
              <w:rPr>
                <w:rFonts w:ascii="Times New Roman" w:eastAsia="Times New Roman" w:hAnsi="Times New Roman" w:cs="Times New Roman"/>
                <w:b/>
                <w:bCs/>
                <w:color w:val="000000"/>
                <w:sz w:val="28"/>
                <w:szCs w:val="28"/>
              </w:rPr>
            </w:pPr>
          </w:p>
          <w:p w:rsidR="00BC0B2E" w:rsidRDefault="00BC0B2E" w:rsidP="00A840C3">
            <w:pPr>
              <w:spacing w:before="100" w:beforeAutospacing="1" w:after="100" w:afterAutospacing="1"/>
              <w:jc w:val="center"/>
              <w:rPr>
                <w:rFonts w:ascii="Times New Roman" w:eastAsia="Times New Roman" w:hAnsi="Times New Roman" w:cs="Times New Roman"/>
                <w:b/>
                <w:bCs/>
                <w:color w:val="000000"/>
                <w:sz w:val="28"/>
                <w:szCs w:val="28"/>
              </w:rPr>
            </w:pPr>
          </w:p>
          <w:p w:rsidR="00BC0B2E" w:rsidRDefault="00BC0B2E" w:rsidP="00A840C3">
            <w:pPr>
              <w:spacing w:before="100" w:beforeAutospacing="1" w:after="100" w:afterAutospacing="1"/>
              <w:jc w:val="center"/>
              <w:rPr>
                <w:rFonts w:ascii="Times New Roman" w:eastAsia="Times New Roman" w:hAnsi="Times New Roman" w:cs="Times New Roman"/>
                <w:b/>
                <w:bCs/>
                <w:color w:val="000000"/>
                <w:sz w:val="28"/>
                <w:szCs w:val="28"/>
              </w:rPr>
            </w:pPr>
          </w:p>
          <w:p w:rsidR="00BC0B2E" w:rsidRDefault="00BC0B2E" w:rsidP="00A840C3">
            <w:pPr>
              <w:spacing w:before="100" w:beforeAutospacing="1" w:after="100" w:afterAutospacing="1"/>
              <w:jc w:val="center"/>
              <w:rPr>
                <w:rFonts w:ascii="Times New Roman" w:eastAsia="Times New Roman" w:hAnsi="Times New Roman" w:cs="Times New Roman"/>
                <w:b/>
                <w:bCs/>
                <w:color w:val="000000"/>
                <w:sz w:val="28"/>
                <w:szCs w:val="28"/>
              </w:rPr>
            </w:pPr>
          </w:p>
          <w:p w:rsidR="00A840C3" w:rsidRPr="00F77793" w:rsidRDefault="00A840C3" w:rsidP="00A840C3">
            <w:pPr>
              <w:spacing w:before="100" w:beforeAutospacing="1" w:after="100" w:afterAutospacing="1"/>
              <w:jc w:val="center"/>
              <w:rPr>
                <w:rFonts w:ascii="Times New Roman" w:eastAsia="Times New Roman" w:hAnsi="Times New Roman" w:cs="Times New Roman"/>
                <w:color w:val="000000"/>
                <w:sz w:val="28"/>
                <w:szCs w:val="28"/>
              </w:rPr>
            </w:pPr>
            <w:r w:rsidRPr="00F77793">
              <w:rPr>
                <w:rFonts w:ascii="Times New Roman" w:eastAsia="Times New Roman" w:hAnsi="Times New Roman" w:cs="Times New Roman"/>
                <w:b/>
                <w:bCs/>
                <w:color w:val="000000"/>
                <w:sz w:val="28"/>
                <w:szCs w:val="28"/>
              </w:rPr>
              <w:lastRenderedPageBreak/>
              <w:t>Список литературы</w:t>
            </w:r>
          </w:p>
          <w:p w:rsidR="00A840C3" w:rsidRPr="00BE7884" w:rsidRDefault="00A840C3" w:rsidP="00A840C3">
            <w:pPr>
              <w:numPr>
                <w:ilvl w:val="0"/>
                <w:numId w:val="11"/>
              </w:numPr>
              <w:spacing w:before="100" w:beforeAutospacing="1" w:after="100" w:afterAutospacing="1" w:line="360" w:lineRule="auto"/>
              <w:rPr>
                <w:rFonts w:ascii="Times New Roman" w:eastAsia="Times New Roman" w:hAnsi="Times New Roman" w:cs="Times New Roman"/>
                <w:color w:val="000000"/>
                <w:sz w:val="28"/>
                <w:szCs w:val="28"/>
              </w:rPr>
            </w:pPr>
            <w:r w:rsidRPr="00BE7884">
              <w:rPr>
                <w:rFonts w:ascii="Times New Roman" w:eastAsia="Times New Roman" w:hAnsi="Times New Roman" w:cs="Times New Roman"/>
                <w:color w:val="000000"/>
                <w:sz w:val="28"/>
                <w:szCs w:val="28"/>
              </w:rPr>
              <w:t xml:space="preserve">Григорьев, Д.В. Внеурочная деятельность школьников. Методический конструктор: пособие для учителя / Д.В. Григорьев, П.В. Степанов. – М.: Просвещение, 2011. – 223 с. </w:t>
            </w:r>
          </w:p>
          <w:p w:rsidR="00A840C3" w:rsidRPr="00BE7884" w:rsidRDefault="00A840C3" w:rsidP="00A840C3">
            <w:pPr>
              <w:numPr>
                <w:ilvl w:val="0"/>
                <w:numId w:val="11"/>
              </w:numPr>
              <w:spacing w:before="100" w:beforeAutospacing="1" w:after="100" w:afterAutospacing="1" w:line="360" w:lineRule="auto"/>
              <w:rPr>
                <w:rFonts w:ascii="Times New Roman" w:eastAsia="Times New Roman" w:hAnsi="Times New Roman" w:cs="Times New Roman"/>
                <w:color w:val="000000"/>
                <w:sz w:val="28"/>
                <w:szCs w:val="28"/>
              </w:rPr>
            </w:pPr>
            <w:proofErr w:type="spellStart"/>
            <w:r w:rsidRPr="00BE7884">
              <w:rPr>
                <w:rFonts w:ascii="Times New Roman" w:eastAsia="Times New Roman" w:hAnsi="Times New Roman" w:cs="Times New Roman"/>
                <w:color w:val="000000"/>
                <w:sz w:val="28"/>
                <w:szCs w:val="28"/>
              </w:rPr>
              <w:t>Данилов-Данильян</w:t>
            </w:r>
            <w:proofErr w:type="spellEnd"/>
            <w:r w:rsidRPr="00BE7884">
              <w:rPr>
                <w:rFonts w:ascii="Times New Roman" w:eastAsia="Times New Roman" w:hAnsi="Times New Roman" w:cs="Times New Roman"/>
                <w:color w:val="000000"/>
                <w:sz w:val="28"/>
                <w:szCs w:val="28"/>
              </w:rPr>
              <w:t>, В. И. Переход к устойчивому развитию как научная проблема // Наука и образование в интересах устойчивого развития. – М.: МГАДА, 2006. – С. 20-24.</w:t>
            </w:r>
          </w:p>
          <w:p w:rsidR="00A840C3" w:rsidRPr="00BE7884" w:rsidRDefault="00A840C3" w:rsidP="00A840C3">
            <w:pPr>
              <w:numPr>
                <w:ilvl w:val="0"/>
                <w:numId w:val="11"/>
              </w:numPr>
              <w:spacing w:before="100" w:beforeAutospacing="1" w:after="100" w:afterAutospacing="1" w:line="360" w:lineRule="auto"/>
              <w:rPr>
                <w:rFonts w:ascii="Times New Roman" w:eastAsia="Times New Roman" w:hAnsi="Times New Roman" w:cs="Times New Roman"/>
                <w:color w:val="000000"/>
                <w:sz w:val="28"/>
                <w:szCs w:val="28"/>
              </w:rPr>
            </w:pPr>
            <w:proofErr w:type="spellStart"/>
            <w:r w:rsidRPr="00BE7884">
              <w:rPr>
                <w:rFonts w:ascii="Times New Roman" w:eastAsia="Times New Roman" w:hAnsi="Times New Roman" w:cs="Times New Roman"/>
                <w:color w:val="000000"/>
                <w:sz w:val="28"/>
                <w:szCs w:val="28"/>
              </w:rPr>
              <w:t>Захлебный</w:t>
            </w:r>
            <w:proofErr w:type="spellEnd"/>
            <w:r w:rsidRPr="00BE7884">
              <w:rPr>
                <w:rFonts w:ascii="Times New Roman" w:eastAsia="Times New Roman" w:hAnsi="Times New Roman" w:cs="Times New Roman"/>
                <w:color w:val="000000"/>
                <w:sz w:val="28"/>
                <w:szCs w:val="28"/>
              </w:rPr>
              <w:t xml:space="preserve">, А. Н. Концепция общего экологического образования в интересах устойчивого развития (2010) / А. Н. </w:t>
            </w:r>
            <w:proofErr w:type="spellStart"/>
            <w:r w:rsidRPr="00BE7884">
              <w:rPr>
                <w:rFonts w:ascii="Times New Roman" w:eastAsia="Times New Roman" w:hAnsi="Times New Roman" w:cs="Times New Roman"/>
                <w:color w:val="000000"/>
                <w:sz w:val="28"/>
                <w:szCs w:val="28"/>
              </w:rPr>
              <w:t>Захлебный</w:t>
            </w:r>
            <w:proofErr w:type="spellEnd"/>
            <w:r w:rsidRPr="00BE7884">
              <w:rPr>
                <w:rFonts w:ascii="Times New Roman" w:eastAsia="Times New Roman" w:hAnsi="Times New Roman" w:cs="Times New Roman"/>
                <w:color w:val="000000"/>
                <w:sz w:val="28"/>
                <w:szCs w:val="28"/>
              </w:rPr>
              <w:t xml:space="preserve">, Е. Н. </w:t>
            </w:r>
            <w:proofErr w:type="spellStart"/>
            <w:r w:rsidRPr="00BE7884">
              <w:rPr>
                <w:rFonts w:ascii="Times New Roman" w:eastAsia="Times New Roman" w:hAnsi="Times New Roman" w:cs="Times New Roman"/>
                <w:color w:val="000000"/>
                <w:sz w:val="28"/>
                <w:szCs w:val="28"/>
              </w:rPr>
              <w:t>Дзятковская</w:t>
            </w:r>
            <w:proofErr w:type="spellEnd"/>
            <w:r w:rsidRPr="00BE7884">
              <w:rPr>
                <w:rFonts w:ascii="Times New Roman" w:eastAsia="Times New Roman" w:hAnsi="Times New Roman" w:cs="Times New Roman"/>
                <w:color w:val="000000"/>
                <w:sz w:val="28"/>
                <w:szCs w:val="28"/>
              </w:rPr>
              <w:t>, И. В. Вагнер, А. Ю. Либеров // Экологическое образование: до школы, в школе, вне школы. – 2012. − № 2. – С. 4–15.</w:t>
            </w:r>
          </w:p>
          <w:p w:rsidR="00A840C3" w:rsidRPr="00BE7884" w:rsidRDefault="00A840C3" w:rsidP="00A840C3">
            <w:pPr>
              <w:numPr>
                <w:ilvl w:val="0"/>
                <w:numId w:val="11"/>
              </w:numPr>
              <w:spacing w:before="100" w:beforeAutospacing="1" w:after="100" w:afterAutospacing="1" w:line="360" w:lineRule="auto"/>
              <w:rPr>
                <w:rFonts w:ascii="Times New Roman" w:eastAsia="Times New Roman" w:hAnsi="Times New Roman" w:cs="Times New Roman"/>
                <w:color w:val="000000"/>
                <w:sz w:val="28"/>
                <w:szCs w:val="28"/>
              </w:rPr>
            </w:pPr>
            <w:proofErr w:type="spellStart"/>
            <w:r w:rsidRPr="00BE7884">
              <w:rPr>
                <w:rFonts w:ascii="Times New Roman" w:eastAsia="Times New Roman" w:hAnsi="Times New Roman" w:cs="Times New Roman"/>
                <w:color w:val="000000"/>
                <w:sz w:val="28"/>
                <w:szCs w:val="28"/>
              </w:rPr>
              <w:t>Захлебный</w:t>
            </w:r>
            <w:proofErr w:type="spellEnd"/>
            <w:r w:rsidRPr="00BE7884">
              <w:rPr>
                <w:rFonts w:ascii="Times New Roman" w:eastAsia="Times New Roman" w:hAnsi="Times New Roman" w:cs="Times New Roman"/>
                <w:color w:val="000000"/>
                <w:sz w:val="28"/>
                <w:szCs w:val="28"/>
              </w:rPr>
              <w:t xml:space="preserve">, А. Н., Развитие общего экологического образования в России на современном этапе / А. Н. </w:t>
            </w:r>
            <w:proofErr w:type="spellStart"/>
            <w:r w:rsidRPr="00BE7884">
              <w:rPr>
                <w:rFonts w:ascii="Times New Roman" w:eastAsia="Times New Roman" w:hAnsi="Times New Roman" w:cs="Times New Roman"/>
                <w:color w:val="000000"/>
                <w:sz w:val="28"/>
                <w:szCs w:val="28"/>
              </w:rPr>
              <w:t>Захлебный</w:t>
            </w:r>
            <w:proofErr w:type="spellEnd"/>
            <w:r w:rsidRPr="00BE7884">
              <w:rPr>
                <w:rFonts w:ascii="Times New Roman" w:eastAsia="Times New Roman" w:hAnsi="Times New Roman" w:cs="Times New Roman"/>
                <w:color w:val="000000"/>
                <w:sz w:val="28"/>
                <w:szCs w:val="28"/>
              </w:rPr>
              <w:t xml:space="preserve">, Е.Н. </w:t>
            </w:r>
            <w:proofErr w:type="spellStart"/>
            <w:r w:rsidRPr="00BE7884">
              <w:rPr>
                <w:rFonts w:ascii="Times New Roman" w:eastAsia="Times New Roman" w:hAnsi="Times New Roman" w:cs="Times New Roman"/>
                <w:color w:val="000000"/>
                <w:sz w:val="28"/>
                <w:szCs w:val="28"/>
              </w:rPr>
              <w:t>Дзятковская</w:t>
            </w:r>
            <w:proofErr w:type="spellEnd"/>
            <w:r w:rsidRPr="00BE7884">
              <w:rPr>
                <w:rFonts w:ascii="Times New Roman" w:eastAsia="Times New Roman" w:hAnsi="Times New Roman" w:cs="Times New Roman"/>
                <w:color w:val="000000"/>
                <w:sz w:val="28"/>
                <w:szCs w:val="28"/>
              </w:rPr>
              <w:t xml:space="preserve"> // Россия в окружающем мире - 2008. Устойчивое развитие: экология, политика, экономика: Аналитический ежегодник. – М.: Изд-во МНЭПУ, 2008. – С. 144–170.</w:t>
            </w:r>
          </w:p>
          <w:p w:rsidR="00A840C3" w:rsidRPr="00BE7884" w:rsidRDefault="00A840C3" w:rsidP="00A840C3">
            <w:pPr>
              <w:numPr>
                <w:ilvl w:val="0"/>
                <w:numId w:val="11"/>
              </w:numPr>
              <w:spacing w:before="100" w:beforeAutospacing="1" w:after="100" w:afterAutospacing="1" w:line="360" w:lineRule="auto"/>
              <w:rPr>
                <w:rFonts w:ascii="Times New Roman" w:eastAsia="Times New Roman" w:hAnsi="Times New Roman" w:cs="Times New Roman"/>
                <w:color w:val="000000"/>
                <w:sz w:val="28"/>
                <w:szCs w:val="28"/>
              </w:rPr>
            </w:pPr>
            <w:proofErr w:type="spellStart"/>
            <w:r w:rsidRPr="00BE7884">
              <w:rPr>
                <w:rFonts w:ascii="Times New Roman" w:eastAsia="Times New Roman" w:hAnsi="Times New Roman" w:cs="Times New Roman"/>
                <w:color w:val="000000"/>
                <w:sz w:val="28"/>
                <w:szCs w:val="28"/>
              </w:rPr>
              <w:t>Захлебный</w:t>
            </w:r>
            <w:proofErr w:type="spellEnd"/>
            <w:r w:rsidRPr="00BE7884">
              <w:rPr>
                <w:rFonts w:ascii="Times New Roman" w:eastAsia="Times New Roman" w:hAnsi="Times New Roman" w:cs="Times New Roman"/>
                <w:color w:val="000000"/>
                <w:sz w:val="28"/>
                <w:szCs w:val="28"/>
              </w:rPr>
              <w:t>, А. Н. Российская академия образования: учет принципов устойчивого развития в реформе средней школы // На пути к устойчивому развитию. − 2002. − № 8. − С. 22–23.</w:t>
            </w:r>
          </w:p>
          <w:p w:rsidR="00A840C3" w:rsidRPr="00BE7884" w:rsidRDefault="00A840C3" w:rsidP="00A840C3">
            <w:pPr>
              <w:numPr>
                <w:ilvl w:val="0"/>
                <w:numId w:val="11"/>
              </w:numPr>
              <w:spacing w:before="100" w:beforeAutospacing="1" w:after="100" w:afterAutospacing="1" w:line="360" w:lineRule="auto"/>
              <w:rPr>
                <w:rFonts w:ascii="Times New Roman" w:eastAsia="Times New Roman" w:hAnsi="Times New Roman" w:cs="Times New Roman"/>
                <w:color w:val="000000"/>
                <w:sz w:val="28"/>
                <w:szCs w:val="28"/>
              </w:rPr>
            </w:pPr>
            <w:r w:rsidRPr="00BE7884">
              <w:rPr>
                <w:rFonts w:ascii="Times New Roman" w:eastAsia="Times New Roman" w:hAnsi="Times New Roman" w:cs="Times New Roman"/>
                <w:color w:val="000000"/>
                <w:sz w:val="28"/>
                <w:szCs w:val="28"/>
              </w:rPr>
              <w:t xml:space="preserve">Касаткина, Н. Э. Организация внеурочной деятельности младших школьников в условиях реализации требований федерального государственного образовательного стандарта начального общего образования: учебно-методическое пособие в 3 ч. / В. Г. </w:t>
            </w:r>
            <w:proofErr w:type="spellStart"/>
            <w:r w:rsidRPr="00BE7884">
              <w:rPr>
                <w:rFonts w:ascii="Times New Roman" w:eastAsia="Times New Roman" w:hAnsi="Times New Roman" w:cs="Times New Roman"/>
                <w:color w:val="000000"/>
                <w:sz w:val="28"/>
                <w:szCs w:val="28"/>
              </w:rPr>
              <w:t>Черемесина</w:t>
            </w:r>
            <w:proofErr w:type="spellEnd"/>
            <w:r w:rsidRPr="00BE7884">
              <w:rPr>
                <w:rFonts w:ascii="Times New Roman" w:eastAsia="Times New Roman" w:hAnsi="Times New Roman" w:cs="Times New Roman"/>
                <w:color w:val="000000"/>
                <w:sz w:val="28"/>
                <w:szCs w:val="28"/>
              </w:rPr>
              <w:t xml:space="preserve">, О. Б. Лысых, З. В. </w:t>
            </w:r>
            <w:proofErr w:type="spellStart"/>
            <w:r w:rsidRPr="00BE7884">
              <w:rPr>
                <w:rFonts w:ascii="Times New Roman" w:eastAsia="Times New Roman" w:hAnsi="Times New Roman" w:cs="Times New Roman"/>
                <w:color w:val="000000"/>
                <w:sz w:val="28"/>
                <w:szCs w:val="28"/>
              </w:rPr>
              <w:t>Крецан</w:t>
            </w:r>
            <w:proofErr w:type="spellEnd"/>
            <w:r w:rsidRPr="00BE7884">
              <w:rPr>
                <w:rFonts w:ascii="Times New Roman" w:eastAsia="Times New Roman" w:hAnsi="Times New Roman" w:cs="Times New Roman"/>
                <w:color w:val="000000"/>
                <w:sz w:val="28"/>
                <w:szCs w:val="28"/>
              </w:rPr>
              <w:t xml:space="preserve"> и др. / под общей ред. Н. Э. Касаткиной, Е. Л. Рудневой. – Кемерово: Изд-во </w:t>
            </w:r>
            <w:proofErr w:type="spellStart"/>
            <w:r w:rsidRPr="00BE7884">
              <w:rPr>
                <w:rFonts w:ascii="Times New Roman" w:eastAsia="Times New Roman" w:hAnsi="Times New Roman" w:cs="Times New Roman"/>
                <w:color w:val="000000"/>
                <w:sz w:val="28"/>
                <w:szCs w:val="28"/>
              </w:rPr>
              <w:t>КРИПКиПРО</w:t>
            </w:r>
            <w:proofErr w:type="spellEnd"/>
            <w:r w:rsidRPr="00BE7884">
              <w:rPr>
                <w:rFonts w:ascii="Times New Roman" w:eastAsia="Times New Roman" w:hAnsi="Times New Roman" w:cs="Times New Roman"/>
                <w:color w:val="000000"/>
                <w:sz w:val="28"/>
                <w:szCs w:val="28"/>
              </w:rPr>
              <w:t>, 2011. – Часть I. – 91 с.</w:t>
            </w:r>
          </w:p>
          <w:p w:rsidR="00A840C3" w:rsidRPr="00BE7884" w:rsidRDefault="00A840C3" w:rsidP="00A840C3">
            <w:pPr>
              <w:numPr>
                <w:ilvl w:val="0"/>
                <w:numId w:val="11"/>
              </w:numPr>
              <w:spacing w:before="100" w:beforeAutospacing="1" w:after="100" w:afterAutospacing="1" w:line="360" w:lineRule="auto"/>
              <w:rPr>
                <w:rFonts w:ascii="Times New Roman" w:eastAsia="Times New Roman" w:hAnsi="Times New Roman" w:cs="Times New Roman"/>
                <w:color w:val="000000"/>
                <w:sz w:val="28"/>
                <w:szCs w:val="28"/>
              </w:rPr>
            </w:pPr>
            <w:r w:rsidRPr="00BE7884">
              <w:rPr>
                <w:rFonts w:ascii="Times New Roman" w:eastAsia="Times New Roman" w:hAnsi="Times New Roman" w:cs="Times New Roman"/>
                <w:color w:val="000000"/>
                <w:sz w:val="28"/>
                <w:szCs w:val="28"/>
              </w:rPr>
              <w:t xml:space="preserve">Кондаков А. М. Концепция федеральных государственных образовательных стандартов общего образования / А. М. Кондаков, А. А. Кузнецов и др.; под ред. А.М. </w:t>
            </w:r>
            <w:proofErr w:type="spellStart"/>
            <w:r w:rsidRPr="00BE7884">
              <w:rPr>
                <w:rFonts w:ascii="Times New Roman" w:eastAsia="Times New Roman" w:hAnsi="Times New Roman" w:cs="Times New Roman"/>
                <w:color w:val="000000"/>
                <w:sz w:val="28"/>
                <w:szCs w:val="28"/>
              </w:rPr>
              <w:t>Кондакова</w:t>
            </w:r>
            <w:proofErr w:type="spellEnd"/>
            <w:r w:rsidRPr="00BE7884">
              <w:rPr>
                <w:rFonts w:ascii="Times New Roman" w:eastAsia="Times New Roman" w:hAnsi="Times New Roman" w:cs="Times New Roman"/>
                <w:color w:val="000000"/>
                <w:sz w:val="28"/>
                <w:szCs w:val="28"/>
              </w:rPr>
              <w:t>, А.А. Кузнецова. – М.: Просвещение, 2008. – 39 с.</w:t>
            </w:r>
          </w:p>
          <w:p w:rsidR="00A840C3" w:rsidRPr="00BE7884" w:rsidRDefault="00A840C3" w:rsidP="00A840C3">
            <w:pPr>
              <w:numPr>
                <w:ilvl w:val="0"/>
                <w:numId w:val="11"/>
              </w:numPr>
              <w:spacing w:before="100" w:beforeAutospacing="1" w:after="100" w:afterAutospacing="1" w:line="360" w:lineRule="auto"/>
              <w:rPr>
                <w:rFonts w:ascii="Times New Roman" w:eastAsia="Times New Roman" w:hAnsi="Times New Roman" w:cs="Times New Roman"/>
                <w:color w:val="000000"/>
                <w:sz w:val="28"/>
                <w:szCs w:val="28"/>
              </w:rPr>
            </w:pPr>
            <w:r w:rsidRPr="00BE7884">
              <w:rPr>
                <w:rFonts w:ascii="Times New Roman" w:eastAsia="Times New Roman" w:hAnsi="Times New Roman" w:cs="Times New Roman"/>
                <w:color w:val="000000"/>
                <w:sz w:val="28"/>
                <w:szCs w:val="28"/>
              </w:rPr>
              <w:t xml:space="preserve">Марфенин, Н. Н. Экологическое образование в интересах устойчивого </w:t>
            </w:r>
            <w:r w:rsidRPr="00BE7884">
              <w:rPr>
                <w:rFonts w:ascii="Times New Roman" w:eastAsia="Times New Roman" w:hAnsi="Times New Roman" w:cs="Times New Roman"/>
                <w:color w:val="000000"/>
                <w:sz w:val="28"/>
                <w:szCs w:val="28"/>
              </w:rPr>
              <w:lastRenderedPageBreak/>
              <w:t>развития: новые задачи и проблемы / Н. Н. Марфенин, Л. В. Попова // Экологическое образование: до школы, в школе, вне школы. – 2006. − № 2. – С. 16–29.</w:t>
            </w:r>
          </w:p>
          <w:p w:rsidR="00A840C3" w:rsidRPr="00A840C3" w:rsidRDefault="00A840C3" w:rsidP="009576C9">
            <w:pPr>
              <w:numPr>
                <w:ilvl w:val="0"/>
                <w:numId w:val="11"/>
              </w:numPr>
              <w:spacing w:before="100" w:beforeAutospacing="1" w:after="100" w:afterAutospacing="1" w:line="360" w:lineRule="auto"/>
              <w:rPr>
                <w:rFonts w:ascii="Times New Roman" w:eastAsia="Times New Roman" w:hAnsi="Times New Roman" w:cs="Times New Roman"/>
                <w:sz w:val="28"/>
                <w:szCs w:val="28"/>
              </w:rPr>
            </w:pPr>
            <w:r w:rsidRPr="00BE7884">
              <w:rPr>
                <w:rFonts w:ascii="Times New Roman" w:eastAsia="Times New Roman" w:hAnsi="Times New Roman" w:cs="Times New Roman"/>
                <w:color w:val="000000"/>
                <w:sz w:val="28"/>
                <w:szCs w:val="28"/>
              </w:rPr>
              <w:t>Федеральный государственный образовательный стандарт основного общего образования / М-во образования и науки</w:t>
            </w:r>
            <w:proofErr w:type="gramStart"/>
            <w:r w:rsidRPr="00BE7884">
              <w:rPr>
                <w:rFonts w:ascii="Times New Roman" w:eastAsia="Times New Roman" w:hAnsi="Times New Roman" w:cs="Times New Roman"/>
                <w:color w:val="000000"/>
                <w:sz w:val="28"/>
                <w:szCs w:val="28"/>
              </w:rPr>
              <w:t xml:space="preserve"> Р</w:t>
            </w:r>
            <w:proofErr w:type="gramEnd"/>
            <w:r w:rsidRPr="00BE7884">
              <w:rPr>
                <w:rFonts w:ascii="Times New Roman" w:eastAsia="Times New Roman" w:hAnsi="Times New Roman" w:cs="Times New Roman"/>
                <w:color w:val="000000"/>
                <w:sz w:val="28"/>
                <w:szCs w:val="28"/>
              </w:rPr>
              <w:t>ос. Федерации. – М.: Просвещение, 2011. – 48 с.</w:t>
            </w:r>
          </w:p>
        </w:tc>
      </w:tr>
      <w:tr w:rsidR="00A840C3" w:rsidRPr="00BE7884" w:rsidTr="00A840C3">
        <w:trPr>
          <w:trHeight w:val="7479"/>
        </w:trPr>
        <w:tc>
          <w:tcPr>
            <w:tcW w:w="9847" w:type="dxa"/>
            <w:tcBorders>
              <w:top w:val="nil"/>
              <w:left w:val="nil"/>
              <w:bottom w:val="nil"/>
              <w:right w:val="nil"/>
            </w:tcBorders>
          </w:tcPr>
          <w:p w:rsidR="00A840C3" w:rsidRPr="00BE7884" w:rsidRDefault="00A840C3" w:rsidP="0043126D">
            <w:pPr>
              <w:spacing w:before="100" w:beforeAutospacing="1" w:after="100" w:afterAutospacing="1"/>
              <w:rPr>
                <w:rFonts w:ascii="Times New Roman" w:eastAsia="Times New Roman" w:hAnsi="Times New Roman" w:cs="Times New Roman"/>
                <w:sz w:val="28"/>
                <w:szCs w:val="28"/>
              </w:rPr>
            </w:pPr>
          </w:p>
        </w:tc>
      </w:tr>
      <w:tr w:rsidR="00A840C3" w:rsidRPr="00BE7884" w:rsidTr="00A840C3">
        <w:trPr>
          <w:trHeight w:val="7479"/>
        </w:trPr>
        <w:tc>
          <w:tcPr>
            <w:tcW w:w="9847" w:type="dxa"/>
            <w:tcBorders>
              <w:top w:val="nil"/>
              <w:left w:val="nil"/>
              <w:bottom w:val="nil"/>
              <w:right w:val="nil"/>
            </w:tcBorders>
          </w:tcPr>
          <w:p w:rsidR="00A840C3" w:rsidRPr="00BE7884" w:rsidRDefault="00A840C3" w:rsidP="0043126D">
            <w:pPr>
              <w:spacing w:before="100" w:beforeAutospacing="1" w:after="100" w:afterAutospacing="1"/>
              <w:rPr>
                <w:rFonts w:ascii="Times New Roman" w:eastAsia="Times New Roman" w:hAnsi="Times New Roman" w:cs="Times New Roman"/>
                <w:sz w:val="28"/>
                <w:szCs w:val="28"/>
              </w:rPr>
            </w:pPr>
          </w:p>
        </w:tc>
      </w:tr>
    </w:tbl>
    <w:p w:rsidR="001E7FED" w:rsidRPr="001E7FED" w:rsidRDefault="001E7FED" w:rsidP="0041752B">
      <w:pPr>
        <w:spacing w:before="100" w:beforeAutospacing="1" w:after="100" w:afterAutospacing="1"/>
        <w:rPr>
          <w:rFonts w:ascii="Times New Roman" w:eastAsia="Times New Roman" w:hAnsi="Times New Roman" w:cs="Times New Roman"/>
          <w:sz w:val="28"/>
          <w:szCs w:val="28"/>
        </w:rPr>
      </w:pPr>
    </w:p>
    <w:p w:rsidR="0041752B" w:rsidRPr="0041752B" w:rsidRDefault="0041752B" w:rsidP="0041752B">
      <w:pPr>
        <w:spacing w:before="100" w:beforeAutospacing="1" w:after="100" w:afterAutospacing="1"/>
        <w:rPr>
          <w:rFonts w:ascii="Times New Roman" w:eastAsia="Times New Roman" w:hAnsi="Times New Roman" w:cs="Times New Roman"/>
          <w:sz w:val="28"/>
          <w:szCs w:val="28"/>
        </w:rPr>
      </w:pPr>
    </w:p>
    <w:p w:rsidR="00725C4D" w:rsidRDefault="00725C4D" w:rsidP="00B71213">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725C4D" w:rsidRDefault="00725C4D" w:rsidP="00B71213">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725C4D" w:rsidRDefault="00725C4D" w:rsidP="00B71213">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725C4D" w:rsidRDefault="00725C4D" w:rsidP="00B71213">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725C4D" w:rsidRDefault="00725C4D" w:rsidP="00B71213">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725C4D" w:rsidRDefault="00725C4D" w:rsidP="00B71213">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725C4D" w:rsidRDefault="00725C4D" w:rsidP="00B71213">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725C4D" w:rsidRDefault="00725C4D" w:rsidP="00B71213">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725C4D" w:rsidRDefault="00725C4D" w:rsidP="00B71213">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725C4D" w:rsidRDefault="00725C4D" w:rsidP="00B71213">
      <w:pPr>
        <w:spacing w:before="100" w:beforeAutospacing="1" w:after="100" w:afterAutospacing="1" w:line="240" w:lineRule="auto"/>
        <w:jc w:val="center"/>
        <w:rPr>
          <w:rFonts w:ascii="Times New Roman" w:eastAsia="Times New Roman" w:hAnsi="Times New Roman" w:cs="Times New Roman"/>
          <w:b/>
          <w:bCs/>
          <w:color w:val="000000"/>
          <w:sz w:val="28"/>
          <w:szCs w:val="28"/>
        </w:rPr>
      </w:pPr>
    </w:p>
    <w:sectPr w:rsidR="00725C4D" w:rsidSect="0094157E">
      <w:pgSz w:w="11906" w:h="16838"/>
      <w:pgMar w:top="851" w:right="707"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117C"/>
    <w:multiLevelType w:val="multilevel"/>
    <w:tmpl w:val="E0C20A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057B9"/>
    <w:multiLevelType w:val="multilevel"/>
    <w:tmpl w:val="3FBC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EA4102"/>
    <w:multiLevelType w:val="multilevel"/>
    <w:tmpl w:val="7D2A15C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E221F1"/>
    <w:multiLevelType w:val="hybridMultilevel"/>
    <w:tmpl w:val="C6007F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C010C05"/>
    <w:multiLevelType w:val="multilevel"/>
    <w:tmpl w:val="79F2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F3487B"/>
    <w:multiLevelType w:val="multilevel"/>
    <w:tmpl w:val="CC18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7114AC"/>
    <w:multiLevelType w:val="multilevel"/>
    <w:tmpl w:val="945E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136E4A"/>
    <w:multiLevelType w:val="hybridMultilevel"/>
    <w:tmpl w:val="AA7E50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B502A73"/>
    <w:multiLevelType w:val="multilevel"/>
    <w:tmpl w:val="6F0C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054EF0"/>
    <w:multiLevelType w:val="multilevel"/>
    <w:tmpl w:val="372E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4F3623"/>
    <w:multiLevelType w:val="multilevel"/>
    <w:tmpl w:val="138A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3E07FE"/>
    <w:multiLevelType w:val="multilevel"/>
    <w:tmpl w:val="773E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C814BA"/>
    <w:multiLevelType w:val="hybridMultilevel"/>
    <w:tmpl w:val="AF1C4A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78F17DFE"/>
    <w:multiLevelType w:val="multilevel"/>
    <w:tmpl w:val="8FF0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0"/>
  </w:num>
  <w:num w:numId="4">
    <w:abstractNumId w:val="11"/>
  </w:num>
  <w:num w:numId="5">
    <w:abstractNumId w:val="4"/>
  </w:num>
  <w:num w:numId="6">
    <w:abstractNumId w:val="1"/>
  </w:num>
  <w:num w:numId="7">
    <w:abstractNumId w:val="6"/>
  </w:num>
  <w:num w:numId="8">
    <w:abstractNumId w:val="9"/>
  </w:num>
  <w:num w:numId="9">
    <w:abstractNumId w:val="13"/>
  </w:num>
  <w:num w:numId="10">
    <w:abstractNumId w:val="0"/>
  </w:num>
  <w:num w:numId="11">
    <w:abstractNumId w:val="2"/>
  </w:num>
  <w:num w:numId="12">
    <w:abstractNumId w:val="12"/>
  </w:num>
  <w:num w:numId="13">
    <w:abstractNumId w:val="7"/>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126FE"/>
    <w:rsid w:val="0000699E"/>
    <w:rsid w:val="00045F6C"/>
    <w:rsid w:val="00072113"/>
    <w:rsid w:val="0007742F"/>
    <w:rsid w:val="00081FEE"/>
    <w:rsid w:val="000C0763"/>
    <w:rsid w:val="000C4975"/>
    <w:rsid w:val="000F1E39"/>
    <w:rsid w:val="00106762"/>
    <w:rsid w:val="00116F7A"/>
    <w:rsid w:val="00127941"/>
    <w:rsid w:val="001A6409"/>
    <w:rsid w:val="001E7FED"/>
    <w:rsid w:val="002055C3"/>
    <w:rsid w:val="00215EEF"/>
    <w:rsid w:val="00232996"/>
    <w:rsid w:val="00273A41"/>
    <w:rsid w:val="002B112B"/>
    <w:rsid w:val="002D0B58"/>
    <w:rsid w:val="002F490C"/>
    <w:rsid w:val="002F4F30"/>
    <w:rsid w:val="0032480F"/>
    <w:rsid w:val="00336C44"/>
    <w:rsid w:val="00361F6D"/>
    <w:rsid w:val="0036688C"/>
    <w:rsid w:val="003749BE"/>
    <w:rsid w:val="00377914"/>
    <w:rsid w:val="0038039B"/>
    <w:rsid w:val="00395D65"/>
    <w:rsid w:val="003B134D"/>
    <w:rsid w:val="003D1098"/>
    <w:rsid w:val="0041752B"/>
    <w:rsid w:val="004260B4"/>
    <w:rsid w:val="004313E9"/>
    <w:rsid w:val="004668D8"/>
    <w:rsid w:val="00472BED"/>
    <w:rsid w:val="004D5DC1"/>
    <w:rsid w:val="004E7B98"/>
    <w:rsid w:val="004F489C"/>
    <w:rsid w:val="0054074F"/>
    <w:rsid w:val="00554C4A"/>
    <w:rsid w:val="005677C5"/>
    <w:rsid w:val="005751FA"/>
    <w:rsid w:val="005F5200"/>
    <w:rsid w:val="006010E6"/>
    <w:rsid w:val="00603781"/>
    <w:rsid w:val="00621F7C"/>
    <w:rsid w:val="0066174C"/>
    <w:rsid w:val="00667F74"/>
    <w:rsid w:val="006D20F3"/>
    <w:rsid w:val="00701D89"/>
    <w:rsid w:val="00725C4D"/>
    <w:rsid w:val="0074658F"/>
    <w:rsid w:val="00770306"/>
    <w:rsid w:val="00782AE2"/>
    <w:rsid w:val="007A42BA"/>
    <w:rsid w:val="007D207E"/>
    <w:rsid w:val="00802466"/>
    <w:rsid w:val="00810FA2"/>
    <w:rsid w:val="00822481"/>
    <w:rsid w:val="0087760F"/>
    <w:rsid w:val="008A7934"/>
    <w:rsid w:val="008B5C24"/>
    <w:rsid w:val="008E46DB"/>
    <w:rsid w:val="008E75B5"/>
    <w:rsid w:val="00901AEF"/>
    <w:rsid w:val="00930098"/>
    <w:rsid w:val="0094157E"/>
    <w:rsid w:val="009576C9"/>
    <w:rsid w:val="009807E7"/>
    <w:rsid w:val="009A3441"/>
    <w:rsid w:val="009C4A01"/>
    <w:rsid w:val="009D466D"/>
    <w:rsid w:val="009D4A97"/>
    <w:rsid w:val="009D73DF"/>
    <w:rsid w:val="009D7B17"/>
    <w:rsid w:val="00A673C1"/>
    <w:rsid w:val="00A8154A"/>
    <w:rsid w:val="00A840C3"/>
    <w:rsid w:val="00A978A3"/>
    <w:rsid w:val="00AA75F5"/>
    <w:rsid w:val="00AD7FEB"/>
    <w:rsid w:val="00AF649D"/>
    <w:rsid w:val="00B072F0"/>
    <w:rsid w:val="00B15B94"/>
    <w:rsid w:val="00B277FD"/>
    <w:rsid w:val="00B37DC5"/>
    <w:rsid w:val="00B47EB7"/>
    <w:rsid w:val="00B673D0"/>
    <w:rsid w:val="00B71213"/>
    <w:rsid w:val="00B84AF4"/>
    <w:rsid w:val="00B90D31"/>
    <w:rsid w:val="00BC0B2E"/>
    <w:rsid w:val="00BC7A88"/>
    <w:rsid w:val="00BE20EC"/>
    <w:rsid w:val="00BE3999"/>
    <w:rsid w:val="00BE7884"/>
    <w:rsid w:val="00C05BFD"/>
    <w:rsid w:val="00C45C45"/>
    <w:rsid w:val="00C51267"/>
    <w:rsid w:val="00C91771"/>
    <w:rsid w:val="00C94487"/>
    <w:rsid w:val="00CB46B6"/>
    <w:rsid w:val="00CD0D88"/>
    <w:rsid w:val="00CE6DB5"/>
    <w:rsid w:val="00CF08B0"/>
    <w:rsid w:val="00D41517"/>
    <w:rsid w:val="00D50CEE"/>
    <w:rsid w:val="00D572F4"/>
    <w:rsid w:val="00D65549"/>
    <w:rsid w:val="00DE7952"/>
    <w:rsid w:val="00DF45CC"/>
    <w:rsid w:val="00E054F2"/>
    <w:rsid w:val="00E13C53"/>
    <w:rsid w:val="00E60D20"/>
    <w:rsid w:val="00E91041"/>
    <w:rsid w:val="00EA3589"/>
    <w:rsid w:val="00EC4048"/>
    <w:rsid w:val="00EF1D71"/>
    <w:rsid w:val="00F126FE"/>
    <w:rsid w:val="00F34920"/>
    <w:rsid w:val="00F42F4A"/>
    <w:rsid w:val="00F46402"/>
    <w:rsid w:val="00F504DF"/>
    <w:rsid w:val="00FA042A"/>
    <w:rsid w:val="00FA04C2"/>
    <w:rsid w:val="00FB3545"/>
    <w:rsid w:val="00FC1704"/>
    <w:rsid w:val="00FC1C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7C5"/>
  </w:style>
  <w:style w:type="paragraph" w:styleId="1">
    <w:name w:val="heading 1"/>
    <w:basedOn w:val="a"/>
    <w:next w:val="a"/>
    <w:link w:val="10"/>
    <w:qFormat/>
    <w:rsid w:val="008B5C2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67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F45CC"/>
    <w:pPr>
      <w:ind w:left="720"/>
      <w:contextualSpacing/>
    </w:pPr>
  </w:style>
  <w:style w:type="paragraph" w:styleId="a5">
    <w:name w:val="Normal (Web)"/>
    <w:basedOn w:val="a"/>
    <w:uiPriority w:val="99"/>
    <w:unhideWhenUsed/>
    <w:rsid w:val="00DE79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E7952"/>
  </w:style>
  <w:style w:type="character" w:styleId="a6">
    <w:name w:val="Strong"/>
    <w:basedOn w:val="a0"/>
    <w:uiPriority w:val="22"/>
    <w:qFormat/>
    <w:rsid w:val="00DE7952"/>
    <w:rPr>
      <w:b/>
      <w:bCs/>
    </w:rPr>
  </w:style>
  <w:style w:type="character" w:customStyle="1" w:styleId="10">
    <w:name w:val="Заголовок 1 Знак"/>
    <w:basedOn w:val="a0"/>
    <w:link w:val="1"/>
    <w:rsid w:val="008B5C24"/>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EAA2A-7090-4A39-97D0-553B9287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16</Pages>
  <Words>2779</Words>
  <Characters>15843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cp:lastPrinted>2015-06-14T14:21:00Z</cp:lastPrinted>
  <dcterms:created xsi:type="dcterms:W3CDTF">2015-02-16T19:01:00Z</dcterms:created>
  <dcterms:modified xsi:type="dcterms:W3CDTF">2015-09-15T16:10:00Z</dcterms:modified>
</cp:coreProperties>
</file>