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F5" w:rsidRDefault="00232BF5" w:rsidP="00965418">
      <w:pPr>
        <w:spacing w:after="240"/>
        <w:jc w:val="center"/>
        <w:rPr>
          <w:rStyle w:val="a3"/>
          <w:color w:val="00B050"/>
          <w:sz w:val="40"/>
          <w:szCs w:val="40"/>
        </w:rPr>
      </w:pPr>
      <w:r w:rsidRPr="007F59D3">
        <w:rPr>
          <w:rStyle w:val="a3"/>
          <w:color w:val="00B050"/>
          <w:sz w:val="40"/>
          <w:szCs w:val="40"/>
        </w:rPr>
        <w:t>Картотека игр с песком и водой</w:t>
      </w:r>
      <w:r w:rsidR="00686666">
        <w:rPr>
          <w:rStyle w:val="a3"/>
          <w:color w:val="00B050"/>
          <w:sz w:val="40"/>
          <w:szCs w:val="40"/>
        </w:rPr>
        <w:t xml:space="preserve"> для детей раннего возраста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7"/>
      </w:tblGrid>
      <w:tr w:rsidR="00232BF5" w:rsidTr="00232BF5">
        <w:tblPrEx>
          <w:tblCellMar>
            <w:top w:w="0" w:type="dxa"/>
            <w:bottom w:w="0" w:type="dxa"/>
          </w:tblCellMar>
        </w:tblPrEx>
        <w:trPr>
          <w:trHeight w:val="1284"/>
        </w:trPr>
        <w:tc>
          <w:tcPr>
            <w:tcW w:w="14317" w:type="dxa"/>
          </w:tcPr>
          <w:p w:rsidR="00232BF5" w:rsidRDefault="00232BF5" w:rsidP="00232BF5">
            <w:pPr>
              <w:pStyle w:val="a4"/>
              <w:ind w:left="109"/>
              <w:jc w:val="center"/>
              <w:rPr>
                <w:rStyle w:val="a3"/>
                <w:bCs w:val="0"/>
                <w:color w:val="0070C0"/>
                <w:sz w:val="28"/>
                <w:szCs w:val="28"/>
              </w:rPr>
            </w:pPr>
          </w:p>
          <w:p w:rsidR="00232BF5" w:rsidRPr="00232BF5" w:rsidRDefault="00232BF5" w:rsidP="00232BF5">
            <w:pPr>
              <w:pStyle w:val="a4"/>
              <w:ind w:left="109"/>
              <w:jc w:val="center"/>
              <w:rPr>
                <w:color w:val="0070C0"/>
                <w:sz w:val="28"/>
                <w:szCs w:val="28"/>
              </w:rPr>
            </w:pPr>
            <w:r w:rsidRPr="00232BF5">
              <w:rPr>
                <w:rStyle w:val="a3"/>
                <w:bCs w:val="0"/>
                <w:color w:val="0070C0"/>
                <w:sz w:val="28"/>
                <w:szCs w:val="28"/>
              </w:rPr>
              <w:t>Игры с песком и водой: следы на песке</w:t>
            </w:r>
          </w:p>
          <w:p w:rsidR="00232BF5" w:rsidRDefault="00232BF5" w:rsidP="00686666">
            <w:r w:rsidRPr="00232BF5">
              <w:rPr>
                <w:sz w:val="28"/>
                <w:szCs w:val="28"/>
              </w:rPr>
              <w:t>Простая, но очень занимате</w:t>
            </w:r>
            <w:r w:rsidR="00965418">
              <w:rPr>
                <w:sz w:val="28"/>
                <w:szCs w:val="28"/>
              </w:rPr>
              <w:t>льная игра у самой кромки воды.</w:t>
            </w:r>
            <w:r w:rsidRPr="00232BF5">
              <w:rPr>
                <w:sz w:val="28"/>
                <w:szCs w:val="28"/>
              </w:rPr>
              <w:br/>
              <w:t xml:space="preserve">На влажном песке можно просто оставлять отпечатки ладошек и ступней. </w:t>
            </w:r>
            <w:proofErr w:type="spellStart"/>
            <w:r w:rsidRPr="00232BF5">
              <w:rPr>
                <w:sz w:val="28"/>
                <w:szCs w:val="28"/>
              </w:rPr>
              <w:t>Пока</w:t>
            </w:r>
            <w:r w:rsidR="00686666">
              <w:rPr>
                <w:sz w:val="28"/>
                <w:szCs w:val="28"/>
              </w:rPr>
              <w:t>хать</w:t>
            </w:r>
            <w:proofErr w:type="spellEnd"/>
            <w:r w:rsidR="00686666">
              <w:rPr>
                <w:sz w:val="28"/>
                <w:szCs w:val="28"/>
              </w:rPr>
              <w:t xml:space="preserve"> </w:t>
            </w:r>
            <w:r w:rsidRPr="00232BF5">
              <w:rPr>
                <w:sz w:val="28"/>
                <w:szCs w:val="28"/>
              </w:rPr>
              <w:t>ребенку как остав</w:t>
            </w:r>
            <w:r w:rsidR="00686666">
              <w:rPr>
                <w:sz w:val="28"/>
                <w:szCs w:val="28"/>
              </w:rPr>
              <w:t>лять</w:t>
            </w:r>
            <w:r w:rsidRPr="00232BF5">
              <w:rPr>
                <w:sz w:val="28"/>
                <w:szCs w:val="28"/>
              </w:rPr>
              <w:t xml:space="preserve"> следы маленьких ладошек «</w:t>
            </w:r>
            <w:proofErr w:type="spellStart"/>
            <w:r w:rsidRPr="00232BF5">
              <w:rPr>
                <w:sz w:val="28"/>
                <w:szCs w:val="28"/>
              </w:rPr>
              <w:t>звездочкой»</w:t>
            </w:r>
            <w:proofErr w:type="gramStart"/>
            <w:r w:rsidRPr="00232BF5">
              <w:rPr>
                <w:sz w:val="28"/>
                <w:szCs w:val="28"/>
              </w:rPr>
              <w:t>,а</w:t>
            </w:r>
            <w:proofErr w:type="spellEnd"/>
            <w:proofErr w:type="gramEnd"/>
            <w:r w:rsidRPr="00232BF5">
              <w:rPr>
                <w:sz w:val="28"/>
                <w:szCs w:val="28"/>
              </w:rPr>
              <w:t xml:space="preserve"> вокруг сделать отпечатки ступней (больших и маленьких) – и у вас получится замечательная к</w:t>
            </w:r>
            <w:r w:rsidR="00965418">
              <w:rPr>
                <w:sz w:val="28"/>
                <w:szCs w:val="28"/>
              </w:rPr>
              <w:t>артинка.</w:t>
            </w:r>
            <w:r w:rsidRPr="00232BF5">
              <w:rPr>
                <w:sz w:val="28"/>
                <w:szCs w:val="28"/>
              </w:rPr>
              <w:br/>
              <w:t>Мож</w:t>
            </w:r>
            <w:r w:rsidR="00686666">
              <w:rPr>
                <w:sz w:val="28"/>
                <w:szCs w:val="28"/>
              </w:rPr>
              <w:t>но</w:t>
            </w:r>
            <w:r w:rsidRPr="00232BF5">
              <w:rPr>
                <w:sz w:val="28"/>
                <w:szCs w:val="28"/>
              </w:rPr>
              <w:t xml:space="preserve"> потренировать координацию и глазомер - ты оставляешь запутанную цепочку своих следов, а малыш </w:t>
            </w:r>
            <w:r w:rsidR="00686666">
              <w:rPr>
                <w:sz w:val="28"/>
                <w:szCs w:val="28"/>
              </w:rPr>
              <w:t>старается повторить твой путь.</w:t>
            </w:r>
            <w:r w:rsidR="00686666">
              <w:rPr>
                <w:sz w:val="28"/>
                <w:szCs w:val="28"/>
              </w:rPr>
              <w:br/>
            </w:r>
          </w:p>
        </w:tc>
      </w:tr>
    </w:tbl>
    <w:tbl>
      <w:tblPr>
        <w:tblpPr w:leftFromText="180" w:rightFromText="180" w:vertAnchor="text" w:horzAnchor="margin"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3"/>
      </w:tblGrid>
      <w:tr w:rsidR="00965418" w:rsidTr="00965418">
        <w:tblPrEx>
          <w:tblCellMar>
            <w:top w:w="0" w:type="dxa"/>
            <w:bottom w:w="0" w:type="dxa"/>
          </w:tblCellMar>
        </w:tblPrEx>
        <w:trPr>
          <w:trHeight w:val="4387"/>
        </w:trPr>
        <w:tc>
          <w:tcPr>
            <w:tcW w:w="14283" w:type="dxa"/>
          </w:tcPr>
          <w:p w:rsidR="00965418" w:rsidRDefault="00965418" w:rsidP="00965418">
            <w:pPr>
              <w:pStyle w:val="a4"/>
              <w:jc w:val="center"/>
              <w:rPr>
                <w:rStyle w:val="a3"/>
                <w:bCs w:val="0"/>
                <w:sz w:val="28"/>
                <w:szCs w:val="28"/>
              </w:rPr>
            </w:pPr>
          </w:p>
          <w:p w:rsidR="00965418" w:rsidRDefault="00965418" w:rsidP="00965418">
            <w:pPr>
              <w:pStyle w:val="a4"/>
              <w:jc w:val="center"/>
              <w:rPr>
                <w:rStyle w:val="a3"/>
                <w:bCs w:val="0"/>
                <w:color w:val="0070C0"/>
                <w:sz w:val="28"/>
                <w:szCs w:val="28"/>
              </w:rPr>
            </w:pPr>
            <w:r w:rsidRPr="00232BF5">
              <w:rPr>
                <w:rStyle w:val="a3"/>
                <w:bCs w:val="0"/>
                <w:color w:val="0070C0"/>
                <w:sz w:val="28"/>
                <w:szCs w:val="28"/>
              </w:rPr>
              <w:t>Развивающие детские игры: рисунки на песке</w:t>
            </w:r>
          </w:p>
          <w:p w:rsidR="00965418" w:rsidRPr="00965418" w:rsidRDefault="00965418" w:rsidP="00965418">
            <w:pPr>
              <w:pStyle w:val="a4"/>
              <w:rPr>
                <w:sz w:val="28"/>
                <w:szCs w:val="28"/>
              </w:rPr>
            </w:pPr>
            <w:r w:rsidRPr="00232BF5">
              <w:rPr>
                <w:sz w:val="28"/>
                <w:szCs w:val="28"/>
              </w:rPr>
              <w:br/>
              <w:t xml:space="preserve">Влажный песок - это холст маленького художника. Пусть </w:t>
            </w:r>
            <w:r>
              <w:rPr>
                <w:sz w:val="28"/>
                <w:szCs w:val="28"/>
              </w:rPr>
              <w:t>ребёнок</w:t>
            </w:r>
            <w:r w:rsidRPr="00232BF5">
              <w:rPr>
                <w:sz w:val="28"/>
                <w:szCs w:val="28"/>
              </w:rPr>
              <w:t xml:space="preserve"> рисует на влажном песке либо палочкой, либо пальчиками. Малыш будет рисовать абстрактные каракули или «домики», а </w:t>
            </w:r>
            <w:r>
              <w:rPr>
                <w:sz w:val="28"/>
                <w:szCs w:val="28"/>
              </w:rPr>
              <w:t xml:space="preserve">воспитатель </w:t>
            </w:r>
            <w:r w:rsidRPr="00232BF5">
              <w:rPr>
                <w:sz w:val="28"/>
                <w:szCs w:val="28"/>
              </w:rPr>
              <w:t xml:space="preserve"> </w:t>
            </w:r>
            <w:proofErr w:type="gramStart"/>
            <w:r w:rsidRPr="00232BF5">
              <w:rPr>
                <w:sz w:val="28"/>
                <w:szCs w:val="28"/>
              </w:rPr>
              <w:t>пока</w:t>
            </w:r>
            <w:r>
              <w:rPr>
                <w:sz w:val="28"/>
                <w:szCs w:val="28"/>
              </w:rPr>
              <w:t>зывает</w:t>
            </w:r>
            <w:proofErr w:type="gramEnd"/>
            <w:r w:rsidRPr="00232BF5">
              <w:rPr>
                <w:sz w:val="28"/>
                <w:szCs w:val="28"/>
              </w:rPr>
              <w:t xml:space="preserve"> как начертить окружность, квадрат или треугольник. </w:t>
            </w:r>
            <w:r>
              <w:rPr>
                <w:sz w:val="28"/>
                <w:szCs w:val="28"/>
              </w:rPr>
              <w:t>К</w:t>
            </w:r>
            <w:r w:rsidRPr="00232BF5">
              <w:rPr>
                <w:sz w:val="28"/>
                <w:szCs w:val="28"/>
              </w:rPr>
              <w:t>омментиру</w:t>
            </w:r>
            <w:r>
              <w:rPr>
                <w:sz w:val="28"/>
                <w:szCs w:val="28"/>
              </w:rPr>
              <w:t>я</w:t>
            </w:r>
            <w:r w:rsidRPr="00232BF5">
              <w:rPr>
                <w:sz w:val="28"/>
                <w:szCs w:val="28"/>
              </w:rPr>
              <w:t xml:space="preserve"> свои действия и повторя</w:t>
            </w:r>
            <w:r>
              <w:rPr>
                <w:sz w:val="28"/>
                <w:szCs w:val="28"/>
              </w:rPr>
              <w:t>я</w:t>
            </w:r>
            <w:r w:rsidRPr="00232BF5">
              <w:rPr>
                <w:sz w:val="28"/>
                <w:szCs w:val="28"/>
              </w:rPr>
              <w:t xml:space="preserve"> несколько раз названия геометрических фигур. </w:t>
            </w:r>
            <w:r w:rsidRPr="00232BF5">
              <w:rPr>
                <w:sz w:val="28"/>
                <w:szCs w:val="28"/>
              </w:rPr>
              <w:br/>
            </w:r>
            <w:proofErr w:type="spellStart"/>
            <w:r>
              <w:rPr>
                <w:sz w:val="28"/>
                <w:szCs w:val="28"/>
              </w:rPr>
              <w:t>Игра</w:t>
            </w:r>
            <w:r w:rsidRPr="00232BF5">
              <w:rPr>
                <w:sz w:val="28"/>
                <w:szCs w:val="28"/>
              </w:rPr>
              <w:t>е</w:t>
            </w:r>
            <w:proofErr w:type="spellEnd"/>
            <w:r w:rsidRPr="00232BF5">
              <w:rPr>
                <w:sz w:val="28"/>
                <w:szCs w:val="28"/>
              </w:rPr>
              <w:t xml:space="preserve"> в </w:t>
            </w:r>
            <w:proofErr w:type="spellStart"/>
            <w:r w:rsidRPr="00232BF5">
              <w:rPr>
                <w:sz w:val="28"/>
                <w:szCs w:val="28"/>
              </w:rPr>
              <w:t>смайлы</w:t>
            </w:r>
            <w:proofErr w:type="spellEnd"/>
            <w:r w:rsidRPr="00232BF5">
              <w:rPr>
                <w:sz w:val="28"/>
                <w:szCs w:val="28"/>
              </w:rPr>
              <w:t xml:space="preserve"> (рожицы). Пока</w:t>
            </w:r>
            <w:r>
              <w:rPr>
                <w:sz w:val="28"/>
                <w:szCs w:val="28"/>
              </w:rPr>
              <w:t>зать</w:t>
            </w:r>
            <w:r w:rsidRPr="00232BF5">
              <w:rPr>
                <w:sz w:val="28"/>
                <w:szCs w:val="28"/>
              </w:rPr>
              <w:t xml:space="preserve"> малышу, как с помощью пары штрихов можно выражать эмоции – вот смайлик грустит, в вот (стираешь грусть водой и ладонью) уже улыбается, а вот и смеется во весь рот. Попроси</w:t>
            </w:r>
            <w:r>
              <w:rPr>
                <w:sz w:val="28"/>
                <w:szCs w:val="28"/>
              </w:rPr>
              <w:t>ть</w:t>
            </w:r>
            <w:r w:rsidRPr="00232BF5">
              <w:rPr>
                <w:sz w:val="28"/>
                <w:szCs w:val="28"/>
              </w:rPr>
              <w:t xml:space="preserve"> ребенка нарисовать </w:t>
            </w:r>
            <w:proofErr w:type="spellStart"/>
            <w:r w:rsidRPr="00232BF5">
              <w:rPr>
                <w:sz w:val="28"/>
                <w:szCs w:val="28"/>
              </w:rPr>
              <w:t>смайл</w:t>
            </w:r>
            <w:proofErr w:type="spellEnd"/>
            <w:r w:rsidRPr="00232BF5">
              <w:rPr>
                <w:sz w:val="28"/>
                <w:szCs w:val="28"/>
              </w:rPr>
              <w:t>,</w:t>
            </w:r>
            <w:r>
              <w:rPr>
                <w:sz w:val="28"/>
                <w:szCs w:val="28"/>
              </w:rPr>
              <w:t xml:space="preserve"> пусть он</w:t>
            </w:r>
            <w:r w:rsidRPr="00232BF5">
              <w:rPr>
                <w:sz w:val="28"/>
                <w:szCs w:val="28"/>
              </w:rPr>
              <w:t xml:space="preserve"> подсознательно выразит свое настроение</w:t>
            </w:r>
          </w:p>
        </w:tc>
      </w:tr>
    </w:tbl>
    <w:p w:rsidR="00686666" w:rsidRDefault="00686666"/>
    <w:p w:rsidR="00232BF5" w:rsidRDefault="00232BF5"/>
    <w:p w:rsidR="00232BF5" w:rsidRDefault="00232BF5"/>
    <w:tbl>
      <w:tblPr>
        <w:tblpPr w:leftFromText="180" w:rightFromText="180" w:vertAnchor="text" w:horzAnchor="page" w:tblpX="1487" w:tblpY="-95"/>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3"/>
      </w:tblGrid>
      <w:tr w:rsidR="00232BF5" w:rsidTr="00232BF5">
        <w:tblPrEx>
          <w:tblCellMar>
            <w:top w:w="0" w:type="dxa"/>
            <w:bottom w:w="0" w:type="dxa"/>
          </w:tblCellMar>
        </w:tblPrEx>
        <w:trPr>
          <w:trHeight w:val="986"/>
        </w:trPr>
        <w:tc>
          <w:tcPr>
            <w:tcW w:w="14283" w:type="dxa"/>
          </w:tcPr>
          <w:p w:rsidR="00232BF5" w:rsidRDefault="00232BF5" w:rsidP="00232BF5">
            <w:pPr>
              <w:pStyle w:val="2"/>
              <w:jc w:val="both"/>
              <w:rPr>
                <w:rStyle w:val="a3"/>
                <w:b/>
                <w:bCs/>
                <w:sz w:val="28"/>
                <w:szCs w:val="28"/>
              </w:rPr>
            </w:pPr>
          </w:p>
          <w:p w:rsidR="00232BF5" w:rsidRPr="00232BF5" w:rsidRDefault="00232BF5" w:rsidP="00232BF5">
            <w:pPr>
              <w:pStyle w:val="2"/>
              <w:jc w:val="center"/>
              <w:rPr>
                <w:color w:val="0070C0"/>
                <w:sz w:val="28"/>
                <w:szCs w:val="28"/>
              </w:rPr>
            </w:pPr>
            <w:r w:rsidRPr="00232BF5">
              <w:rPr>
                <w:rStyle w:val="a3"/>
                <w:b/>
                <w:bCs/>
                <w:color w:val="0070C0"/>
                <w:sz w:val="28"/>
                <w:szCs w:val="28"/>
              </w:rPr>
              <w:t>Игры с песком и водой: игра в повара</w:t>
            </w:r>
          </w:p>
          <w:p w:rsidR="00232BF5" w:rsidRPr="00232BF5" w:rsidRDefault="00232BF5" w:rsidP="00965418">
            <w:pPr>
              <w:rPr>
                <w:sz w:val="28"/>
                <w:szCs w:val="28"/>
              </w:rPr>
            </w:pPr>
            <w:r>
              <w:br/>
            </w:r>
            <w:r w:rsidRPr="00232BF5">
              <w:rPr>
                <w:sz w:val="28"/>
                <w:szCs w:val="28"/>
              </w:rPr>
              <w:t>«Напечь» из песка пирожков</w:t>
            </w:r>
            <w:proofErr w:type="gramStart"/>
            <w:r w:rsidRPr="00232BF5">
              <w:rPr>
                <w:sz w:val="28"/>
                <w:szCs w:val="28"/>
              </w:rPr>
              <w:t xml:space="preserve"> </w:t>
            </w:r>
            <w:r w:rsidR="00965418">
              <w:rPr>
                <w:sz w:val="28"/>
                <w:szCs w:val="28"/>
              </w:rPr>
              <w:t>,</w:t>
            </w:r>
            <w:proofErr w:type="gramEnd"/>
            <w:r w:rsidRPr="00232BF5">
              <w:rPr>
                <w:sz w:val="28"/>
                <w:szCs w:val="28"/>
              </w:rPr>
              <w:t xml:space="preserve">пирожки могут быть с начинкой, а пирожные украшены цветочками.. На «плите» (плоском камне) кипятится вода в ведерке, затем туда последовательно добавляются песок, мелкие камешки, ракушки, а в завершение процесса в обязательном порядке «свежая зелень» (листики, цветочки, водоросли). И все это надо вовремя помешивать, чтобы суп не подгорел. Потом рассаживайтесь за стол и «пируйте». </w:t>
            </w:r>
            <w:r w:rsidR="00965418">
              <w:rPr>
                <w:sz w:val="28"/>
                <w:szCs w:val="28"/>
              </w:rPr>
              <w:t>О</w:t>
            </w:r>
            <w:r w:rsidRPr="00232BF5">
              <w:rPr>
                <w:sz w:val="28"/>
                <w:szCs w:val="28"/>
              </w:rPr>
              <w:t>брати</w:t>
            </w:r>
            <w:r w:rsidR="00965418">
              <w:rPr>
                <w:sz w:val="28"/>
                <w:szCs w:val="28"/>
              </w:rPr>
              <w:t xml:space="preserve">ть </w:t>
            </w:r>
            <w:r w:rsidRPr="00232BF5">
              <w:rPr>
                <w:sz w:val="28"/>
                <w:szCs w:val="28"/>
              </w:rPr>
              <w:t xml:space="preserve"> внимание ребенка: «</w:t>
            </w:r>
            <w:r w:rsidR="00965418">
              <w:rPr>
                <w:sz w:val="28"/>
                <w:szCs w:val="28"/>
              </w:rPr>
              <w:t>белка</w:t>
            </w:r>
            <w:r w:rsidRPr="00232BF5">
              <w:rPr>
                <w:sz w:val="28"/>
                <w:szCs w:val="28"/>
              </w:rPr>
              <w:t xml:space="preserve"> – большая, а мишка – маленький» - пусть сам догадается какие тарелки подавать.</w:t>
            </w:r>
            <w:r w:rsidRPr="00232BF5">
              <w:rPr>
                <w:sz w:val="28"/>
                <w:szCs w:val="28"/>
              </w:rPr>
              <w:br/>
            </w:r>
          </w:p>
        </w:tc>
      </w:tr>
    </w:tbl>
    <w:p w:rsidR="00232BF5" w:rsidRDefault="00232BF5"/>
    <w:p w:rsidR="00232BF5" w:rsidRDefault="00232BF5"/>
    <w:p w:rsidR="00232BF5" w:rsidRDefault="00232BF5"/>
    <w:tbl>
      <w:tblPr>
        <w:tblpPr w:leftFromText="180" w:rightFromText="180" w:vertAnchor="text" w:horzAnchor="margin" w:tblpX="392"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3"/>
      </w:tblGrid>
      <w:tr w:rsidR="00232BF5" w:rsidTr="00232BF5">
        <w:tblPrEx>
          <w:tblCellMar>
            <w:top w:w="0" w:type="dxa"/>
            <w:bottom w:w="0" w:type="dxa"/>
          </w:tblCellMar>
        </w:tblPrEx>
        <w:trPr>
          <w:trHeight w:val="1505"/>
        </w:trPr>
        <w:tc>
          <w:tcPr>
            <w:tcW w:w="14283" w:type="dxa"/>
          </w:tcPr>
          <w:p w:rsidR="00232BF5" w:rsidRDefault="00232BF5" w:rsidP="00232BF5">
            <w:pPr>
              <w:rPr>
                <w:rStyle w:val="a3"/>
              </w:rPr>
            </w:pPr>
          </w:p>
          <w:p w:rsidR="00232BF5" w:rsidRPr="00232BF5" w:rsidRDefault="00232BF5" w:rsidP="00965418">
            <w:pPr>
              <w:rPr>
                <w:sz w:val="28"/>
                <w:szCs w:val="28"/>
              </w:rPr>
            </w:pPr>
            <w:r>
              <w:rPr>
                <w:rStyle w:val="a3"/>
                <w:color w:val="0070C0"/>
                <w:sz w:val="28"/>
                <w:szCs w:val="28"/>
              </w:rPr>
              <w:t xml:space="preserve">                              </w:t>
            </w:r>
            <w:r w:rsidRPr="00232BF5">
              <w:rPr>
                <w:rStyle w:val="a3"/>
                <w:color w:val="0070C0"/>
                <w:sz w:val="28"/>
                <w:szCs w:val="28"/>
              </w:rPr>
              <w:t>Развивающие детские игры: рисунки из подручных материалов</w:t>
            </w:r>
            <w:r w:rsidRPr="00232BF5">
              <w:rPr>
                <w:sz w:val="28"/>
                <w:szCs w:val="28"/>
              </w:rPr>
              <w:br/>
            </w:r>
            <w:r w:rsidRPr="00232BF5">
              <w:rPr>
                <w:sz w:val="28"/>
                <w:szCs w:val="28"/>
              </w:rPr>
              <w:br/>
            </w:r>
            <w:proofErr w:type="spellStart"/>
            <w:r w:rsidRPr="00232BF5">
              <w:rPr>
                <w:sz w:val="28"/>
                <w:szCs w:val="28"/>
              </w:rPr>
              <w:t>Набер</w:t>
            </w:r>
            <w:r w:rsidR="00965418">
              <w:rPr>
                <w:sz w:val="28"/>
                <w:szCs w:val="28"/>
              </w:rPr>
              <w:t>ать</w:t>
            </w:r>
            <w:proofErr w:type="spellEnd"/>
            <w:r w:rsidRPr="00232BF5">
              <w:rPr>
                <w:sz w:val="28"/>
                <w:szCs w:val="28"/>
              </w:rPr>
              <w:t xml:space="preserve"> вместе камешков, и палочек разных размеров и форм, нарис</w:t>
            </w:r>
            <w:r w:rsidR="00965418">
              <w:rPr>
                <w:sz w:val="28"/>
                <w:szCs w:val="28"/>
              </w:rPr>
              <w:t>овать</w:t>
            </w:r>
            <w:r w:rsidRPr="00232BF5">
              <w:rPr>
                <w:sz w:val="28"/>
                <w:szCs w:val="28"/>
              </w:rPr>
              <w:t xml:space="preserve"> на влажном песке удава, и да</w:t>
            </w:r>
            <w:r w:rsidR="00965418">
              <w:rPr>
                <w:sz w:val="28"/>
                <w:szCs w:val="28"/>
              </w:rPr>
              <w:t>ть</w:t>
            </w:r>
            <w:r w:rsidRPr="00232BF5">
              <w:rPr>
                <w:sz w:val="28"/>
                <w:szCs w:val="28"/>
              </w:rPr>
              <w:t xml:space="preserve"> фантазии малыша проявить себя в полную силу – пускай делает на змеиной коже диковинные узоры. Очень кстати окажется цветной мелок или фломастер – ведь можно раскрашивать и камешки, и ракушки.</w:t>
            </w:r>
            <w:r w:rsidRPr="00232BF5">
              <w:rPr>
                <w:sz w:val="28"/>
                <w:szCs w:val="28"/>
              </w:rPr>
              <w:br/>
            </w:r>
            <w:r w:rsidRPr="00232BF5">
              <w:rPr>
                <w:sz w:val="28"/>
                <w:szCs w:val="28"/>
              </w:rPr>
              <w:br/>
              <w:t xml:space="preserve">Из этих же камешков можно выкладывать на влажном песке различные фигуры. Дай ребенку задание сделать квадрат или домик, цветочек </w:t>
            </w:r>
            <w:r w:rsidR="00965418">
              <w:rPr>
                <w:sz w:val="28"/>
                <w:szCs w:val="28"/>
              </w:rPr>
              <w:t>и т.д.</w:t>
            </w:r>
            <w:r w:rsidRPr="00232BF5">
              <w:rPr>
                <w:sz w:val="28"/>
                <w:szCs w:val="28"/>
              </w:rPr>
              <w:t xml:space="preserve"> </w:t>
            </w:r>
            <w:r w:rsidRPr="00232BF5">
              <w:rPr>
                <w:sz w:val="28"/>
                <w:szCs w:val="28"/>
              </w:rPr>
              <w:br/>
            </w:r>
          </w:p>
        </w:tc>
      </w:tr>
    </w:tbl>
    <w:p w:rsidR="00232BF5" w:rsidRDefault="00232BF5"/>
    <w:p w:rsidR="00232BF5" w:rsidRDefault="00232BF5"/>
    <w:tbl>
      <w:tblPr>
        <w:tblpPr w:leftFromText="180" w:rightFromText="180" w:vertAnchor="text" w:horzAnchor="page" w:tblpX="1492"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3"/>
      </w:tblGrid>
      <w:tr w:rsidR="00232BF5" w:rsidTr="00232BF5">
        <w:tblPrEx>
          <w:tblCellMar>
            <w:top w:w="0" w:type="dxa"/>
            <w:bottom w:w="0" w:type="dxa"/>
          </w:tblCellMar>
        </w:tblPrEx>
        <w:trPr>
          <w:trHeight w:val="1544"/>
        </w:trPr>
        <w:tc>
          <w:tcPr>
            <w:tcW w:w="14283" w:type="dxa"/>
          </w:tcPr>
          <w:p w:rsidR="00232BF5" w:rsidRDefault="00232BF5" w:rsidP="00232BF5">
            <w:pPr>
              <w:pStyle w:val="2"/>
              <w:jc w:val="both"/>
              <w:rPr>
                <w:rStyle w:val="a3"/>
                <w:b/>
                <w:bCs/>
                <w:sz w:val="28"/>
                <w:szCs w:val="28"/>
              </w:rPr>
            </w:pPr>
          </w:p>
          <w:p w:rsidR="00232BF5" w:rsidRPr="00232BF5" w:rsidRDefault="00232BF5" w:rsidP="00232BF5">
            <w:pPr>
              <w:pStyle w:val="2"/>
              <w:jc w:val="center"/>
              <w:rPr>
                <w:color w:val="0070C0"/>
                <w:sz w:val="28"/>
                <w:szCs w:val="28"/>
              </w:rPr>
            </w:pPr>
            <w:r w:rsidRPr="00232BF5">
              <w:rPr>
                <w:rStyle w:val="a3"/>
                <w:b/>
                <w:bCs/>
                <w:color w:val="0070C0"/>
                <w:sz w:val="28"/>
                <w:szCs w:val="28"/>
              </w:rPr>
              <w:t>Игры с песком и водой: игра в сапера или клад</w:t>
            </w:r>
          </w:p>
          <w:p w:rsidR="00232BF5" w:rsidRDefault="00232BF5" w:rsidP="00965418">
            <w:pPr>
              <w:rPr>
                <w:sz w:val="28"/>
                <w:szCs w:val="28"/>
              </w:rPr>
            </w:pPr>
            <w:r w:rsidRPr="00232BF5">
              <w:rPr>
                <w:sz w:val="28"/>
                <w:szCs w:val="28"/>
              </w:rPr>
              <w:br/>
              <w:t xml:space="preserve">Традиционная забава с песком. Ты зарываешь (не очень глубоко) в песок мелкие игрушки, а ребенок находит их ручками или палочкой. Монетки превратят маленького сапера в азартного кладоискателя. А если под рукой есть игрушечное сито, то поиск клада станет настоящей золотодобычей, с промыванием песка в воде. </w:t>
            </w:r>
            <w:r w:rsidR="00965418">
              <w:rPr>
                <w:sz w:val="28"/>
                <w:szCs w:val="28"/>
              </w:rPr>
              <w:t>М</w:t>
            </w:r>
            <w:r w:rsidRPr="00232BF5">
              <w:rPr>
                <w:sz w:val="28"/>
                <w:szCs w:val="28"/>
              </w:rPr>
              <w:t>ож</w:t>
            </w:r>
            <w:r w:rsidR="00965418">
              <w:rPr>
                <w:sz w:val="28"/>
                <w:szCs w:val="28"/>
              </w:rPr>
              <w:t>но</w:t>
            </w:r>
            <w:r w:rsidRPr="00232BF5">
              <w:rPr>
                <w:sz w:val="28"/>
                <w:szCs w:val="28"/>
              </w:rPr>
              <w:t xml:space="preserve"> посоревноваться, кто больше намоет «золота». Монетки можно заменить </w:t>
            </w:r>
            <w:r w:rsidR="00965418">
              <w:rPr>
                <w:sz w:val="28"/>
                <w:szCs w:val="28"/>
              </w:rPr>
              <w:t>разноцветными камешками.</w:t>
            </w:r>
            <w:r w:rsidRPr="00232BF5">
              <w:rPr>
                <w:sz w:val="28"/>
                <w:szCs w:val="28"/>
              </w:rPr>
              <w:t xml:space="preserve"> </w:t>
            </w:r>
          </w:p>
          <w:p w:rsidR="00965418" w:rsidRDefault="00965418" w:rsidP="00965418"/>
        </w:tc>
      </w:tr>
    </w:tbl>
    <w:p w:rsidR="00232BF5" w:rsidRDefault="00232BF5"/>
    <w:p w:rsidR="00232BF5" w:rsidRDefault="00232BF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232BF5" w:rsidTr="00232BF5">
        <w:tblPrEx>
          <w:tblCellMar>
            <w:top w:w="0" w:type="dxa"/>
            <w:bottom w:w="0" w:type="dxa"/>
          </w:tblCellMar>
        </w:tblPrEx>
        <w:trPr>
          <w:trHeight w:val="87"/>
        </w:trPr>
        <w:tc>
          <w:tcPr>
            <w:tcW w:w="14175" w:type="dxa"/>
          </w:tcPr>
          <w:p w:rsidR="00232BF5" w:rsidRDefault="00232BF5" w:rsidP="00232BF5"/>
          <w:p w:rsidR="00232BF5" w:rsidRPr="00232BF5" w:rsidRDefault="00232BF5" w:rsidP="00232BF5">
            <w:pPr>
              <w:pStyle w:val="2"/>
              <w:jc w:val="center"/>
              <w:rPr>
                <w:color w:val="0070C0"/>
                <w:sz w:val="28"/>
                <w:szCs w:val="28"/>
              </w:rPr>
            </w:pPr>
            <w:r w:rsidRPr="00232BF5">
              <w:rPr>
                <w:rStyle w:val="a3"/>
                <w:b/>
                <w:bCs/>
                <w:color w:val="0070C0"/>
                <w:sz w:val="28"/>
                <w:szCs w:val="28"/>
              </w:rPr>
              <w:t>Игры с песком и водой: песчаные водоемы</w:t>
            </w:r>
          </w:p>
          <w:p w:rsidR="00232BF5" w:rsidRPr="006C4AE9" w:rsidRDefault="00232BF5" w:rsidP="00232BF5">
            <w:pPr>
              <w:rPr>
                <w:sz w:val="28"/>
                <w:szCs w:val="28"/>
              </w:rPr>
            </w:pPr>
            <w:r w:rsidRPr="00232BF5">
              <w:rPr>
                <w:sz w:val="28"/>
                <w:szCs w:val="28"/>
              </w:rPr>
              <w:br/>
            </w:r>
            <w:r w:rsidR="006C4AE9">
              <w:rPr>
                <w:sz w:val="28"/>
                <w:szCs w:val="28"/>
              </w:rPr>
              <w:t>Игра проводится в песочнице.</w:t>
            </w:r>
            <w:r w:rsidRPr="00232BF5">
              <w:rPr>
                <w:sz w:val="28"/>
                <w:szCs w:val="28"/>
              </w:rPr>
              <w:t xml:space="preserve"> </w:t>
            </w:r>
            <w:r w:rsidR="006C4AE9">
              <w:rPr>
                <w:sz w:val="28"/>
                <w:szCs w:val="28"/>
              </w:rPr>
              <w:t>Ис</w:t>
            </w:r>
            <w:r w:rsidRPr="00232BF5">
              <w:rPr>
                <w:sz w:val="28"/>
                <w:szCs w:val="28"/>
              </w:rPr>
              <w:t>польз</w:t>
            </w:r>
            <w:r w:rsidR="006C4AE9">
              <w:rPr>
                <w:sz w:val="28"/>
                <w:szCs w:val="28"/>
              </w:rPr>
              <w:t>уется</w:t>
            </w:r>
            <w:r w:rsidRPr="00232BF5">
              <w:rPr>
                <w:sz w:val="28"/>
                <w:szCs w:val="28"/>
              </w:rPr>
              <w:t xml:space="preserve"> </w:t>
            </w:r>
            <w:r w:rsidR="006C4AE9">
              <w:rPr>
                <w:sz w:val="28"/>
                <w:szCs w:val="28"/>
              </w:rPr>
              <w:t>природный материал</w:t>
            </w:r>
            <w:r w:rsidRPr="00232BF5">
              <w:rPr>
                <w:sz w:val="28"/>
                <w:szCs w:val="28"/>
              </w:rPr>
              <w:t>. Да</w:t>
            </w:r>
            <w:r w:rsidR="006C4AE9">
              <w:rPr>
                <w:sz w:val="28"/>
                <w:szCs w:val="28"/>
              </w:rPr>
              <w:t>ём</w:t>
            </w:r>
            <w:r w:rsidRPr="00232BF5">
              <w:rPr>
                <w:sz w:val="28"/>
                <w:szCs w:val="28"/>
              </w:rPr>
              <w:t xml:space="preserve"> </w:t>
            </w:r>
            <w:r w:rsidR="006C4AE9">
              <w:rPr>
                <w:sz w:val="28"/>
                <w:szCs w:val="28"/>
              </w:rPr>
              <w:t>возможность ребёнку</w:t>
            </w:r>
            <w:r w:rsidRPr="00232BF5">
              <w:rPr>
                <w:sz w:val="28"/>
                <w:szCs w:val="28"/>
              </w:rPr>
              <w:t xml:space="preserve"> </w:t>
            </w:r>
            <w:r w:rsidR="006C4AE9">
              <w:rPr>
                <w:sz w:val="28"/>
                <w:szCs w:val="28"/>
              </w:rPr>
              <w:t>самостоятельно построить плотину, мостик и т.д.</w:t>
            </w:r>
            <w:r w:rsidRPr="00232BF5">
              <w:rPr>
                <w:sz w:val="28"/>
                <w:szCs w:val="28"/>
              </w:rPr>
              <w:t xml:space="preserve"> </w:t>
            </w:r>
            <w:r w:rsidR="006C4AE9">
              <w:rPr>
                <w:sz w:val="28"/>
                <w:szCs w:val="28"/>
              </w:rPr>
              <w:t>и</w:t>
            </w:r>
            <w:r w:rsidRPr="00232BF5">
              <w:rPr>
                <w:sz w:val="28"/>
                <w:szCs w:val="28"/>
              </w:rPr>
              <w:t xml:space="preserve"> </w:t>
            </w:r>
            <w:r w:rsidR="006C4AE9">
              <w:rPr>
                <w:sz w:val="28"/>
                <w:szCs w:val="28"/>
              </w:rPr>
              <w:t>наблюдаем</w:t>
            </w:r>
            <w:r w:rsidRPr="00232BF5">
              <w:rPr>
                <w:sz w:val="28"/>
                <w:szCs w:val="28"/>
              </w:rPr>
              <w:t>, как вода ручейком стекает</w:t>
            </w:r>
            <w:proofErr w:type="gramStart"/>
            <w:r w:rsidRPr="00232BF5">
              <w:rPr>
                <w:sz w:val="28"/>
                <w:szCs w:val="28"/>
              </w:rPr>
              <w:t xml:space="preserve"> </w:t>
            </w:r>
            <w:r w:rsidR="006C4AE9">
              <w:rPr>
                <w:sz w:val="28"/>
                <w:szCs w:val="28"/>
              </w:rPr>
              <w:t>.</w:t>
            </w:r>
            <w:proofErr w:type="gramEnd"/>
            <w:r w:rsidRPr="00232BF5">
              <w:rPr>
                <w:sz w:val="28"/>
                <w:szCs w:val="28"/>
              </w:rPr>
              <w:br/>
            </w:r>
            <w:r w:rsidRPr="00232BF5">
              <w:rPr>
                <w:sz w:val="28"/>
                <w:szCs w:val="28"/>
              </w:rPr>
              <w:br/>
            </w:r>
            <w:r w:rsidR="006C4AE9">
              <w:rPr>
                <w:sz w:val="28"/>
                <w:szCs w:val="28"/>
              </w:rPr>
              <w:t>В тазик с водой положить</w:t>
            </w:r>
            <w:r w:rsidRPr="00232BF5">
              <w:rPr>
                <w:sz w:val="28"/>
                <w:szCs w:val="28"/>
              </w:rPr>
              <w:t xml:space="preserve"> игрушечную рыбку, пусть </w:t>
            </w:r>
            <w:r w:rsidR="006C4AE9">
              <w:rPr>
                <w:sz w:val="28"/>
                <w:szCs w:val="28"/>
              </w:rPr>
              <w:t>ребёнок</w:t>
            </w:r>
            <w:r w:rsidRPr="00232BF5">
              <w:rPr>
                <w:sz w:val="28"/>
                <w:szCs w:val="28"/>
              </w:rPr>
              <w:t xml:space="preserve"> потрудится, вылавливая ее сачком, а потом помещает ее в «аквариум» (ямку с водой) и ухаживает за ней.</w:t>
            </w:r>
            <w:r w:rsidRPr="00232BF5">
              <w:rPr>
                <w:sz w:val="28"/>
                <w:szCs w:val="28"/>
              </w:rPr>
              <w:br/>
            </w:r>
            <w:r w:rsidRPr="00232BF5">
              <w:rPr>
                <w:sz w:val="28"/>
                <w:szCs w:val="28"/>
              </w:rPr>
              <w:br/>
            </w:r>
          </w:p>
        </w:tc>
      </w:tr>
      <w:tr w:rsidR="00232BF5" w:rsidTr="00232BF5">
        <w:tblPrEx>
          <w:tblCellMar>
            <w:top w:w="0" w:type="dxa"/>
            <w:bottom w:w="0" w:type="dxa"/>
          </w:tblCellMar>
        </w:tblPrEx>
        <w:trPr>
          <w:trHeight w:val="2419"/>
        </w:trPr>
        <w:tc>
          <w:tcPr>
            <w:tcW w:w="14175" w:type="dxa"/>
          </w:tcPr>
          <w:p w:rsidR="00232BF5" w:rsidRDefault="00232BF5" w:rsidP="00232BF5">
            <w:pPr>
              <w:pStyle w:val="2"/>
              <w:jc w:val="center"/>
              <w:rPr>
                <w:rStyle w:val="a3"/>
                <w:b/>
                <w:bCs/>
                <w:sz w:val="28"/>
                <w:szCs w:val="28"/>
              </w:rPr>
            </w:pPr>
          </w:p>
          <w:p w:rsidR="00232BF5" w:rsidRPr="00232BF5" w:rsidRDefault="00232BF5" w:rsidP="00232BF5">
            <w:pPr>
              <w:pStyle w:val="2"/>
              <w:jc w:val="center"/>
              <w:rPr>
                <w:color w:val="0070C0"/>
                <w:sz w:val="28"/>
                <w:szCs w:val="28"/>
              </w:rPr>
            </w:pPr>
            <w:r w:rsidRPr="00232BF5">
              <w:rPr>
                <w:rStyle w:val="a3"/>
                <w:b/>
                <w:bCs/>
                <w:color w:val="0070C0"/>
                <w:sz w:val="28"/>
                <w:szCs w:val="28"/>
              </w:rPr>
              <w:t>Игры с песком и водой: рисунки песком</w:t>
            </w:r>
          </w:p>
          <w:p w:rsidR="00232BF5" w:rsidRDefault="00232BF5" w:rsidP="006C4AE9">
            <w:proofErr w:type="spellStart"/>
            <w:r w:rsidRPr="00232BF5">
              <w:rPr>
                <w:sz w:val="28"/>
                <w:szCs w:val="28"/>
              </w:rPr>
              <w:t>Рис</w:t>
            </w:r>
            <w:r w:rsidR="006C4AE9">
              <w:rPr>
                <w:sz w:val="28"/>
                <w:szCs w:val="28"/>
              </w:rPr>
              <w:t>ованние</w:t>
            </w:r>
            <w:proofErr w:type="spellEnd"/>
            <w:r w:rsidRPr="00232BF5">
              <w:rPr>
                <w:sz w:val="28"/>
                <w:szCs w:val="28"/>
              </w:rPr>
              <w:t xml:space="preserve"> сухим песком – в </w:t>
            </w:r>
            <w:r w:rsidR="006C4AE9">
              <w:rPr>
                <w:sz w:val="28"/>
                <w:szCs w:val="28"/>
              </w:rPr>
              <w:t>лейку или кулек из бумаги насыпать</w:t>
            </w:r>
            <w:r w:rsidRPr="00232BF5">
              <w:rPr>
                <w:sz w:val="28"/>
                <w:szCs w:val="28"/>
              </w:rPr>
              <w:t xml:space="preserve"> песок и пока</w:t>
            </w:r>
            <w:r w:rsidR="006C4AE9">
              <w:rPr>
                <w:sz w:val="28"/>
                <w:szCs w:val="28"/>
              </w:rPr>
              <w:t>зать</w:t>
            </w:r>
            <w:r w:rsidRPr="00232BF5">
              <w:rPr>
                <w:sz w:val="28"/>
                <w:szCs w:val="28"/>
              </w:rPr>
              <w:t xml:space="preserve"> </w:t>
            </w:r>
            <w:r w:rsidR="006C4AE9">
              <w:rPr>
                <w:sz w:val="28"/>
                <w:szCs w:val="28"/>
              </w:rPr>
              <w:t>ребёнку</w:t>
            </w:r>
            <w:r w:rsidRPr="00232BF5">
              <w:rPr>
                <w:sz w:val="28"/>
                <w:szCs w:val="28"/>
              </w:rPr>
              <w:t>, как тонкой струйкой песка можно рисовать на влажной поверхности или украсить «кремом» пирожные, которые вы только что «выпекли» из песка.</w:t>
            </w:r>
            <w:r w:rsidRPr="00232BF5">
              <w:rPr>
                <w:sz w:val="28"/>
                <w:szCs w:val="28"/>
              </w:rPr>
              <w:br/>
            </w:r>
            <w:r w:rsidRPr="00232BF5">
              <w:rPr>
                <w:sz w:val="28"/>
                <w:szCs w:val="28"/>
              </w:rPr>
              <w:br/>
              <w:t xml:space="preserve">Добавь в лейку воды и рисунок мокрым песком будет выглядеть совсем иначе. Пусть </w:t>
            </w:r>
            <w:r w:rsidR="006C4AE9">
              <w:rPr>
                <w:sz w:val="28"/>
                <w:szCs w:val="28"/>
              </w:rPr>
              <w:t>ребёнок</w:t>
            </w:r>
            <w:r w:rsidRPr="00232BF5">
              <w:rPr>
                <w:sz w:val="28"/>
                <w:szCs w:val="28"/>
              </w:rPr>
              <w:t xml:space="preserve"> осваивает разные варианты – развивающие детские игры непременно должны быть разнообразны.</w:t>
            </w:r>
            <w:r w:rsidRPr="00232BF5">
              <w:rPr>
                <w:sz w:val="28"/>
                <w:szCs w:val="28"/>
              </w:rPr>
              <w:br/>
            </w:r>
          </w:p>
        </w:tc>
      </w:tr>
    </w:tbl>
    <w:p w:rsidR="00232BF5" w:rsidRDefault="00232BF5"/>
    <w:p w:rsidR="00232BF5" w:rsidRPr="00232BF5" w:rsidRDefault="00232BF5" w:rsidP="00232BF5"/>
    <w:p w:rsidR="00232BF5" w:rsidRDefault="00232BF5" w:rsidP="00232BF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232BF5" w:rsidTr="00232BF5">
        <w:tblPrEx>
          <w:tblCellMar>
            <w:top w:w="0" w:type="dxa"/>
            <w:bottom w:w="0" w:type="dxa"/>
          </w:tblCellMar>
        </w:tblPrEx>
        <w:trPr>
          <w:trHeight w:val="1094"/>
        </w:trPr>
        <w:tc>
          <w:tcPr>
            <w:tcW w:w="14175" w:type="dxa"/>
          </w:tcPr>
          <w:p w:rsidR="00232BF5" w:rsidRDefault="00232BF5" w:rsidP="00232BF5">
            <w:pPr>
              <w:pStyle w:val="a4"/>
              <w:jc w:val="center"/>
              <w:rPr>
                <w:rStyle w:val="a3"/>
                <w:bCs w:val="0"/>
                <w:sz w:val="28"/>
                <w:szCs w:val="28"/>
              </w:rPr>
            </w:pPr>
          </w:p>
          <w:p w:rsidR="00232BF5" w:rsidRPr="00232BF5" w:rsidRDefault="00232BF5" w:rsidP="00232BF5">
            <w:pPr>
              <w:pStyle w:val="a4"/>
              <w:jc w:val="center"/>
              <w:rPr>
                <w:color w:val="0070C0"/>
                <w:sz w:val="28"/>
                <w:szCs w:val="28"/>
              </w:rPr>
            </w:pPr>
            <w:r w:rsidRPr="00232BF5">
              <w:rPr>
                <w:rStyle w:val="a3"/>
                <w:bCs w:val="0"/>
                <w:color w:val="0070C0"/>
                <w:sz w:val="28"/>
                <w:szCs w:val="28"/>
              </w:rPr>
              <w:t>Игры в песочнице: куличи</w:t>
            </w:r>
          </w:p>
          <w:p w:rsidR="00232BF5" w:rsidRDefault="00232BF5" w:rsidP="00232BF5">
            <w:pPr>
              <w:tabs>
                <w:tab w:val="left" w:pos="2266"/>
              </w:tabs>
              <w:rPr>
                <w:sz w:val="28"/>
                <w:szCs w:val="28"/>
              </w:rPr>
            </w:pPr>
            <w:r w:rsidRPr="00232BF5">
              <w:rPr>
                <w:sz w:val="28"/>
                <w:szCs w:val="28"/>
              </w:rPr>
              <w:t xml:space="preserve">Даже обычные куличики можно превратить в развивающие детские игры. Размер (большой - маленький), </w:t>
            </w:r>
            <w:hyperlink r:id="rId7" w:tgtFrame="_blank" w:tooltip="Детки бывают разные – Синие, Желтые, Красные…" w:history="1">
              <w:r w:rsidRPr="00232BF5">
                <w:rPr>
                  <w:rStyle w:val="a5"/>
                  <w:color w:val="auto"/>
                  <w:sz w:val="28"/>
                  <w:szCs w:val="28"/>
                </w:rPr>
                <w:t>цвет (красный - желтый)</w:t>
              </w:r>
            </w:hyperlink>
            <w:r w:rsidRPr="00232BF5">
              <w:rPr>
                <w:sz w:val="28"/>
                <w:szCs w:val="28"/>
              </w:rPr>
              <w:t xml:space="preserve">, форма (квадрат – цилиндр) </w:t>
            </w:r>
            <w:proofErr w:type="gramStart"/>
            <w:r w:rsidRPr="00232BF5">
              <w:rPr>
                <w:sz w:val="28"/>
                <w:szCs w:val="28"/>
              </w:rPr>
              <w:t>–с</w:t>
            </w:r>
            <w:proofErr w:type="gramEnd"/>
            <w:r w:rsidRPr="00232BF5">
              <w:rPr>
                <w:sz w:val="28"/>
                <w:szCs w:val="28"/>
              </w:rPr>
              <w:t xml:space="preserve"> этими понятиями малыш познакомится именно во время игры в песочнице.</w:t>
            </w:r>
            <w:r w:rsidRPr="00232BF5">
              <w:rPr>
                <w:sz w:val="28"/>
                <w:szCs w:val="28"/>
              </w:rPr>
              <w:br/>
              <w:t>Обязательно давай подробные задания ребенку: «возьми маленькую, синюю, квадратную формочку и сделай куличик». Создайте объемные композиции на песке - ведь куличи разных размеров и форм можно располагать с выдумкой и творчеством.</w:t>
            </w:r>
          </w:p>
          <w:p w:rsidR="00232BF5" w:rsidRDefault="00232BF5" w:rsidP="00232BF5">
            <w:pPr>
              <w:tabs>
                <w:tab w:val="left" w:pos="2266"/>
              </w:tabs>
            </w:pPr>
          </w:p>
        </w:tc>
      </w:tr>
    </w:tbl>
    <w:p w:rsidR="00232BF5" w:rsidRDefault="00232BF5" w:rsidP="00232BF5">
      <w:pPr>
        <w:tabs>
          <w:tab w:val="left" w:pos="2266"/>
        </w:tabs>
      </w:pPr>
      <w:r>
        <w:tab/>
      </w:r>
    </w:p>
    <w:p w:rsidR="00232BF5" w:rsidRDefault="00232BF5" w:rsidP="00232BF5">
      <w:pPr>
        <w:tabs>
          <w:tab w:val="left" w:pos="2266"/>
        </w:tabs>
      </w:pPr>
    </w:p>
    <w:p w:rsidR="00232BF5" w:rsidRDefault="00232BF5" w:rsidP="00232BF5">
      <w:pPr>
        <w:tabs>
          <w:tab w:val="left" w:pos="2266"/>
        </w:tabs>
      </w:pPr>
    </w:p>
    <w:p w:rsidR="00232BF5" w:rsidRDefault="00232BF5" w:rsidP="00232BF5">
      <w:pPr>
        <w:tabs>
          <w:tab w:val="left" w:pos="2266"/>
        </w:tabs>
      </w:pPr>
    </w:p>
    <w:p w:rsidR="00232BF5" w:rsidRDefault="00232BF5" w:rsidP="00232BF5">
      <w:pPr>
        <w:tabs>
          <w:tab w:val="left" w:pos="2266"/>
        </w:tabs>
      </w:pPr>
    </w:p>
    <w:p w:rsidR="00686666" w:rsidRDefault="00686666" w:rsidP="00232BF5">
      <w:pPr>
        <w:tabs>
          <w:tab w:val="left" w:pos="2266"/>
        </w:tabs>
      </w:pPr>
    </w:p>
    <w:p w:rsidR="00686666" w:rsidRDefault="00686666" w:rsidP="00232BF5">
      <w:pPr>
        <w:tabs>
          <w:tab w:val="left" w:pos="2266"/>
        </w:tabs>
      </w:pPr>
    </w:p>
    <w:p w:rsidR="00686666" w:rsidRDefault="00686666" w:rsidP="00232BF5">
      <w:pPr>
        <w:tabs>
          <w:tab w:val="left" w:pos="2266"/>
        </w:tabs>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686666" w:rsidTr="00686666">
        <w:tblPrEx>
          <w:tblCellMar>
            <w:top w:w="0" w:type="dxa"/>
            <w:bottom w:w="0" w:type="dxa"/>
          </w:tblCellMar>
        </w:tblPrEx>
        <w:trPr>
          <w:trHeight w:val="1363"/>
        </w:trPr>
        <w:tc>
          <w:tcPr>
            <w:tcW w:w="14175" w:type="dxa"/>
          </w:tcPr>
          <w:p w:rsidR="00686666" w:rsidRDefault="00686666" w:rsidP="00686666">
            <w:pPr>
              <w:shd w:val="clear" w:color="auto" w:fill="FFFFFF"/>
              <w:spacing w:line="205" w:lineRule="atLeast"/>
              <w:outlineLvl w:val="0"/>
              <w:rPr>
                <w:rFonts w:ascii="inherit" w:hAnsi="inherit" w:cs="Arial"/>
                <w:b/>
                <w:bCs/>
                <w:color w:val="008000"/>
                <w:kern w:val="36"/>
                <w:sz w:val="28"/>
                <w:szCs w:val="28"/>
              </w:rPr>
            </w:pPr>
          </w:p>
          <w:p w:rsidR="00686666" w:rsidRPr="009C6D72" w:rsidRDefault="00686666" w:rsidP="009C6D72">
            <w:pPr>
              <w:shd w:val="clear" w:color="auto" w:fill="FFFFFF"/>
              <w:spacing w:line="205" w:lineRule="atLeast"/>
              <w:jc w:val="center"/>
              <w:outlineLvl w:val="0"/>
              <w:rPr>
                <w:rFonts w:ascii="inherit" w:hAnsi="inherit" w:cs="Arial"/>
                <w:bCs/>
                <w:color w:val="0070C0"/>
                <w:kern w:val="36"/>
                <w:sz w:val="28"/>
                <w:szCs w:val="28"/>
              </w:rPr>
            </w:pPr>
            <w:r w:rsidRPr="009C6D72">
              <w:rPr>
                <w:rFonts w:ascii="inherit" w:hAnsi="inherit" w:cs="Arial"/>
                <w:bCs/>
                <w:color w:val="0070C0"/>
                <w:kern w:val="36"/>
                <w:sz w:val="28"/>
                <w:szCs w:val="28"/>
              </w:rPr>
              <w:t>Игра с водой «Кораблики»</w:t>
            </w:r>
          </w:p>
          <w:p w:rsidR="00686666" w:rsidRPr="00686666" w:rsidRDefault="00686666" w:rsidP="00686666">
            <w:pPr>
              <w:shd w:val="clear" w:color="auto" w:fill="FFFFFF"/>
              <w:spacing w:line="205" w:lineRule="atLeast"/>
              <w:outlineLvl w:val="0"/>
              <w:rPr>
                <w:bCs/>
                <w:color w:val="555555"/>
                <w:kern w:val="36"/>
                <w:sz w:val="28"/>
                <w:szCs w:val="28"/>
              </w:rPr>
            </w:pPr>
            <w:r w:rsidRPr="00686666">
              <w:rPr>
                <w:rFonts w:ascii="Helvetica" w:hAnsi="Helvetica"/>
                <w:b/>
                <w:bCs/>
                <w:color w:val="555555"/>
                <w:kern w:val="36"/>
                <w:sz w:val="28"/>
                <w:szCs w:val="28"/>
              </w:rPr>
              <w:br/>
            </w:r>
            <w:r w:rsidRPr="00686666">
              <w:rPr>
                <w:bCs/>
                <w:color w:val="555555"/>
                <w:kern w:val="36"/>
                <w:sz w:val="28"/>
                <w:szCs w:val="28"/>
              </w:rPr>
              <w:t>Познакомить детей со свойствами воды. Формировать у детей навык  практического экспериментирования с разными  предметами. Развивать активный словарь.</w:t>
            </w:r>
          </w:p>
          <w:p w:rsidR="00686666" w:rsidRPr="00686666" w:rsidRDefault="009C6D72" w:rsidP="00686666">
            <w:pPr>
              <w:shd w:val="clear" w:color="auto" w:fill="FFFFFF"/>
              <w:spacing w:line="205" w:lineRule="atLeast"/>
              <w:outlineLvl w:val="0"/>
              <w:rPr>
                <w:bCs/>
                <w:color w:val="555555"/>
                <w:kern w:val="36"/>
                <w:sz w:val="28"/>
                <w:szCs w:val="28"/>
              </w:rPr>
            </w:pPr>
            <w:r w:rsidRPr="009C6D72">
              <w:rPr>
                <w:bCs/>
                <w:color w:val="555555"/>
                <w:kern w:val="36"/>
                <w:sz w:val="28"/>
                <w:szCs w:val="28"/>
              </w:rPr>
              <w:t>Прочитать стихотворение</w:t>
            </w:r>
            <w:r w:rsidR="00686666" w:rsidRPr="00686666">
              <w:rPr>
                <w:bCs/>
                <w:color w:val="555555"/>
                <w:kern w:val="36"/>
                <w:sz w:val="28"/>
                <w:szCs w:val="28"/>
              </w:rPr>
              <w:t xml:space="preserve"> А. </w:t>
            </w:r>
            <w:proofErr w:type="spellStart"/>
            <w:r w:rsidR="00686666" w:rsidRPr="00686666">
              <w:rPr>
                <w:bCs/>
                <w:color w:val="555555"/>
                <w:kern w:val="36"/>
                <w:sz w:val="28"/>
                <w:szCs w:val="28"/>
              </w:rPr>
              <w:t>Барто</w:t>
            </w:r>
            <w:proofErr w:type="spellEnd"/>
            <w:r w:rsidR="00686666" w:rsidRPr="00686666">
              <w:rPr>
                <w:bCs/>
                <w:color w:val="555555"/>
                <w:kern w:val="36"/>
                <w:sz w:val="28"/>
                <w:szCs w:val="28"/>
              </w:rPr>
              <w:t xml:space="preserve"> « Кораблики»</w:t>
            </w:r>
            <w:r w:rsidRPr="009C6D72">
              <w:rPr>
                <w:bCs/>
                <w:color w:val="555555"/>
                <w:kern w:val="36"/>
                <w:sz w:val="28"/>
                <w:szCs w:val="28"/>
              </w:rPr>
              <w:t>. Сделать с детьми бумажный кораблик и отправить его в плавание.</w:t>
            </w:r>
          </w:p>
          <w:p w:rsidR="00686666" w:rsidRDefault="00686666" w:rsidP="00232BF5">
            <w:pPr>
              <w:tabs>
                <w:tab w:val="left" w:pos="2266"/>
              </w:tabs>
            </w:pPr>
          </w:p>
        </w:tc>
      </w:tr>
    </w:tbl>
    <w:p w:rsidR="00686666" w:rsidRDefault="00686666" w:rsidP="00232BF5">
      <w:pPr>
        <w:tabs>
          <w:tab w:val="left" w:pos="2266"/>
        </w:tabs>
      </w:pPr>
    </w:p>
    <w:p w:rsidR="009C6D72" w:rsidRDefault="009C6D72" w:rsidP="00232BF5">
      <w:pPr>
        <w:tabs>
          <w:tab w:val="left" w:pos="2266"/>
        </w:tabs>
      </w:pPr>
    </w:p>
    <w:p w:rsidR="009C6D72" w:rsidRDefault="009C6D72" w:rsidP="00232BF5">
      <w:pPr>
        <w:tabs>
          <w:tab w:val="left" w:pos="2266"/>
        </w:tabs>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9C6D72" w:rsidTr="009C6D72">
        <w:tblPrEx>
          <w:tblCellMar>
            <w:top w:w="0" w:type="dxa"/>
            <w:bottom w:w="0" w:type="dxa"/>
          </w:tblCellMar>
        </w:tblPrEx>
        <w:trPr>
          <w:trHeight w:val="1709"/>
        </w:trPr>
        <w:tc>
          <w:tcPr>
            <w:tcW w:w="14175" w:type="dxa"/>
          </w:tcPr>
          <w:p w:rsidR="009C6D72" w:rsidRDefault="009C6D72" w:rsidP="00232BF5">
            <w:pPr>
              <w:tabs>
                <w:tab w:val="left" w:pos="2266"/>
              </w:tabs>
              <w:rPr>
                <w:color w:val="000000"/>
                <w:sz w:val="28"/>
                <w:szCs w:val="28"/>
                <w:shd w:val="clear" w:color="auto" w:fill="FFFFFF"/>
              </w:rPr>
            </w:pPr>
          </w:p>
          <w:p w:rsidR="009C6D72" w:rsidRPr="009C6D72" w:rsidRDefault="009C6D72" w:rsidP="009C6D72">
            <w:pPr>
              <w:tabs>
                <w:tab w:val="left" w:pos="2266"/>
              </w:tabs>
              <w:jc w:val="center"/>
              <w:rPr>
                <w:color w:val="0070C0"/>
                <w:sz w:val="28"/>
                <w:szCs w:val="28"/>
                <w:shd w:val="clear" w:color="auto" w:fill="FFFFFF"/>
              </w:rPr>
            </w:pPr>
            <w:r w:rsidRPr="009C6D72">
              <w:rPr>
                <w:color w:val="0070C0"/>
                <w:sz w:val="28"/>
                <w:szCs w:val="28"/>
                <w:shd w:val="clear" w:color="auto" w:fill="FFFFFF"/>
              </w:rPr>
              <w:t>Песочный дождик</w:t>
            </w:r>
          </w:p>
          <w:p w:rsidR="009C6D72" w:rsidRDefault="009C6D72" w:rsidP="009C6D72">
            <w:pPr>
              <w:tabs>
                <w:tab w:val="left" w:pos="2266"/>
              </w:tabs>
              <w:rPr>
                <w:color w:val="000000"/>
                <w:sz w:val="28"/>
                <w:szCs w:val="28"/>
                <w:shd w:val="clear" w:color="auto" w:fill="FFFFFF"/>
              </w:rPr>
            </w:pPr>
            <w:r w:rsidRPr="009C6D72">
              <w:rPr>
                <w:color w:val="000000"/>
                <w:sz w:val="28"/>
                <w:szCs w:val="28"/>
              </w:rPr>
              <w:br/>
            </w:r>
            <w:r>
              <w:rPr>
                <w:color w:val="000000"/>
                <w:sz w:val="28"/>
                <w:szCs w:val="28"/>
                <w:shd w:val="clear" w:color="auto" w:fill="FFFFFF"/>
              </w:rPr>
              <w:t>В песочнице</w:t>
            </w:r>
            <w:r w:rsidRPr="009C6D72">
              <w:rPr>
                <w:rStyle w:val="apple-converted-space"/>
                <w:color w:val="000000"/>
                <w:sz w:val="28"/>
                <w:szCs w:val="28"/>
                <w:shd w:val="clear" w:color="auto" w:fill="FFFFFF"/>
              </w:rPr>
              <w:t> </w:t>
            </w:r>
            <w:r>
              <w:rPr>
                <w:color w:val="000000"/>
                <w:sz w:val="28"/>
                <w:szCs w:val="28"/>
                <w:shd w:val="clear" w:color="auto" w:fill="FFFFFF"/>
              </w:rPr>
              <w:t>воспитатель предлагает детям отправиться  в сказочную страну, где</w:t>
            </w:r>
            <w:r w:rsidRPr="009C6D72">
              <w:rPr>
                <w:color w:val="000000"/>
                <w:sz w:val="28"/>
                <w:szCs w:val="28"/>
                <w:shd w:val="clear" w:color="auto" w:fill="FFFFFF"/>
              </w:rPr>
              <w:t xml:space="preserve">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r w:rsidRPr="009C6D72">
              <w:rPr>
                <w:color w:val="000000"/>
                <w:sz w:val="28"/>
                <w:szCs w:val="28"/>
              </w:rPr>
              <w:br/>
            </w:r>
            <w:r w:rsidRPr="009C6D72">
              <w:rPr>
                <w:color w:val="000000"/>
                <w:sz w:val="28"/>
                <w:szCs w:val="28"/>
                <w:shd w:val="clear" w:color="auto" w:fill="FFFFFF"/>
              </w:rPr>
              <w:t xml:space="preserve">Ребенок медленно, а затем быстро сыплет </w:t>
            </w:r>
            <w:r>
              <w:rPr>
                <w:color w:val="000000"/>
                <w:sz w:val="28"/>
                <w:szCs w:val="28"/>
                <w:shd w:val="clear" w:color="auto" w:fill="FFFFFF"/>
              </w:rPr>
              <w:t>песок из своего кулачка в песоч</w:t>
            </w:r>
            <w:r w:rsidRPr="009C6D72">
              <w:rPr>
                <w:color w:val="000000"/>
                <w:sz w:val="28"/>
                <w:szCs w:val="28"/>
                <w:shd w:val="clear" w:color="auto" w:fill="FFFFFF"/>
              </w:rPr>
              <w:t>ницу, на ладонь взрослого, на свою ладонь.</w:t>
            </w:r>
            <w:r w:rsidRPr="009C6D72">
              <w:rPr>
                <w:color w:val="000000"/>
                <w:sz w:val="28"/>
                <w:szCs w:val="28"/>
              </w:rPr>
              <w:br/>
            </w:r>
            <w:r w:rsidRPr="009C6D72">
              <w:rPr>
                <w:color w:val="000000"/>
                <w:sz w:val="28"/>
                <w:szCs w:val="28"/>
                <w:shd w:val="clear" w:color="auto" w:fill="FFFFFF"/>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9C6D72" w:rsidRPr="009C6D72" w:rsidRDefault="009C6D72" w:rsidP="009C6D72">
            <w:pPr>
              <w:tabs>
                <w:tab w:val="left" w:pos="2266"/>
              </w:tabs>
              <w:rPr>
                <w:sz w:val="28"/>
                <w:szCs w:val="28"/>
              </w:rPr>
            </w:pPr>
          </w:p>
        </w:tc>
      </w:tr>
    </w:tbl>
    <w:p w:rsidR="009C6D72" w:rsidRDefault="009C6D72" w:rsidP="00232BF5">
      <w:pPr>
        <w:tabs>
          <w:tab w:val="left" w:pos="2266"/>
        </w:tabs>
      </w:pPr>
    </w:p>
    <w:p w:rsidR="009C6D72" w:rsidRDefault="009C6D72" w:rsidP="00232BF5">
      <w:pPr>
        <w:tabs>
          <w:tab w:val="left" w:pos="2266"/>
        </w:tabs>
      </w:pPr>
    </w:p>
    <w:p w:rsidR="009C6D72" w:rsidRDefault="009C6D72" w:rsidP="00232BF5">
      <w:pPr>
        <w:tabs>
          <w:tab w:val="left" w:pos="2266"/>
        </w:tabs>
      </w:pPr>
    </w:p>
    <w:p w:rsidR="009C6D72" w:rsidRDefault="009C6D72" w:rsidP="00232BF5">
      <w:pPr>
        <w:tabs>
          <w:tab w:val="left" w:pos="2266"/>
        </w:tabs>
      </w:pPr>
    </w:p>
    <w:p w:rsidR="009C6D72" w:rsidRDefault="009C6D72" w:rsidP="00232BF5">
      <w:pPr>
        <w:tabs>
          <w:tab w:val="left" w:pos="2266"/>
        </w:tabs>
      </w:pPr>
    </w:p>
    <w:p w:rsidR="009C6D72" w:rsidRDefault="009C6D72" w:rsidP="00232BF5">
      <w:pPr>
        <w:tabs>
          <w:tab w:val="left" w:pos="2266"/>
        </w:tabs>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9C6D72" w:rsidTr="009C6D72">
        <w:tblPrEx>
          <w:tblCellMar>
            <w:top w:w="0" w:type="dxa"/>
            <w:bottom w:w="0" w:type="dxa"/>
          </w:tblCellMar>
        </w:tblPrEx>
        <w:trPr>
          <w:trHeight w:val="1325"/>
        </w:trPr>
        <w:tc>
          <w:tcPr>
            <w:tcW w:w="14175" w:type="dxa"/>
          </w:tcPr>
          <w:p w:rsidR="00F05EDF" w:rsidRDefault="00F05EDF" w:rsidP="00232BF5">
            <w:pPr>
              <w:tabs>
                <w:tab w:val="left" w:pos="2266"/>
              </w:tabs>
              <w:rPr>
                <w:color w:val="0070C0"/>
                <w:sz w:val="28"/>
                <w:szCs w:val="28"/>
                <w:shd w:val="clear" w:color="auto" w:fill="FFFFFF"/>
              </w:rPr>
            </w:pPr>
          </w:p>
          <w:p w:rsidR="00F05EDF" w:rsidRDefault="009C6D72" w:rsidP="00F05EDF">
            <w:pPr>
              <w:tabs>
                <w:tab w:val="left" w:pos="2266"/>
              </w:tabs>
              <w:jc w:val="center"/>
              <w:rPr>
                <w:color w:val="0070C0"/>
                <w:sz w:val="28"/>
                <w:szCs w:val="28"/>
                <w:shd w:val="clear" w:color="auto" w:fill="FFFFFF"/>
              </w:rPr>
            </w:pPr>
            <w:r w:rsidRPr="00F05EDF">
              <w:rPr>
                <w:color w:val="0070C0"/>
                <w:sz w:val="28"/>
                <w:szCs w:val="28"/>
                <w:shd w:val="clear" w:color="auto" w:fill="FFFFFF"/>
              </w:rPr>
              <w:t>Необыкновенные следы</w:t>
            </w:r>
          </w:p>
          <w:p w:rsidR="009C6D72" w:rsidRDefault="009C6D72" w:rsidP="00232BF5">
            <w:pPr>
              <w:tabs>
                <w:tab w:val="left" w:pos="2266"/>
              </w:tabs>
              <w:rPr>
                <w:color w:val="000000"/>
                <w:sz w:val="28"/>
                <w:szCs w:val="28"/>
                <w:shd w:val="clear" w:color="auto" w:fill="FFFFFF"/>
              </w:rPr>
            </w:pPr>
            <w:r w:rsidRPr="00F05EDF">
              <w:rPr>
                <w:color w:val="000000"/>
                <w:sz w:val="28"/>
                <w:szCs w:val="28"/>
              </w:rPr>
              <w:br/>
            </w:r>
            <w:r w:rsidR="00F05EDF">
              <w:rPr>
                <w:color w:val="000000"/>
                <w:sz w:val="28"/>
                <w:szCs w:val="28"/>
                <w:shd w:val="clear" w:color="auto" w:fill="FFFFFF"/>
              </w:rPr>
              <w:t>В песочнице воспитатель предлагает детям поиграть в волшебные игры:</w:t>
            </w:r>
            <w:r w:rsidRPr="00F05EDF">
              <w:rPr>
                <w:color w:val="000000"/>
                <w:sz w:val="28"/>
                <w:szCs w:val="28"/>
              </w:rPr>
              <w:br/>
            </w:r>
            <w:r w:rsidRPr="00F05EDF">
              <w:rPr>
                <w:color w:val="000000"/>
                <w:sz w:val="28"/>
                <w:szCs w:val="28"/>
                <w:shd w:val="clear" w:color="auto" w:fill="FFFFFF"/>
              </w:rPr>
              <w:t>«Идут медвежата» — ребенок кулачками и ладонями с силой надавливает на песок.</w:t>
            </w:r>
            <w:r w:rsidRPr="00F05EDF">
              <w:rPr>
                <w:color w:val="000000"/>
                <w:sz w:val="28"/>
                <w:szCs w:val="28"/>
              </w:rPr>
              <w:br/>
            </w:r>
            <w:r w:rsidRPr="00F05EDF">
              <w:rPr>
                <w:color w:val="000000"/>
                <w:sz w:val="28"/>
                <w:szCs w:val="28"/>
                <w:shd w:val="clear" w:color="auto" w:fill="FFFFFF"/>
              </w:rPr>
              <w:t>«Прыгают зайцы» — кончиками пальцев ребенок ударяет по поверхности песка, двигаясь в разных направлениях.</w:t>
            </w:r>
            <w:r w:rsidRPr="00F05EDF">
              <w:rPr>
                <w:color w:val="000000"/>
                <w:sz w:val="28"/>
                <w:szCs w:val="28"/>
              </w:rPr>
              <w:br/>
            </w:r>
            <w:r w:rsidRPr="00F05EDF">
              <w:rPr>
                <w:color w:val="000000"/>
                <w:sz w:val="28"/>
                <w:szCs w:val="28"/>
                <w:shd w:val="clear" w:color="auto" w:fill="FFFFFF"/>
              </w:rPr>
              <w:t>«Ползут змейки» — ребенок расслабленными/напряженными пальцами рук делает поверхность песка волнистой (в разных направлениях).</w:t>
            </w:r>
            <w:r w:rsidRPr="00F05EDF">
              <w:rPr>
                <w:color w:val="000000"/>
                <w:sz w:val="28"/>
                <w:szCs w:val="28"/>
              </w:rPr>
              <w:br/>
            </w:r>
            <w:r w:rsidRPr="00F05EDF">
              <w:rPr>
                <w:color w:val="000000"/>
                <w:sz w:val="28"/>
                <w:szCs w:val="28"/>
                <w:shd w:val="clear" w:color="auto" w:fill="FFFFFF"/>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F05EDF">
              <w:rPr>
                <w:color w:val="000000"/>
                <w:sz w:val="28"/>
                <w:szCs w:val="28"/>
                <w:shd w:val="clear" w:color="auto" w:fill="FFFFFF"/>
              </w:rPr>
              <w:t>встречаясь под песком руками друг с</w:t>
            </w:r>
            <w:proofErr w:type="gramEnd"/>
            <w:r w:rsidRPr="00F05EDF">
              <w:rPr>
                <w:color w:val="000000"/>
                <w:sz w:val="28"/>
                <w:szCs w:val="28"/>
                <w:shd w:val="clear" w:color="auto" w:fill="FFFFFF"/>
              </w:rPr>
              <w:t xml:space="preserve"> другом — «жучки здороваются»).</w:t>
            </w:r>
            <w:r w:rsidRPr="00F05EDF">
              <w:rPr>
                <w:color w:val="000000"/>
                <w:sz w:val="28"/>
                <w:szCs w:val="28"/>
              </w:rPr>
              <w:br/>
            </w:r>
            <w:r w:rsidR="00F05EDF">
              <w:rPr>
                <w:color w:val="000000"/>
                <w:sz w:val="28"/>
                <w:szCs w:val="28"/>
                <w:shd w:val="clear" w:color="auto" w:fill="FFFFFF"/>
              </w:rPr>
              <w:t xml:space="preserve">«Волшебные </w:t>
            </w:r>
            <w:proofErr w:type="spellStart"/>
            <w:r w:rsidR="00F05EDF">
              <w:rPr>
                <w:color w:val="000000"/>
                <w:sz w:val="28"/>
                <w:szCs w:val="28"/>
                <w:shd w:val="clear" w:color="auto" w:fill="FFFFFF"/>
              </w:rPr>
              <w:t>следочки</w:t>
            </w:r>
            <w:proofErr w:type="spellEnd"/>
            <w:r w:rsidRPr="00F05EDF">
              <w:rPr>
                <w:color w:val="000000"/>
                <w:sz w:val="28"/>
                <w:szCs w:val="28"/>
                <w:shd w:val="clear" w:color="auto" w:fill="FFFFFF"/>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F05EDF" w:rsidRPr="00F05EDF" w:rsidRDefault="00F05EDF" w:rsidP="00232BF5">
            <w:pPr>
              <w:tabs>
                <w:tab w:val="left" w:pos="2266"/>
              </w:tabs>
              <w:rPr>
                <w:sz w:val="28"/>
                <w:szCs w:val="28"/>
              </w:rPr>
            </w:pPr>
          </w:p>
        </w:tc>
      </w:tr>
    </w:tbl>
    <w:p w:rsidR="009C6D72" w:rsidRDefault="009C6D72"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F05EDF" w:rsidTr="00F05EDF">
        <w:tblPrEx>
          <w:tblCellMar>
            <w:top w:w="0" w:type="dxa"/>
            <w:bottom w:w="0" w:type="dxa"/>
          </w:tblCellMar>
        </w:tblPrEx>
        <w:trPr>
          <w:trHeight w:val="1306"/>
        </w:trPr>
        <w:tc>
          <w:tcPr>
            <w:tcW w:w="14175" w:type="dxa"/>
          </w:tcPr>
          <w:p w:rsidR="00F05EDF" w:rsidRPr="00F05EDF" w:rsidRDefault="00F05EDF" w:rsidP="00232BF5">
            <w:pPr>
              <w:tabs>
                <w:tab w:val="left" w:pos="2266"/>
              </w:tabs>
              <w:rPr>
                <w:sz w:val="28"/>
                <w:szCs w:val="28"/>
              </w:rPr>
            </w:pPr>
          </w:p>
          <w:p w:rsidR="00F05EDF" w:rsidRPr="00F05EDF" w:rsidRDefault="00F05EDF" w:rsidP="00F05EDF">
            <w:pPr>
              <w:tabs>
                <w:tab w:val="left" w:pos="2266"/>
              </w:tabs>
              <w:jc w:val="center"/>
              <w:rPr>
                <w:color w:val="0070C0"/>
                <w:sz w:val="28"/>
                <w:szCs w:val="28"/>
                <w:shd w:val="clear" w:color="auto" w:fill="FFFFFF"/>
              </w:rPr>
            </w:pPr>
            <w:r w:rsidRPr="00F05EDF">
              <w:rPr>
                <w:color w:val="0070C0"/>
                <w:sz w:val="28"/>
                <w:szCs w:val="28"/>
                <w:shd w:val="clear" w:color="auto" w:fill="FFFFFF"/>
              </w:rPr>
              <w:t>Секретные задания кротов</w:t>
            </w:r>
          </w:p>
          <w:p w:rsidR="00F05EDF" w:rsidRPr="00F05EDF" w:rsidRDefault="00F05EDF" w:rsidP="00232BF5">
            <w:pPr>
              <w:tabs>
                <w:tab w:val="left" w:pos="2266"/>
              </w:tabs>
              <w:rPr>
                <w:color w:val="000000"/>
                <w:sz w:val="28"/>
                <w:szCs w:val="28"/>
                <w:shd w:val="clear" w:color="auto" w:fill="FFFFFF"/>
              </w:rPr>
            </w:pPr>
            <w:r w:rsidRPr="00F05EDF">
              <w:rPr>
                <w:color w:val="000000"/>
                <w:sz w:val="28"/>
                <w:szCs w:val="28"/>
              </w:rPr>
              <w:br/>
            </w:r>
            <w:r>
              <w:rPr>
                <w:color w:val="000000"/>
                <w:sz w:val="28"/>
                <w:szCs w:val="28"/>
                <w:shd w:val="clear" w:color="auto" w:fill="FFFFFF"/>
              </w:rPr>
              <w:t xml:space="preserve">Игра проводиться в песочнице. </w:t>
            </w:r>
            <w:r w:rsidRPr="00F05EDF">
              <w:rPr>
                <w:color w:val="000000"/>
                <w:sz w:val="28"/>
                <w:szCs w:val="28"/>
                <w:shd w:val="clear" w:color="auto" w:fill="FFFFFF"/>
              </w:rPr>
              <w:t xml:space="preserve"> </w:t>
            </w:r>
            <w:r w:rsidRPr="00F05EDF">
              <w:rPr>
                <w:color w:val="000000"/>
                <w:sz w:val="28"/>
                <w:szCs w:val="28"/>
              </w:rPr>
              <w:br/>
            </w:r>
            <w:r w:rsidRPr="00F05EDF">
              <w:rPr>
                <w:color w:val="000000"/>
                <w:sz w:val="28"/>
                <w:szCs w:val="28"/>
                <w:shd w:val="clear" w:color="auto" w:fill="FFFFFF"/>
              </w:rPr>
              <w:t>Предварительно необходимо познакомить</w:t>
            </w:r>
            <w:r>
              <w:rPr>
                <w:color w:val="000000"/>
                <w:sz w:val="28"/>
                <w:szCs w:val="28"/>
                <w:shd w:val="clear" w:color="auto" w:fill="FFFFFF"/>
              </w:rPr>
              <w:t xml:space="preserve"> детей</w:t>
            </w:r>
            <w:r w:rsidRPr="00F05EDF">
              <w:rPr>
                <w:color w:val="000000"/>
                <w:sz w:val="28"/>
                <w:szCs w:val="28"/>
                <w:shd w:val="clear" w:color="auto" w:fill="FFFFFF"/>
              </w:rPr>
              <w:t xml:space="preserve"> с животными, обитающими под землей.</w:t>
            </w:r>
            <w:r w:rsidRPr="00F05EDF">
              <w:rPr>
                <w:color w:val="000000"/>
                <w:sz w:val="28"/>
                <w:szCs w:val="28"/>
              </w:rPr>
              <w:br/>
            </w:r>
            <w:r w:rsidRPr="00F05EDF">
              <w:rPr>
                <w:color w:val="000000"/>
                <w:sz w:val="28"/>
                <w:szCs w:val="28"/>
                <w:shd w:val="clear" w:color="auto" w:fill="FFFFFF"/>
              </w:rPr>
              <w:t xml:space="preserve">Педагог. Сегодня наши руки могут превращаться в кротов. Вот так. (Взрослый взмахивает руками и складывает их «уточкой», показывая </w:t>
            </w:r>
            <w:r>
              <w:rPr>
                <w:color w:val="000000"/>
                <w:sz w:val="28"/>
                <w:szCs w:val="28"/>
                <w:shd w:val="clear" w:color="auto" w:fill="FFFFFF"/>
              </w:rPr>
              <w:t>детям</w:t>
            </w:r>
            <w:r w:rsidRPr="00F05EDF">
              <w:rPr>
                <w:color w:val="000000"/>
                <w:sz w:val="28"/>
                <w:szCs w:val="28"/>
                <w:shd w:val="clear" w:color="auto" w:fill="FFFFFF"/>
              </w:rPr>
              <w:t xml:space="preserve">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w:t>
            </w:r>
            <w:r w:rsidRPr="00F05EDF">
              <w:rPr>
                <w:color w:val="000000"/>
                <w:sz w:val="28"/>
                <w:szCs w:val="28"/>
              </w:rPr>
              <w:br/>
            </w:r>
            <w:r w:rsidRPr="00F05EDF">
              <w:rPr>
                <w:color w:val="000000"/>
                <w:sz w:val="28"/>
                <w:szCs w:val="28"/>
                <w:shd w:val="clear" w:color="auto" w:fill="FFFFFF"/>
              </w:rPr>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ребенок. После этого они раскапывают руки друг друга (можно дуть на песок, использовать перышко, палочки, кисточки).</w:t>
            </w:r>
            <w:r w:rsidRPr="00F05EDF">
              <w:rPr>
                <w:color w:val="000000"/>
                <w:sz w:val="28"/>
                <w:szCs w:val="28"/>
              </w:rPr>
              <w:br/>
            </w:r>
            <w:r w:rsidRPr="00F05EDF">
              <w:rPr>
                <w:color w:val="000000"/>
                <w:sz w:val="28"/>
                <w:szCs w:val="28"/>
                <w:shd w:val="clear" w:color="auto" w:fill="FFFFFF"/>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F05EDF" w:rsidRDefault="00F05EDF" w:rsidP="00232BF5">
            <w:pPr>
              <w:tabs>
                <w:tab w:val="left" w:pos="2266"/>
              </w:tabs>
            </w:pPr>
          </w:p>
        </w:tc>
      </w:tr>
    </w:tbl>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p w:rsidR="00F05EDF" w:rsidRDefault="00F05EDF" w:rsidP="00232BF5">
      <w:pPr>
        <w:tabs>
          <w:tab w:val="left" w:pos="2266"/>
        </w:tabs>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F05EDF" w:rsidTr="00F05EDF">
        <w:tblPrEx>
          <w:tblCellMar>
            <w:top w:w="0" w:type="dxa"/>
            <w:bottom w:w="0" w:type="dxa"/>
          </w:tblCellMar>
        </w:tblPrEx>
        <w:trPr>
          <w:trHeight w:val="2227"/>
        </w:trPr>
        <w:tc>
          <w:tcPr>
            <w:tcW w:w="14175" w:type="dxa"/>
          </w:tcPr>
          <w:p w:rsidR="00132BF1" w:rsidRDefault="00132BF1" w:rsidP="00232BF5">
            <w:pPr>
              <w:tabs>
                <w:tab w:val="left" w:pos="2266"/>
              </w:tabs>
              <w:rPr>
                <w:rFonts w:ascii="Verdana" w:hAnsi="Verdana"/>
                <w:color w:val="000000"/>
                <w:sz w:val="16"/>
                <w:szCs w:val="16"/>
                <w:shd w:val="clear" w:color="auto" w:fill="FFFFFF"/>
              </w:rPr>
            </w:pPr>
          </w:p>
          <w:p w:rsidR="00132BF1" w:rsidRPr="00132BF1" w:rsidRDefault="00132BF1" w:rsidP="00132BF1">
            <w:pPr>
              <w:tabs>
                <w:tab w:val="left" w:pos="2266"/>
              </w:tabs>
              <w:jc w:val="center"/>
              <w:rPr>
                <w:color w:val="0070C0"/>
                <w:sz w:val="28"/>
                <w:szCs w:val="28"/>
                <w:shd w:val="clear" w:color="auto" w:fill="FFFFFF"/>
              </w:rPr>
            </w:pPr>
            <w:r w:rsidRPr="00132BF1">
              <w:rPr>
                <w:color w:val="0070C0"/>
                <w:sz w:val="28"/>
                <w:szCs w:val="28"/>
                <w:shd w:val="clear" w:color="auto" w:fill="FFFFFF"/>
              </w:rPr>
              <w:t>Игры на поверхности мокрого песка</w:t>
            </w:r>
          </w:p>
          <w:p w:rsidR="00F05EDF" w:rsidRPr="00132BF1" w:rsidRDefault="00132BF1" w:rsidP="00232BF5">
            <w:pPr>
              <w:tabs>
                <w:tab w:val="left" w:pos="2266"/>
              </w:tabs>
              <w:rPr>
                <w:color w:val="000000"/>
                <w:sz w:val="28"/>
                <w:szCs w:val="28"/>
                <w:shd w:val="clear" w:color="auto" w:fill="FFFFFF"/>
              </w:rPr>
            </w:pPr>
            <w:r w:rsidRPr="00132BF1">
              <w:rPr>
                <w:color w:val="000000"/>
                <w:sz w:val="28"/>
                <w:szCs w:val="28"/>
              </w:rPr>
              <w:br/>
            </w:r>
            <w:r w:rsidRPr="00132BF1">
              <w:rPr>
                <w:color w:val="0070C0"/>
                <w:sz w:val="28"/>
                <w:szCs w:val="28"/>
                <w:shd w:val="clear" w:color="auto" w:fill="FFFFFF"/>
              </w:rPr>
              <w:t>« Секреты сухого и мокрого песка»</w:t>
            </w:r>
            <w:r w:rsidRPr="00132BF1">
              <w:rPr>
                <w:color w:val="000000"/>
                <w:sz w:val="28"/>
                <w:szCs w:val="28"/>
              </w:rPr>
              <w:br/>
            </w:r>
            <w:r w:rsidRPr="00132BF1">
              <w:rPr>
                <w:color w:val="000000"/>
                <w:sz w:val="28"/>
                <w:szCs w:val="28"/>
                <w:shd w:val="clear" w:color="auto" w:fill="FFFFFF"/>
              </w:rPr>
              <w:t xml:space="preserve">Желательно, чтобы </w:t>
            </w:r>
            <w:r>
              <w:rPr>
                <w:color w:val="000000"/>
                <w:sz w:val="28"/>
                <w:szCs w:val="28"/>
                <w:shd w:val="clear" w:color="auto" w:fill="FFFFFF"/>
              </w:rPr>
              <w:t>дети</w:t>
            </w:r>
            <w:r w:rsidRPr="00132BF1">
              <w:rPr>
                <w:color w:val="000000"/>
                <w:sz w:val="28"/>
                <w:szCs w:val="28"/>
                <w:shd w:val="clear" w:color="auto" w:fill="FFFFFF"/>
              </w:rPr>
              <w:t xml:space="preserve"> уже знал</w:t>
            </w:r>
            <w:r>
              <w:rPr>
                <w:color w:val="000000"/>
                <w:sz w:val="28"/>
                <w:szCs w:val="28"/>
                <w:shd w:val="clear" w:color="auto" w:fill="FFFFFF"/>
              </w:rPr>
              <w:t>и</w:t>
            </w:r>
            <w:r w:rsidRPr="00132BF1">
              <w:rPr>
                <w:color w:val="000000"/>
                <w:sz w:val="28"/>
                <w:szCs w:val="28"/>
                <w:shd w:val="clear" w:color="auto" w:fill="FFFFFF"/>
              </w:rPr>
              <w:t xml:space="preserve"> свойства сухого песка и игры с ним.</w:t>
            </w:r>
            <w:r w:rsidRPr="00132BF1">
              <w:rPr>
                <w:color w:val="000000"/>
                <w:sz w:val="28"/>
                <w:szCs w:val="28"/>
              </w:rPr>
              <w:br/>
            </w:r>
            <w:r w:rsidRPr="00132BF1">
              <w:rPr>
                <w:color w:val="000000"/>
                <w:sz w:val="28"/>
                <w:szCs w:val="28"/>
                <w:shd w:val="clear" w:color="auto" w:fill="FFFFFF"/>
              </w:rPr>
              <w:t>Педагог. В нашей песочной стране иногд</w:t>
            </w:r>
            <w:r>
              <w:rPr>
                <w:color w:val="000000"/>
                <w:sz w:val="28"/>
                <w:szCs w:val="28"/>
                <w:shd w:val="clear" w:color="auto" w:fill="FFFFFF"/>
              </w:rPr>
              <w:t>а идут дожди, появляются настоя</w:t>
            </w:r>
            <w:r w:rsidRPr="00132BF1">
              <w:rPr>
                <w:color w:val="000000"/>
                <w:sz w:val="28"/>
                <w:szCs w:val="28"/>
                <w:shd w:val="clear" w:color="auto" w:fill="FFFFFF"/>
              </w:rPr>
              <w:t>щие реки и озера. Хотите посмотреть, как это происходит?</w:t>
            </w:r>
            <w:r w:rsidRPr="00132BF1">
              <w:rPr>
                <w:color w:val="000000"/>
                <w:sz w:val="28"/>
                <w:szCs w:val="28"/>
              </w:rPr>
              <w:br/>
            </w:r>
            <w:r w:rsidRPr="00132BF1">
              <w:rPr>
                <w:color w:val="000000"/>
                <w:sz w:val="28"/>
                <w:szCs w:val="28"/>
                <w:shd w:val="clear" w:color="auto" w:fill="FFFFFF"/>
              </w:rPr>
              <w:t>Взрослый делит песок в песочнице на две части и показывает ребенку способы увлажнения песка:</w:t>
            </w:r>
            <w:r w:rsidRPr="00132BF1">
              <w:rPr>
                <w:color w:val="000000"/>
                <w:sz w:val="28"/>
                <w:szCs w:val="28"/>
              </w:rPr>
              <w:br/>
            </w:r>
            <w:r w:rsidRPr="00132BF1">
              <w:rPr>
                <w:color w:val="000000"/>
                <w:sz w:val="28"/>
                <w:szCs w:val="28"/>
                <w:shd w:val="clear" w:color="auto" w:fill="FFFFFF"/>
              </w:rPr>
              <w:t>«Ручеек течет» — взрослый льет воду на одну часть песка тонкой струйкой из кувшинчика.</w:t>
            </w:r>
            <w:r w:rsidRPr="00132BF1">
              <w:rPr>
                <w:color w:val="000000"/>
                <w:sz w:val="28"/>
                <w:szCs w:val="28"/>
              </w:rPr>
              <w:br/>
            </w:r>
            <w:r w:rsidRPr="00132BF1">
              <w:rPr>
                <w:color w:val="000000"/>
                <w:sz w:val="28"/>
                <w:szCs w:val="28"/>
                <w:shd w:val="clear" w:color="auto" w:fill="FFFFFF"/>
              </w:rPr>
              <w:t xml:space="preserve">«Дождик моросит» — другая часть песка увлажняется через </w:t>
            </w:r>
            <w:proofErr w:type="spellStart"/>
            <w:proofErr w:type="gramStart"/>
            <w:r w:rsidRPr="00132BF1">
              <w:rPr>
                <w:color w:val="000000"/>
                <w:sz w:val="28"/>
                <w:szCs w:val="28"/>
                <w:shd w:val="clear" w:color="auto" w:fill="FFFFFF"/>
              </w:rPr>
              <w:t>разбрызгива-тель</w:t>
            </w:r>
            <w:proofErr w:type="spellEnd"/>
            <w:proofErr w:type="gramEnd"/>
            <w:r w:rsidRPr="00132BF1">
              <w:rPr>
                <w:color w:val="000000"/>
                <w:sz w:val="28"/>
                <w:szCs w:val="28"/>
                <w:shd w:val="clear" w:color="auto" w:fill="FFFFFF"/>
              </w:rPr>
              <w:t>.</w:t>
            </w:r>
            <w:r w:rsidRPr="00132BF1">
              <w:rPr>
                <w:color w:val="000000"/>
                <w:sz w:val="28"/>
                <w:szCs w:val="28"/>
              </w:rPr>
              <w:br/>
            </w:r>
            <w:r w:rsidRPr="00132BF1">
              <w:rPr>
                <w:color w:val="000000"/>
                <w:sz w:val="28"/>
                <w:szCs w:val="28"/>
                <w:shd w:val="clear" w:color="auto" w:fill="FFFFFF"/>
              </w:rPr>
              <w:t>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r w:rsidRPr="00132BF1">
              <w:rPr>
                <w:color w:val="000000"/>
                <w:sz w:val="28"/>
                <w:szCs w:val="28"/>
              </w:rPr>
              <w:br/>
            </w:r>
            <w:r w:rsidRPr="00132BF1">
              <w:rPr>
                <w:color w:val="000000"/>
                <w:sz w:val="28"/>
                <w:szCs w:val="28"/>
                <w:shd w:val="clear" w:color="auto" w:fill="FFFFFF"/>
              </w:rPr>
              <w:t>Педагог. Давайте поздороваемся с мокрым песком. С ним вы сможете поиграть в удивительные игры — вы превратитесь в волшебников-строителей.</w:t>
            </w:r>
            <w:r w:rsidRPr="00132BF1">
              <w:rPr>
                <w:color w:val="000000"/>
                <w:sz w:val="28"/>
                <w:szCs w:val="28"/>
              </w:rPr>
              <w:br/>
            </w:r>
            <w:r w:rsidRPr="00132BF1">
              <w:rPr>
                <w:color w:val="000000"/>
                <w:sz w:val="28"/>
                <w:szCs w:val="28"/>
                <w:shd w:val="clear" w:color="auto" w:fill="FFFFFF"/>
              </w:rPr>
              <w:t>Затем проводятся упражнения, аналогичные тем, которые проходили с сухим песком: «Здравствуй, песок» и «Необыкновенные следы». Игра «Норки-холмики»</w:t>
            </w:r>
            <w:r w:rsidRPr="00132BF1">
              <w:rPr>
                <w:color w:val="000000"/>
                <w:sz w:val="28"/>
                <w:szCs w:val="28"/>
              </w:rPr>
              <w:br/>
            </w:r>
            <w:r w:rsidRPr="00132BF1">
              <w:rPr>
                <w:color w:val="000000"/>
                <w:sz w:val="28"/>
                <w:szCs w:val="28"/>
                <w:shd w:val="clear" w:color="auto" w:fill="FFFFFF"/>
              </w:rPr>
              <w:t>Ребенок каждым пальцем поочередно, затем всеми сразу делает дырочки в песке — жилище для мышки, лепит холмики — жилище для черепашки.</w:t>
            </w:r>
          </w:p>
          <w:p w:rsidR="00132BF1" w:rsidRDefault="00132BF1" w:rsidP="00232BF5">
            <w:pPr>
              <w:tabs>
                <w:tab w:val="left" w:pos="2266"/>
              </w:tabs>
            </w:pPr>
          </w:p>
        </w:tc>
      </w:tr>
    </w:tbl>
    <w:p w:rsidR="00F05EDF" w:rsidRDefault="00F05EDF" w:rsidP="00232BF5">
      <w:pPr>
        <w:tabs>
          <w:tab w:val="left" w:pos="2266"/>
        </w:tabs>
      </w:pPr>
    </w:p>
    <w:p w:rsidR="00132BF1" w:rsidRDefault="00132BF1" w:rsidP="00232BF5">
      <w:pPr>
        <w:tabs>
          <w:tab w:val="left" w:pos="2266"/>
        </w:tabs>
      </w:pPr>
    </w:p>
    <w:p w:rsidR="00132BF1" w:rsidRDefault="00132BF1" w:rsidP="00232BF5">
      <w:pPr>
        <w:tabs>
          <w:tab w:val="left" w:pos="2266"/>
        </w:tabs>
      </w:pPr>
    </w:p>
    <w:p w:rsidR="00132BF1" w:rsidRDefault="00132BF1" w:rsidP="00232BF5">
      <w:pPr>
        <w:tabs>
          <w:tab w:val="left" w:pos="2266"/>
        </w:tabs>
      </w:pPr>
    </w:p>
    <w:p w:rsidR="00132BF1" w:rsidRDefault="00132BF1" w:rsidP="00232BF5">
      <w:pPr>
        <w:tabs>
          <w:tab w:val="left" w:pos="2266"/>
        </w:tabs>
      </w:pPr>
    </w:p>
    <w:p w:rsidR="00132BF1" w:rsidRDefault="00132BF1" w:rsidP="00232BF5">
      <w:pPr>
        <w:tabs>
          <w:tab w:val="left" w:pos="2266"/>
        </w:tabs>
      </w:pPr>
    </w:p>
    <w:p w:rsidR="00132BF1" w:rsidRDefault="00132BF1" w:rsidP="00232BF5">
      <w:pPr>
        <w:tabs>
          <w:tab w:val="left" w:pos="2266"/>
        </w:tabs>
      </w:pPr>
    </w:p>
    <w:p w:rsidR="00132BF1" w:rsidRDefault="00132BF1" w:rsidP="00232BF5">
      <w:pPr>
        <w:tabs>
          <w:tab w:val="left" w:pos="2266"/>
        </w:tabs>
      </w:pPr>
    </w:p>
    <w:p w:rsidR="00132BF1" w:rsidRDefault="00132BF1" w:rsidP="00232BF5">
      <w:pPr>
        <w:tabs>
          <w:tab w:val="left" w:pos="2266"/>
        </w:tabs>
      </w:pPr>
    </w:p>
    <w:p w:rsidR="00132BF1" w:rsidRDefault="00132BF1" w:rsidP="00232BF5">
      <w:pPr>
        <w:tabs>
          <w:tab w:val="left" w:pos="2266"/>
        </w:tabs>
      </w:pPr>
    </w:p>
    <w:p w:rsidR="00132BF1" w:rsidRDefault="00132BF1" w:rsidP="00232BF5">
      <w:pPr>
        <w:tabs>
          <w:tab w:val="left" w:pos="2266"/>
        </w:tabs>
      </w:pPr>
    </w:p>
    <w:p w:rsidR="00132BF1" w:rsidRDefault="00132BF1" w:rsidP="00232BF5">
      <w:pPr>
        <w:tabs>
          <w:tab w:val="left" w:pos="2266"/>
        </w:tabs>
      </w:pPr>
    </w:p>
    <w:tbl>
      <w:tblPr>
        <w:tblpPr w:leftFromText="180" w:rightFromText="180" w:vertAnchor="text" w:tblpX="481" w:tblpY="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4"/>
      </w:tblGrid>
      <w:tr w:rsidR="00132BF1" w:rsidTr="00132BF1">
        <w:tblPrEx>
          <w:tblCellMar>
            <w:top w:w="0" w:type="dxa"/>
            <w:bottom w:w="0" w:type="dxa"/>
          </w:tblCellMar>
        </w:tblPrEx>
        <w:trPr>
          <w:trHeight w:val="1210"/>
        </w:trPr>
        <w:tc>
          <w:tcPr>
            <w:tcW w:w="14034" w:type="dxa"/>
          </w:tcPr>
          <w:p w:rsidR="00132BF1" w:rsidRDefault="00132BF1" w:rsidP="00132BF1">
            <w:pPr>
              <w:tabs>
                <w:tab w:val="left" w:pos="2266"/>
              </w:tabs>
              <w:rPr>
                <w:rFonts w:ascii="Verdana" w:hAnsi="Verdana"/>
                <w:color w:val="000000"/>
                <w:sz w:val="16"/>
                <w:szCs w:val="16"/>
                <w:shd w:val="clear" w:color="auto" w:fill="FFFFFF"/>
              </w:rPr>
            </w:pPr>
          </w:p>
          <w:p w:rsidR="00132BF1" w:rsidRPr="00132BF1" w:rsidRDefault="00132BF1" w:rsidP="00132BF1">
            <w:pPr>
              <w:tabs>
                <w:tab w:val="left" w:pos="2266"/>
              </w:tabs>
              <w:jc w:val="center"/>
              <w:rPr>
                <w:color w:val="0070C0"/>
                <w:sz w:val="28"/>
                <w:szCs w:val="28"/>
                <w:shd w:val="clear" w:color="auto" w:fill="FFFFFF"/>
              </w:rPr>
            </w:pPr>
            <w:r w:rsidRPr="00132BF1">
              <w:rPr>
                <w:color w:val="0070C0"/>
                <w:sz w:val="28"/>
                <w:szCs w:val="28"/>
                <w:shd w:val="clear" w:color="auto" w:fill="FFFFFF"/>
              </w:rPr>
              <w:t>Песочные строители</w:t>
            </w:r>
          </w:p>
          <w:p w:rsidR="00132BF1" w:rsidRPr="00132BF1" w:rsidRDefault="00132BF1" w:rsidP="00132BF1">
            <w:pPr>
              <w:tabs>
                <w:tab w:val="left" w:pos="2266"/>
              </w:tabs>
              <w:rPr>
                <w:color w:val="000000"/>
                <w:sz w:val="28"/>
                <w:szCs w:val="28"/>
                <w:shd w:val="clear" w:color="auto" w:fill="FFFFFF"/>
              </w:rPr>
            </w:pPr>
            <w:r w:rsidRPr="00132BF1">
              <w:rPr>
                <w:color w:val="000000"/>
                <w:sz w:val="28"/>
                <w:szCs w:val="28"/>
              </w:rPr>
              <w:br/>
            </w:r>
            <w:r>
              <w:rPr>
                <w:color w:val="000000"/>
                <w:sz w:val="28"/>
                <w:szCs w:val="28"/>
                <w:shd w:val="clear" w:color="auto" w:fill="FFFFFF"/>
              </w:rPr>
              <w:t>Для закрепления</w:t>
            </w:r>
            <w:r w:rsidRPr="00132BF1">
              <w:rPr>
                <w:color w:val="000000"/>
                <w:sz w:val="28"/>
                <w:szCs w:val="28"/>
                <w:shd w:val="clear" w:color="auto" w:fill="FFFFFF"/>
              </w:rPr>
              <w:t xml:space="preserve"> простран</w:t>
            </w:r>
            <w:r>
              <w:rPr>
                <w:color w:val="000000"/>
                <w:sz w:val="28"/>
                <w:szCs w:val="28"/>
                <w:shd w:val="clear" w:color="auto" w:fill="FFFFFF"/>
              </w:rPr>
              <w:t>ственных представлений, развития</w:t>
            </w:r>
            <w:r w:rsidRPr="00132BF1">
              <w:rPr>
                <w:color w:val="000000"/>
                <w:sz w:val="28"/>
                <w:szCs w:val="28"/>
                <w:shd w:val="clear" w:color="auto" w:fill="FFFFFF"/>
              </w:rPr>
              <w:t xml:space="preserve"> слуховой и зрительной памяти.</w:t>
            </w:r>
            <w:r w:rsidRPr="00132BF1">
              <w:rPr>
                <w:color w:val="000000"/>
                <w:sz w:val="28"/>
                <w:szCs w:val="28"/>
              </w:rPr>
              <w:br/>
            </w:r>
            <w:r>
              <w:rPr>
                <w:color w:val="000000"/>
                <w:sz w:val="28"/>
                <w:szCs w:val="28"/>
                <w:shd w:val="clear" w:color="auto" w:fill="FFFFFF"/>
              </w:rPr>
              <w:t>В  песочнице</w:t>
            </w:r>
            <w:r w:rsidRPr="00132BF1">
              <w:rPr>
                <w:color w:val="000000"/>
                <w:sz w:val="28"/>
                <w:szCs w:val="28"/>
                <w:shd w:val="clear" w:color="auto" w:fill="FFFFFF"/>
              </w:rPr>
              <w:t xml:space="preserve">, </w:t>
            </w:r>
            <w:r>
              <w:rPr>
                <w:color w:val="000000"/>
                <w:sz w:val="28"/>
                <w:szCs w:val="28"/>
                <w:shd w:val="clear" w:color="auto" w:fill="FFFFFF"/>
              </w:rPr>
              <w:t xml:space="preserve">используя </w:t>
            </w:r>
            <w:r w:rsidRPr="00132BF1">
              <w:rPr>
                <w:color w:val="000000"/>
                <w:sz w:val="28"/>
                <w:szCs w:val="28"/>
                <w:shd w:val="clear" w:color="auto" w:fill="FFFFFF"/>
              </w:rPr>
              <w:t>миниатюрные фигурки.</w:t>
            </w:r>
            <w:r w:rsidRPr="00132BF1">
              <w:rPr>
                <w:rStyle w:val="apple-converted-space"/>
                <w:color w:val="000000"/>
                <w:sz w:val="28"/>
                <w:szCs w:val="28"/>
                <w:shd w:val="clear" w:color="auto" w:fill="FFFFFF"/>
              </w:rPr>
              <w:t> </w:t>
            </w:r>
            <w:r w:rsidRPr="00132BF1">
              <w:rPr>
                <w:color w:val="000000"/>
                <w:sz w:val="28"/>
                <w:szCs w:val="28"/>
              </w:rPr>
              <w:br/>
            </w:r>
            <w:r w:rsidRPr="00132BF1">
              <w:rPr>
                <w:color w:val="000000"/>
                <w:sz w:val="28"/>
                <w:szCs w:val="28"/>
                <w:shd w:val="clear" w:color="auto" w:fill="FFFFFF"/>
              </w:rPr>
              <w:t xml:space="preserve">Педагог.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rsidRPr="00132BF1">
              <w:rPr>
                <w:color w:val="000000"/>
                <w:sz w:val="28"/>
                <w:szCs w:val="28"/>
                <w:shd w:val="clear" w:color="auto" w:fill="FFFFFF"/>
              </w:rPr>
              <w:t>бегемотик</w:t>
            </w:r>
            <w:proofErr w:type="spellEnd"/>
            <w:r w:rsidRPr="00132BF1">
              <w:rPr>
                <w:color w:val="000000"/>
                <w:sz w:val="28"/>
                <w:szCs w:val="28"/>
                <w:shd w:val="clear" w:color="auto" w:fill="FFFFFF"/>
              </w:rPr>
              <w:t xml:space="preserve"> хочет жить в квадратном доме. Помоги обитателям песочницы.</w:t>
            </w:r>
            <w:r w:rsidRPr="00132BF1">
              <w:rPr>
                <w:color w:val="000000"/>
                <w:sz w:val="28"/>
                <w:szCs w:val="28"/>
              </w:rPr>
              <w:br/>
            </w:r>
            <w:r w:rsidRPr="00132BF1">
              <w:rPr>
                <w:color w:val="000000"/>
                <w:sz w:val="28"/>
                <w:szCs w:val="28"/>
                <w:shd w:val="clear" w:color="auto" w:fill="FFFFFF"/>
              </w:rPr>
              <w:t xml:space="preserve">В верхнем правом углу будет жить </w:t>
            </w:r>
            <w:proofErr w:type="spellStart"/>
            <w:r w:rsidRPr="00132BF1">
              <w:rPr>
                <w:color w:val="000000"/>
                <w:sz w:val="28"/>
                <w:szCs w:val="28"/>
                <w:shd w:val="clear" w:color="auto" w:fill="FFFFFF"/>
              </w:rPr>
              <w:t>бегемотик</w:t>
            </w:r>
            <w:proofErr w:type="spellEnd"/>
            <w:r w:rsidRPr="00132BF1">
              <w:rPr>
                <w:color w:val="000000"/>
                <w:sz w:val="28"/>
                <w:szCs w:val="28"/>
                <w:shd w:val="clear" w:color="auto" w:fill="FFFFFF"/>
              </w:rPr>
              <w:t>. Выбери нужную формочку и сделай отпечаток.</w:t>
            </w:r>
            <w:r w:rsidRPr="00132BF1">
              <w:rPr>
                <w:color w:val="000000"/>
                <w:sz w:val="28"/>
                <w:szCs w:val="28"/>
              </w:rPr>
              <w:br/>
            </w:r>
            <w:r w:rsidRPr="00132BF1">
              <w:rPr>
                <w:color w:val="000000"/>
                <w:sz w:val="28"/>
                <w:szCs w:val="28"/>
                <w:shd w:val="clear" w:color="auto" w:fill="FFFFFF"/>
              </w:rPr>
              <w:t xml:space="preserve">Подобным образом </w:t>
            </w:r>
            <w:r>
              <w:rPr>
                <w:color w:val="000000"/>
                <w:sz w:val="28"/>
                <w:szCs w:val="28"/>
                <w:shd w:val="clear" w:color="auto" w:fill="FFFFFF"/>
              </w:rPr>
              <w:t>педагог</w:t>
            </w:r>
            <w:r w:rsidRPr="00132BF1">
              <w:rPr>
                <w:color w:val="000000"/>
                <w:sz w:val="28"/>
                <w:szCs w:val="28"/>
                <w:shd w:val="clear" w:color="auto" w:fill="FFFFFF"/>
              </w:rPr>
              <w:t xml:space="preserve"> дает ребенку задание расселить всех жителей </w:t>
            </w:r>
            <w:r>
              <w:rPr>
                <w:color w:val="000000"/>
                <w:sz w:val="28"/>
                <w:szCs w:val="28"/>
                <w:shd w:val="clear" w:color="auto" w:fill="FFFFFF"/>
              </w:rPr>
              <w:t xml:space="preserve">в </w:t>
            </w:r>
            <w:r w:rsidRPr="00132BF1">
              <w:rPr>
                <w:color w:val="000000"/>
                <w:sz w:val="28"/>
                <w:szCs w:val="28"/>
                <w:shd w:val="clear" w:color="auto" w:fill="FFFFFF"/>
              </w:rPr>
              <w:t>песочниц</w:t>
            </w:r>
            <w:r>
              <w:rPr>
                <w:color w:val="000000"/>
                <w:sz w:val="28"/>
                <w:szCs w:val="28"/>
                <w:shd w:val="clear" w:color="auto" w:fill="FFFFFF"/>
              </w:rPr>
              <w:t>е</w:t>
            </w:r>
            <w:r w:rsidRPr="00132BF1">
              <w:rPr>
                <w:color w:val="000000"/>
                <w:sz w:val="28"/>
                <w:szCs w:val="28"/>
                <w:shd w:val="clear" w:color="auto" w:fill="FFFFFF"/>
              </w:rPr>
              <w:t>. Задание можно также усложнить путем введения большего количества персонажей, расселения игрушек по нарисованному взрослым плану.</w:t>
            </w:r>
          </w:p>
          <w:p w:rsidR="00132BF1" w:rsidRDefault="00132BF1" w:rsidP="00132BF1">
            <w:pPr>
              <w:tabs>
                <w:tab w:val="left" w:pos="2266"/>
              </w:tabs>
            </w:pPr>
          </w:p>
        </w:tc>
      </w:tr>
    </w:tbl>
    <w:p w:rsidR="00132BF1" w:rsidRDefault="00132BF1" w:rsidP="00232BF5">
      <w:pPr>
        <w:tabs>
          <w:tab w:val="left" w:pos="2266"/>
        </w:tabs>
      </w:pPr>
    </w:p>
    <w:p w:rsidR="00132BF1" w:rsidRPr="00132BF1" w:rsidRDefault="00132BF1" w:rsidP="00132BF1"/>
    <w:p w:rsidR="00132BF1" w:rsidRPr="00132BF1" w:rsidRDefault="00132BF1" w:rsidP="00132BF1"/>
    <w:p w:rsidR="00132BF1" w:rsidRDefault="00132BF1" w:rsidP="00132BF1"/>
    <w:p w:rsidR="00A45439" w:rsidRDefault="00A45439" w:rsidP="00132BF1"/>
    <w:p w:rsidR="00A45439" w:rsidRDefault="00A45439" w:rsidP="00132BF1"/>
    <w:p w:rsidR="00A45439" w:rsidRDefault="00A45439" w:rsidP="00132BF1"/>
    <w:p w:rsidR="00A45439" w:rsidRDefault="00A45439" w:rsidP="00132BF1"/>
    <w:p w:rsidR="00A45439" w:rsidRDefault="00A45439" w:rsidP="00132BF1"/>
    <w:p w:rsidR="00A45439" w:rsidRDefault="00A45439" w:rsidP="00132BF1"/>
    <w:p w:rsidR="00A45439" w:rsidRDefault="00A45439" w:rsidP="00132BF1"/>
    <w:p w:rsidR="00A45439" w:rsidRDefault="00A45439" w:rsidP="00132BF1"/>
    <w:p w:rsidR="00A45439" w:rsidRDefault="00A45439" w:rsidP="00132BF1"/>
    <w:p w:rsidR="00A45439" w:rsidRPr="00132BF1" w:rsidRDefault="00A45439" w:rsidP="00132BF1"/>
    <w:p w:rsidR="00132BF1" w:rsidRPr="00132BF1" w:rsidRDefault="00132BF1" w:rsidP="00132BF1"/>
    <w:p w:rsidR="00132BF1" w:rsidRPr="00132BF1" w:rsidRDefault="00132BF1" w:rsidP="00132BF1">
      <w:pPr>
        <w:tabs>
          <w:tab w:val="left" w:pos="1056"/>
        </w:tabs>
      </w:pPr>
      <w: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3"/>
      </w:tblGrid>
      <w:tr w:rsidR="00132BF1" w:rsidTr="00132BF1">
        <w:tblPrEx>
          <w:tblCellMar>
            <w:top w:w="0" w:type="dxa"/>
            <w:bottom w:w="0" w:type="dxa"/>
          </w:tblCellMar>
        </w:tblPrEx>
        <w:trPr>
          <w:trHeight w:val="1690"/>
        </w:trPr>
        <w:tc>
          <w:tcPr>
            <w:tcW w:w="14033" w:type="dxa"/>
          </w:tcPr>
          <w:p w:rsidR="00132BF1" w:rsidRPr="00A45439" w:rsidRDefault="00132BF1" w:rsidP="00A45439">
            <w:pPr>
              <w:rPr>
                <w:color w:val="0070C0"/>
              </w:rPr>
            </w:pPr>
          </w:p>
          <w:p w:rsidR="00A45439" w:rsidRDefault="00132BF1" w:rsidP="00A45439">
            <w:pPr>
              <w:jc w:val="center"/>
              <w:rPr>
                <w:color w:val="0070C0"/>
                <w:sz w:val="28"/>
                <w:szCs w:val="28"/>
                <w:shd w:val="clear" w:color="auto" w:fill="FFFFFF"/>
              </w:rPr>
            </w:pPr>
            <w:r w:rsidRPr="00A45439">
              <w:rPr>
                <w:color w:val="0070C0"/>
                <w:sz w:val="28"/>
                <w:szCs w:val="28"/>
                <w:shd w:val="clear" w:color="auto" w:fill="FFFFFF"/>
              </w:rPr>
              <w:t>Узоры на песке</w:t>
            </w:r>
          </w:p>
          <w:p w:rsidR="00132BF1" w:rsidRPr="00132BF1" w:rsidRDefault="00132BF1" w:rsidP="00A45439">
            <w:pPr>
              <w:rPr>
                <w:sz w:val="28"/>
                <w:szCs w:val="28"/>
              </w:rPr>
            </w:pPr>
            <w:r w:rsidRPr="00132BF1">
              <w:rPr>
                <w:color w:val="000000"/>
                <w:sz w:val="28"/>
                <w:szCs w:val="28"/>
              </w:rPr>
              <w:br/>
            </w:r>
            <w:r w:rsidR="00A45439">
              <w:rPr>
                <w:color w:val="000000"/>
                <w:sz w:val="28"/>
                <w:szCs w:val="28"/>
                <w:shd w:val="clear" w:color="auto" w:fill="FFFFFF"/>
              </w:rPr>
              <w:t>На</w:t>
            </w:r>
            <w:r w:rsidRPr="00132BF1">
              <w:rPr>
                <w:color w:val="000000"/>
                <w:sz w:val="28"/>
                <w:szCs w:val="28"/>
                <w:shd w:val="clear" w:color="auto" w:fill="FFFFFF"/>
              </w:rPr>
              <w:t xml:space="preserve"> закрепление знаний о сенсорных эталонах, установление закономерностей.</w:t>
            </w:r>
            <w:r w:rsidRPr="00132BF1">
              <w:rPr>
                <w:color w:val="000000"/>
                <w:sz w:val="28"/>
                <w:szCs w:val="28"/>
              </w:rPr>
              <w:br/>
            </w:r>
            <w:r w:rsidR="00A45439">
              <w:rPr>
                <w:color w:val="000000"/>
                <w:sz w:val="28"/>
                <w:szCs w:val="28"/>
                <w:shd w:val="clear" w:color="auto" w:fill="FFFFFF"/>
              </w:rPr>
              <w:t>В песочнице</w:t>
            </w:r>
            <w:r w:rsidRPr="00132BF1">
              <w:rPr>
                <w:color w:val="000000"/>
                <w:sz w:val="28"/>
                <w:szCs w:val="28"/>
                <w:shd w:val="clear" w:color="auto" w:fill="FFFFFF"/>
              </w:rPr>
              <w:t xml:space="preserve">, </w:t>
            </w:r>
            <w:r w:rsidR="00A45439">
              <w:rPr>
                <w:color w:val="000000"/>
                <w:sz w:val="28"/>
                <w:szCs w:val="28"/>
                <w:shd w:val="clear" w:color="auto" w:fill="FFFFFF"/>
              </w:rPr>
              <w:t xml:space="preserve">используя </w:t>
            </w:r>
            <w:r w:rsidRPr="00132BF1">
              <w:rPr>
                <w:color w:val="000000"/>
                <w:sz w:val="28"/>
                <w:szCs w:val="28"/>
                <w:shd w:val="clear" w:color="auto" w:fill="FFFFFF"/>
              </w:rPr>
              <w:t>природный материал: камешки, шишки и др</w:t>
            </w:r>
            <w:proofErr w:type="gramStart"/>
            <w:r w:rsidRPr="00132BF1">
              <w:rPr>
                <w:color w:val="000000"/>
                <w:sz w:val="28"/>
                <w:szCs w:val="28"/>
                <w:shd w:val="clear" w:color="auto" w:fill="FFFFFF"/>
              </w:rPr>
              <w:t>..</w:t>
            </w:r>
            <w:r w:rsidRPr="00132BF1">
              <w:rPr>
                <w:color w:val="000000"/>
                <w:sz w:val="28"/>
                <w:szCs w:val="28"/>
              </w:rPr>
              <w:br/>
            </w:r>
            <w:proofErr w:type="gramEnd"/>
            <w:r w:rsidRPr="00132BF1">
              <w:rPr>
                <w:color w:val="000000"/>
                <w:sz w:val="28"/>
                <w:szCs w:val="28"/>
                <w:shd w:val="clear" w:color="auto" w:fill="FFFFFF"/>
              </w:rPr>
              <w:t xml:space="preserve">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w:t>
            </w:r>
            <w:r w:rsidR="00A45439">
              <w:rPr>
                <w:color w:val="000000"/>
                <w:sz w:val="28"/>
                <w:szCs w:val="28"/>
                <w:shd w:val="clear" w:color="auto" w:fill="FFFFFF"/>
              </w:rPr>
              <w:t>В</w:t>
            </w:r>
            <w:r w:rsidRPr="00132BF1">
              <w:rPr>
                <w:color w:val="000000"/>
                <w:sz w:val="28"/>
                <w:szCs w:val="28"/>
                <w:shd w:val="clear" w:color="auto" w:fill="FFFFFF"/>
              </w:rPr>
              <w:t>зрослый рисует на доске, дает устную инструкцию нарисовать на песке определенный узор.</w:t>
            </w:r>
            <w:r w:rsidRPr="00132BF1">
              <w:rPr>
                <w:color w:val="000000"/>
                <w:sz w:val="28"/>
                <w:szCs w:val="28"/>
              </w:rPr>
              <w:br/>
            </w:r>
            <w:r w:rsidRPr="00132BF1">
              <w:rPr>
                <w:color w:val="000000"/>
                <w:sz w:val="28"/>
                <w:szCs w:val="28"/>
                <w:shd w:val="clear" w:color="auto" w:fill="FFFFFF"/>
              </w:rPr>
              <w:t xml:space="preserve">Те же узоры на песке изготавливаются путем выкладывания </w:t>
            </w:r>
            <w:proofErr w:type="gramStart"/>
            <w:r w:rsidRPr="00132BF1">
              <w:rPr>
                <w:color w:val="000000"/>
                <w:sz w:val="28"/>
                <w:szCs w:val="28"/>
                <w:shd w:val="clear" w:color="auto" w:fill="FFFFFF"/>
              </w:rPr>
              <w:t>в</w:t>
            </w:r>
            <w:proofErr w:type="gramEnd"/>
            <w:r w:rsidRPr="00132BF1">
              <w:rPr>
                <w:color w:val="000000"/>
                <w:sz w:val="28"/>
                <w:szCs w:val="28"/>
                <w:shd w:val="clear" w:color="auto" w:fill="FFFFFF"/>
              </w:rPr>
              <w:t xml:space="preserve"> заданной </w:t>
            </w:r>
            <w:proofErr w:type="spellStart"/>
            <w:r w:rsidRPr="00132BF1">
              <w:rPr>
                <w:color w:val="000000"/>
                <w:sz w:val="28"/>
                <w:szCs w:val="28"/>
                <w:shd w:val="clear" w:color="auto" w:fill="FFFFFF"/>
              </w:rPr>
              <w:t>по-следовательности</w:t>
            </w:r>
            <w:proofErr w:type="spellEnd"/>
            <w:r w:rsidRPr="00132BF1">
              <w:rPr>
                <w:color w:val="000000"/>
                <w:sz w:val="28"/>
                <w:szCs w:val="28"/>
                <w:shd w:val="clear" w:color="auto" w:fill="FFFFFF"/>
              </w:rPr>
              <w:t xml:space="preserve"> предметов, например камешков, желудей, больших пуговиц и пр.</w:t>
            </w:r>
            <w:r w:rsidRPr="00132BF1">
              <w:rPr>
                <w:color w:val="000000"/>
                <w:sz w:val="28"/>
                <w:szCs w:val="28"/>
              </w:rPr>
              <w:br/>
            </w:r>
            <w:r w:rsidRPr="00132BF1">
              <w:rPr>
                <w:color w:val="000000"/>
                <w:sz w:val="28"/>
                <w:szCs w:val="28"/>
                <w:shd w:val="clear" w:color="auto" w:fill="FFFFFF"/>
              </w:rPr>
              <w:t>Педагог.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w:t>
            </w:r>
          </w:p>
          <w:p w:rsidR="00132BF1" w:rsidRPr="00132BF1" w:rsidRDefault="00132BF1" w:rsidP="00132BF1"/>
          <w:p w:rsidR="00132BF1" w:rsidRDefault="00132BF1" w:rsidP="00132BF1">
            <w:bookmarkStart w:id="0" w:name="_GoBack"/>
            <w:bookmarkEnd w:id="0"/>
          </w:p>
        </w:tc>
      </w:tr>
    </w:tbl>
    <w:p w:rsidR="00132BF1" w:rsidRPr="00132BF1" w:rsidRDefault="00132BF1" w:rsidP="00132BF1"/>
    <w:p w:rsidR="00132BF1" w:rsidRPr="00132BF1" w:rsidRDefault="00132BF1" w:rsidP="00132BF1"/>
    <w:p w:rsidR="00132BF1" w:rsidRPr="00132BF1" w:rsidRDefault="00132BF1" w:rsidP="00132BF1"/>
    <w:p w:rsidR="00132BF1" w:rsidRPr="00132BF1" w:rsidRDefault="00132BF1" w:rsidP="00132BF1"/>
    <w:p w:rsidR="00132BF1" w:rsidRPr="00132BF1" w:rsidRDefault="00132BF1" w:rsidP="00132BF1"/>
    <w:p w:rsidR="00132BF1" w:rsidRPr="00132BF1" w:rsidRDefault="00132BF1" w:rsidP="00132BF1"/>
    <w:sectPr w:rsidR="00132BF1" w:rsidRPr="00132BF1" w:rsidSect="00232BF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66" w:rsidRDefault="00BB7D66" w:rsidP="00232BF5">
      <w:r>
        <w:separator/>
      </w:r>
    </w:p>
  </w:endnote>
  <w:endnote w:type="continuationSeparator" w:id="0">
    <w:p w:rsidR="00BB7D66" w:rsidRDefault="00BB7D66" w:rsidP="0023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66" w:rsidRDefault="00BB7D66" w:rsidP="00232BF5">
      <w:r>
        <w:separator/>
      </w:r>
    </w:p>
  </w:footnote>
  <w:footnote w:type="continuationSeparator" w:id="0">
    <w:p w:rsidR="00BB7D66" w:rsidRDefault="00BB7D66" w:rsidP="0023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F5"/>
    <w:rsid w:val="00132BF1"/>
    <w:rsid w:val="00232BF5"/>
    <w:rsid w:val="002945C9"/>
    <w:rsid w:val="0043080E"/>
    <w:rsid w:val="00686666"/>
    <w:rsid w:val="006C4AE9"/>
    <w:rsid w:val="00965418"/>
    <w:rsid w:val="009C6D72"/>
    <w:rsid w:val="00A45439"/>
    <w:rsid w:val="00BB7D66"/>
    <w:rsid w:val="00F0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F5"/>
    <w:rPr>
      <w:rFonts w:ascii="Times New Roman" w:eastAsia="Times New Roman" w:hAnsi="Times New Roman"/>
      <w:sz w:val="24"/>
      <w:szCs w:val="24"/>
      <w:lang w:eastAsia="ru-RU"/>
    </w:rPr>
  </w:style>
  <w:style w:type="paragraph" w:styleId="1">
    <w:name w:val="heading 1"/>
    <w:basedOn w:val="a"/>
    <w:next w:val="a"/>
    <w:link w:val="10"/>
    <w:uiPriority w:val="9"/>
    <w:qFormat/>
    <w:rsid w:val="00686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32BF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32BF5"/>
    <w:rPr>
      <w:b/>
      <w:bCs/>
    </w:rPr>
  </w:style>
  <w:style w:type="paragraph" w:styleId="a4">
    <w:name w:val="Normal (Web)"/>
    <w:basedOn w:val="a"/>
    <w:rsid w:val="00232BF5"/>
    <w:pPr>
      <w:spacing w:before="100" w:beforeAutospacing="1" w:after="100" w:afterAutospacing="1"/>
    </w:pPr>
  </w:style>
  <w:style w:type="character" w:customStyle="1" w:styleId="20">
    <w:name w:val="Заголовок 2 Знак"/>
    <w:basedOn w:val="a0"/>
    <w:link w:val="2"/>
    <w:rsid w:val="00232BF5"/>
    <w:rPr>
      <w:rFonts w:ascii="Times New Roman" w:eastAsia="Times New Roman" w:hAnsi="Times New Roman"/>
      <w:b/>
      <w:bCs/>
      <w:sz w:val="36"/>
      <w:szCs w:val="36"/>
      <w:lang w:eastAsia="ru-RU"/>
    </w:rPr>
  </w:style>
  <w:style w:type="character" w:styleId="a5">
    <w:name w:val="Hyperlink"/>
    <w:basedOn w:val="a0"/>
    <w:rsid w:val="00232BF5"/>
    <w:rPr>
      <w:color w:val="0000FF"/>
      <w:u w:val="single"/>
    </w:rPr>
  </w:style>
  <w:style w:type="paragraph" w:styleId="a6">
    <w:name w:val="header"/>
    <w:basedOn w:val="a"/>
    <w:link w:val="a7"/>
    <w:uiPriority w:val="99"/>
    <w:unhideWhenUsed/>
    <w:rsid w:val="00232BF5"/>
    <w:pPr>
      <w:tabs>
        <w:tab w:val="center" w:pos="4677"/>
        <w:tab w:val="right" w:pos="9355"/>
      </w:tabs>
    </w:pPr>
  </w:style>
  <w:style w:type="character" w:customStyle="1" w:styleId="a7">
    <w:name w:val="Верхний колонтитул Знак"/>
    <w:basedOn w:val="a0"/>
    <w:link w:val="a6"/>
    <w:uiPriority w:val="99"/>
    <w:rsid w:val="00232BF5"/>
    <w:rPr>
      <w:rFonts w:ascii="Times New Roman" w:eastAsia="Times New Roman" w:hAnsi="Times New Roman"/>
      <w:sz w:val="24"/>
      <w:szCs w:val="24"/>
      <w:lang w:eastAsia="ru-RU"/>
    </w:rPr>
  </w:style>
  <w:style w:type="paragraph" w:styleId="a8">
    <w:name w:val="footer"/>
    <w:basedOn w:val="a"/>
    <w:link w:val="a9"/>
    <w:uiPriority w:val="99"/>
    <w:unhideWhenUsed/>
    <w:rsid w:val="00232BF5"/>
    <w:pPr>
      <w:tabs>
        <w:tab w:val="center" w:pos="4677"/>
        <w:tab w:val="right" w:pos="9355"/>
      </w:tabs>
    </w:pPr>
  </w:style>
  <w:style w:type="character" w:customStyle="1" w:styleId="a9">
    <w:name w:val="Нижний колонтитул Знак"/>
    <w:basedOn w:val="a0"/>
    <w:link w:val="a8"/>
    <w:uiPriority w:val="99"/>
    <w:rsid w:val="00232BF5"/>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686666"/>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9C6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F5"/>
    <w:rPr>
      <w:rFonts w:ascii="Times New Roman" w:eastAsia="Times New Roman" w:hAnsi="Times New Roman"/>
      <w:sz w:val="24"/>
      <w:szCs w:val="24"/>
      <w:lang w:eastAsia="ru-RU"/>
    </w:rPr>
  </w:style>
  <w:style w:type="paragraph" w:styleId="1">
    <w:name w:val="heading 1"/>
    <w:basedOn w:val="a"/>
    <w:next w:val="a"/>
    <w:link w:val="10"/>
    <w:uiPriority w:val="9"/>
    <w:qFormat/>
    <w:rsid w:val="00686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32BF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32BF5"/>
    <w:rPr>
      <w:b/>
      <w:bCs/>
    </w:rPr>
  </w:style>
  <w:style w:type="paragraph" w:styleId="a4">
    <w:name w:val="Normal (Web)"/>
    <w:basedOn w:val="a"/>
    <w:rsid w:val="00232BF5"/>
    <w:pPr>
      <w:spacing w:before="100" w:beforeAutospacing="1" w:after="100" w:afterAutospacing="1"/>
    </w:pPr>
  </w:style>
  <w:style w:type="character" w:customStyle="1" w:styleId="20">
    <w:name w:val="Заголовок 2 Знак"/>
    <w:basedOn w:val="a0"/>
    <w:link w:val="2"/>
    <w:rsid w:val="00232BF5"/>
    <w:rPr>
      <w:rFonts w:ascii="Times New Roman" w:eastAsia="Times New Roman" w:hAnsi="Times New Roman"/>
      <w:b/>
      <w:bCs/>
      <w:sz w:val="36"/>
      <w:szCs w:val="36"/>
      <w:lang w:eastAsia="ru-RU"/>
    </w:rPr>
  </w:style>
  <w:style w:type="character" w:styleId="a5">
    <w:name w:val="Hyperlink"/>
    <w:basedOn w:val="a0"/>
    <w:rsid w:val="00232BF5"/>
    <w:rPr>
      <w:color w:val="0000FF"/>
      <w:u w:val="single"/>
    </w:rPr>
  </w:style>
  <w:style w:type="paragraph" w:styleId="a6">
    <w:name w:val="header"/>
    <w:basedOn w:val="a"/>
    <w:link w:val="a7"/>
    <w:uiPriority w:val="99"/>
    <w:unhideWhenUsed/>
    <w:rsid w:val="00232BF5"/>
    <w:pPr>
      <w:tabs>
        <w:tab w:val="center" w:pos="4677"/>
        <w:tab w:val="right" w:pos="9355"/>
      </w:tabs>
    </w:pPr>
  </w:style>
  <w:style w:type="character" w:customStyle="1" w:styleId="a7">
    <w:name w:val="Верхний колонтитул Знак"/>
    <w:basedOn w:val="a0"/>
    <w:link w:val="a6"/>
    <w:uiPriority w:val="99"/>
    <w:rsid w:val="00232BF5"/>
    <w:rPr>
      <w:rFonts w:ascii="Times New Roman" w:eastAsia="Times New Roman" w:hAnsi="Times New Roman"/>
      <w:sz w:val="24"/>
      <w:szCs w:val="24"/>
      <w:lang w:eastAsia="ru-RU"/>
    </w:rPr>
  </w:style>
  <w:style w:type="paragraph" w:styleId="a8">
    <w:name w:val="footer"/>
    <w:basedOn w:val="a"/>
    <w:link w:val="a9"/>
    <w:uiPriority w:val="99"/>
    <w:unhideWhenUsed/>
    <w:rsid w:val="00232BF5"/>
    <w:pPr>
      <w:tabs>
        <w:tab w:val="center" w:pos="4677"/>
        <w:tab w:val="right" w:pos="9355"/>
      </w:tabs>
    </w:pPr>
  </w:style>
  <w:style w:type="character" w:customStyle="1" w:styleId="a9">
    <w:name w:val="Нижний колонтитул Знак"/>
    <w:basedOn w:val="a0"/>
    <w:link w:val="a8"/>
    <w:uiPriority w:val="99"/>
    <w:rsid w:val="00232BF5"/>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686666"/>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9C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mansterritory.ru/materinstvo/psiholod_razvitie/page,1,101-detki-byvayut-raznye-sinie-zheltye-krasny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ГБДОУ103</dc:creator>
  <cp:lastModifiedBy>ГБДОУ103</cp:lastModifiedBy>
  <cp:revision>1</cp:revision>
  <dcterms:created xsi:type="dcterms:W3CDTF">2015-09-19T19:21:00Z</dcterms:created>
  <dcterms:modified xsi:type="dcterms:W3CDTF">2015-09-19T20:57:00Z</dcterms:modified>
</cp:coreProperties>
</file>