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Pr="00804BA7" w:rsidRDefault="00804BA7" w:rsidP="00804BA7">
      <w:pPr>
        <w:spacing w:line="360" w:lineRule="auto"/>
        <w:jc w:val="center"/>
        <w:rPr>
          <w:b/>
          <w:bCs/>
          <w:i/>
          <w:sz w:val="40"/>
          <w:szCs w:val="40"/>
          <w:lang w:val="tt-RU"/>
        </w:rPr>
      </w:pPr>
      <w:r w:rsidRPr="00804BA7">
        <w:rPr>
          <w:b/>
          <w:bCs/>
          <w:i/>
          <w:sz w:val="40"/>
          <w:szCs w:val="40"/>
          <w:lang w:val="tt-RU"/>
        </w:rPr>
        <w:t>Конспект занятия по обучению татарскому языку</w:t>
      </w:r>
    </w:p>
    <w:p w:rsidR="00804BA7" w:rsidRPr="00804BA7" w:rsidRDefault="00804BA7" w:rsidP="00804BA7">
      <w:pPr>
        <w:spacing w:line="360" w:lineRule="auto"/>
        <w:jc w:val="center"/>
        <w:rPr>
          <w:b/>
          <w:bCs/>
          <w:i/>
          <w:sz w:val="40"/>
          <w:szCs w:val="40"/>
          <w:lang w:val="tt-RU"/>
        </w:rPr>
      </w:pPr>
      <w:r w:rsidRPr="00804BA7">
        <w:rPr>
          <w:b/>
          <w:bCs/>
          <w:i/>
          <w:sz w:val="40"/>
          <w:szCs w:val="40"/>
          <w:lang w:val="tt-RU"/>
        </w:rPr>
        <w:t>для детей средней группы</w:t>
      </w:r>
    </w:p>
    <w:p w:rsidR="00804BA7" w:rsidRPr="00804BA7" w:rsidRDefault="00804BA7" w:rsidP="00804BA7">
      <w:pPr>
        <w:spacing w:line="360" w:lineRule="auto"/>
        <w:jc w:val="center"/>
        <w:rPr>
          <w:b/>
          <w:bCs/>
          <w:i/>
          <w:sz w:val="40"/>
          <w:szCs w:val="40"/>
          <w:lang w:val="tt-RU"/>
        </w:rPr>
      </w:pPr>
      <w:r w:rsidRPr="00804BA7">
        <w:rPr>
          <w:b/>
          <w:bCs/>
          <w:i/>
          <w:sz w:val="40"/>
          <w:szCs w:val="40"/>
          <w:lang w:val="tt-RU"/>
        </w:rPr>
        <w:t>Тема: “ Безнең кунаклар”</w:t>
      </w:r>
    </w:p>
    <w:p w:rsidR="00804BA7" w:rsidRPr="00804BA7" w:rsidRDefault="00804BA7" w:rsidP="00804BA7">
      <w:pPr>
        <w:spacing w:line="360" w:lineRule="auto"/>
        <w:jc w:val="center"/>
        <w:rPr>
          <w:bCs/>
          <w:sz w:val="28"/>
          <w:szCs w:val="28"/>
          <w:lang w:val="tt-RU"/>
        </w:rPr>
      </w:pPr>
      <w:r w:rsidRPr="00804BA7">
        <w:rPr>
          <w:bCs/>
          <w:sz w:val="28"/>
          <w:szCs w:val="28"/>
          <w:lang w:val="tt-RU"/>
        </w:rPr>
        <w:t>Воспитатель по обучению татарскому языку МБДОУ №24 “Росинка ”     комбинированного вида г.Елабуги : Исмагилова Айгуль Наилевна</w:t>
      </w:r>
    </w:p>
    <w:p w:rsidR="00804BA7" w:rsidRPr="00051B70" w:rsidRDefault="00804BA7" w:rsidP="00804BA7">
      <w:pPr>
        <w:spacing w:line="360" w:lineRule="auto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804BA7" w:rsidRDefault="00804BA7" w:rsidP="00051B70">
      <w:pPr>
        <w:spacing w:line="360" w:lineRule="auto"/>
        <w:jc w:val="center"/>
        <w:rPr>
          <w:b/>
          <w:bCs/>
          <w:i/>
          <w:sz w:val="28"/>
          <w:szCs w:val="28"/>
          <w:lang w:val="tt-RU"/>
        </w:rPr>
      </w:pPr>
    </w:p>
    <w:p w:rsidR="00051B70" w:rsidRPr="00051B70" w:rsidRDefault="00051B70" w:rsidP="00051B70">
      <w:pPr>
        <w:spacing w:line="360" w:lineRule="auto"/>
        <w:rPr>
          <w:b/>
          <w:bCs/>
          <w:i/>
          <w:sz w:val="28"/>
          <w:szCs w:val="28"/>
          <w:lang w:val="tt-RU"/>
        </w:rPr>
      </w:pPr>
    </w:p>
    <w:p w:rsidR="00051B70" w:rsidRPr="00804BA7" w:rsidRDefault="00051B70" w:rsidP="00051B70">
      <w:pPr>
        <w:spacing w:line="360" w:lineRule="auto"/>
        <w:jc w:val="both"/>
        <w:rPr>
          <w:sz w:val="28"/>
          <w:szCs w:val="28"/>
          <w:lang w:val="tt-RU"/>
        </w:rPr>
      </w:pPr>
      <w:r w:rsidRPr="00051B70">
        <w:rPr>
          <w:b/>
          <w:bCs/>
          <w:i/>
          <w:sz w:val="28"/>
          <w:szCs w:val="28"/>
          <w:lang w:val="tt-RU"/>
        </w:rPr>
        <w:t>Цель:</w:t>
      </w:r>
      <w:r w:rsidRPr="00B82969">
        <w:rPr>
          <w:sz w:val="28"/>
          <w:szCs w:val="28"/>
          <w:lang w:val="tt-RU"/>
        </w:rPr>
        <w:t xml:space="preserve"> Развитие татарской речи детей, используя слова и словосочетания из повседневной жизни в разных ситуациях.</w:t>
      </w:r>
    </w:p>
    <w:p w:rsidR="00804BA7" w:rsidRDefault="00804BA7" w:rsidP="00051B70">
      <w:pPr>
        <w:spacing w:line="360" w:lineRule="auto"/>
        <w:jc w:val="both"/>
        <w:rPr>
          <w:b/>
          <w:bCs/>
          <w:i/>
          <w:sz w:val="28"/>
          <w:szCs w:val="28"/>
          <w:lang w:val="tt-RU"/>
        </w:rPr>
      </w:pPr>
    </w:p>
    <w:p w:rsidR="00051B70" w:rsidRPr="00051B70" w:rsidRDefault="00051B70" w:rsidP="00051B70">
      <w:pPr>
        <w:spacing w:line="360" w:lineRule="auto"/>
        <w:jc w:val="both"/>
        <w:rPr>
          <w:b/>
          <w:bCs/>
          <w:i/>
          <w:sz w:val="28"/>
          <w:szCs w:val="28"/>
          <w:lang w:val="tt-RU"/>
        </w:rPr>
      </w:pPr>
      <w:r w:rsidRPr="00051B70">
        <w:rPr>
          <w:b/>
          <w:bCs/>
          <w:i/>
          <w:sz w:val="28"/>
          <w:szCs w:val="28"/>
          <w:lang w:val="tt-RU"/>
        </w:rPr>
        <w:t xml:space="preserve"> Задачи:</w:t>
      </w:r>
    </w:p>
    <w:p w:rsidR="00051B70" w:rsidRDefault="00051B70" w:rsidP="00051B70">
      <w:pPr>
        <w:spacing w:line="360" w:lineRule="auto"/>
        <w:jc w:val="both"/>
        <w:rPr>
          <w:sz w:val="28"/>
          <w:szCs w:val="28"/>
          <w:lang w:val="tt-RU"/>
        </w:rPr>
      </w:pPr>
      <w:r w:rsidRPr="00B82969">
        <w:rPr>
          <w:b/>
          <w:bCs/>
          <w:sz w:val="28"/>
          <w:szCs w:val="28"/>
          <w:lang w:val="tt-RU"/>
        </w:rPr>
        <w:t xml:space="preserve"> </w:t>
      </w:r>
      <w:r w:rsidRPr="00B82969">
        <w:rPr>
          <w:sz w:val="28"/>
          <w:szCs w:val="28"/>
          <w:lang w:val="tt-RU"/>
        </w:rPr>
        <w:t>1</w:t>
      </w:r>
      <w:r>
        <w:rPr>
          <w:sz w:val="28"/>
          <w:szCs w:val="28"/>
          <w:lang w:val="tt-RU"/>
        </w:rPr>
        <w:t>.</w:t>
      </w:r>
      <w:r>
        <w:t xml:space="preserve"> </w:t>
      </w:r>
      <w:r>
        <w:rPr>
          <w:sz w:val="28"/>
          <w:szCs w:val="28"/>
        </w:rPr>
        <w:t>Формировать у детей первоначальные умения и навыки</w:t>
      </w:r>
      <w:r w:rsidRPr="00EE4D36">
        <w:rPr>
          <w:sz w:val="28"/>
          <w:szCs w:val="28"/>
        </w:rPr>
        <w:t xml:space="preserve"> практического владения татарским языком в устной форме</w:t>
      </w:r>
      <w:r>
        <w:rPr>
          <w:sz w:val="28"/>
          <w:szCs w:val="28"/>
          <w:lang w:val="tt-RU"/>
        </w:rPr>
        <w:t>.</w:t>
      </w:r>
    </w:p>
    <w:p w:rsidR="00051B70" w:rsidRPr="00B82969" w:rsidRDefault="00051B70" w:rsidP="00051B70">
      <w:pPr>
        <w:spacing w:line="360" w:lineRule="auto"/>
        <w:jc w:val="both"/>
        <w:rPr>
          <w:sz w:val="28"/>
          <w:szCs w:val="28"/>
          <w:lang w:val="tt-RU"/>
        </w:rPr>
      </w:pPr>
      <w:r w:rsidRPr="00B82969">
        <w:rPr>
          <w:sz w:val="28"/>
          <w:szCs w:val="28"/>
          <w:lang w:val="tt-RU"/>
        </w:rPr>
        <w:t xml:space="preserve">2. </w:t>
      </w:r>
      <w:r>
        <w:rPr>
          <w:sz w:val="28"/>
          <w:szCs w:val="28"/>
          <w:lang w:val="tt-RU"/>
        </w:rPr>
        <w:t xml:space="preserve">Продолжать </w:t>
      </w:r>
      <w:r w:rsidRPr="00B82969">
        <w:rPr>
          <w:sz w:val="28"/>
          <w:szCs w:val="28"/>
          <w:lang w:val="tt-RU"/>
        </w:rPr>
        <w:t xml:space="preserve">учить самостоятельно размышлять, отвечать на поставленные вопросы, </w:t>
      </w:r>
      <w:r w:rsidRPr="00EE4D36">
        <w:rPr>
          <w:sz w:val="28"/>
          <w:szCs w:val="28"/>
          <w:lang w:val="tt-RU"/>
        </w:rPr>
        <w:t xml:space="preserve">формировать мотивацию учения </w:t>
      </w:r>
      <w:r>
        <w:rPr>
          <w:sz w:val="28"/>
          <w:szCs w:val="28"/>
          <w:lang w:val="tt-RU"/>
        </w:rPr>
        <w:t>у детей</w:t>
      </w:r>
      <w:r w:rsidRPr="00EE4D36">
        <w:rPr>
          <w:sz w:val="28"/>
          <w:szCs w:val="28"/>
          <w:lang w:val="tt-RU"/>
        </w:rPr>
        <w:t>,</w:t>
      </w:r>
      <w:r>
        <w:rPr>
          <w:sz w:val="28"/>
          <w:szCs w:val="28"/>
          <w:lang w:val="tt-RU"/>
        </w:rPr>
        <w:t xml:space="preserve"> вызвав</w:t>
      </w:r>
      <w:r w:rsidRPr="00B82969">
        <w:rPr>
          <w:sz w:val="28"/>
          <w:szCs w:val="28"/>
          <w:lang w:val="tt-RU"/>
        </w:rPr>
        <w:t xml:space="preserve"> интерес к татарской речи.</w:t>
      </w:r>
    </w:p>
    <w:p w:rsidR="00051B70" w:rsidRDefault="00051B70" w:rsidP="00051B70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Продолжать формировать культуру</w:t>
      </w:r>
      <w:r w:rsidRPr="00B82969">
        <w:rPr>
          <w:sz w:val="28"/>
          <w:szCs w:val="28"/>
          <w:lang w:val="tt-RU"/>
        </w:rPr>
        <w:t xml:space="preserve"> речи</w:t>
      </w:r>
      <w:r>
        <w:rPr>
          <w:sz w:val="28"/>
          <w:szCs w:val="28"/>
          <w:lang w:val="tt-RU"/>
        </w:rPr>
        <w:t xml:space="preserve"> детей </w:t>
      </w:r>
      <w:r w:rsidRPr="00B82969">
        <w:rPr>
          <w:sz w:val="28"/>
          <w:szCs w:val="28"/>
          <w:lang w:val="tt-RU"/>
        </w:rPr>
        <w:t>(обращение, вежливые слова, приветс</w:t>
      </w:r>
      <w:r>
        <w:rPr>
          <w:sz w:val="28"/>
          <w:szCs w:val="28"/>
          <w:lang w:val="tt-RU"/>
        </w:rPr>
        <w:t>т</w:t>
      </w:r>
      <w:r w:rsidRPr="00B82969">
        <w:rPr>
          <w:sz w:val="28"/>
          <w:szCs w:val="28"/>
          <w:lang w:val="tt-RU"/>
        </w:rPr>
        <w:t>вие, прощание).</w:t>
      </w:r>
    </w:p>
    <w:p w:rsidR="00804BA7" w:rsidRDefault="00804BA7" w:rsidP="00051B70">
      <w:pPr>
        <w:spacing w:line="360" w:lineRule="auto"/>
        <w:jc w:val="both"/>
        <w:rPr>
          <w:b/>
          <w:bCs/>
          <w:i/>
          <w:sz w:val="28"/>
          <w:szCs w:val="28"/>
          <w:lang w:val="tt-RU"/>
        </w:rPr>
      </w:pPr>
    </w:p>
    <w:p w:rsidR="00051B70" w:rsidRDefault="00051B70" w:rsidP="00051B70">
      <w:pPr>
        <w:spacing w:line="360" w:lineRule="auto"/>
        <w:jc w:val="both"/>
        <w:rPr>
          <w:sz w:val="28"/>
          <w:szCs w:val="28"/>
          <w:lang w:val="tt-RU"/>
        </w:rPr>
      </w:pPr>
      <w:r w:rsidRPr="00051B70">
        <w:rPr>
          <w:b/>
          <w:bCs/>
          <w:i/>
          <w:sz w:val="28"/>
          <w:szCs w:val="28"/>
          <w:lang w:val="tt-RU"/>
        </w:rPr>
        <w:t>Интеграция образовательных областей:</w:t>
      </w:r>
      <w:r>
        <w:rPr>
          <w:sz w:val="28"/>
          <w:szCs w:val="28"/>
          <w:lang w:val="tt-RU"/>
        </w:rPr>
        <w:t xml:space="preserve"> познание, коммуникация, социализация, здоровье, музыка.</w:t>
      </w:r>
    </w:p>
    <w:p w:rsidR="00F11C6F" w:rsidRDefault="00F11C6F" w:rsidP="00051B70">
      <w:pPr>
        <w:spacing w:line="360" w:lineRule="auto"/>
        <w:jc w:val="both"/>
        <w:rPr>
          <w:sz w:val="28"/>
          <w:szCs w:val="28"/>
          <w:lang w:val="tt-RU"/>
        </w:rPr>
      </w:pPr>
    </w:p>
    <w:p w:rsidR="00051B70" w:rsidRDefault="00051B70" w:rsidP="00051B70">
      <w:pPr>
        <w:spacing w:line="360" w:lineRule="auto"/>
        <w:jc w:val="both"/>
        <w:rPr>
          <w:sz w:val="28"/>
          <w:szCs w:val="28"/>
          <w:lang w:val="tt-RU"/>
        </w:rPr>
      </w:pPr>
      <w:r w:rsidRPr="00051B70">
        <w:rPr>
          <w:b/>
          <w:bCs/>
          <w:i/>
          <w:sz w:val="28"/>
          <w:szCs w:val="28"/>
          <w:lang w:val="tt-RU"/>
        </w:rPr>
        <w:t>Методическое обеспечение</w:t>
      </w:r>
      <w:r>
        <w:rPr>
          <w:sz w:val="28"/>
          <w:szCs w:val="28"/>
          <w:lang w:val="tt-RU"/>
        </w:rPr>
        <w:t>: проект “Говорим по-татарски” Зариповой З.М.</w:t>
      </w:r>
    </w:p>
    <w:p w:rsidR="00051B70" w:rsidRDefault="00051B70" w:rsidP="00051B70">
      <w:pPr>
        <w:spacing w:before="100" w:beforeAutospacing="1" w:after="100" w:afterAutospacing="1" w:line="360" w:lineRule="auto"/>
        <w:rPr>
          <w:sz w:val="28"/>
          <w:szCs w:val="28"/>
        </w:rPr>
      </w:pPr>
      <w:r w:rsidRPr="00051B70">
        <w:rPr>
          <w:b/>
          <w:bCs/>
          <w:i/>
          <w:sz w:val="28"/>
          <w:szCs w:val="28"/>
          <w:lang w:val="tt-RU"/>
        </w:rPr>
        <w:t>Предполагаемый результат:</w:t>
      </w:r>
      <w:r>
        <w:rPr>
          <w:sz w:val="28"/>
          <w:szCs w:val="28"/>
          <w:lang w:val="tt-RU"/>
        </w:rPr>
        <w:t xml:space="preserve"> </w:t>
      </w:r>
      <w:r w:rsidRPr="00EA3EB6">
        <w:rPr>
          <w:sz w:val="28"/>
          <w:szCs w:val="28"/>
          <w:lang w:val="tt-RU"/>
        </w:rPr>
        <w:t>В процессе обучения дети должны научиться воспринимать и понимать татарскую речь на слух и говорить по-татарски в пределах доступной им тематики, усвоенных слов</w:t>
      </w:r>
      <w:r>
        <w:rPr>
          <w:lang w:val="tt-RU"/>
        </w:rPr>
        <w:t xml:space="preserve">. </w:t>
      </w:r>
      <w:r>
        <w:rPr>
          <w:sz w:val="28"/>
          <w:szCs w:val="28"/>
        </w:rPr>
        <w:t>У детей должен быть положительный эмоциональный отклик на проведенное занятие.</w:t>
      </w:r>
    </w:p>
    <w:p w:rsidR="00051B70" w:rsidRDefault="00051B70" w:rsidP="00051B7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51B70" w:rsidRDefault="00051B70" w:rsidP="00051B7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51B70" w:rsidRPr="00510B02" w:rsidRDefault="00051B70" w:rsidP="00051B70">
      <w:pPr>
        <w:spacing w:before="100" w:beforeAutospacing="1" w:after="100" w:afterAutospacing="1"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85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1692"/>
        <w:gridCol w:w="5435"/>
        <w:gridCol w:w="1962"/>
      </w:tblGrid>
      <w:tr w:rsidR="00F11C6F" w:rsidRPr="00F11C6F" w:rsidTr="00E61D58">
        <w:trPr>
          <w:trHeight w:val="2239"/>
        </w:trPr>
        <w:tc>
          <w:tcPr>
            <w:tcW w:w="1314" w:type="dxa"/>
          </w:tcPr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“Безнең кунаклар”</w:t>
            </w:r>
          </w:p>
        </w:tc>
        <w:tc>
          <w:tcPr>
            <w:tcW w:w="1696" w:type="dxa"/>
          </w:tcPr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Актив сүз: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әйбәт.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i/>
                <w:sz w:val="28"/>
                <w:szCs w:val="28"/>
                <w:lang w:val="tt-RU"/>
              </w:rPr>
            </w:pPr>
            <w:r w:rsidRPr="00F11C6F">
              <w:rPr>
                <w:i/>
                <w:sz w:val="28"/>
                <w:szCs w:val="28"/>
                <w:lang w:val="tt-RU"/>
              </w:rPr>
              <w:t>Сөйләм үрнәге: хәлләр ничек?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</w:p>
        </w:tc>
        <w:tc>
          <w:tcPr>
            <w:tcW w:w="5454" w:type="dxa"/>
          </w:tcPr>
          <w:p w:rsidR="00F11C6F" w:rsidRPr="00F11C6F" w:rsidRDefault="00F11C6F" w:rsidP="00F11C6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u w:val="single"/>
                <w:lang w:val="tt-RU"/>
              </w:rPr>
            </w:pPr>
            <w:r w:rsidRPr="00F11C6F">
              <w:rPr>
                <w:b/>
                <w:sz w:val="28"/>
                <w:szCs w:val="28"/>
                <w:u w:val="single"/>
                <w:lang w:val="tt-RU"/>
              </w:rPr>
              <w:t>Игровая ситуа</w:t>
            </w:r>
            <w:proofErr w:type="spellStart"/>
            <w:r w:rsidRPr="00F11C6F">
              <w:rPr>
                <w:b/>
                <w:sz w:val="28"/>
                <w:szCs w:val="28"/>
                <w:u w:val="single"/>
              </w:rPr>
              <w:t>ция</w:t>
            </w:r>
            <w:proofErr w:type="spellEnd"/>
            <w:r w:rsidRPr="00F11C6F">
              <w:rPr>
                <w:b/>
                <w:sz w:val="28"/>
                <w:szCs w:val="28"/>
                <w:u w:val="single"/>
              </w:rPr>
              <w:t xml:space="preserve"> </w:t>
            </w:r>
            <w:r w:rsidRPr="00F11C6F">
              <w:rPr>
                <w:b/>
                <w:sz w:val="28"/>
                <w:szCs w:val="28"/>
                <w:u w:val="single"/>
                <w:lang w:val="tt-RU"/>
              </w:rPr>
              <w:t>“Хәлләр ничек?”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i/>
                <w:sz w:val="28"/>
                <w:szCs w:val="28"/>
                <w:u w:val="single"/>
                <w:lang w:val="tt-RU"/>
              </w:rPr>
            </w:pPr>
            <w:r w:rsidRPr="00F11C6F">
              <w:rPr>
                <w:i/>
                <w:sz w:val="28"/>
                <w:szCs w:val="28"/>
                <w:u w:val="single"/>
                <w:lang w:val="tt-RU"/>
              </w:rPr>
              <w:t xml:space="preserve">Аудио 21 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b/>
                <w:sz w:val="28"/>
                <w:szCs w:val="28"/>
                <w:lang w:val="tt-RU"/>
              </w:rPr>
              <w:t xml:space="preserve">Воспитатель: </w:t>
            </w:r>
            <w:r w:rsidRPr="00F11C6F">
              <w:rPr>
                <w:sz w:val="28"/>
                <w:szCs w:val="28"/>
                <w:lang w:val="tt-RU"/>
              </w:rPr>
              <w:t>Акбай и Мияу очен</w:t>
            </w:r>
            <w:proofErr w:type="spellStart"/>
            <w:r w:rsidRPr="00F11C6F">
              <w:rPr>
                <w:sz w:val="28"/>
                <w:szCs w:val="28"/>
              </w:rPr>
              <w:t>ь</w:t>
            </w:r>
            <w:proofErr w:type="spellEnd"/>
            <w:r w:rsidRPr="00F11C6F">
              <w:rPr>
                <w:sz w:val="28"/>
                <w:szCs w:val="28"/>
              </w:rPr>
              <w:t xml:space="preserve"> вежливые. При встрече они </w:t>
            </w:r>
            <w:proofErr w:type="gramStart"/>
            <w:r w:rsidRPr="00F11C6F">
              <w:rPr>
                <w:sz w:val="28"/>
                <w:szCs w:val="28"/>
              </w:rPr>
              <w:t>здороваются</w:t>
            </w:r>
            <w:proofErr w:type="gramEnd"/>
            <w:r w:rsidRPr="00F11C6F">
              <w:rPr>
                <w:sz w:val="28"/>
                <w:szCs w:val="28"/>
              </w:rPr>
              <w:t xml:space="preserve"> и друг у друга спрашивают «Как дела?» </w:t>
            </w:r>
            <w:r w:rsidRPr="00F11C6F">
              <w:rPr>
                <w:sz w:val="28"/>
                <w:szCs w:val="28"/>
                <w:lang w:val="tt-RU"/>
              </w:rPr>
              <w:t>“Хәлләр ничек?”.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b/>
                <w:sz w:val="28"/>
                <w:szCs w:val="28"/>
                <w:lang w:val="tt-RU"/>
              </w:rPr>
              <w:t>Акбай:</w:t>
            </w:r>
            <w:r w:rsidRPr="00F11C6F">
              <w:rPr>
                <w:sz w:val="28"/>
                <w:szCs w:val="28"/>
                <w:lang w:val="tt-RU"/>
              </w:rPr>
              <w:t xml:space="preserve"> Исәнме, Мияу.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b/>
                <w:sz w:val="28"/>
                <w:szCs w:val="28"/>
                <w:lang w:val="tt-RU"/>
              </w:rPr>
              <w:t>Мияу:</w:t>
            </w:r>
            <w:r w:rsidRPr="00F11C6F">
              <w:rPr>
                <w:sz w:val="28"/>
                <w:szCs w:val="28"/>
                <w:lang w:val="tt-RU"/>
              </w:rPr>
              <w:t xml:space="preserve"> Исәнме, Акбай.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b/>
                <w:sz w:val="28"/>
                <w:szCs w:val="28"/>
                <w:lang w:val="tt-RU"/>
              </w:rPr>
              <w:t>Акбай:</w:t>
            </w:r>
            <w:r w:rsidRPr="00F11C6F">
              <w:rPr>
                <w:sz w:val="28"/>
                <w:szCs w:val="28"/>
                <w:lang w:val="tt-RU"/>
              </w:rPr>
              <w:t xml:space="preserve"> Мияу, хәлләр ничек?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b/>
                <w:sz w:val="28"/>
                <w:szCs w:val="28"/>
                <w:lang w:val="tt-RU"/>
              </w:rPr>
              <w:t>Мияу:</w:t>
            </w:r>
            <w:r w:rsidRPr="00F11C6F">
              <w:rPr>
                <w:sz w:val="28"/>
                <w:szCs w:val="28"/>
                <w:lang w:val="tt-RU"/>
              </w:rPr>
              <w:t xml:space="preserve"> Әйбәт. Акбай, хәлләр ничек?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b/>
                <w:sz w:val="28"/>
                <w:szCs w:val="28"/>
                <w:lang w:val="tt-RU"/>
              </w:rPr>
              <w:t>Акбай:</w:t>
            </w:r>
            <w:r w:rsidRPr="00F11C6F">
              <w:rPr>
                <w:sz w:val="28"/>
                <w:szCs w:val="28"/>
                <w:lang w:val="tt-RU"/>
              </w:rPr>
              <w:t xml:space="preserve"> Әйбәт.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b/>
                <w:sz w:val="28"/>
                <w:szCs w:val="28"/>
                <w:u w:val="single"/>
                <w:lang w:val="tt-RU"/>
              </w:rPr>
            </w:pPr>
            <w:r w:rsidRPr="00F11C6F">
              <w:rPr>
                <w:b/>
                <w:sz w:val="28"/>
                <w:szCs w:val="28"/>
                <w:u w:val="single"/>
                <w:lang w:val="tt-RU"/>
              </w:rPr>
              <w:t>2.Диалог между Акбаем и детьми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-Исәнме, Оля.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-Исәнме, Акбай.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-Оля, хәлләр ничек?</w:t>
            </w:r>
          </w:p>
          <w:p w:rsid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-Әйбәт.</w:t>
            </w:r>
          </w:p>
          <w:p w:rsidR="00E61D58" w:rsidRPr="00E61D58" w:rsidRDefault="00E61D58" w:rsidP="00F11C6F">
            <w:pPr>
              <w:spacing w:line="360" w:lineRule="auto"/>
              <w:ind w:left="-108"/>
              <w:rPr>
                <w:b/>
                <w:sz w:val="28"/>
                <w:szCs w:val="28"/>
                <w:lang w:val="tt-RU"/>
              </w:rPr>
            </w:pPr>
            <w:r w:rsidRPr="00E61D58">
              <w:rPr>
                <w:b/>
                <w:sz w:val="28"/>
                <w:szCs w:val="28"/>
                <w:lang w:val="tt-RU"/>
              </w:rPr>
              <w:t>3.</w:t>
            </w:r>
            <w:r>
              <w:rPr>
                <w:b/>
                <w:sz w:val="28"/>
                <w:szCs w:val="28"/>
                <w:lang w:val="tt-RU"/>
              </w:rPr>
              <w:t xml:space="preserve"> Физкульминутка “Татарча бию”</w:t>
            </w:r>
          </w:p>
          <w:p w:rsidR="00F11C6F" w:rsidRPr="00F11C6F" w:rsidRDefault="00E61D58" w:rsidP="00F11C6F">
            <w:pPr>
              <w:spacing w:line="360" w:lineRule="auto"/>
              <w:ind w:left="-108"/>
              <w:rPr>
                <w:b/>
                <w:sz w:val="28"/>
                <w:szCs w:val="28"/>
                <w:u w:val="single"/>
                <w:lang w:val="tt-RU"/>
              </w:rPr>
            </w:pPr>
            <w:r w:rsidRPr="00E61D58">
              <w:rPr>
                <w:b/>
                <w:sz w:val="28"/>
                <w:szCs w:val="28"/>
                <w:lang w:val="tt-RU"/>
              </w:rPr>
              <w:t xml:space="preserve">4. </w:t>
            </w:r>
            <w:r w:rsidR="00F11C6F" w:rsidRPr="00E61D58">
              <w:rPr>
                <w:b/>
                <w:sz w:val="28"/>
                <w:szCs w:val="28"/>
                <w:lang w:val="tt-RU"/>
              </w:rPr>
              <w:t>Пальчиковая игра “Гаилә”.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i/>
                <w:sz w:val="28"/>
                <w:szCs w:val="28"/>
                <w:lang w:val="tt-RU"/>
              </w:rPr>
            </w:pPr>
            <w:r w:rsidRPr="00F11C6F">
              <w:rPr>
                <w:i/>
                <w:sz w:val="28"/>
                <w:szCs w:val="28"/>
                <w:u w:val="single"/>
                <w:lang w:val="tt-RU"/>
              </w:rPr>
              <w:t xml:space="preserve">Аудио 22 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Бу бармак бабай,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Бу бармак әби,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Бу бармак әти,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Бу бармак әни,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 xml:space="preserve">Бу бармак малай </w:t>
            </w:r>
            <w:r w:rsidRPr="00F11C6F">
              <w:rPr>
                <w:b/>
                <w:sz w:val="28"/>
                <w:szCs w:val="28"/>
                <w:lang w:val="tt-RU"/>
              </w:rPr>
              <w:t>(уң кулда).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Бу бармак бабай,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Бу бармак әби,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Бу бармак әти,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Бу бармак әни,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b/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 xml:space="preserve">Бу бармак кыз </w:t>
            </w:r>
            <w:r w:rsidRPr="00F11C6F">
              <w:rPr>
                <w:b/>
                <w:sz w:val="28"/>
                <w:szCs w:val="28"/>
                <w:lang w:val="tt-RU"/>
              </w:rPr>
              <w:t>(сул кулда).</w:t>
            </w:r>
          </w:p>
          <w:p w:rsidR="00F11C6F" w:rsidRPr="00E61D58" w:rsidRDefault="00F11C6F" w:rsidP="00E61D5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  <w:u w:val="single"/>
                <w:lang w:val="tt-RU"/>
              </w:rPr>
            </w:pPr>
            <w:r w:rsidRPr="00E61D58">
              <w:rPr>
                <w:b/>
                <w:sz w:val="28"/>
                <w:szCs w:val="28"/>
                <w:u w:val="single"/>
                <w:lang w:val="tt-RU"/>
              </w:rPr>
              <w:lastRenderedPageBreak/>
              <w:t>Работа в тетрадях. Задание № 4 “Пал</w:t>
            </w:r>
            <w:proofErr w:type="spellStart"/>
            <w:r w:rsidRPr="00E61D58">
              <w:rPr>
                <w:b/>
                <w:sz w:val="28"/>
                <w:szCs w:val="28"/>
                <w:u w:val="single"/>
              </w:rPr>
              <w:t>ь</w:t>
            </w:r>
            <w:proofErr w:type="spellEnd"/>
            <w:r w:rsidRPr="00E61D58">
              <w:rPr>
                <w:b/>
                <w:sz w:val="28"/>
                <w:szCs w:val="28"/>
                <w:u w:val="single"/>
                <w:lang w:val="tt-RU"/>
              </w:rPr>
              <w:t>чиковая игра” .</w:t>
            </w:r>
          </w:p>
          <w:p w:rsidR="00670F51" w:rsidRPr="00670F51" w:rsidRDefault="00670F51" w:rsidP="00670F51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670F51">
              <w:rPr>
                <w:b/>
                <w:sz w:val="28"/>
                <w:szCs w:val="28"/>
                <w:lang w:val="tt-RU"/>
              </w:rPr>
              <w:t>Воспитатель:</w:t>
            </w:r>
            <w:r>
              <w:rPr>
                <w:sz w:val="28"/>
                <w:szCs w:val="28"/>
                <w:lang w:val="tt-RU"/>
              </w:rPr>
              <w:t xml:space="preserve"> Ребята вам сегодн</w:t>
            </w:r>
            <w:r w:rsidR="00E61D58">
              <w:rPr>
                <w:sz w:val="28"/>
                <w:szCs w:val="28"/>
                <w:lang w:val="tt-RU"/>
              </w:rPr>
              <w:t>я</w:t>
            </w:r>
            <w:r>
              <w:rPr>
                <w:sz w:val="28"/>
                <w:szCs w:val="28"/>
                <w:lang w:val="tt-RU"/>
              </w:rPr>
              <w:t xml:space="preserve"> понравилась наше занятие. Мы сегодня узнали как по-татарски называются пальчики.</w:t>
            </w:r>
          </w:p>
        </w:tc>
        <w:tc>
          <w:tcPr>
            <w:tcW w:w="1948" w:type="dxa"/>
          </w:tcPr>
          <w:p w:rsidR="00F11C6F" w:rsidRPr="00F11C6F" w:rsidRDefault="00F11C6F" w:rsidP="00F11C6F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lastRenderedPageBreak/>
              <w:t>Атрибуты “Пальчиковых игр”,</w:t>
            </w:r>
          </w:p>
          <w:p w:rsidR="00F11C6F" w:rsidRPr="00F11C6F" w:rsidRDefault="00F11C6F" w:rsidP="00F11C6F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игрушки Акбай, Мияу,</w:t>
            </w:r>
          </w:p>
          <w:p w:rsidR="00F11C6F" w:rsidRPr="00F11C6F" w:rsidRDefault="00F11C6F" w:rsidP="00F11C6F">
            <w:pPr>
              <w:spacing w:line="360" w:lineRule="auto"/>
              <w:ind w:left="-108"/>
              <w:jc w:val="center"/>
              <w:rPr>
                <w:sz w:val="28"/>
                <w:szCs w:val="28"/>
                <w:lang w:val="tt-RU"/>
              </w:rPr>
            </w:pPr>
            <w:r w:rsidRPr="00F11C6F">
              <w:rPr>
                <w:sz w:val="28"/>
                <w:szCs w:val="28"/>
                <w:lang w:val="tt-RU"/>
              </w:rPr>
              <w:t>аудиозапись 21-22.</w:t>
            </w: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</w:p>
          <w:p w:rsidR="00F11C6F" w:rsidRPr="00F11C6F" w:rsidRDefault="00F11C6F" w:rsidP="00F11C6F">
            <w:pPr>
              <w:spacing w:line="360" w:lineRule="auto"/>
              <w:ind w:left="-108"/>
              <w:rPr>
                <w:sz w:val="28"/>
                <w:szCs w:val="28"/>
                <w:lang w:val="tt-RU"/>
              </w:rPr>
            </w:pPr>
          </w:p>
        </w:tc>
      </w:tr>
    </w:tbl>
    <w:p w:rsidR="00051B70" w:rsidRPr="00F11C6F" w:rsidRDefault="00051B70" w:rsidP="00F11C6F">
      <w:pPr>
        <w:spacing w:line="360" w:lineRule="auto"/>
        <w:jc w:val="both"/>
        <w:rPr>
          <w:sz w:val="28"/>
          <w:szCs w:val="28"/>
        </w:rPr>
      </w:pPr>
    </w:p>
    <w:p w:rsidR="007662F8" w:rsidRPr="00F11C6F" w:rsidRDefault="007662F8" w:rsidP="00F11C6F">
      <w:pPr>
        <w:spacing w:line="360" w:lineRule="auto"/>
        <w:rPr>
          <w:sz w:val="28"/>
          <w:szCs w:val="28"/>
        </w:rPr>
      </w:pPr>
    </w:p>
    <w:sectPr w:rsidR="007662F8" w:rsidRPr="00F11C6F" w:rsidSect="00F11C6F">
      <w:pgSz w:w="11906" w:h="16838"/>
      <w:pgMar w:top="567" w:right="566" w:bottom="1134" w:left="851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519"/>
    <w:multiLevelType w:val="hybridMultilevel"/>
    <w:tmpl w:val="F49E0C1A"/>
    <w:lvl w:ilvl="0" w:tplc="994A4B3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60684C9D"/>
    <w:multiLevelType w:val="hybridMultilevel"/>
    <w:tmpl w:val="0B5ABD64"/>
    <w:lvl w:ilvl="0" w:tplc="54E673DA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B70"/>
    <w:rsid w:val="00051B70"/>
    <w:rsid w:val="002B1C45"/>
    <w:rsid w:val="005A32DB"/>
    <w:rsid w:val="00670F51"/>
    <w:rsid w:val="00672657"/>
    <w:rsid w:val="007662F8"/>
    <w:rsid w:val="00796610"/>
    <w:rsid w:val="00804BA7"/>
    <w:rsid w:val="008C364D"/>
    <w:rsid w:val="009F2660"/>
    <w:rsid w:val="00B739E2"/>
    <w:rsid w:val="00E30E17"/>
    <w:rsid w:val="00E61D58"/>
    <w:rsid w:val="00F11C6F"/>
    <w:rsid w:val="00F3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6C50-0ED4-4E96-8611-5DE3C2EE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8</cp:revision>
  <dcterms:created xsi:type="dcterms:W3CDTF">2013-10-16T04:44:00Z</dcterms:created>
  <dcterms:modified xsi:type="dcterms:W3CDTF">2015-09-07T20:25:00Z</dcterms:modified>
</cp:coreProperties>
</file>