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A" w:rsidRDefault="003E3D10">
      <w:pP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 xml:space="preserve">Комнатные растения могут быть </w:t>
      </w:r>
      <w:r w:rsidR="00A30C3D"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 xml:space="preserve">не только полезными, но и </w:t>
      </w:r>
      <w: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вредными для цветов жизни</w:t>
      </w:r>
      <w:r w:rsidR="00A30C3D"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, т.е. детей.</w:t>
      </w:r>
    </w:p>
    <w:p w:rsidR="00A30C3D" w:rsidRDefault="003E3D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Часто по незнанию родителей украшение цветами детской может нанести определенный вред здоровью маленького карапуза.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2" name="Рисунок 2" descr="http://image1.thematicnews.com/uploads/images/10/59/88/61/2014/03/07/206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1.thematicnews.com/uploads/images/10/59/88/61/2014/03/07/20622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Красивый цветок в комнате, в которой спит малыш — является не только познавательным объектом для изучения. Прежде всего, это ответственность родителей, заставляющая не забывать о детской безопасности. Малыши очень любопытны и будут пытаться не только потрогать, рассмотреть и понюхать, но и на вкус попробовать. Но существуют растения, пробовать которые на вкус категорически запрещается. Поэтому не стоит провоцировать ребенка, лучше не полениться и узнать подробно обо всех растениях, которые вы планируете разместить в детской. </w:t>
      </w:r>
    </w:p>
    <w:p w:rsidR="00A30C3D" w:rsidRDefault="00A30C3D">
      <w:pPr>
        <w:rPr>
          <w:rFonts w:ascii="Arial" w:hAnsi="Arial" w:cs="Arial"/>
          <w:color w:val="000000"/>
          <w:shd w:val="clear" w:color="auto" w:fill="FFFFFF"/>
        </w:rPr>
      </w:pPr>
    </w:p>
    <w:p w:rsidR="00A30C3D" w:rsidRDefault="003E3D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Ядовитые растения: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Диффенбахия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Паслен (имеет ядовитые плоды)</w:t>
      </w:r>
      <w:r>
        <w:rPr>
          <w:rFonts w:ascii="Arial" w:hAnsi="Arial" w:cs="Arial"/>
          <w:color w:val="000000"/>
        </w:rPr>
        <w:br/>
      </w:r>
      <w:r w:rsidR="00A30C3D">
        <w:rPr>
          <w:rFonts w:ascii="Arial" w:hAnsi="Arial" w:cs="Arial"/>
          <w:color w:val="000000"/>
          <w:shd w:val="clear" w:color="auto" w:fill="FFFFFF"/>
        </w:rPr>
        <w:t>• Кактусы (</w:t>
      </w:r>
      <w:r>
        <w:rPr>
          <w:rFonts w:ascii="Arial" w:hAnsi="Arial" w:cs="Arial"/>
          <w:color w:val="000000"/>
          <w:shd w:val="clear" w:color="auto" w:fill="FFFFFF"/>
        </w:rPr>
        <w:t>высока вероятность пораниться)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Аглаонема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(имеет очень жгучий сок)</w:t>
      </w:r>
      <w:r>
        <w:rPr>
          <w:rFonts w:ascii="Arial" w:hAnsi="Arial" w:cs="Arial"/>
          <w:color w:val="000000"/>
        </w:rPr>
        <w:br/>
      </w:r>
      <w:r w:rsidR="00A30C3D">
        <w:rPr>
          <w:rFonts w:ascii="Arial" w:hAnsi="Arial" w:cs="Arial"/>
          <w:color w:val="000000"/>
          <w:shd w:val="clear" w:color="auto" w:fill="FFFFFF"/>
        </w:rPr>
        <w:t>• Олеандр (</w:t>
      </w:r>
      <w:r>
        <w:rPr>
          <w:rFonts w:ascii="Arial" w:hAnsi="Arial" w:cs="Arial"/>
          <w:color w:val="000000"/>
          <w:shd w:val="clear" w:color="auto" w:fill="FFFFFF"/>
        </w:rPr>
        <w:t>ядовиты все части растения, запах способен вызвать обморочное состояние)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Алоказия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(сок содержит синильную кислоту и алкалоиды, которые являются токсичными)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Молочай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является сильным канцерогеном, вызывающим отек кожи и покраснения)</w:t>
      </w:r>
      <w:r>
        <w:rPr>
          <w:rFonts w:ascii="Arial" w:hAnsi="Arial" w:cs="Arial"/>
          <w:color w:val="000000"/>
        </w:rPr>
        <w:br/>
      </w:r>
    </w:p>
    <w:p w:rsidR="00A30C3D" w:rsidRDefault="003E3D10" w:rsidP="00A30C3D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Также не рекомендуется держать в детской пеларгонию, так как ей иногда приписывают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аллергизирующее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воздействие.</w:t>
      </w:r>
      <w:r>
        <w:rPr>
          <w:rFonts w:ascii="Arial" w:hAnsi="Arial" w:cs="Arial"/>
          <w:color w:val="000000"/>
        </w:rPr>
        <w:br/>
      </w:r>
    </w:p>
    <w:p w:rsidR="00A30C3D" w:rsidRDefault="003E3D10" w:rsidP="00A30C3D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Не стоит забывать и о положительном влиянии растений, находящихся в детской. Комнатные растения благоприятно влияют 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психоэмоциональное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состояние ребенка, также они аккумулируют газы, тяжелые металлы, пыль, токсины, снижают уровень шума. </w:t>
      </w:r>
    </w:p>
    <w:p w:rsidR="00A30C3D" w:rsidRDefault="003E3D10" w:rsidP="00A30C3D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Самое их главное полезное свойство это содержание фитонцидов.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Фитонцидные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растения способствуют активному образованию множества биологических веществ, которые могут убивать и подавлять развитие и рост бактерий. </w:t>
      </w:r>
    </w:p>
    <w:p w:rsidR="00A30C3D" w:rsidRDefault="003E3D10" w:rsidP="00A30C3D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 подобным растениям относятся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каланхоэ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алоэ древовидный, фикус,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аспидистра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высокая,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плосковеточник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восточный,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хлорофитум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хохлатый, мирт обыкновенный, гибискус китайский, цитрусовые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апельсины, мандарины, лимоны), лавр благородный.</w:t>
      </w:r>
      <w:r>
        <w:rPr>
          <w:rFonts w:ascii="Arial" w:hAnsi="Arial" w:cs="Arial"/>
          <w:color w:val="000000"/>
        </w:rPr>
        <w:br/>
      </w:r>
    </w:p>
    <w:p w:rsidR="003E3D10" w:rsidRDefault="003E3D10" w:rsidP="00A30C3D">
      <w:pPr>
        <w:ind w:firstLine="708"/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Наличие в детской комнате растений для современного ребенка с ослабленным иммунитетом является просто необходимым. Но не стоит ставить слишком много, чтобы они не забирали ночью кислород вашего малыша. Пусть в комнате растут 3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небольших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или одно большое растение. Этого будет достаточно.</w:t>
      </w:r>
    </w:p>
    <w:sectPr w:rsidR="003E3D10" w:rsidSect="006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E3D10"/>
    <w:rsid w:val="003E3D10"/>
    <w:rsid w:val="00486EE1"/>
    <w:rsid w:val="00610FDA"/>
    <w:rsid w:val="00A3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2014-03-07T14:59:00Z</dcterms:created>
  <dcterms:modified xsi:type="dcterms:W3CDTF">2015-09-26T04:22:00Z</dcterms:modified>
</cp:coreProperties>
</file>