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6BB2" w:rsidRPr="00CA6BB2" w:rsidRDefault="00CA6BB2" w:rsidP="00CA6BB2">
      <w:pPr>
        <w:spacing w:after="0"/>
        <w:jc w:val="center"/>
        <w:rPr>
          <w:rFonts w:ascii="Times New Roman" w:hAnsi="Times New Roman" w:cs="Times New Roman"/>
        </w:rPr>
      </w:pPr>
      <w:r w:rsidRPr="00CA6BB2">
        <w:rPr>
          <w:rFonts w:ascii="Times New Roman" w:hAnsi="Times New Roman" w:cs="Times New Roman"/>
        </w:rPr>
        <w:t>Муниципальное бюджетное образовательное учреждение для детей,</w:t>
      </w:r>
    </w:p>
    <w:p w:rsidR="00CA6BB2" w:rsidRDefault="00CA6BB2" w:rsidP="00CA6BB2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A6BB2">
        <w:rPr>
          <w:rFonts w:ascii="Times New Roman" w:hAnsi="Times New Roman" w:cs="Times New Roman"/>
        </w:rPr>
        <w:t>нуждающихся</w:t>
      </w:r>
      <w:proofErr w:type="gramEnd"/>
      <w:r w:rsidRPr="00CA6BB2">
        <w:rPr>
          <w:rFonts w:ascii="Times New Roman" w:hAnsi="Times New Roman" w:cs="Times New Roman"/>
        </w:rPr>
        <w:t xml:space="preserve"> в психолого-педагогической и медико-социальной помощи </w:t>
      </w:r>
    </w:p>
    <w:p w:rsidR="00DE60A3" w:rsidRDefault="00DE60A3" w:rsidP="00CA6BB2">
      <w:pPr>
        <w:spacing w:after="0"/>
        <w:jc w:val="center"/>
        <w:rPr>
          <w:rFonts w:ascii="Times New Roman" w:hAnsi="Times New Roman" w:cs="Times New Roman"/>
        </w:rPr>
      </w:pPr>
    </w:p>
    <w:p w:rsidR="00CA6BB2" w:rsidRPr="00CA6BB2" w:rsidRDefault="00DE60A3" w:rsidP="00CA6BB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ПСИХОЛОГО-МЕДИКО-ПЕДАГОГИЧЕСКОГО СОПРОВОЖДЕНИЯ»</w:t>
      </w:r>
    </w:p>
    <w:p w:rsidR="00CA6BB2" w:rsidRPr="00CA6BB2" w:rsidRDefault="00CA6BB2" w:rsidP="00CA6BB2">
      <w:pPr>
        <w:spacing w:after="0"/>
        <w:jc w:val="center"/>
        <w:rPr>
          <w:rFonts w:ascii="Times New Roman" w:hAnsi="Times New Roman" w:cs="Times New Roman"/>
        </w:rPr>
      </w:pPr>
      <w:r w:rsidRPr="00CA6BB2">
        <w:rPr>
          <w:rFonts w:ascii="Times New Roman" w:hAnsi="Times New Roman" w:cs="Times New Roman"/>
        </w:rPr>
        <w:t>_________________________________________________________________</w:t>
      </w:r>
      <w:r w:rsidR="00DE60A3">
        <w:rPr>
          <w:rFonts w:ascii="Times New Roman" w:hAnsi="Times New Roman" w:cs="Times New Roman"/>
        </w:rPr>
        <w:t>_____</w:t>
      </w:r>
    </w:p>
    <w:p w:rsidR="00CA6BB2" w:rsidRPr="00CA6BB2" w:rsidRDefault="00CA6BB2" w:rsidP="00CA6BB2">
      <w:pPr>
        <w:spacing w:after="0"/>
        <w:jc w:val="center"/>
        <w:rPr>
          <w:rFonts w:ascii="Times New Roman" w:hAnsi="Times New Roman" w:cs="Times New Roman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0A3" w:rsidRDefault="00DE60A3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1" w:rsidRPr="00827DB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B1"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</w:t>
      </w: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511">
        <w:rPr>
          <w:rFonts w:ascii="Times New Roman" w:hAnsi="Times New Roman" w:cs="Times New Roman"/>
          <w:sz w:val="32"/>
          <w:szCs w:val="32"/>
        </w:rPr>
        <w:t>обучающегося</w:t>
      </w: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511"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827DB1" w:rsidRDefault="00827DB1" w:rsidP="00827D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имя)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1511">
        <w:rPr>
          <w:rFonts w:ascii="Times New Roman" w:hAnsi="Times New Roman" w:cs="Times New Roman"/>
        </w:rPr>
        <w:t xml:space="preserve">(2 </w:t>
      </w:r>
      <w:r w:rsidR="00DE60A3">
        <w:rPr>
          <w:rFonts w:ascii="Times New Roman" w:hAnsi="Times New Roman" w:cs="Times New Roman"/>
        </w:rPr>
        <w:t xml:space="preserve">занятия </w:t>
      </w:r>
      <w:r w:rsidRPr="00CB1511">
        <w:rPr>
          <w:rFonts w:ascii="Times New Roman" w:hAnsi="Times New Roman" w:cs="Times New Roman"/>
        </w:rPr>
        <w:t xml:space="preserve"> в неделю, 68</w:t>
      </w:r>
      <w:r w:rsidR="00DE60A3">
        <w:rPr>
          <w:rFonts w:ascii="Times New Roman" w:hAnsi="Times New Roman" w:cs="Times New Roman"/>
        </w:rPr>
        <w:t xml:space="preserve"> занятий </w:t>
      </w:r>
      <w:r w:rsidRPr="00CB1511">
        <w:rPr>
          <w:rFonts w:ascii="Times New Roman" w:hAnsi="Times New Roman" w:cs="Times New Roman"/>
        </w:rPr>
        <w:t xml:space="preserve"> в год)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7DB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27DB1" w:rsidRDefault="00827DB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B1" w:rsidRDefault="00827DB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B1" w:rsidRDefault="00827DB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Pr="00827DB1" w:rsidRDefault="002D08F1" w:rsidP="002D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827DB1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827DB1">
        <w:rPr>
          <w:rFonts w:ascii="Times New Roman" w:hAnsi="Times New Roman" w:cs="Times New Roman"/>
          <w:b/>
          <w:sz w:val="24"/>
          <w:szCs w:val="24"/>
        </w:rPr>
        <w:t xml:space="preserve"> за реализацию программы: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27D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ефектолог</w:t>
      </w:r>
      <w:r w:rsidR="00827DB1">
        <w:rPr>
          <w:rFonts w:ascii="Times New Roman" w:hAnsi="Times New Roman" w:cs="Times New Roman"/>
          <w:sz w:val="24"/>
          <w:szCs w:val="24"/>
        </w:rPr>
        <w:t xml:space="preserve">  Грачева С.Н.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6BB2" w:rsidRDefault="00CA6BB2" w:rsidP="00827DB1">
      <w:pPr>
        <w:spacing w:after="0" w:line="240" w:lineRule="auto"/>
        <w:rPr>
          <w:rFonts w:ascii="Times New Roman" w:hAnsi="Times New Roman" w:cs="Times New Roman"/>
        </w:rPr>
      </w:pPr>
    </w:p>
    <w:p w:rsidR="00CA6BB2" w:rsidRDefault="00CA6BB2" w:rsidP="00827DB1">
      <w:pPr>
        <w:spacing w:after="0" w:line="240" w:lineRule="auto"/>
        <w:rPr>
          <w:rFonts w:ascii="Times New Roman" w:hAnsi="Times New Roman" w:cs="Times New Roman"/>
        </w:rPr>
      </w:pPr>
    </w:p>
    <w:p w:rsidR="00DE60A3" w:rsidRDefault="00DE60A3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p w:rsidR="00DE60A3" w:rsidRDefault="00DE60A3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p w:rsidR="00DE60A3" w:rsidRDefault="00DE60A3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p w:rsidR="00DE60A3" w:rsidRDefault="00DE60A3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p w:rsidR="00DE60A3" w:rsidRDefault="00DE60A3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p w:rsidR="00DE60A3" w:rsidRDefault="00DE60A3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</w:p>
    <w:p w:rsidR="00827DB1" w:rsidRDefault="00827DB1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РЕБЕНКЕ</w:t>
      </w:r>
    </w:p>
    <w:p w:rsidR="00827DB1" w:rsidRDefault="00827DB1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DB1" w:rsidRPr="00DC0C1C" w:rsidRDefault="00827DB1" w:rsidP="00827DB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DB1" w:rsidRPr="00DC0C1C" w:rsidRDefault="00827DB1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27DB1" w:rsidRPr="00DC0C1C" w:rsidRDefault="00827DB1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 __________________________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7DB1" w:rsidRPr="00DC0C1C" w:rsidRDefault="00827DB1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</w:t>
      </w:r>
    </w:p>
    <w:p w:rsidR="00827DB1" w:rsidRPr="00DC0C1C" w:rsidRDefault="00827DB1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827DB1" w:rsidRPr="00DC0C1C" w:rsidRDefault="00827DB1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827DB1" w:rsidRPr="00DC0C1C" w:rsidRDefault="00827DB1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27DB1" w:rsidRPr="00DC0C1C" w:rsidRDefault="009E4B4C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анамнеза___________________________________________________________</w:t>
      </w:r>
      <w:r w:rsidR="00827DB1" w:rsidRPr="00DC0C1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27DB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7DB1" w:rsidRPr="00DC0C1C">
        <w:rPr>
          <w:rFonts w:ascii="Times New Roman" w:hAnsi="Times New Roman" w:cs="Times New Roman"/>
          <w:sz w:val="24"/>
          <w:szCs w:val="24"/>
        </w:rPr>
        <w:t>___________________</w:t>
      </w:r>
      <w:r w:rsidR="00827D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4B4C" w:rsidRPr="00DC0C1C" w:rsidRDefault="009E4B4C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DB1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r w:rsidR="00DE60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ХАРАКТЕРИСТИКА</w:t>
      </w:r>
    </w:p>
    <w:p w:rsidR="009E4B4C" w:rsidRPr="00DC0C1C" w:rsidRDefault="009E4B4C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</w:p>
    <w:p w:rsidR="00D87515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 (речевой, жестовый, мимический</w:t>
      </w:r>
      <w:r w:rsidR="00D87515">
        <w:rPr>
          <w:rFonts w:ascii="Times New Roman" w:hAnsi="Times New Roman" w:cs="Times New Roman"/>
          <w:sz w:val="24"/>
          <w:szCs w:val="24"/>
        </w:rPr>
        <w:t>), особенности коммуникации</w:t>
      </w:r>
      <w:r w:rsidR="009E4B4C">
        <w:rPr>
          <w:rFonts w:ascii="Times New Roman" w:hAnsi="Times New Roman" w:cs="Times New Roman"/>
          <w:sz w:val="24"/>
          <w:szCs w:val="24"/>
        </w:rPr>
        <w:t xml:space="preserve"> (в контакт вступает легко, контакт избирательный,  коммуникативный барьер)</w:t>
      </w:r>
      <w:r w:rsidR="00D87515">
        <w:rPr>
          <w:rFonts w:ascii="Times New Roman" w:hAnsi="Times New Roman" w:cs="Times New Roman"/>
          <w:sz w:val="24"/>
          <w:szCs w:val="24"/>
        </w:rPr>
        <w:t>_______________</w:t>
      </w:r>
      <w:r w:rsidR="009E4B4C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D87515" w:rsidRDefault="00D87515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7515" w:rsidRDefault="00D87515" w:rsidP="00D87515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и эмоционально-волевой сферы</w:t>
      </w:r>
      <w:r w:rsidR="00827DB1" w:rsidRPr="00DC0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7515" w:rsidRPr="00DC0C1C" w:rsidRDefault="00D87515" w:rsidP="00D87515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Понимание инстр</w:t>
      </w:r>
      <w:r w:rsidR="00D87515">
        <w:rPr>
          <w:rFonts w:ascii="Times New Roman" w:hAnsi="Times New Roman" w:cs="Times New Roman"/>
          <w:sz w:val="24"/>
          <w:szCs w:val="24"/>
        </w:rPr>
        <w:t>укции _____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27DB1" w:rsidRDefault="00D87515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Работоспособность</w:t>
      </w:r>
      <w:r w:rsidR="00827DB1" w:rsidRPr="00DC0C1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87515" w:rsidRPr="00DC0C1C" w:rsidRDefault="00D87515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мелкая моторика_______________________________________________________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Внимание ____________________________________________________________________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Память _______________________________________________________________________</w:t>
      </w:r>
    </w:p>
    <w:p w:rsidR="00827DB1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 _</w:t>
      </w:r>
      <w:r w:rsidRPr="00DC0C1C">
        <w:rPr>
          <w:rFonts w:ascii="Times New Roman" w:hAnsi="Times New Roman" w:cs="Times New Roman"/>
          <w:sz w:val="24"/>
          <w:szCs w:val="24"/>
        </w:rPr>
        <w:t>____________________</w:t>
      </w:r>
      <w:r w:rsidR="00D8751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87515" w:rsidRPr="00DC0C1C" w:rsidRDefault="00D87515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27DB1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Речь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87515">
        <w:rPr>
          <w:rFonts w:ascii="Times New Roman" w:hAnsi="Times New Roman" w:cs="Times New Roman"/>
          <w:sz w:val="24"/>
          <w:szCs w:val="24"/>
        </w:rPr>
        <w:t>______</w:t>
      </w:r>
    </w:p>
    <w:p w:rsidR="00D87515" w:rsidRPr="00DC0C1C" w:rsidRDefault="00D87515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7DB1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Осведомленность о себе и ближайшем окружении__________________________________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Восприятие времени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Ориентировка в пространстве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27DB1" w:rsidRPr="00DC0C1C" w:rsidRDefault="00827DB1" w:rsidP="00827DB1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Сенсорное развитие </w:t>
      </w:r>
      <w:r w:rsidR="00D875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Pr="00DC0C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27DB1" w:rsidRDefault="00D87515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представления_____________________________________</w:t>
      </w:r>
    </w:p>
    <w:p w:rsidR="00D87515" w:rsidRDefault="00D87515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7515" w:rsidRDefault="00D87515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515">
        <w:rPr>
          <w:rFonts w:ascii="Times New Roman" w:hAnsi="Times New Roman" w:cs="Times New Roman"/>
          <w:sz w:val="24"/>
          <w:szCs w:val="24"/>
        </w:rPr>
        <w:t>Предметно-практическая и продуктивная  деятельность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60A3" w:rsidRDefault="00D87515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E60A3" w:rsidRPr="00DE60A3">
        <w:rPr>
          <w:rFonts w:ascii="Times New Roman" w:hAnsi="Times New Roman" w:cs="Times New Roman"/>
          <w:sz w:val="24"/>
          <w:szCs w:val="24"/>
        </w:rPr>
        <w:t xml:space="preserve"> </w:t>
      </w:r>
      <w:r w:rsidR="00DE60A3" w:rsidRPr="00DC0C1C">
        <w:rPr>
          <w:rFonts w:ascii="Times New Roman" w:hAnsi="Times New Roman" w:cs="Times New Roman"/>
          <w:sz w:val="24"/>
          <w:szCs w:val="24"/>
        </w:rPr>
        <w:t>Заключение  ______________________________________________________________________</w:t>
      </w:r>
      <w:r w:rsidR="00DE60A3">
        <w:rPr>
          <w:rFonts w:ascii="Times New Roman" w:hAnsi="Times New Roman" w:cs="Times New Roman"/>
          <w:sz w:val="24"/>
          <w:szCs w:val="24"/>
        </w:rPr>
        <w:t>_______</w:t>
      </w:r>
    </w:p>
    <w:p w:rsidR="00DE60A3" w:rsidRDefault="00DE60A3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7515" w:rsidRDefault="00DE60A3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 Подпись специалиста_______________________________</w:t>
      </w:r>
    </w:p>
    <w:p w:rsidR="00DE60A3" w:rsidRPr="00D87515" w:rsidRDefault="00DE60A3" w:rsidP="0082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8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A3" w:rsidRDefault="002D08F1" w:rsidP="00D875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Специальная индивидуальная программа </w:t>
      </w:r>
      <w:r w:rsidR="00D87515">
        <w:rPr>
          <w:rFonts w:ascii="Times New Roman" w:hAnsi="Times New Roman" w:cs="Times New Roman"/>
          <w:sz w:val="24"/>
          <w:szCs w:val="24"/>
        </w:rPr>
        <w:t>развития</w:t>
      </w:r>
      <w:r w:rsidR="00F02FD9">
        <w:rPr>
          <w:rFonts w:ascii="Times New Roman" w:hAnsi="Times New Roman" w:cs="Times New Roman"/>
          <w:sz w:val="24"/>
          <w:szCs w:val="24"/>
        </w:rPr>
        <w:t xml:space="preserve"> </w:t>
      </w:r>
      <w:r w:rsidR="005E419D">
        <w:rPr>
          <w:rFonts w:ascii="Times New Roman" w:hAnsi="Times New Roman" w:cs="Times New Roman"/>
          <w:sz w:val="24"/>
          <w:szCs w:val="24"/>
        </w:rPr>
        <w:t xml:space="preserve"> (далее СИПР)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проведения коррекционно-педагогической работы с </w:t>
      </w:r>
      <w:r w:rsidR="00DE60A3">
        <w:rPr>
          <w:rFonts w:ascii="Times New Roman" w:hAnsi="Times New Roman" w:cs="Times New Roman"/>
          <w:sz w:val="24"/>
          <w:szCs w:val="24"/>
        </w:rPr>
        <w:t xml:space="preserve">обучающимся со стойким нарушением познавательной деятельности, а также для детей с расстройствами аутистического спектра и выраженной задержкой психического развития.  </w:t>
      </w:r>
      <w:proofErr w:type="gramEnd"/>
    </w:p>
    <w:p w:rsidR="00937B9D" w:rsidRDefault="00DE60A3" w:rsidP="00D87515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B4C">
        <w:rPr>
          <w:rFonts w:ascii="Times New Roman" w:hAnsi="Times New Roman" w:cs="Times New Roman"/>
          <w:sz w:val="24"/>
          <w:szCs w:val="24"/>
        </w:rPr>
        <w:t xml:space="preserve">СИПР </w:t>
      </w:r>
      <w:proofErr w:type="gramStart"/>
      <w:r w:rsidR="005E419D">
        <w:rPr>
          <w:rFonts w:ascii="Times New Roman" w:hAnsi="Times New Roman" w:cs="Times New Roman"/>
          <w:sz w:val="24"/>
          <w:szCs w:val="24"/>
        </w:rPr>
        <w:t>с</w:t>
      </w:r>
      <w:r w:rsidR="00D87515">
        <w:rPr>
          <w:rFonts w:ascii="Times New Roman" w:hAnsi="Times New Roman" w:cs="Times New Roman"/>
          <w:sz w:val="24"/>
          <w:szCs w:val="24"/>
        </w:rPr>
        <w:t>оставлена</w:t>
      </w:r>
      <w:proofErr w:type="gramEnd"/>
      <w:r w:rsidR="00D87515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5E419D">
        <w:rPr>
          <w:rFonts w:ascii="Times New Roman" w:hAnsi="Times New Roman" w:cs="Times New Roman"/>
          <w:sz w:val="24"/>
          <w:szCs w:val="24"/>
        </w:rPr>
        <w:t>«</w:t>
      </w:r>
      <w:r w:rsidR="00D87515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5E41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87515">
        <w:rPr>
          <w:rFonts w:ascii="Times New Roman" w:hAnsi="Times New Roman" w:cs="Times New Roman"/>
          <w:sz w:val="24"/>
          <w:szCs w:val="24"/>
        </w:rPr>
        <w:t>программы</w:t>
      </w:r>
      <w:r w:rsidR="005E419D">
        <w:rPr>
          <w:rFonts w:ascii="Times New Roman" w:hAnsi="Times New Roman" w:cs="Times New Roman"/>
          <w:sz w:val="24"/>
          <w:szCs w:val="24"/>
        </w:rPr>
        <w:t xml:space="preserve"> для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4C2CC4">
        <w:rPr>
          <w:rFonts w:ascii="Times New Roman" w:hAnsi="Times New Roman" w:cs="Times New Roman"/>
          <w:sz w:val="24"/>
          <w:szCs w:val="24"/>
        </w:rPr>
        <w:t xml:space="preserve"> (вариант С)</w:t>
      </w:r>
      <w:r w:rsidR="005E419D">
        <w:rPr>
          <w:rFonts w:ascii="Times New Roman" w:hAnsi="Times New Roman" w:cs="Times New Roman"/>
          <w:sz w:val="24"/>
          <w:szCs w:val="24"/>
        </w:rPr>
        <w:t>».</w:t>
      </w:r>
    </w:p>
    <w:p w:rsidR="004C2CC4" w:rsidRPr="001F6BED" w:rsidRDefault="00937B9D" w:rsidP="004C2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5E419D" w:rsidRPr="00DC0C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</w:t>
      </w:r>
      <w:r w:rsidR="005E419D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 для детей с ограниченными возможностями здоровья</w:t>
      </w:r>
      <w:r w:rsidR="005E419D" w:rsidRPr="00DC0C1C">
        <w:rPr>
          <w:rFonts w:ascii="Times New Roman" w:hAnsi="Times New Roman" w:cs="Times New Roman"/>
          <w:sz w:val="24"/>
          <w:szCs w:val="24"/>
        </w:rPr>
        <w:t xml:space="preserve">. </w:t>
      </w:r>
      <w:r w:rsidR="005E419D">
        <w:rPr>
          <w:rFonts w:ascii="Times New Roman" w:hAnsi="Times New Roman" w:cs="Times New Roman"/>
          <w:sz w:val="24"/>
          <w:szCs w:val="24"/>
        </w:rPr>
        <w:t xml:space="preserve"> Целью реализации СИПР является </w:t>
      </w:r>
      <w:r w:rsidR="004C2CC4" w:rsidRPr="001F6BED">
        <w:rPr>
          <w:rFonts w:ascii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 их личности</w:t>
      </w:r>
      <w:r w:rsidR="004C2CC4">
        <w:rPr>
          <w:rFonts w:ascii="Times New Roman" w:hAnsi="Times New Roman" w:cs="Times New Roman"/>
          <w:sz w:val="24"/>
          <w:szCs w:val="24"/>
        </w:rPr>
        <w:t xml:space="preserve"> ребенка с нарушением интеллекта</w:t>
      </w:r>
      <w:r w:rsidR="004C2CC4" w:rsidRPr="001F6BED">
        <w:rPr>
          <w:rFonts w:ascii="Times New Roman" w:hAnsi="Times New Roman" w:cs="Times New Roman"/>
          <w:sz w:val="24"/>
          <w:szCs w:val="24"/>
        </w:rPr>
        <w:t xml:space="preserve"> (нравственное, эстетическое, социально личностное, интеллектуальное, физическое) в соответствии с принятыми в семье и обществе нравственными и </w:t>
      </w:r>
      <w:proofErr w:type="spellStart"/>
      <w:r w:rsidR="004C2CC4" w:rsidRPr="001F6BE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="004C2CC4" w:rsidRPr="001F6BED">
        <w:rPr>
          <w:rFonts w:ascii="Times New Roman" w:hAnsi="Times New Roman" w:cs="Times New Roman"/>
          <w:sz w:val="24"/>
          <w:szCs w:val="24"/>
        </w:rPr>
        <w:t xml:space="preserve"> ценностями; овладение учебной деятельностью.   </w:t>
      </w:r>
    </w:p>
    <w:p w:rsidR="004C2CC4" w:rsidRDefault="004C2CC4" w:rsidP="004C2CC4">
      <w:pPr>
        <w:shd w:val="clear" w:color="auto" w:fill="FFFFFF"/>
        <w:spacing w:line="274" w:lineRule="exact"/>
        <w:ind w:right="5" w:firstLine="72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87ED9" w:rsidRDefault="00C87ED9" w:rsidP="004C2CC4">
      <w:pPr>
        <w:shd w:val="clear" w:color="auto" w:fill="FFFFFF"/>
        <w:spacing w:line="274" w:lineRule="exact"/>
        <w:ind w:right="5" w:firstLine="72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ИНДИВИДУАЛЬНЫЙ УЧЕБНЫЙ ПЛАН</w:t>
      </w:r>
    </w:p>
    <w:p w:rsidR="00F44CAC" w:rsidRDefault="00F44CAC" w:rsidP="00F44CAC">
      <w:pPr>
        <w:spacing w:after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6946"/>
        <w:gridCol w:w="1559"/>
      </w:tblGrid>
      <w:tr w:rsidR="00C87ED9" w:rsidTr="00C87ED9">
        <w:tc>
          <w:tcPr>
            <w:tcW w:w="851" w:type="dxa"/>
          </w:tcPr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специальной  индивидуальной образовательной программы</w:t>
            </w:r>
          </w:p>
        </w:tc>
        <w:tc>
          <w:tcPr>
            <w:tcW w:w="1559" w:type="dxa"/>
          </w:tcPr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D9" w:rsidRDefault="00C87ED9" w:rsidP="00DE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DE60A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559" w:type="dxa"/>
          </w:tcPr>
          <w:p w:rsidR="00C87ED9" w:rsidRPr="00C87ED9" w:rsidRDefault="00C87ED9" w:rsidP="00C8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87ED9" w:rsidRPr="00C87ED9" w:rsidRDefault="00C87ED9" w:rsidP="004C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C2CC4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1559" w:type="dxa"/>
          </w:tcPr>
          <w:p w:rsidR="00C87ED9" w:rsidRPr="00C87ED9" w:rsidRDefault="00C87ED9" w:rsidP="00C8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87ED9" w:rsidRPr="00C87ED9" w:rsidRDefault="00880B2C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559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87ED9" w:rsidRPr="00C87ED9" w:rsidRDefault="004C2CC4" w:rsidP="009E4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559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E4B4C" w:rsidRDefault="009E4B4C" w:rsidP="00C87E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D9" w:rsidRPr="001B028A" w:rsidRDefault="00C87ED9" w:rsidP="00C87E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28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</w:tcPr>
          <w:p w:rsidR="009E4B4C" w:rsidRDefault="009E4B4C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</w:tbl>
    <w:p w:rsidR="00C87ED9" w:rsidRPr="00C87ED9" w:rsidRDefault="00C87ED9" w:rsidP="00F02F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ED9" w:rsidRDefault="00C87ED9" w:rsidP="00C8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D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B17B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B028A" w:rsidRDefault="001B028A" w:rsidP="00C8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C4" w:rsidRDefault="004C2CC4" w:rsidP="004C2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 МИРОМ </w:t>
      </w:r>
    </w:p>
    <w:p w:rsidR="004C2CC4" w:rsidRDefault="004C2CC4" w:rsidP="004C2CC4">
      <w:pPr>
        <w:pStyle w:val="31"/>
        <w:rPr>
          <w:sz w:val="10"/>
        </w:rPr>
      </w:pPr>
    </w:p>
    <w:p w:rsidR="004C2CC4" w:rsidRDefault="004C2CC4" w:rsidP="00DE6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изучению объектов живого и неживого мира. Формирование представлений о себе и ближайшем окружении.  Знакомство детей с предметами окружающего мира, близкими детям по ежедневному опыту. Знакомство детей с некоторыми свойствами объектов живой и неживой природы в процессе практической деятельности. Обогащение чувственного опыта:                                         учить наблюдать, рассматривать, узнавать на ощупь, на слух                 объекты   живой и неживой природы и природные явления.</w:t>
      </w:r>
    </w:p>
    <w:p w:rsidR="004C2CC4" w:rsidRDefault="004C2CC4" w:rsidP="00DE6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80F">
        <w:rPr>
          <w:rFonts w:ascii="Times New Roman" w:hAnsi="Times New Roman" w:cs="Times New Roman"/>
          <w:sz w:val="24"/>
          <w:szCs w:val="24"/>
        </w:rPr>
        <w:t>Развитие понимания обращенной речи, формирование активной речи на основе звукоподражания.</w:t>
      </w:r>
      <w:r>
        <w:rPr>
          <w:rFonts w:ascii="Times New Roman" w:hAnsi="Times New Roman" w:cs="Times New Roman"/>
          <w:sz w:val="24"/>
          <w:szCs w:val="24"/>
        </w:rPr>
        <w:t xml:space="preserve"> Учить ребенка обращать внимание на предметы и явления окружающей действительности, выделять игрушки, предметы повседневного обихода (посуда, одежда, средства личной гигиены и т.д.), действовать с ними.</w:t>
      </w:r>
    </w:p>
    <w:p w:rsidR="004C2CC4" w:rsidRDefault="004C2CC4" w:rsidP="00DE6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представления ребенка об окружающей действительности, знакомить с основными социальными и бытовыми объектами, необходимыми ребенку для максимальной адаптации в жизненном пространстве (магазин, больница, аптека, детский сад, школа и т.д.).</w:t>
      </w:r>
    </w:p>
    <w:p w:rsidR="004C2CC4" w:rsidRDefault="004C2CC4" w:rsidP="00DE6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Обращать  внимание на животных, птиц, растения, природные явления. Формировать элементарные представления о временах года, их признаках.</w:t>
      </w:r>
    </w:p>
    <w:p w:rsidR="004C2CC4" w:rsidRDefault="004C2CC4" w:rsidP="004C2C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CC4" w:rsidRDefault="004C2CC4" w:rsidP="004C2CC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</w:p>
    <w:p w:rsidR="004C2CC4" w:rsidRDefault="004C2CC4" w:rsidP="004C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детей воспринимать отдельные предметы, выделяя их из общего фона, дифференцировать легко вычленяемые зрительно,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тактильно-двигательно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слух и на вкус свойства предметов. Обучение детей различать свойства и качества предметов: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мягкий-твердый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мокрый-сухой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громкий-тихий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сладкий-горький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Формирование умения выделять определяемое свойство словесно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форме, а затем в отраженной речи). Формирование у детей  поисковых способов ориентировки  - пробы при решении игровых и практических задач. Создание условий для восприятия свойств и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едметов в разнообразной деятельности.</w:t>
      </w:r>
    </w:p>
    <w:p w:rsidR="004C2CC4" w:rsidRPr="000514F8" w:rsidRDefault="004C2CC4" w:rsidP="004C2C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0A3" w:rsidRDefault="004C2CC4" w:rsidP="00DE60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</w:t>
      </w:r>
      <w:r w:rsidR="00DE60A3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ЭЛЕМЕНТАРНЫХ</w:t>
      </w:r>
      <w:proofErr w:type="gramEnd"/>
    </w:p>
    <w:p w:rsidR="004C2CC4" w:rsidRDefault="004C2CC4" w:rsidP="00DE60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МАТЕМАТИЧЕСКИХ </w:t>
      </w:r>
      <w:r w:rsidR="00DE60A3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РЕДСТАВЛЕНИЙ</w:t>
      </w:r>
    </w:p>
    <w:p w:rsidR="004C2CC4" w:rsidRDefault="004C2CC4" w:rsidP="00DE60A3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накопления детьми опыта практической деятельности с  дискретными  и непрерывными  множествами. Развитие   у детей активных действий с предметами и непрерывными множествами.  Обучение детей выделять и группировать предметы по заданному признаку; выделять  1,2 и много предметов из группы; различать множества по количеству:1,2, много, мало, пустой,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Формирование умения составлять равные по количеству множества предметов «столько, сколько…»;  сопоставлять численности множеств, воспринимаемых разными анализаторами в пределах двух без пересчета. Формирование количественных представлений с учетом ведущих видов деятельности. Обучение анализированию, сравнению, обобщению. Обучение детей осуществлять счет и различные операции с множествами (пересчет, сравнение, преобразование) в пределах пяти.</w:t>
      </w:r>
    </w:p>
    <w:p w:rsidR="004C2CC4" w:rsidRPr="00AD3111" w:rsidRDefault="004C2CC4" w:rsidP="00DE60A3">
      <w:pPr>
        <w:pStyle w:val="31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МЫШЛЕНИЯ</w:t>
      </w:r>
    </w:p>
    <w:p w:rsidR="004C2CC4" w:rsidRPr="007B3E4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Создание предпосылок к развитию наглядно-действенного мышления. Формирование целенаправленной предметно-орудийной деятельности в процессе выполнения игрового задания. Формирование у детей обобщенных представлений о вспомогательных средствах и предметах-орудиях. Формирование у детей  навыка использования предметов-заместителей. Обучение детей пользоваться методом проб как основным методом решения проблемно-практических задач. Создавать предпосылки к развитию наглядно-образного мышления: формирование обобщенных представлений о предметах-орудиях, их свойствах, качествах. Формирование у детей  зрительной ориентировки и основных функций речи (фиксирующей, сопровождающей, планирующей). Формировать предпосылки к развитию словесно-логического мышления.</w:t>
      </w:r>
    </w:p>
    <w:p w:rsidR="004C2CC4" w:rsidRDefault="004C2CC4" w:rsidP="00B95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C4" w:rsidRDefault="005E419D" w:rsidP="004C2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4C2CC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C2CC4" w:rsidRDefault="004C2CC4" w:rsidP="004C2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978"/>
        <w:gridCol w:w="1559"/>
        <w:gridCol w:w="4536"/>
        <w:gridCol w:w="1559"/>
      </w:tblGrid>
      <w:tr w:rsidR="004C2CC4" w:rsidTr="008D691D">
        <w:tc>
          <w:tcPr>
            <w:tcW w:w="2978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536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C2CC4" w:rsidRDefault="004C2CC4" w:rsidP="00DE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DE60A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C2CC4" w:rsidTr="008D691D">
        <w:tc>
          <w:tcPr>
            <w:tcW w:w="9073" w:type="dxa"/>
            <w:gridSpan w:val="3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F0B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CC4" w:rsidTr="008D691D">
        <w:tc>
          <w:tcPr>
            <w:tcW w:w="2978" w:type="dxa"/>
            <w:vMerge w:val="restart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F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CC4" w:rsidTr="008D691D">
        <w:tc>
          <w:tcPr>
            <w:tcW w:w="2978" w:type="dxa"/>
            <w:vMerge w:val="restart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Сенсорное развитие</w:t>
            </w: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C2CC4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цвета</w:t>
            </w: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2CC4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величины</w:t>
            </w: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C2CC4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пространственных отношений</w:t>
            </w:r>
          </w:p>
          <w:p w:rsidR="00DE60A3" w:rsidRPr="00C45F0B" w:rsidRDefault="00DE60A3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CC4" w:rsidTr="008D691D">
        <w:tc>
          <w:tcPr>
            <w:tcW w:w="2978" w:type="dxa"/>
            <w:vMerge w:val="restart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Формирование элементарных математических представлений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количественных представлений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2CC4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величине</w:t>
            </w:r>
          </w:p>
        </w:tc>
        <w:tc>
          <w:tcPr>
            <w:tcW w:w="1559" w:type="dxa"/>
          </w:tcPr>
          <w:p w:rsidR="004C2CC4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2CC4" w:rsidTr="008D691D">
        <w:tc>
          <w:tcPr>
            <w:tcW w:w="2978" w:type="dxa"/>
            <w:vMerge w:val="restart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мышления</w:t>
            </w:r>
          </w:p>
        </w:tc>
        <w:tc>
          <w:tcPr>
            <w:tcW w:w="1559" w:type="dxa"/>
          </w:tcPr>
          <w:p w:rsidR="004C2CC4" w:rsidRPr="00C45F0B" w:rsidRDefault="00DE60A3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наглядно-действенных форм мышления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Pr="00C45F0B" w:rsidRDefault="00DE60A3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36" w:type="dxa"/>
          </w:tcPr>
          <w:p w:rsidR="004C2CC4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наглядно-образных форм мышления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CC4" w:rsidTr="008D691D">
        <w:tc>
          <w:tcPr>
            <w:tcW w:w="2978" w:type="dxa"/>
            <w:vMerge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CC4" w:rsidRPr="00C45F0B" w:rsidRDefault="00DE60A3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4536" w:type="dxa"/>
          </w:tcPr>
          <w:p w:rsidR="004C2CC4" w:rsidRPr="00C45F0B" w:rsidRDefault="004C2CC4" w:rsidP="008D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элементов логического мышления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2CC4" w:rsidTr="008D691D">
        <w:tc>
          <w:tcPr>
            <w:tcW w:w="9073" w:type="dxa"/>
            <w:gridSpan w:val="3"/>
          </w:tcPr>
          <w:p w:rsidR="004C2CC4" w:rsidRPr="00C45F0B" w:rsidRDefault="004C2CC4" w:rsidP="008D6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</w:tcPr>
          <w:p w:rsidR="004C2CC4" w:rsidRPr="00C45F0B" w:rsidRDefault="004C2CC4" w:rsidP="008D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45F0B" w:rsidRDefault="00C45F0B" w:rsidP="00B95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B4C" w:rsidRDefault="009E4B4C" w:rsidP="001D7A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523" w:rsidRDefault="00B95523" w:rsidP="001D7A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23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СПЕЦИАЛЬНОЙ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95523">
        <w:rPr>
          <w:rFonts w:ascii="Times New Roman" w:hAnsi="Times New Roman" w:cs="Times New Roman"/>
          <w:b/>
          <w:sz w:val="24"/>
          <w:szCs w:val="24"/>
        </w:rPr>
        <w:t xml:space="preserve">ИНДИВИДУАЛЬНОЙ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955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C2CC4" w:rsidRDefault="004C2CC4" w:rsidP="004C2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CC4" w:rsidRPr="007F3863" w:rsidRDefault="004C2CC4" w:rsidP="004C2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863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Pr="007F3863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891414">
        <w:rPr>
          <w:rFonts w:ascii="Times New Roman" w:hAnsi="Times New Roman" w:cs="Times New Roman"/>
          <w:sz w:val="24"/>
          <w:szCs w:val="24"/>
        </w:rPr>
        <w:t xml:space="preserve"> осознание своей принадлежности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>к определенному полу, осознание себя как «Я»;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 xml:space="preserve"> эмоциональное участие в процессе общения и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ребенка с педагогом</w:t>
      </w:r>
      <w:r w:rsidRPr="00891414">
        <w:rPr>
          <w:rFonts w:ascii="Times New Roman" w:hAnsi="Times New Roman" w:cs="Times New Roman"/>
          <w:sz w:val="24"/>
          <w:szCs w:val="24"/>
        </w:rPr>
        <w:t>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414">
        <w:rPr>
          <w:rFonts w:ascii="Times New Roman" w:hAnsi="Times New Roman" w:cs="Times New Roman"/>
          <w:sz w:val="24"/>
          <w:szCs w:val="24"/>
        </w:rPr>
        <w:t xml:space="preserve">формирование социально ориентированного взгляда на окружающий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>мир в его органичном единстве и разнообразии природной и социальной частей;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891414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окружающим;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91414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</w:t>
      </w:r>
      <w:r>
        <w:rPr>
          <w:rFonts w:ascii="Times New Roman" w:hAnsi="Times New Roman" w:cs="Times New Roman"/>
          <w:sz w:val="24"/>
          <w:szCs w:val="24"/>
        </w:rPr>
        <w:t xml:space="preserve">окружающем </w:t>
      </w:r>
      <w:r w:rsidRPr="00891414">
        <w:rPr>
          <w:rFonts w:ascii="Times New Roman" w:hAnsi="Times New Roman" w:cs="Times New Roman"/>
          <w:sz w:val="24"/>
          <w:szCs w:val="24"/>
        </w:rPr>
        <w:t>мире;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414">
        <w:rPr>
          <w:rFonts w:ascii="Times New Roman" w:hAnsi="Times New Roman" w:cs="Times New Roman"/>
          <w:sz w:val="24"/>
          <w:szCs w:val="24"/>
        </w:rPr>
        <w:t xml:space="preserve"> освоение доступных социальных ролей (обучающегося, сына/дочери, пассажира, покупателя и т.д.) развитие мотивов учебной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>формирование личностного смысла учения;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414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 на основе представлений о нравственных нормах, общепринятых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>правилах;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414">
        <w:rPr>
          <w:rFonts w:ascii="Times New Roman" w:hAnsi="Times New Roman" w:cs="Times New Roman"/>
          <w:sz w:val="24"/>
          <w:szCs w:val="24"/>
        </w:rPr>
        <w:t xml:space="preserve"> развитие этических чувств, доброжелательности и эмоциональн</w:t>
      </w:r>
      <w:proofErr w:type="gramStart"/>
      <w:r w:rsidRPr="00891414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>нравственной отзывчивости, понимания и сопереживания чувствам других людей;</w:t>
      </w:r>
    </w:p>
    <w:p w:rsidR="004C2CC4" w:rsidRPr="0089141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91414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 взрослыми и сверстниками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14">
        <w:rPr>
          <w:rFonts w:ascii="Times New Roman" w:hAnsi="Times New Roman" w:cs="Times New Roman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4C2CC4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1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414"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  <w:r w:rsidRPr="00891414">
        <w:rPr>
          <w:rFonts w:ascii="Times New Roman" w:hAnsi="Times New Roman" w:cs="Times New Roman"/>
          <w:sz w:val="24"/>
          <w:szCs w:val="24"/>
        </w:rPr>
        <w:cr/>
      </w:r>
    </w:p>
    <w:p w:rsidR="004C2CC4" w:rsidRPr="007F3863" w:rsidRDefault="004C2CC4" w:rsidP="00DE6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B53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 w:rsidRPr="007F3863">
        <w:rPr>
          <w:rFonts w:ascii="Times New Roman" w:hAnsi="Times New Roman" w:cs="Times New Roman"/>
          <w:b/>
          <w:sz w:val="24"/>
          <w:szCs w:val="24"/>
          <w:u w:val="single"/>
        </w:rPr>
        <w:t>редметные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F3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C2CC4" w:rsidRDefault="004C2CC4" w:rsidP="00DE6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«Ознакомление с окружающим миром»  </w:t>
      </w:r>
      <w:r>
        <w:rPr>
          <w:rFonts w:ascii="Times New Roman" w:hAnsi="Times New Roman" w:cs="Times New Roman"/>
          <w:sz w:val="24"/>
          <w:szCs w:val="24"/>
        </w:rPr>
        <w:t>Дети должны научиться: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свое имя, отвечать на вопрос «Ты мальчик или девочка?»;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показывать и называть части тела лица; выделять на фотографии себя и членов своей семьи;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показывать и называть отдельные предметы одежды, посуды, игрушек, мебели и т.д.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-узнавать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изображенные на картинках знакомых животных и птиц;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знать, что делает человек определенной профессии;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по обобщающему слову   продукты, игрушки,  предметы посуды и одежды;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некоторые предметы и объекты живой и неживой природы;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 изображениям времена года;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текущее состояние погоды и т.д.</w:t>
      </w:r>
    </w:p>
    <w:p w:rsidR="004C2CC4" w:rsidRDefault="004C2CC4" w:rsidP="004C2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CB05D5">
        <w:rPr>
          <w:rFonts w:ascii="Times New Roman" w:hAnsi="Times New Roman" w:cs="Times New Roman"/>
          <w:b/>
          <w:sz w:val="24"/>
          <w:szCs w:val="24"/>
        </w:rPr>
        <w:t>«Формирование элементарных математических предст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B05D5">
        <w:rPr>
          <w:rFonts w:ascii="Times New Roman" w:hAnsi="Times New Roman" w:cs="Times New Roman"/>
          <w:b/>
          <w:sz w:val="24"/>
          <w:szCs w:val="24"/>
        </w:rPr>
        <w:t>влений</w:t>
      </w:r>
      <w:r>
        <w:rPr>
          <w:rFonts w:ascii="Times New Roman" w:hAnsi="Times New Roman" w:cs="Times New Roman"/>
          <w:sz w:val="24"/>
          <w:szCs w:val="24"/>
        </w:rPr>
        <w:t>». Дети должны научиться: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1,2 и много предметов из группы; находить 1,2 и много  однородных предметов в окружающей обстановке; составлять равные по количеству группы предметов;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дискретные и непрерывные множества по количеству;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выражение «столько…, сколько…»;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группировку предметов по количественному признаку;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операции объединения и разъединения в пределах трех;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счет в прямом и обратном порядке;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количество предметов на картинках, расположенных в ряд и при различном расположении, в пределах пяти;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измерять, отмеривать и сравнивать непрерывные множества с помощью условной мерки.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C5B5A">
        <w:rPr>
          <w:rFonts w:ascii="Times New Roman" w:hAnsi="Times New Roman" w:cs="Times New Roman"/>
          <w:b/>
          <w:sz w:val="24"/>
          <w:szCs w:val="24"/>
        </w:rPr>
        <w:t>«Формирование мышления».</w:t>
      </w:r>
      <w:r>
        <w:rPr>
          <w:rFonts w:ascii="Times New Roman" w:hAnsi="Times New Roman" w:cs="Times New Roman"/>
          <w:sz w:val="24"/>
          <w:szCs w:val="24"/>
        </w:rPr>
        <w:t xml:space="preserve"> Дети должны научиться: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предметами-орудиями с фиксированным назначением в практических ситуациях;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использовать вспомогательные средства (сачок, тесьму, молоточек, стул для приближения к себе далеко или высоко стоящих предметов);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предметы-заместители в проблемно-практических ситуациях;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методом проб как основным способом решения  задачи;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фиксировать в речи результаты своей практической деятельности;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целостные сюжеты (ситуацию),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CA6BB2" w:rsidRDefault="00CA6BB2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C5B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Pr="00EC5B5A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Дети должны научиться: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отдельные предметы из общего фона, выделяя их по просьбе «Возьми чашку», «Дай пирамидку», «Покажи, где стульчик»;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различать свойства и качества предметов: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мокрый-сухой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сладкий-горький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горячий-холодный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сличать основные цвета «Покажи, где такой кубик»;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дифференцированно реагировать на звучание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музыкальных инструментов;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складывать разрезную картинку из 2-х, 3-х частей;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-доставать знакомые предметы из «волшебного мешочка» по тактильному образцу;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группировку предметов по заданному признаку;</w:t>
      </w:r>
    </w:p>
    <w:p w:rsidR="004C2CC4" w:rsidRDefault="004C2CC4" w:rsidP="00DE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в собственной речи   знакомые свойства и качества предметов.</w:t>
      </w:r>
    </w:p>
    <w:p w:rsidR="0009009C" w:rsidRDefault="0009009C" w:rsidP="00DE6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23" w:rsidRPr="00B95523" w:rsidRDefault="00B95523" w:rsidP="00B9552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7B5" w:rsidRPr="008B02D7" w:rsidRDefault="00FB17B5" w:rsidP="00FB17B5">
      <w:pPr>
        <w:spacing w:after="84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Я, __________________________________________________________________________</w:t>
      </w:r>
      <w:r w:rsid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FB17B5" w:rsidRPr="008B02D7" w:rsidRDefault="00FB17B5" w:rsidP="00FB1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(Ф.И.О. родителя)</w:t>
      </w:r>
    </w:p>
    <w:p w:rsidR="00FB17B5" w:rsidRPr="008B02D7" w:rsidRDefault="00FB17B5" w:rsidP="00FB1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</w:t>
      </w:r>
      <w:proofErr w:type="gramStart"/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н(</w:t>
      </w:r>
      <w:proofErr w:type="gramEnd"/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а) и даю согласие на реализацию специальной индивидуальной программы развития для моего ребёнка __________________________________________________________________________</w:t>
      </w:r>
      <w:r w:rsid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FB17B5" w:rsidRPr="008B02D7" w:rsidRDefault="00FB17B5" w:rsidP="00FB1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(Ф.И.О. ребенка)</w:t>
      </w:r>
    </w:p>
    <w:p w:rsidR="00FB17B5" w:rsidRPr="008B02D7" w:rsidRDefault="00FB17B5" w:rsidP="00FB1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специалистами МБОУ «ЦПМСС». Обязуюсь выполнять рекомендации специалистов и посещать занятия согласно расписанию. О возможном не достижении планируемых результатов в случае несоблюдения данных обязательств предупрежде</w:t>
      </w:r>
      <w:proofErr w:type="gramStart"/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н(</w:t>
      </w:r>
      <w:proofErr w:type="gramEnd"/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а).</w:t>
      </w:r>
    </w:p>
    <w:p w:rsidR="00FB17B5" w:rsidRPr="008B02D7" w:rsidRDefault="00FB17B5" w:rsidP="00FB1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B17B5" w:rsidRPr="008B02D7" w:rsidRDefault="00FB17B5" w:rsidP="00FB1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B02D7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Подпись родителя ______________________________________________________</w:t>
      </w:r>
    </w:p>
    <w:p w:rsidR="001D7A01" w:rsidRDefault="001D7A01" w:rsidP="00FB17B5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D7A01" w:rsidRDefault="001D7A01" w:rsidP="00FB17B5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B17B5" w:rsidRPr="00DE60A3" w:rsidRDefault="00FB17B5" w:rsidP="00FB17B5">
      <w:pPr>
        <w:spacing w:after="84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A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индивидуальной коррекционно-развивающей работы</w:t>
      </w:r>
    </w:p>
    <w:p w:rsidR="00FB17B5" w:rsidRDefault="00FB17B5" w:rsidP="00FB17B5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1865"/>
        <w:gridCol w:w="1866"/>
        <w:gridCol w:w="1865"/>
        <w:gridCol w:w="1866"/>
      </w:tblGrid>
      <w:tr w:rsidR="00FB17B5" w:rsidRPr="00493C8C" w:rsidTr="00191F68">
        <w:tc>
          <w:tcPr>
            <w:tcW w:w="2002" w:type="dxa"/>
            <w:shd w:val="clear" w:color="auto" w:fill="auto"/>
          </w:tcPr>
          <w:p w:rsidR="00FB17B5" w:rsidRPr="00493C8C" w:rsidRDefault="00FB17B5" w:rsidP="0019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>Период занятий</w:t>
            </w:r>
          </w:p>
        </w:tc>
        <w:tc>
          <w:tcPr>
            <w:tcW w:w="1865" w:type="dxa"/>
            <w:shd w:val="clear" w:color="auto" w:fill="auto"/>
          </w:tcPr>
          <w:p w:rsidR="00FB17B5" w:rsidRPr="00493C8C" w:rsidRDefault="00FB17B5" w:rsidP="0019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6" w:type="dxa"/>
            <w:shd w:val="clear" w:color="auto" w:fill="auto"/>
          </w:tcPr>
          <w:p w:rsidR="00FB17B5" w:rsidRPr="00493C8C" w:rsidRDefault="00FB17B5" w:rsidP="0019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5" w:type="dxa"/>
            <w:shd w:val="clear" w:color="auto" w:fill="auto"/>
          </w:tcPr>
          <w:p w:rsidR="00FB17B5" w:rsidRPr="00493C8C" w:rsidRDefault="00FB17B5" w:rsidP="0019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6" w:type="dxa"/>
          </w:tcPr>
          <w:p w:rsidR="00FB17B5" w:rsidRPr="00493C8C" w:rsidRDefault="00FB17B5" w:rsidP="0019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FB17B5" w:rsidRPr="00493C8C" w:rsidTr="00191F68">
        <w:tc>
          <w:tcPr>
            <w:tcW w:w="2002" w:type="dxa"/>
            <w:shd w:val="clear" w:color="auto" w:fill="auto"/>
          </w:tcPr>
          <w:p w:rsidR="00FB17B5" w:rsidRPr="00493C8C" w:rsidRDefault="00FB17B5" w:rsidP="0019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</w:t>
            </w:r>
          </w:p>
        </w:tc>
        <w:tc>
          <w:tcPr>
            <w:tcW w:w="1865" w:type="dxa"/>
            <w:shd w:val="clear" w:color="auto" w:fill="auto"/>
          </w:tcPr>
          <w:p w:rsidR="00FB17B5" w:rsidRPr="00493C8C" w:rsidRDefault="00FB17B5" w:rsidP="0019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FB17B5" w:rsidRPr="00493C8C" w:rsidRDefault="00FB17B5" w:rsidP="0019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B17B5" w:rsidRPr="00493C8C" w:rsidRDefault="00FB17B5" w:rsidP="0019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B17B5" w:rsidRPr="00493C8C" w:rsidRDefault="00FB17B5" w:rsidP="00191F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7B5" w:rsidRPr="00493C8C" w:rsidRDefault="00FB17B5" w:rsidP="00FB1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B5" w:rsidRPr="009E4B4C" w:rsidRDefault="00FB17B5" w:rsidP="00FB17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B4C">
        <w:rPr>
          <w:rFonts w:ascii="Times New Roman" w:hAnsi="Times New Roman" w:cs="Times New Roman"/>
          <w:b/>
          <w:sz w:val="24"/>
          <w:szCs w:val="24"/>
        </w:rPr>
        <w:t>Динамика состояния ребёнка:</w:t>
      </w:r>
    </w:p>
    <w:p w:rsidR="00FB17B5" w:rsidRPr="00493C8C" w:rsidRDefault="00FB17B5" w:rsidP="00FB17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B4C">
        <w:rPr>
          <w:rFonts w:ascii="Times New Roman" w:hAnsi="Times New Roman" w:cs="Times New Roman"/>
          <w:i/>
          <w:sz w:val="24"/>
          <w:szCs w:val="24"/>
        </w:rPr>
        <w:t>В конце первого полугодия</w:t>
      </w:r>
      <w:r w:rsidRPr="00493C8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93C8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B17B5" w:rsidRDefault="00FB17B5" w:rsidP="00FB1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B17B5" w:rsidRPr="00493C8C" w:rsidRDefault="00FB17B5" w:rsidP="00FB1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B4C">
        <w:rPr>
          <w:rFonts w:ascii="Times New Roman" w:hAnsi="Times New Roman" w:cs="Times New Roman"/>
          <w:i/>
          <w:sz w:val="24"/>
          <w:szCs w:val="24"/>
        </w:rPr>
        <w:t>Результативность обучения (на конец учебного года)</w:t>
      </w:r>
      <w:r w:rsidRPr="00493C8C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93C8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B02D7" w:rsidRDefault="008B02D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E4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2D7" w:rsidRDefault="008B02D7" w:rsidP="00FB17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17B5" w:rsidRPr="00493C8C" w:rsidRDefault="00FB17B5" w:rsidP="00FB1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7B5" w:rsidRPr="00493C8C" w:rsidRDefault="00FB17B5" w:rsidP="00FB1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B4C">
        <w:rPr>
          <w:rFonts w:ascii="Times New Roman" w:hAnsi="Times New Roman" w:cs="Times New Roman"/>
          <w:i/>
          <w:sz w:val="24"/>
          <w:szCs w:val="24"/>
        </w:rPr>
        <w:t>Рекомендации по дальнейшей работе</w:t>
      </w:r>
      <w:r w:rsidRPr="00493C8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93C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17B5" w:rsidRDefault="00FB17B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B02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E4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B17B5" w:rsidRDefault="00FB17B5" w:rsidP="00FB17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7B5" w:rsidRDefault="00FB17B5" w:rsidP="00FB17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 xml:space="preserve">Дата начала </w:t>
      </w:r>
      <w:r>
        <w:rPr>
          <w:rFonts w:ascii="Times New Roman" w:hAnsi="Times New Roman" w:cs="Times New Roman"/>
          <w:sz w:val="24"/>
          <w:szCs w:val="24"/>
        </w:rPr>
        <w:t>СИПР</w:t>
      </w:r>
      <w:r w:rsidRPr="00493C8C">
        <w:rPr>
          <w:rFonts w:ascii="Times New Roman" w:hAnsi="Times New Roman" w:cs="Times New Roman"/>
          <w:sz w:val="24"/>
          <w:szCs w:val="24"/>
        </w:rPr>
        <w:t>_________________   Подпись специалиста___________________</w:t>
      </w:r>
    </w:p>
    <w:p w:rsidR="009E4B4C" w:rsidRDefault="00417F41" w:rsidP="00FB17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F0B" w:rsidRDefault="00FB17B5" w:rsidP="00FB17B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93C8C">
        <w:rPr>
          <w:rFonts w:ascii="Times New Roman" w:hAnsi="Times New Roman" w:cs="Times New Roman"/>
          <w:sz w:val="24"/>
          <w:szCs w:val="24"/>
        </w:rPr>
        <w:t>Дата окончания</w:t>
      </w:r>
      <w:r>
        <w:rPr>
          <w:rFonts w:ascii="Times New Roman" w:hAnsi="Times New Roman" w:cs="Times New Roman"/>
          <w:sz w:val="24"/>
          <w:szCs w:val="24"/>
        </w:rPr>
        <w:t xml:space="preserve"> СИПР</w:t>
      </w:r>
      <w:r w:rsidRPr="00493C8C">
        <w:rPr>
          <w:rFonts w:ascii="Times New Roman" w:hAnsi="Times New Roman" w:cs="Times New Roman"/>
          <w:sz w:val="24"/>
          <w:szCs w:val="24"/>
        </w:rPr>
        <w:t xml:space="preserve"> ______________   Подпись родителя ____________________</w:t>
      </w:r>
    </w:p>
    <w:sectPr w:rsidR="00C45F0B" w:rsidSect="00A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E33"/>
    <w:multiLevelType w:val="hybridMultilevel"/>
    <w:tmpl w:val="26C23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8F6F98"/>
    <w:multiLevelType w:val="hybridMultilevel"/>
    <w:tmpl w:val="CAA24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416FE6"/>
    <w:multiLevelType w:val="hybridMultilevel"/>
    <w:tmpl w:val="F0B05660"/>
    <w:lvl w:ilvl="0" w:tplc="A574F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C0651"/>
    <w:multiLevelType w:val="hybridMultilevel"/>
    <w:tmpl w:val="EF182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F1"/>
    <w:rsid w:val="000514F8"/>
    <w:rsid w:val="0009009C"/>
    <w:rsid w:val="001450FA"/>
    <w:rsid w:val="001B028A"/>
    <w:rsid w:val="001D7A01"/>
    <w:rsid w:val="002D08F1"/>
    <w:rsid w:val="00314E7F"/>
    <w:rsid w:val="00354B38"/>
    <w:rsid w:val="00417F41"/>
    <w:rsid w:val="004936CA"/>
    <w:rsid w:val="004C2CC4"/>
    <w:rsid w:val="00514889"/>
    <w:rsid w:val="005E419D"/>
    <w:rsid w:val="006F42CB"/>
    <w:rsid w:val="00733144"/>
    <w:rsid w:val="00766E42"/>
    <w:rsid w:val="008007C6"/>
    <w:rsid w:val="00827DB1"/>
    <w:rsid w:val="00880B2C"/>
    <w:rsid w:val="008B02D7"/>
    <w:rsid w:val="009109A6"/>
    <w:rsid w:val="00924949"/>
    <w:rsid w:val="00937B9D"/>
    <w:rsid w:val="00965100"/>
    <w:rsid w:val="009E4B4C"/>
    <w:rsid w:val="00A55AD7"/>
    <w:rsid w:val="00A70D7F"/>
    <w:rsid w:val="00AE1318"/>
    <w:rsid w:val="00B95523"/>
    <w:rsid w:val="00BA0472"/>
    <w:rsid w:val="00BA5658"/>
    <w:rsid w:val="00C45F0B"/>
    <w:rsid w:val="00C5680F"/>
    <w:rsid w:val="00C87ED9"/>
    <w:rsid w:val="00CA6BB2"/>
    <w:rsid w:val="00D20435"/>
    <w:rsid w:val="00D87515"/>
    <w:rsid w:val="00DE60A3"/>
    <w:rsid w:val="00F02FD9"/>
    <w:rsid w:val="00F43D9D"/>
    <w:rsid w:val="00F44CAC"/>
    <w:rsid w:val="00FB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F"/>
  </w:style>
  <w:style w:type="paragraph" w:styleId="1">
    <w:name w:val="heading 1"/>
    <w:basedOn w:val="a"/>
    <w:link w:val="10"/>
    <w:uiPriority w:val="9"/>
    <w:qFormat/>
    <w:rsid w:val="00F02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924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24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924949"/>
    <w:rPr>
      <w:color w:val="0000FF"/>
      <w:u w:val="single"/>
    </w:rPr>
  </w:style>
  <w:style w:type="table" w:styleId="a4">
    <w:name w:val="Table Grid"/>
    <w:basedOn w:val="a1"/>
    <w:uiPriority w:val="59"/>
    <w:rsid w:val="00C8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0514F8"/>
    <w:pPr>
      <w:spacing w:after="0" w:line="240" w:lineRule="auto"/>
      <w:ind w:firstLine="720"/>
      <w:jc w:val="both"/>
    </w:pPr>
    <w:rPr>
      <w:rFonts w:ascii="Comic Sans MS" w:eastAsia="Times New Roman" w:hAnsi="Comic Sans MS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514F8"/>
    <w:rPr>
      <w:rFonts w:ascii="Comic Sans MS" w:eastAsia="Times New Roman" w:hAnsi="Comic Sans MS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68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680F"/>
    <w:rPr>
      <w:sz w:val="16"/>
      <w:szCs w:val="16"/>
    </w:rPr>
  </w:style>
  <w:style w:type="paragraph" w:styleId="a7">
    <w:name w:val="List Paragraph"/>
    <w:basedOn w:val="a"/>
    <w:uiPriority w:val="34"/>
    <w:qFormat/>
    <w:rsid w:val="00F43D9D"/>
    <w:pPr>
      <w:ind w:left="720"/>
      <w:contextualSpacing/>
    </w:pPr>
  </w:style>
  <w:style w:type="paragraph" w:customStyle="1" w:styleId="p8">
    <w:name w:val="p8"/>
    <w:basedOn w:val="a"/>
    <w:rsid w:val="003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E7F"/>
  </w:style>
  <w:style w:type="character" w:customStyle="1" w:styleId="s5">
    <w:name w:val="s5"/>
    <w:basedOn w:val="a0"/>
    <w:rsid w:val="00314E7F"/>
  </w:style>
  <w:style w:type="paragraph" w:customStyle="1" w:styleId="p10">
    <w:name w:val="p10"/>
    <w:basedOn w:val="a"/>
    <w:rsid w:val="003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14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XPOM</cp:lastModifiedBy>
  <cp:revision>4</cp:revision>
  <cp:lastPrinted>2015-09-06T17:19:00Z</cp:lastPrinted>
  <dcterms:created xsi:type="dcterms:W3CDTF">2015-08-25T16:35:00Z</dcterms:created>
  <dcterms:modified xsi:type="dcterms:W3CDTF">2015-09-06T17:19:00Z</dcterms:modified>
</cp:coreProperties>
</file>