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44" w:rsidRDefault="00381544" w:rsidP="00381544">
      <w:pPr>
        <w:spacing w:line="1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  <w:sz w:val="28"/>
          <w:szCs w:val="28"/>
        </w:rPr>
        <w:t xml:space="preserve">Технологическая  карта организации  непосредственно образовательной  деятельности детей </w:t>
      </w:r>
    </w:p>
    <w:p w:rsidR="00381544" w:rsidRDefault="00381544" w:rsidP="00381544">
      <w:pPr>
        <w:spacing w:line="100" w:lineRule="atLeast"/>
        <w:jc w:val="center"/>
      </w:pPr>
      <w:r>
        <w:rPr>
          <w:rFonts w:eastAsia="Times New Roman" w:cs="Times New Roman"/>
          <w:b/>
        </w:rPr>
        <w:t>в 1 младшей группе</w:t>
      </w:r>
    </w:p>
    <w:p w:rsidR="00381544" w:rsidRDefault="00381544" w:rsidP="00381544">
      <w:pPr>
        <w:spacing w:line="100" w:lineRule="atLeast"/>
        <w:jc w:val="center"/>
      </w:pPr>
    </w:p>
    <w:p w:rsidR="00381544" w:rsidRDefault="00381544" w:rsidP="00381544">
      <w:pPr>
        <w:spacing w:line="100" w:lineRule="atLeast"/>
        <w:jc w:val="center"/>
      </w:pPr>
      <w:r>
        <w:rPr>
          <w:rFonts w:eastAsia="Times New Roman" w:cs="Times New Roman"/>
          <w:b/>
        </w:rPr>
        <w:t xml:space="preserve">Составила: Лидия Леонидовна </w:t>
      </w:r>
      <w:proofErr w:type="spellStart"/>
      <w:r>
        <w:rPr>
          <w:rFonts w:eastAsia="Times New Roman" w:cs="Times New Roman"/>
          <w:b/>
        </w:rPr>
        <w:t>Балтрук</w:t>
      </w:r>
      <w:proofErr w:type="spellEnd"/>
      <w:r>
        <w:rPr>
          <w:rFonts w:eastAsia="Times New Roman" w:cs="Times New Roman"/>
          <w:b/>
        </w:rPr>
        <w:t xml:space="preserve">  ГБДОУ 14 Кировского района Санкт-Петербурга</w:t>
      </w:r>
    </w:p>
    <w:p w:rsidR="00381544" w:rsidRDefault="00381544" w:rsidP="00381544">
      <w:pPr>
        <w:spacing w:line="100" w:lineRule="atLeast"/>
        <w:jc w:val="center"/>
      </w:pPr>
    </w:p>
    <w:p w:rsidR="00381544" w:rsidRPr="00FF1946" w:rsidRDefault="00381544" w:rsidP="00381544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u w:val="single"/>
        </w:rPr>
        <w:t>Описание материала</w:t>
      </w:r>
      <w:r w:rsidRPr="00FF1946">
        <w:rPr>
          <w:rFonts w:eastAsia="Times New Roman" w:cs="Times New Roman"/>
        </w:rPr>
        <w:t>: демонстрация сказки « Колобок»</w:t>
      </w:r>
      <w:r>
        <w:rPr>
          <w:rFonts w:eastAsia="Times New Roman" w:cs="Times New Roman"/>
        </w:rPr>
        <w:t xml:space="preserve"> детьми старшей подготовительной группы для детей 1 младшей группы.</w:t>
      </w:r>
    </w:p>
    <w:p w:rsidR="00381544" w:rsidRPr="00FF1946" w:rsidRDefault="00381544" w:rsidP="00381544">
      <w:pPr>
        <w:spacing w:line="100" w:lineRule="atLeast"/>
        <w:jc w:val="both"/>
        <w:rPr>
          <w:rFonts w:eastAsia="Times New Roman" w:cs="Times New Roman"/>
          <w:u w:val="single"/>
        </w:rPr>
      </w:pPr>
    </w:p>
    <w:p w:rsidR="00381544" w:rsidRDefault="00381544" w:rsidP="00381544">
      <w:pPr>
        <w:spacing w:line="100" w:lineRule="atLeast"/>
        <w:jc w:val="both"/>
      </w:pPr>
      <w:r>
        <w:rPr>
          <w:rFonts w:eastAsia="Times New Roman" w:cs="Times New Roman"/>
          <w:b/>
          <w:u w:val="single"/>
        </w:rPr>
        <w:t>Приоритетная образовательная область</w:t>
      </w:r>
      <w:r w:rsidRPr="0044691A">
        <w:rPr>
          <w:rFonts w:eastAsia="Times New Roman" w:cs="Times New Roman"/>
          <w:b/>
        </w:rPr>
        <w:t>: Художественно - эстетическое</w:t>
      </w:r>
      <w:r>
        <w:rPr>
          <w:rFonts w:eastAsia="Times New Roman" w:cs="Times New Roman"/>
          <w:b/>
        </w:rPr>
        <w:t xml:space="preserve"> развитие:</w:t>
      </w:r>
      <w:r>
        <w:rPr>
          <w:rFonts w:eastAsia="Times New Roman" w:cs="Times New Roman"/>
        </w:rPr>
        <w:t xml:space="preserve"> развивать способность слушать художественный текст и активно (эмоционально) реагировать на его содержание, развитие продуктивной деятельности.</w:t>
      </w:r>
    </w:p>
    <w:p w:rsidR="00381544" w:rsidRDefault="00381544" w:rsidP="00381544">
      <w:pPr>
        <w:spacing w:line="100" w:lineRule="atLeast"/>
        <w:contextualSpacing/>
        <w:jc w:val="both"/>
      </w:pPr>
    </w:p>
    <w:p w:rsidR="00381544" w:rsidRDefault="00381544" w:rsidP="00381544">
      <w:pPr>
        <w:spacing w:line="100" w:lineRule="atLeast"/>
        <w:contextualSpacing/>
        <w:jc w:val="both"/>
        <w:rPr>
          <w:b/>
          <w:i/>
        </w:rPr>
      </w:pPr>
      <w:r>
        <w:rPr>
          <w:rFonts w:eastAsia="Times New Roman" w:cs="Times New Roman"/>
          <w:b/>
          <w:u w:val="single"/>
        </w:rPr>
        <w:t>В интеграции:</w:t>
      </w:r>
    </w:p>
    <w:p w:rsidR="00381544" w:rsidRDefault="00381544" w:rsidP="00381544">
      <w:pPr>
        <w:pStyle w:val="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«Социально – коммуникативное развитие»:  </w:t>
      </w:r>
      <w:r>
        <w:rPr>
          <w:rFonts w:ascii="Times New Roman" w:hAnsi="Times New Roman"/>
        </w:rPr>
        <w:t>способствовать благоприятной адаптации в детском саду, развивать  эмоциональную отзывчивость, сопереживания дошкольника через сказку, формировать знания о нормах и правилах поведения и взаимоотношения в социуме на примере героев сказок.</w:t>
      </w:r>
    </w:p>
    <w:p w:rsidR="00381544" w:rsidRDefault="00381544" w:rsidP="00381544">
      <w:pPr>
        <w:pStyle w:val="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«Физическое развитие»:</w:t>
      </w:r>
      <w:r>
        <w:rPr>
          <w:rFonts w:ascii="Times New Roman" w:hAnsi="Times New Roman"/>
        </w:rPr>
        <w:t xml:space="preserve"> обогащать детский двигательный опыт, способствовать освоению основных движений, развитию интереса к подвижным играм и согласованным двигательным действиям.</w:t>
      </w:r>
    </w:p>
    <w:p w:rsidR="00381544" w:rsidRDefault="00381544" w:rsidP="00381544">
      <w:pPr>
        <w:pStyle w:val="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«Познавательное развитие»:</w:t>
      </w:r>
      <w:r>
        <w:rPr>
          <w:rFonts w:ascii="Times New Roman" w:hAnsi="Times New Roman"/>
        </w:rPr>
        <w:t xml:space="preserve"> формирование пространственных представлений, представлений об окружающем мире</w:t>
      </w:r>
      <w:proofErr w:type="gramStart"/>
      <w:r>
        <w:rPr>
          <w:rFonts w:ascii="Times New Roman" w:hAnsi="Times New Roman"/>
        </w:rPr>
        <w:t>..</w:t>
      </w:r>
      <w:proofErr w:type="gramEnd"/>
    </w:p>
    <w:p w:rsidR="00381544" w:rsidRDefault="00381544" w:rsidP="00381544">
      <w:pPr>
        <w:pStyle w:val="1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/>
          <w:b/>
          <w:i/>
        </w:rPr>
        <w:t>«Художественно-эстетическое развитие»</w:t>
      </w:r>
      <w:r>
        <w:rPr>
          <w:rFonts w:ascii="Times New Roman" w:hAnsi="Times New Roman"/>
        </w:rPr>
        <w:t>: формировать умения создавать (в совместной с педагогом деятельности и самостоятельно) несложные изображения в рисовании, лепки, аппликации, принимать замысел предложенный взрослым, создавать изображение по принятому замыслу.</w:t>
      </w:r>
    </w:p>
    <w:p w:rsidR="00381544" w:rsidRDefault="00381544" w:rsidP="00381544">
      <w:pPr>
        <w:pStyle w:val="1"/>
        <w:spacing w:after="0" w:line="100" w:lineRule="atLeast"/>
        <w:ind w:left="360"/>
        <w:jc w:val="both"/>
      </w:pPr>
    </w:p>
    <w:p w:rsidR="00381544" w:rsidRDefault="00381544" w:rsidP="00381544">
      <w:pPr>
        <w:spacing w:line="100" w:lineRule="atLeast"/>
        <w:contextualSpacing/>
        <w:jc w:val="both"/>
      </w:pPr>
      <w:r>
        <w:rPr>
          <w:rFonts w:eastAsia="Times New Roman" w:cs="Times New Roman"/>
          <w:b/>
        </w:rPr>
        <w:t xml:space="preserve">Предпосылки УУД (универсальные  учебные  действия): </w:t>
      </w:r>
      <w:r>
        <w:rPr>
          <w:rFonts w:eastAsia="Times New Roman" w:cs="Times New Roman"/>
        </w:rPr>
        <w:t xml:space="preserve">умение слушать, воспитывать у детей интерес к общению </w:t>
      </w:r>
      <w:proofErr w:type="gramStart"/>
      <w:r>
        <w:rPr>
          <w:rFonts w:eastAsia="Times New Roman" w:cs="Times New Roman"/>
        </w:rPr>
        <w:t>со</w:t>
      </w:r>
      <w:proofErr w:type="gramEnd"/>
      <w:r>
        <w:rPr>
          <w:rFonts w:eastAsia="Times New Roman" w:cs="Times New Roman"/>
        </w:rPr>
        <w:t xml:space="preserve"> взрослыми и сверстниками, обучать детей вступать в контакт с окружающими используя речевые средства.</w:t>
      </w:r>
    </w:p>
    <w:p w:rsidR="00381544" w:rsidRDefault="00381544" w:rsidP="00381544">
      <w:pPr>
        <w:spacing w:line="100" w:lineRule="atLeast"/>
        <w:contextualSpacing/>
        <w:jc w:val="both"/>
      </w:pPr>
    </w:p>
    <w:p w:rsidR="00381544" w:rsidRDefault="00381544" w:rsidP="00381544">
      <w:pPr>
        <w:spacing w:after="200" w:line="100" w:lineRule="atLeast"/>
        <w:contextualSpacing/>
        <w:jc w:val="both"/>
      </w:pPr>
      <w:r>
        <w:rPr>
          <w:rFonts w:eastAsia="Times New Roman" w:cs="Times New Roman"/>
          <w:b/>
        </w:rPr>
        <w:t>Оборудование</w:t>
      </w:r>
      <w:r w:rsidRPr="007927FB">
        <w:rPr>
          <w:rFonts w:eastAsia="Times New Roman" w:cs="Times New Roman"/>
        </w:rPr>
        <w:t>: музык</w:t>
      </w:r>
      <w:r>
        <w:rPr>
          <w:rFonts w:eastAsia="Times New Roman" w:cs="Times New Roman"/>
        </w:rPr>
        <w:t>альный центр, диск с аудиозаписью (« Гусли мои гусли»</w:t>
      </w:r>
      <w:proofErr w:type="gramStart"/>
      <w:r>
        <w:rPr>
          <w:rFonts w:eastAsia="Times New Roman" w:cs="Times New Roman"/>
        </w:rPr>
        <w:t xml:space="preserve"> )</w:t>
      </w:r>
      <w:proofErr w:type="gramEnd"/>
      <w:r>
        <w:rPr>
          <w:rFonts w:eastAsia="Times New Roman" w:cs="Times New Roman"/>
        </w:rPr>
        <w:t>, костюмы, маски, атрибуты для персонажей, пластилин, клеенка.</w:t>
      </w:r>
    </w:p>
    <w:p w:rsidR="00381544" w:rsidRDefault="00381544" w:rsidP="00381544">
      <w:pPr>
        <w:spacing w:after="200" w:line="100" w:lineRule="atLeast"/>
        <w:contextualSpacing/>
        <w:jc w:val="both"/>
      </w:pPr>
    </w:p>
    <w:p w:rsidR="00381544" w:rsidRDefault="00381544" w:rsidP="00381544">
      <w:pPr>
        <w:spacing w:after="200" w:line="100" w:lineRule="atLeast"/>
        <w:contextualSpacing/>
        <w:jc w:val="both"/>
      </w:pPr>
    </w:p>
    <w:p w:rsidR="00381544" w:rsidRDefault="00381544" w:rsidP="00381544">
      <w:pPr>
        <w:spacing w:after="200" w:line="100" w:lineRule="atLeast"/>
        <w:contextualSpacing/>
        <w:jc w:val="both"/>
      </w:pPr>
    </w:p>
    <w:p w:rsidR="00381544" w:rsidRDefault="00381544" w:rsidP="00381544">
      <w:pPr>
        <w:spacing w:after="200" w:line="100" w:lineRule="atLeast"/>
        <w:contextualSpacing/>
        <w:jc w:val="both"/>
      </w:pPr>
    </w:p>
    <w:p w:rsidR="00381544" w:rsidRDefault="00381544" w:rsidP="00381544">
      <w:pPr>
        <w:spacing w:after="200" w:line="100" w:lineRule="atLeast"/>
        <w:contextualSpacing/>
        <w:jc w:val="both"/>
      </w:pPr>
    </w:p>
    <w:p w:rsidR="00381544" w:rsidRDefault="00381544" w:rsidP="00381544">
      <w:pPr>
        <w:spacing w:after="200" w:line="100" w:lineRule="atLeast"/>
        <w:contextualSpacing/>
        <w:jc w:val="both"/>
      </w:pPr>
    </w:p>
    <w:p w:rsidR="00381544" w:rsidRDefault="00381544" w:rsidP="00381544">
      <w:pPr>
        <w:spacing w:after="200" w:line="100" w:lineRule="atLeast"/>
        <w:contextualSpacing/>
        <w:jc w:val="both"/>
      </w:pPr>
    </w:p>
    <w:p w:rsidR="00381544" w:rsidRDefault="00381544" w:rsidP="00381544">
      <w:pPr>
        <w:spacing w:after="200" w:line="100" w:lineRule="atLeast"/>
        <w:contextualSpacing/>
        <w:jc w:val="both"/>
      </w:pPr>
    </w:p>
    <w:p w:rsidR="00381544" w:rsidRDefault="00381544" w:rsidP="00381544">
      <w:pPr>
        <w:spacing w:after="200" w:line="100" w:lineRule="atLeast"/>
        <w:contextualSpacing/>
        <w:jc w:val="both"/>
      </w:pPr>
    </w:p>
    <w:p w:rsidR="00381544" w:rsidRDefault="00381544" w:rsidP="00381544">
      <w:pPr>
        <w:spacing w:after="200" w:line="100" w:lineRule="atLeast"/>
        <w:contextualSpacing/>
        <w:jc w:val="both"/>
      </w:pPr>
    </w:p>
    <w:p w:rsidR="00381544" w:rsidRDefault="00381544" w:rsidP="00381544">
      <w:pPr>
        <w:spacing w:after="200" w:line="100" w:lineRule="atLeast"/>
        <w:contextualSpacing/>
        <w:jc w:val="both"/>
      </w:pPr>
    </w:p>
    <w:tbl>
      <w:tblPr>
        <w:tblW w:w="15917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1317"/>
        <w:gridCol w:w="5160"/>
        <w:gridCol w:w="1644"/>
        <w:gridCol w:w="1474"/>
        <w:gridCol w:w="1416"/>
        <w:gridCol w:w="2407"/>
        <w:gridCol w:w="2499"/>
      </w:tblGrid>
      <w:tr w:rsidR="00381544" w:rsidTr="00CC1110">
        <w:trPr>
          <w:trHeight w:val="841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</w:rPr>
              <w:t>Структура НОД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Содержание НОД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Образовательная </w:t>
            </w: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область</w:t>
            </w: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(вид детской </w:t>
            </w:r>
            <w:proofErr w:type="gramEnd"/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деятельности)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Наличие</w:t>
            </w: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средства 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>для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достижения </w:t>
            </w: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образовательного результата  у </w:t>
            </w: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каждого ребёнка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Формы </w:t>
            </w: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Образовательные цели и задачи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Итоговый </w:t>
            </w: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образовательный </w:t>
            </w: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результат</w:t>
            </w: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(формируемые </w:t>
            </w:r>
            <w:proofErr w:type="gramEnd"/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у детей</w:t>
            </w: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интегративные </w:t>
            </w: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качества)</w:t>
            </w:r>
          </w:p>
        </w:tc>
      </w:tr>
      <w:tr w:rsidR="00381544" w:rsidTr="00CC1110">
        <w:trPr>
          <w:trHeight w:val="841"/>
        </w:trPr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Вводная часть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Pr="007A3986" w:rsidRDefault="00381544" w:rsidP="00A26AD9">
            <w:pPr>
              <w:spacing w:line="100" w:lineRule="atLeast"/>
              <w:contextualSpacing/>
              <w:jc w:val="both"/>
            </w:pPr>
            <w:r>
              <w:t xml:space="preserve">Звучит музыка в аудиозаписи («Гусли мои гусли»)     </w:t>
            </w:r>
          </w:p>
          <w:p w:rsidR="00381544" w:rsidRPr="000D7A6C" w:rsidRDefault="00381544" w:rsidP="00A26AD9">
            <w:pPr>
              <w:spacing w:line="100" w:lineRule="atLeast"/>
              <w:contextualSpacing/>
              <w:jc w:val="both"/>
            </w:pPr>
          </w:p>
          <w:p w:rsidR="00381544" w:rsidRPr="000D7A6C" w:rsidRDefault="00381544" w:rsidP="00A26AD9">
            <w:pPr>
              <w:spacing w:line="100" w:lineRule="atLeast"/>
              <w:contextualSpacing/>
              <w:jc w:val="both"/>
            </w:pPr>
          </w:p>
          <w:p w:rsidR="00381544" w:rsidRPr="000D7A6C" w:rsidRDefault="00381544" w:rsidP="00A26AD9">
            <w:pPr>
              <w:spacing w:line="100" w:lineRule="atLeast"/>
              <w:contextualSpacing/>
              <w:jc w:val="both"/>
            </w:pPr>
          </w:p>
          <w:p w:rsidR="00381544" w:rsidRPr="000D7A6C" w:rsidRDefault="00381544" w:rsidP="00A26AD9">
            <w:pPr>
              <w:spacing w:line="100" w:lineRule="atLeast"/>
              <w:contextualSpacing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</w:pPr>
            <w:proofErr w:type="spellStart"/>
            <w:r>
              <w:t>Аудирова</w:t>
            </w:r>
            <w:proofErr w:type="spellEnd"/>
          </w:p>
          <w:p w:rsidR="00381544" w:rsidRDefault="00381544" w:rsidP="00A26AD9">
            <w:pPr>
              <w:spacing w:line="100" w:lineRule="atLeast"/>
              <w:contextualSpacing/>
            </w:pPr>
            <w:proofErr w:type="spellStart"/>
            <w:r>
              <w:t>ние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Развитие слухового восприятия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</w:tc>
      </w:tr>
      <w:tr w:rsidR="00381544" w:rsidTr="00CC1110">
        <w:trPr>
          <w:trHeight w:val="841"/>
        </w:trPr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both"/>
              <w:rPr>
                <w:b/>
              </w:rPr>
            </w:pPr>
            <w:r w:rsidRPr="007A3986">
              <w:rPr>
                <w:b/>
              </w:rPr>
              <w:t>Воспит</w:t>
            </w:r>
            <w:r>
              <w:rPr>
                <w:b/>
              </w:rPr>
              <w:t>атель:</w:t>
            </w:r>
          </w:p>
          <w:p w:rsidR="00381544" w:rsidRPr="007A3986" w:rsidRDefault="00381544" w:rsidP="00A26AD9">
            <w:pPr>
              <w:spacing w:line="100" w:lineRule="atLeast"/>
              <w:contextualSpacing/>
              <w:jc w:val="both"/>
            </w:pPr>
            <w:r>
              <w:rPr>
                <w:b/>
              </w:rPr>
              <w:t xml:space="preserve">- </w:t>
            </w:r>
            <w:r w:rsidRPr="007A3986">
              <w:t>Здравствуйте, ребята!</w:t>
            </w:r>
          </w:p>
          <w:p w:rsidR="00381544" w:rsidRPr="007A3986" w:rsidRDefault="00381544" w:rsidP="00A26AD9">
            <w:pPr>
              <w:spacing w:line="100" w:lineRule="atLeast"/>
              <w:contextualSpacing/>
              <w:jc w:val="both"/>
            </w:pPr>
            <w:r w:rsidRPr="007A3986">
              <w:t>- Посмотрите, к нам пришли гости.</w:t>
            </w:r>
          </w:p>
          <w:p w:rsidR="00381544" w:rsidRDefault="00381544" w:rsidP="00A26AD9">
            <w:pPr>
              <w:spacing w:line="100" w:lineRule="atLeast"/>
              <w:contextualSpacing/>
              <w:jc w:val="both"/>
            </w:pPr>
            <w:r>
              <w:t>- Давайте с ними поздороваемся (ответы детей)</w:t>
            </w:r>
          </w:p>
          <w:p w:rsidR="00381544" w:rsidRPr="007A3986" w:rsidRDefault="00381544" w:rsidP="00A26AD9">
            <w:pPr>
              <w:spacing w:line="100" w:lineRule="atLeast"/>
              <w:contextualSpacing/>
              <w:jc w:val="both"/>
            </w:pPr>
            <w:r>
              <w:t>- Они нам сегодня покажут сказку «Колобок»</w:t>
            </w:r>
          </w:p>
          <w:p w:rsidR="00381544" w:rsidRPr="007A3986" w:rsidRDefault="00381544" w:rsidP="00A26AD9">
            <w:pPr>
              <w:spacing w:line="100" w:lineRule="atLeast"/>
              <w:contextualSpacing/>
              <w:jc w:val="both"/>
            </w:pPr>
          </w:p>
          <w:p w:rsidR="00381544" w:rsidRPr="007A3986" w:rsidRDefault="00381544" w:rsidP="00A26AD9">
            <w:pPr>
              <w:spacing w:line="100" w:lineRule="atLeast"/>
              <w:contextualSpacing/>
              <w:jc w:val="both"/>
            </w:pPr>
          </w:p>
          <w:p w:rsidR="00381544" w:rsidRPr="007A3986" w:rsidRDefault="00381544" w:rsidP="00A26AD9">
            <w:pPr>
              <w:spacing w:line="100" w:lineRule="atLeast"/>
              <w:contextualSpacing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</w:pPr>
            <w:r>
              <w:t>Социально – коммуникативное развитие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</w:pPr>
            <w:r>
              <w:t>Ситуативный разговор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</w:pPr>
            <w:r>
              <w:t>Слово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Приобщение к общепринятым нормам и правила приветствовать друг друга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</w:pPr>
            <w:proofErr w:type="gramStart"/>
            <w:r>
              <w:t>Соблюдающий</w:t>
            </w:r>
            <w:proofErr w:type="gramEnd"/>
            <w:r>
              <w:t xml:space="preserve"> элементарные общепринятые нормы и правила.</w:t>
            </w:r>
          </w:p>
        </w:tc>
      </w:tr>
      <w:tr w:rsidR="00381544" w:rsidTr="00CC1110">
        <w:trPr>
          <w:trHeight w:val="841"/>
        </w:trPr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Pr="007A3986" w:rsidRDefault="00381544" w:rsidP="00A26AD9">
            <w:pPr>
              <w:spacing w:line="100" w:lineRule="atLeast"/>
              <w:contextualSpacing/>
              <w:jc w:val="both"/>
            </w:pPr>
            <w:r>
              <w:t xml:space="preserve">Демонстрация сказки «Колобок» детьми старшей подготовительной группы </w:t>
            </w:r>
          </w:p>
          <w:p w:rsidR="00381544" w:rsidRPr="007A3986" w:rsidRDefault="00381544" w:rsidP="00A26AD9">
            <w:pPr>
              <w:spacing w:line="100" w:lineRule="atLeast"/>
              <w:contextualSpacing/>
              <w:jc w:val="both"/>
            </w:pPr>
          </w:p>
          <w:p w:rsidR="00381544" w:rsidRPr="007A3986" w:rsidRDefault="00381544" w:rsidP="00A26AD9">
            <w:pPr>
              <w:spacing w:line="100" w:lineRule="atLeast"/>
              <w:contextualSpacing/>
              <w:jc w:val="both"/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49C421CF" wp14:editId="0451DA2B">
                  <wp:extent cx="3095625" cy="2219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108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49" cy="2222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bidi="ar-SA"/>
              </w:rPr>
              <w:t xml:space="preserve">  </w:t>
            </w:r>
          </w:p>
          <w:p w:rsidR="00381544" w:rsidRPr="007A3986" w:rsidRDefault="00381544" w:rsidP="00A26AD9">
            <w:pPr>
              <w:spacing w:line="100" w:lineRule="atLeast"/>
              <w:contextualSpacing/>
              <w:jc w:val="both"/>
            </w:pPr>
          </w:p>
          <w:p w:rsidR="00381544" w:rsidRPr="007A3986" w:rsidRDefault="00381544" w:rsidP="00A26AD9">
            <w:pPr>
              <w:spacing w:line="100" w:lineRule="atLeast"/>
              <w:contextualSpacing/>
              <w:jc w:val="both"/>
            </w:pPr>
          </w:p>
          <w:p w:rsidR="00381544" w:rsidRPr="007A3986" w:rsidRDefault="00381544" w:rsidP="00A26AD9">
            <w:pPr>
              <w:spacing w:line="100" w:lineRule="atLeast"/>
              <w:contextualSpacing/>
              <w:jc w:val="both"/>
            </w:pPr>
          </w:p>
          <w:p w:rsidR="00381544" w:rsidRPr="007A3986" w:rsidRDefault="00381544" w:rsidP="00A26AD9">
            <w:pPr>
              <w:spacing w:line="100" w:lineRule="atLeast"/>
              <w:contextualSpacing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 wp14:anchorId="532B6089" wp14:editId="42235B76">
                  <wp:extent cx="3162300" cy="2028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109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381" cy="2035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544" w:rsidRPr="007A3986" w:rsidRDefault="00381544" w:rsidP="00A26AD9">
            <w:pPr>
              <w:spacing w:line="100" w:lineRule="atLeast"/>
              <w:contextualSpacing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</w:pPr>
            <w:r>
              <w:lastRenderedPageBreak/>
              <w:t>Социально – коммуникативное</w:t>
            </w:r>
          </w:p>
          <w:p w:rsidR="00381544" w:rsidRDefault="00381544" w:rsidP="00A26AD9">
            <w:pPr>
              <w:spacing w:line="100" w:lineRule="atLeast"/>
              <w:contextualSpacing/>
            </w:pPr>
            <w:r>
              <w:t>Познавательное</w:t>
            </w:r>
          </w:p>
          <w:p w:rsidR="00381544" w:rsidRDefault="00381544" w:rsidP="00A26AD9">
            <w:pPr>
              <w:spacing w:line="100" w:lineRule="atLeast"/>
              <w:contextualSpacing/>
            </w:pPr>
            <w:r>
              <w:t>Художественно - эстетическое</w:t>
            </w:r>
            <w:bookmarkStart w:id="0" w:name="_GoBack"/>
            <w:bookmarkEnd w:id="0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</w:pPr>
            <w:r>
              <w:t>Костюмы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Сюжетно – ролевая игра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Развитие образного мышления, фантазии, воображения, память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rPr>
                <w:rFonts w:eastAsia="Times New Roman" w:cs="Times New Roman"/>
              </w:rPr>
            </w:pPr>
            <w:r w:rsidRPr="00451DCB">
              <w:rPr>
                <w:rFonts w:eastAsia="Times New Roman" w:cs="Times New Roman"/>
              </w:rPr>
              <w:t>Закрепить</w:t>
            </w:r>
            <w:r>
              <w:rPr>
                <w:rFonts w:eastAsia="Times New Roman" w:cs="Times New Roman"/>
              </w:rPr>
              <w:t xml:space="preserve"> знание детьми русской народной сказки</w:t>
            </w:r>
          </w:p>
          <w:p w:rsidR="00381544" w:rsidRDefault="00381544" w:rsidP="00A26AD9">
            <w:pPr>
              <w:spacing w:line="100" w:lineRule="atLeast"/>
              <w:contextualSpacing/>
              <w:rPr>
                <w:rFonts w:eastAsia="Times New Roman" w:cs="Times New Roman"/>
              </w:rPr>
            </w:pPr>
          </w:p>
          <w:p w:rsidR="00381544" w:rsidRPr="00451DCB" w:rsidRDefault="00381544" w:rsidP="00A26AD9">
            <w:pPr>
              <w:spacing w:line="10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Воспитывать любовь к устному народному творчеству</w:t>
            </w:r>
            <w:r w:rsidRPr="00451DCB">
              <w:rPr>
                <w:rFonts w:eastAsia="Times New Roman" w:cs="Times New Roman"/>
              </w:rPr>
              <w:t xml:space="preserve"> </w:t>
            </w:r>
          </w:p>
        </w:tc>
      </w:tr>
      <w:tr w:rsidR="00381544" w:rsidTr="00CC1110">
        <w:trPr>
          <w:trHeight w:val="280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lastRenderedPageBreak/>
              <w:t>Основная часть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Pr="001B60FB" w:rsidRDefault="00381544" w:rsidP="00A26AD9">
            <w:pPr>
              <w:spacing w:line="100" w:lineRule="atLeast"/>
              <w:contextualSpacing/>
              <w:jc w:val="both"/>
              <w:rPr>
                <w:b/>
              </w:rPr>
            </w:pPr>
            <w:r>
              <w:rPr>
                <w:b/>
              </w:rPr>
              <w:t>Подвижная игра:</w:t>
            </w:r>
          </w:p>
          <w:p w:rsidR="00381544" w:rsidRPr="007D5F32" w:rsidRDefault="00381544" w:rsidP="00A26AD9">
            <w:pPr>
              <w:spacing w:line="100" w:lineRule="atLeast"/>
              <w:contextualSpacing/>
              <w:jc w:val="both"/>
            </w:pPr>
            <w:r>
              <w:t>«Лохматый пес»</w:t>
            </w:r>
          </w:p>
          <w:p w:rsidR="00381544" w:rsidRPr="007D5F32" w:rsidRDefault="00381544" w:rsidP="00A26AD9">
            <w:pPr>
              <w:spacing w:line="100" w:lineRule="atLeast"/>
              <w:contextualSpacing/>
              <w:jc w:val="both"/>
            </w:pPr>
          </w:p>
          <w:p w:rsidR="00381544" w:rsidRPr="007D5F32" w:rsidRDefault="00381544" w:rsidP="00A26AD9">
            <w:pPr>
              <w:spacing w:line="100" w:lineRule="atLeast"/>
              <w:contextualSpacing/>
              <w:jc w:val="both"/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169CA62E" wp14:editId="129FFEEB">
                  <wp:extent cx="2943225" cy="1924034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109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9589" cy="1928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</w:pPr>
            <w:r>
              <w:lastRenderedPageBreak/>
              <w:t>Физическое развитие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</w:pPr>
            <w:r>
              <w:t>Движение, слово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</w:pPr>
            <w:r>
              <w:t>Игровая ситуация с бегом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Формирование потребности в двигательной активности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Pr="009412D6" w:rsidRDefault="00381544" w:rsidP="00A26AD9">
            <w:pPr>
              <w:spacing w:line="100" w:lineRule="atLeast"/>
              <w:contextualSpacing/>
              <w:rPr>
                <w:rFonts w:eastAsia="Times New Roman" w:cs="Times New Roman"/>
              </w:rPr>
            </w:pPr>
            <w:r w:rsidRPr="009412D6">
              <w:rPr>
                <w:rFonts w:eastAsia="Times New Roman" w:cs="Times New Roman"/>
              </w:rPr>
              <w:t>Учить применять двигательные навыки в изменяющихся условиях и ситуациях</w:t>
            </w:r>
          </w:p>
        </w:tc>
      </w:tr>
      <w:tr w:rsidR="00381544" w:rsidTr="00CC1110">
        <w:trPr>
          <w:trHeight w:val="841"/>
        </w:trPr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center"/>
            </w:pPr>
            <w:r>
              <w:rPr>
                <w:rFonts w:eastAsia="Times New Roman" w:cs="Times New Roman"/>
                <w:b/>
              </w:rPr>
              <w:lastRenderedPageBreak/>
              <w:t xml:space="preserve">Основная часть </w:t>
            </w: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</w:pPr>
            <w:r>
              <w:rPr>
                <w:rFonts w:eastAsia="Times New Roman" w:cs="Times New Roman"/>
                <w:b/>
              </w:rPr>
              <w:t>Заключительная часть</w:t>
            </w: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rPr>
                <w:b/>
              </w:rPr>
            </w:pPr>
            <w:r w:rsidRPr="00FE5C30">
              <w:rPr>
                <w:b/>
              </w:rPr>
              <w:t>Рефлекси</w:t>
            </w:r>
            <w:r>
              <w:rPr>
                <w:b/>
              </w:rPr>
              <w:t>я</w:t>
            </w:r>
          </w:p>
          <w:p w:rsidR="00381544" w:rsidRDefault="00381544" w:rsidP="00A26AD9">
            <w:pPr>
              <w:spacing w:line="100" w:lineRule="atLeast"/>
              <w:contextualSpacing/>
              <w:jc w:val="center"/>
              <w:rPr>
                <w:b/>
              </w:rPr>
            </w:pPr>
          </w:p>
          <w:p w:rsidR="00381544" w:rsidRPr="00FE5C30" w:rsidRDefault="00381544" w:rsidP="00A26AD9">
            <w:pPr>
              <w:spacing w:line="100" w:lineRule="atLeast"/>
              <w:contextualSpacing/>
              <w:jc w:val="center"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Pr="00B406CE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  <w:b/>
              </w:rPr>
            </w:pPr>
            <w:r w:rsidRPr="00B406CE">
              <w:rPr>
                <w:rFonts w:eastAsia="Times New Roman" w:cs="Times New Roman"/>
                <w:b/>
              </w:rPr>
              <w:lastRenderedPageBreak/>
              <w:t>Хороводная игра:</w:t>
            </w:r>
          </w:p>
          <w:p w:rsidR="00381544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</w:p>
          <w:p w:rsidR="00381544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Ровным кругом</w:t>
            </w:r>
          </w:p>
          <w:p w:rsidR="00381544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Друг за другом</w:t>
            </w:r>
          </w:p>
          <w:p w:rsidR="00381544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Мы идем за шагом шаг,</w:t>
            </w:r>
          </w:p>
          <w:p w:rsidR="00381544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Стой на месте!</w:t>
            </w:r>
          </w:p>
          <w:p w:rsidR="00381544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Дружно вместе</w:t>
            </w:r>
          </w:p>
          <w:p w:rsidR="00381544" w:rsidRPr="001B60FB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Сделаем вот так!</w:t>
            </w:r>
          </w:p>
          <w:p w:rsidR="00381544" w:rsidRPr="001B60FB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</w:p>
          <w:p w:rsidR="00381544" w:rsidRPr="001B60FB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</w:p>
          <w:p w:rsidR="00381544" w:rsidRPr="001B60FB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  <w:lang w:bidi="ar-SA"/>
              </w:rPr>
              <w:drawing>
                <wp:inline distT="0" distB="0" distL="0" distR="0" wp14:anchorId="4CB40053" wp14:editId="307D3E01">
                  <wp:extent cx="3228975" cy="21050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109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5957" cy="2109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544" w:rsidRPr="001B60FB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</w:pPr>
            <w:r>
              <w:lastRenderedPageBreak/>
              <w:t>Физическое развитие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</w:pPr>
            <w:r>
              <w:t>Движение, слово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</w:pPr>
            <w:r>
              <w:t>Игровая ситуация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Формирование потребности в двигательной активности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</w:pPr>
            <w:r>
              <w:t xml:space="preserve">Способствуют совершенствованию двигательных навыков (от медленного шага </w:t>
            </w:r>
            <w:proofErr w:type="gramStart"/>
            <w:r>
              <w:t>до</w:t>
            </w:r>
            <w:proofErr w:type="gramEnd"/>
            <w:r>
              <w:t xml:space="preserve"> быстрого)</w:t>
            </w:r>
          </w:p>
          <w:p w:rsidR="00381544" w:rsidRDefault="00381544" w:rsidP="00A26AD9">
            <w:pPr>
              <w:spacing w:line="100" w:lineRule="atLeast"/>
              <w:contextualSpacing/>
            </w:pPr>
          </w:p>
          <w:p w:rsidR="00381544" w:rsidRDefault="00381544" w:rsidP="00A26AD9">
            <w:pPr>
              <w:spacing w:line="100" w:lineRule="atLeast"/>
              <w:contextualSpacing/>
            </w:pPr>
            <w:r>
              <w:t>Учат детей вместе, сотрудничать</w:t>
            </w:r>
          </w:p>
        </w:tc>
      </w:tr>
      <w:tr w:rsidR="00381544" w:rsidTr="00CC1110"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both"/>
              <w:rPr>
                <w:b/>
              </w:rPr>
            </w:pPr>
          </w:p>
          <w:p w:rsidR="00381544" w:rsidRDefault="00381544" w:rsidP="00A26AD9">
            <w:pPr>
              <w:spacing w:line="100" w:lineRule="atLeast"/>
              <w:contextualSpacing/>
              <w:jc w:val="both"/>
              <w:rPr>
                <w:b/>
              </w:rPr>
            </w:pPr>
          </w:p>
          <w:p w:rsidR="00381544" w:rsidRPr="0059671C" w:rsidRDefault="00381544" w:rsidP="00A26AD9">
            <w:pPr>
              <w:spacing w:line="100" w:lineRule="atLeast"/>
              <w:contextualSpacing/>
              <w:jc w:val="both"/>
              <w:rPr>
                <w:b/>
              </w:rPr>
            </w:pPr>
            <w:r w:rsidRPr="0059671C">
              <w:rPr>
                <w:b/>
              </w:rPr>
              <w:t>Воспитатель:</w:t>
            </w:r>
          </w:p>
          <w:p w:rsidR="00381544" w:rsidRDefault="00381544" w:rsidP="00A26AD9">
            <w:pPr>
              <w:spacing w:line="100" w:lineRule="atLeast"/>
              <w:contextualSpacing/>
              <w:jc w:val="both"/>
            </w:pPr>
          </w:p>
          <w:p w:rsidR="00381544" w:rsidRDefault="00381544" w:rsidP="00A26AD9">
            <w:pPr>
              <w:spacing w:line="100" w:lineRule="atLeast"/>
              <w:contextualSpacing/>
              <w:jc w:val="both"/>
            </w:pPr>
            <w:r>
              <w:t>-Ребята, мы послушали сказку</w:t>
            </w:r>
          </w:p>
          <w:p w:rsidR="00381544" w:rsidRPr="001B60FB" w:rsidRDefault="00381544" w:rsidP="00A26AD9">
            <w:pPr>
              <w:spacing w:line="100" w:lineRule="atLeast"/>
              <w:contextualSpacing/>
              <w:jc w:val="both"/>
            </w:pPr>
            <w:r>
              <w:t>- Колобка съела лиса.</w:t>
            </w:r>
          </w:p>
          <w:p w:rsidR="00381544" w:rsidRPr="0059671C" w:rsidRDefault="00381544" w:rsidP="00A26AD9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>
              <w:rPr>
                <w:rFonts w:eastAsia="Andale Sans UI" w:cs="Tahoma"/>
                <w:color w:val="00000A"/>
                <w:kern w:val="1"/>
                <w:lang w:bidi="ru-RU"/>
              </w:rPr>
              <w:t xml:space="preserve">- </w:t>
            </w:r>
            <w:r w:rsidRPr="0059671C">
              <w:rPr>
                <w:color w:val="333333"/>
              </w:rPr>
              <w:t>Нет колобка. Расстроятся бабушка с дедушкой, когда не увидят его на окне. Ребята, что же мы с вами можем сделать?</w:t>
            </w:r>
          </w:p>
          <w:p w:rsidR="00381544" w:rsidRPr="0059671C" w:rsidRDefault="00381544" w:rsidP="00A26AD9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333333"/>
              </w:rPr>
            </w:pPr>
            <w:r w:rsidRPr="0059671C">
              <w:rPr>
                <w:b/>
                <w:bCs/>
                <w:color w:val="333333"/>
              </w:rPr>
              <w:t>Дети.</w:t>
            </w:r>
            <w:r w:rsidRPr="0059671C">
              <w:rPr>
                <w:rStyle w:val="apple-converted-space"/>
                <w:b/>
                <w:bCs/>
                <w:color w:val="333333"/>
              </w:rPr>
              <w:t> </w:t>
            </w:r>
            <w:r w:rsidRPr="0059671C">
              <w:rPr>
                <w:color w:val="333333"/>
              </w:rPr>
              <w:t>Испечь новый колобок.</w:t>
            </w:r>
          </w:p>
          <w:p w:rsidR="00381544" w:rsidRPr="0059671C" w:rsidRDefault="00381544" w:rsidP="00A26AD9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333333"/>
              </w:rPr>
            </w:pPr>
            <w:r w:rsidRPr="0059671C">
              <w:rPr>
                <w:rStyle w:val="apple-converted-space"/>
                <w:color w:val="333333"/>
              </w:rPr>
              <w:t> </w:t>
            </w:r>
            <w:r w:rsidRPr="0059671C">
              <w:rPr>
                <w:color w:val="333333"/>
              </w:rPr>
              <w:t>Правильно, но муки-то у нас нет.</w:t>
            </w:r>
          </w:p>
          <w:p w:rsidR="00381544" w:rsidRPr="0059671C" w:rsidRDefault="00381544" w:rsidP="00A26AD9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333333"/>
              </w:rPr>
            </w:pPr>
            <w:r w:rsidRPr="0059671C">
              <w:rPr>
                <w:rStyle w:val="apple-converted-space"/>
                <w:color w:val="333333"/>
              </w:rPr>
              <w:t> </w:t>
            </w:r>
            <w:r w:rsidRPr="0059671C">
              <w:rPr>
                <w:color w:val="333333"/>
              </w:rPr>
              <w:t>Можно слепить колобок из пластилина.</w:t>
            </w:r>
          </w:p>
          <w:p w:rsidR="00381544" w:rsidRPr="0059671C" w:rsidRDefault="00381544" w:rsidP="00A26AD9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333333"/>
              </w:rPr>
            </w:pPr>
            <w:r w:rsidRPr="0059671C">
              <w:rPr>
                <w:i/>
                <w:iCs/>
                <w:color w:val="333333"/>
              </w:rPr>
              <w:t>Воспитатель предлагает детям пройти за столы и слепить колобки из пластилина.</w:t>
            </w:r>
          </w:p>
          <w:p w:rsidR="00381544" w:rsidRDefault="00381544" w:rsidP="00A26AD9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333333"/>
              </w:rPr>
            </w:pPr>
          </w:p>
          <w:p w:rsidR="00381544" w:rsidRDefault="00381544" w:rsidP="00A26AD9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333333"/>
              </w:rPr>
            </w:pPr>
          </w:p>
          <w:p w:rsidR="00381544" w:rsidRDefault="00381544" w:rsidP="00A26AD9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333333"/>
              </w:rPr>
            </w:pPr>
          </w:p>
          <w:p w:rsidR="00381544" w:rsidRDefault="00381544" w:rsidP="00A26AD9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333333"/>
              </w:rPr>
            </w:pPr>
          </w:p>
          <w:p w:rsidR="00381544" w:rsidRDefault="00381544" w:rsidP="00A26AD9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333333"/>
              </w:rPr>
            </w:pPr>
          </w:p>
          <w:p w:rsidR="00381544" w:rsidRDefault="00381544" w:rsidP="00A26AD9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333333"/>
              </w:rPr>
            </w:pPr>
            <w:r>
              <w:rPr>
                <w:b/>
                <w:bCs/>
                <w:noProof/>
                <w:color w:val="333333"/>
              </w:rPr>
              <w:lastRenderedPageBreak/>
              <w:drawing>
                <wp:inline distT="0" distB="0" distL="0" distR="0" wp14:anchorId="0EF4C77E" wp14:editId="5F95DD2D">
                  <wp:extent cx="3295650" cy="2266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110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776" cy="227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544" w:rsidRPr="0059671C" w:rsidRDefault="00381544" w:rsidP="00A26AD9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Воспитатель:</w:t>
            </w:r>
            <w:r w:rsidRPr="0059671C">
              <w:rPr>
                <w:rStyle w:val="apple-converted-space"/>
                <w:color w:val="333333"/>
              </w:rPr>
              <w:t> </w:t>
            </w:r>
            <w:r w:rsidRPr="0059671C">
              <w:rPr>
                <w:color w:val="333333"/>
              </w:rPr>
              <w:t>Вот какие хорошие колобки! Круглые, желтые, румяные. Отнесем их бабушке и дедушке и расскажем им, что произошло с их непоседой колобком.</w:t>
            </w:r>
          </w:p>
          <w:p w:rsidR="00381544" w:rsidRPr="0059671C" w:rsidRDefault="00381544" w:rsidP="00A26AD9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 w:rsidRPr="0059671C">
              <w:rPr>
                <w:i/>
                <w:iCs/>
                <w:color w:val="333333"/>
              </w:rPr>
              <w:t>Дети рассказывают, куда укатился колобок, кого встретил, что с ним произошло.</w:t>
            </w:r>
          </w:p>
          <w:p w:rsidR="00381544" w:rsidRDefault="00381544" w:rsidP="00A26AD9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333333"/>
              </w:rPr>
            </w:pPr>
          </w:p>
          <w:p w:rsidR="00381544" w:rsidRDefault="00381544" w:rsidP="00A26AD9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333333"/>
              </w:rPr>
            </w:pPr>
          </w:p>
          <w:p w:rsidR="00381544" w:rsidRDefault="00381544" w:rsidP="00A26AD9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333333"/>
              </w:rPr>
            </w:pPr>
          </w:p>
          <w:p w:rsidR="00381544" w:rsidRDefault="00381544" w:rsidP="00A26AD9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333333"/>
              </w:rPr>
            </w:pPr>
          </w:p>
          <w:p w:rsidR="00381544" w:rsidRDefault="00381544" w:rsidP="00A26AD9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333333"/>
              </w:rPr>
            </w:pPr>
            <w:r>
              <w:rPr>
                <w:b/>
                <w:bCs/>
                <w:noProof/>
                <w:color w:val="333333"/>
              </w:rPr>
              <w:lastRenderedPageBreak/>
              <w:drawing>
                <wp:inline distT="0" distB="0" distL="0" distR="0" wp14:anchorId="1352EE3A" wp14:editId="6F89E99B">
                  <wp:extent cx="3062732" cy="2219325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110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681" cy="222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544" w:rsidRDefault="00381544" w:rsidP="00A26AD9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333333"/>
              </w:rPr>
            </w:pPr>
          </w:p>
          <w:p w:rsidR="00381544" w:rsidRPr="0059671C" w:rsidRDefault="00381544" w:rsidP="00A26AD9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</w:p>
          <w:p w:rsidR="00381544" w:rsidRPr="0059671C" w:rsidRDefault="00381544" w:rsidP="00A26AD9">
            <w:pPr>
              <w:spacing w:line="100" w:lineRule="atLeast"/>
              <w:contextualSpacing/>
              <w:jc w:val="both"/>
              <w:rPr>
                <w:rFonts w:cs="Times New Roman"/>
              </w:rPr>
            </w:pPr>
          </w:p>
          <w:p w:rsidR="00381544" w:rsidRPr="00E942C5" w:rsidRDefault="00381544" w:rsidP="00A26AD9">
            <w:pPr>
              <w:spacing w:line="100" w:lineRule="atLeast"/>
              <w:contextualSpacing/>
              <w:jc w:val="both"/>
            </w:pPr>
          </w:p>
          <w:p w:rsidR="00381544" w:rsidRPr="001B60FB" w:rsidRDefault="00381544" w:rsidP="00A26AD9">
            <w:pPr>
              <w:spacing w:line="100" w:lineRule="atLeast"/>
              <w:contextualSpacing/>
              <w:jc w:val="both"/>
            </w:pPr>
          </w:p>
          <w:p w:rsidR="00381544" w:rsidRPr="001B60FB" w:rsidRDefault="00381544" w:rsidP="00A26AD9">
            <w:pPr>
              <w:spacing w:line="100" w:lineRule="atLeast"/>
              <w:contextualSpacing/>
              <w:jc w:val="both"/>
            </w:pPr>
          </w:p>
          <w:p w:rsidR="00381544" w:rsidRPr="001B60FB" w:rsidRDefault="00381544" w:rsidP="00A26AD9">
            <w:pPr>
              <w:spacing w:line="100" w:lineRule="atLeast"/>
              <w:contextualSpacing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</w:pPr>
            <w:r>
              <w:lastRenderedPageBreak/>
              <w:t>Художественно – эстетическое развитие</w:t>
            </w:r>
          </w:p>
          <w:p w:rsidR="00381544" w:rsidRDefault="00381544" w:rsidP="00A26AD9">
            <w:pPr>
              <w:spacing w:line="100" w:lineRule="atLeast"/>
              <w:contextualSpacing/>
            </w:pPr>
            <w:r>
              <w:t xml:space="preserve"> Познавательное развитие</w:t>
            </w:r>
          </w:p>
          <w:p w:rsidR="00381544" w:rsidRDefault="00381544" w:rsidP="00A26AD9">
            <w:pPr>
              <w:spacing w:line="100" w:lineRule="atLeast"/>
              <w:contextualSpacing/>
            </w:pPr>
          </w:p>
          <w:p w:rsidR="00381544" w:rsidRDefault="00381544" w:rsidP="00A26AD9">
            <w:pPr>
              <w:spacing w:line="100" w:lineRule="atLeast"/>
              <w:contextualSpacing/>
            </w:pPr>
            <w:r>
              <w:t>Речевое развитие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</w:pPr>
            <w:r>
              <w:t>Пластилин, клеенка, игрушка колобок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  <w:proofErr w:type="gramStart"/>
            <w:r>
              <w:rPr>
                <w:rFonts w:eastAsia="Times New Roman" w:cs="Times New Roman"/>
              </w:rPr>
              <w:t>Решение проблемной ситуации</w:t>
            </w:r>
            <w:proofErr w:type="gramEnd"/>
            <w:r>
              <w:rPr>
                <w:rFonts w:eastAsia="Times New Roman" w:cs="Times New Roman"/>
              </w:rPr>
              <w:t xml:space="preserve"> (лепка колобка)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</w:pPr>
            <w:r>
              <w:t>Вызвать интерес к лепке</w:t>
            </w:r>
          </w:p>
          <w:p w:rsidR="00381544" w:rsidRDefault="00381544" w:rsidP="00A26AD9">
            <w:pPr>
              <w:spacing w:line="100" w:lineRule="atLeast"/>
              <w:contextualSpacing/>
            </w:pPr>
          </w:p>
          <w:p w:rsidR="00381544" w:rsidRDefault="00381544" w:rsidP="00A26AD9">
            <w:pPr>
              <w:spacing w:line="100" w:lineRule="atLeast"/>
              <w:contextualSpacing/>
            </w:pPr>
            <w:r>
              <w:t>Закреплять умение раскатывать комочек пластилина круговыми движениями ладошкой</w:t>
            </w:r>
          </w:p>
          <w:p w:rsidR="00381544" w:rsidRDefault="00381544" w:rsidP="00A26AD9">
            <w:pPr>
              <w:spacing w:line="100" w:lineRule="atLeast"/>
              <w:contextualSpacing/>
            </w:pPr>
          </w:p>
          <w:p w:rsidR="00381544" w:rsidRDefault="00381544" w:rsidP="00A26AD9">
            <w:pPr>
              <w:spacing w:line="100" w:lineRule="atLeast"/>
              <w:contextualSpacing/>
            </w:pPr>
            <w:r>
              <w:t>Развивать эстетическое восприятие</w:t>
            </w:r>
          </w:p>
        </w:tc>
      </w:tr>
      <w:tr w:rsidR="00381544" w:rsidTr="00CC1110"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Pr="000E4F9D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  <w:b/>
              </w:rPr>
            </w:pPr>
            <w:r w:rsidRPr="000E4F9D">
              <w:rPr>
                <w:rFonts w:eastAsia="Times New Roman" w:cs="Times New Roman"/>
                <w:b/>
              </w:rPr>
              <w:t>Воспитатель:</w:t>
            </w:r>
          </w:p>
          <w:p w:rsidR="00381544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</w:p>
          <w:p w:rsidR="00381544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Вы скажите мне, друзья</w:t>
            </w:r>
          </w:p>
          <w:p w:rsidR="00381544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Понравилась вам сказка?</w:t>
            </w:r>
          </w:p>
          <w:p w:rsidR="00381544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 какими героями мы познакомились?</w:t>
            </w:r>
          </w:p>
          <w:p w:rsidR="00381544" w:rsidRPr="001B60FB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Какой он формы? Цвета?</w:t>
            </w:r>
          </w:p>
          <w:p w:rsidR="00381544" w:rsidRPr="001B60FB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</w:p>
          <w:p w:rsidR="00381544" w:rsidRPr="001B60FB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</w:p>
          <w:p w:rsidR="00381544" w:rsidRPr="001B60FB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</w:p>
          <w:p w:rsidR="00381544" w:rsidRPr="001B60FB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</w:p>
          <w:p w:rsidR="00381544" w:rsidRPr="001B60FB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</w:pPr>
            <w:r>
              <w:t>Речевое развитие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</w:pPr>
            <w:r>
              <w:t>Беседа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544" w:rsidRDefault="00381544" w:rsidP="00A26AD9">
            <w:pPr>
              <w:spacing w:line="100" w:lineRule="atLeast"/>
              <w:contextualSpacing/>
              <w:jc w:val="both"/>
            </w:pPr>
            <w:r>
              <w:t>Подведение итогов занятия</w:t>
            </w:r>
          </w:p>
        </w:tc>
      </w:tr>
    </w:tbl>
    <w:p w:rsidR="009655E3" w:rsidRDefault="009655E3"/>
    <w:sectPr w:rsidR="009655E3" w:rsidSect="003815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EC"/>
    <w:rsid w:val="00381544"/>
    <w:rsid w:val="009655E3"/>
    <w:rsid w:val="00CC1110"/>
    <w:rsid w:val="00C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44"/>
    <w:pPr>
      <w:widowControl w:val="0"/>
      <w:suppressAutoHyphens/>
      <w:overflowPunct w:val="0"/>
      <w:spacing w:after="0" w:line="240" w:lineRule="auto"/>
    </w:pPr>
    <w:rPr>
      <w:rFonts w:ascii="Times New Roman" w:eastAsia="Andale Sans UI" w:hAnsi="Times New Roman" w:cs="Tahoma"/>
      <w:color w:val="00000A"/>
      <w:kern w:val="1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81544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Normal (Web)"/>
    <w:basedOn w:val="a"/>
    <w:uiPriority w:val="99"/>
    <w:semiHidden/>
    <w:unhideWhenUsed/>
    <w:rsid w:val="00381544"/>
    <w:pPr>
      <w:widowControl/>
      <w:suppressAutoHyphens w:val="0"/>
      <w:overflowPunct/>
      <w:spacing w:before="100" w:beforeAutospacing="1" w:after="100" w:afterAutospacing="1"/>
    </w:pPr>
    <w:rPr>
      <w:rFonts w:eastAsia="Times New Roman" w:cs="Times New Roman"/>
      <w:color w:val="auto"/>
      <w:kern w:val="0"/>
      <w:lang w:bidi="ar-SA"/>
    </w:rPr>
  </w:style>
  <w:style w:type="character" w:customStyle="1" w:styleId="apple-converted-space">
    <w:name w:val="apple-converted-space"/>
    <w:basedOn w:val="a0"/>
    <w:rsid w:val="00381544"/>
  </w:style>
  <w:style w:type="paragraph" w:styleId="a4">
    <w:name w:val="Balloon Text"/>
    <w:basedOn w:val="a"/>
    <w:link w:val="a5"/>
    <w:uiPriority w:val="99"/>
    <w:semiHidden/>
    <w:unhideWhenUsed/>
    <w:rsid w:val="0038154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544"/>
    <w:rPr>
      <w:rFonts w:ascii="Tahoma" w:eastAsia="Andale Sans UI" w:hAnsi="Tahoma" w:cs="Tahoma"/>
      <w:color w:val="00000A"/>
      <w:kern w:val="1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44"/>
    <w:pPr>
      <w:widowControl w:val="0"/>
      <w:suppressAutoHyphens/>
      <w:overflowPunct w:val="0"/>
      <w:spacing w:after="0" w:line="240" w:lineRule="auto"/>
    </w:pPr>
    <w:rPr>
      <w:rFonts w:ascii="Times New Roman" w:eastAsia="Andale Sans UI" w:hAnsi="Times New Roman" w:cs="Tahoma"/>
      <w:color w:val="00000A"/>
      <w:kern w:val="1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81544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Normal (Web)"/>
    <w:basedOn w:val="a"/>
    <w:uiPriority w:val="99"/>
    <w:semiHidden/>
    <w:unhideWhenUsed/>
    <w:rsid w:val="00381544"/>
    <w:pPr>
      <w:widowControl/>
      <w:suppressAutoHyphens w:val="0"/>
      <w:overflowPunct/>
      <w:spacing w:before="100" w:beforeAutospacing="1" w:after="100" w:afterAutospacing="1"/>
    </w:pPr>
    <w:rPr>
      <w:rFonts w:eastAsia="Times New Roman" w:cs="Times New Roman"/>
      <w:color w:val="auto"/>
      <w:kern w:val="0"/>
      <w:lang w:bidi="ar-SA"/>
    </w:rPr>
  </w:style>
  <w:style w:type="character" w:customStyle="1" w:styleId="apple-converted-space">
    <w:name w:val="apple-converted-space"/>
    <w:basedOn w:val="a0"/>
    <w:rsid w:val="00381544"/>
  </w:style>
  <w:style w:type="paragraph" w:styleId="a4">
    <w:name w:val="Balloon Text"/>
    <w:basedOn w:val="a"/>
    <w:link w:val="a5"/>
    <w:uiPriority w:val="99"/>
    <w:semiHidden/>
    <w:unhideWhenUsed/>
    <w:rsid w:val="0038154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544"/>
    <w:rPr>
      <w:rFonts w:ascii="Tahoma" w:eastAsia="Andale Sans UI" w:hAnsi="Tahoma" w:cs="Tahoma"/>
      <w:color w:val="00000A"/>
      <w:kern w:val="1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Балтрук</dc:creator>
  <cp:keywords/>
  <dc:description/>
  <cp:lastModifiedBy>Балтрук</cp:lastModifiedBy>
  <cp:revision>4</cp:revision>
  <dcterms:created xsi:type="dcterms:W3CDTF">2015-09-20T07:07:00Z</dcterms:created>
  <dcterms:modified xsi:type="dcterms:W3CDTF">2015-09-20T07:24:00Z</dcterms:modified>
</cp:coreProperties>
</file>