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5BD" w:rsidRPr="00A325BD" w:rsidRDefault="00A325BD" w:rsidP="00A325BD">
      <w:pPr>
        <w:spacing w:after="0" w:line="240" w:lineRule="auto"/>
        <w:jc w:val="center"/>
        <w:rPr>
          <w:rFonts w:ascii="Times New Roman" w:eastAsia="Times New Roman" w:hAnsi="Times New Roman" w:cs="Times New Roman"/>
          <w:b/>
          <w:bCs/>
          <w:iCs/>
          <w:color w:val="000000"/>
          <w:sz w:val="40"/>
          <w:szCs w:val="40"/>
          <w:lang w:eastAsia="ru-RU"/>
        </w:rPr>
      </w:pPr>
      <w:r>
        <w:rPr>
          <w:rFonts w:ascii="Times New Roman" w:eastAsia="Times New Roman" w:hAnsi="Times New Roman" w:cs="Times New Roman"/>
          <w:b/>
          <w:bCs/>
          <w:iCs/>
          <w:color w:val="000000"/>
          <w:sz w:val="40"/>
          <w:szCs w:val="40"/>
          <w:lang w:eastAsia="ru-RU"/>
        </w:rPr>
        <w:t>Домашняя игротека</w:t>
      </w:r>
    </w:p>
    <w:p w:rsidR="00A325BD" w:rsidRDefault="00A325BD" w:rsidP="00A325BD">
      <w:pPr>
        <w:spacing w:after="0" w:line="240" w:lineRule="auto"/>
        <w:rPr>
          <w:rFonts w:ascii="Times New Roman" w:eastAsia="Times New Roman" w:hAnsi="Times New Roman" w:cs="Times New Roman"/>
          <w:b/>
          <w:bCs/>
          <w:i/>
          <w:iCs/>
          <w:color w:val="000000"/>
          <w:sz w:val="36"/>
          <w:lang w:eastAsia="ru-RU"/>
        </w:rPr>
      </w:pPr>
    </w:p>
    <w:p w:rsidR="0031032C" w:rsidRPr="00A325BD" w:rsidRDefault="0031032C" w:rsidP="00A325BD">
      <w:pPr>
        <w:spacing w:after="0" w:line="240" w:lineRule="auto"/>
        <w:rPr>
          <w:rFonts w:ascii="Times New Roman" w:eastAsia="Times New Roman" w:hAnsi="Times New Roman" w:cs="Times New Roman"/>
          <w:sz w:val="24"/>
          <w:szCs w:val="24"/>
          <w:lang w:eastAsia="ru-RU"/>
        </w:rPr>
      </w:pPr>
      <w:r w:rsidRPr="0031032C">
        <w:rPr>
          <w:rFonts w:ascii="Times New Roman" w:eastAsia="Times New Roman" w:hAnsi="Times New Roman" w:cs="Times New Roman"/>
          <w:b/>
          <w:bCs/>
          <w:i/>
          <w:iCs/>
          <w:color w:val="000000"/>
          <w:sz w:val="36"/>
          <w:lang w:eastAsia="ru-RU"/>
        </w:rPr>
        <w:t>1.Играем на кухне.</w:t>
      </w:r>
    </w:p>
    <w:p w:rsidR="0031032C" w:rsidRPr="00A325BD" w:rsidRDefault="0031032C" w:rsidP="0031032C">
      <w:pPr>
        <w:spacing w:after="0" w:line="270" w:lineRule="atLeast"/>
        <w:rPr>
          <w:rFonts w:ascii="Times New Roman" w:eastAsia="Times New Roman" w:hAnsi="Times New Roman" w:cs="Times New Roman"/>
          <w:b/>
          <w:color w:val="000000"/>
          <w:sz w:val="24"/>
          <w:szCs w:val="24"/>
          <w:lang w:eastAsia="ru-RU"/>
        </w:rPr>
      </w:pPr>
      <w:r w:rsidRPr="00A325BD">
        <w:rPr>
          <w:rFonts w:ascii="Times New Roman" w:eastAsia="Times New Roman" w:hAnsi="Times New Roman" w:cs="Times New Roman"/>
          <w:b/>
          <w:color w:val="000000"/>
          <w:sz w:val="28"/>
          <w:lang w:eastAsia="ru-RU"/>
        </w:rPr>
        <w:t>    Игровые упражнения на развитие мелкой моторики.</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  « Помогаю маме». Большую часть времени Вы проводите на кухне. Вы заняты приготовлением  ужина. Малыш  крутится  возле вас. Предложите ему перебрать горох, рис, гречку или пшено. Тем самым он окажет Вам  посильную помощь и потренирует свои пальчики.</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 «Волшебные палочки».  Дайте малышу  счетные палочки или спичк</w:t>
      </w:r>
      <w:proofErr w:type="gramStart"/>
      <w:r w:rsidRPr="0031032C">
        <w:rPr>
          <w:rFonts w:ascii="Times New Roman" w:eastAsia="Times New Roman" w:hAnsi="Times New Roman" w:cs="Times New Roman"/>
          <w:color w:val="000000"/>
          <w:sz w:val="28"/>
          <w:lang w:eastAsia="ru-RU"/>
        </w:rPr>
        <w:t>и(</w:t>
      </w:r>
      <w:proofErr w:type="gramEnd"/>
      <w:r w:rsidRPr="0031032C">
        <w:rPr>
          <w:rFonts w:ascii="Times New Roman" w:eastAsia="Times New Roman" w:hAnsi="Times New Roman" w:cs="Times New Roman"/>
          <w:color w:val="000000"/>
          <w:sz w:val="28"/>
          <w:lang w:eastAsia="ru-RU"/>
        </w:rPr>
        <w:t xml:space="preserve"> с отрезанными головками). Пусть он выкладывает  из них простейшие геометрические  фигуры, предметы и узоры. А вырезанные  из бумаги круги, овалы,  трапеции дополнят изображения.</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b/>
          <w:bCs/>
          <w:color w:val="000000"/>
          <w:sz w:val="28"/>
          <w:lang w:eastAsia="ru-RU"/>
        </w:rPr>
        <w:t> Игры на обогащение словаря ребенка.</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 « Давай искать на кухне слова». Какие слова  можно вынуть из борща? Винегрета? Кухонного шкафа? Плиты? и пр.</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 «Угощаю»</w:t>
      </w:r>
      <w:proofErr w:type="gramStart"/>
      <w:r w:rsidRPr="0031032C">
        <w:rPr>
          <w:rFonts w:ascii="Times New Roman" w:eastAsia="Times New Roman" w:hAnsi="Times New Roman" w:cs="Times New Roman"/>
          <w:color w:val="000000"/>
          <w:sz w:val="28"/>
          <w:lang w:eastAsia="ru-RU"/>
        </w:rPr>
        <w:t xml:space="preserve"> .</w:t>
      </w:r>
      <w:proofErr w:type="gramEnd"/>
      <w:r w:rsidRPr="0031032C">
        <w:rPr>
          <w:rFonts w:ascii="Times New Roman" w:eastAsia="Times New Roman" w:hAnsi="Times New Roman" w:cs="Times New Roman"/>
          <w:color w:val="000000"/>
          <w:sz w:val="28"/>
          <w:lang w:eastAsia="ru-RU"/>
        </w:rPr>
        <w:t xml:space="preserve"> Давай вспомним вкусные слова и угостим друг друга.</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Ребенок называет « вкусное» слово и  « кладет» вам на ладошку</w:t>
      </w:r>
      <w:proofErr w:type="gramStart"/>
      <w:r w:rsidRPr="0031032C">
        <w:rPr>
          <w:rFonts w:ascii="Times New Roman" w:eastAsia="Times New Roman" w:hAnsi="Times New Roman" w:cs="Times New Roman"/>
          <w:color w:val="000000"/>
          <w:sz w:val="28"/>
          <w:lang w:eastAsia="ru-RU"/>
        </w:rPr>
        <w:t xml:space="preserve"> ,</w:t>
      </w:r>
      <w:proofErr w:type="gramEnd"/>
      <w:r w:rsidRPr="0031032C">
        <w:rPr>
          <w:rFonts w:ascii="Times New Roman" w:eastAsia="Times New Roman" w:hAnsi="Times New Roman" w:cs="Times New Roman"/>
          <w:color w:val="000000"/>
          <w:sz w:val="28"/>
          <w:lang w:eastAsia="ru-RU"/>
        </w:rPr>
        <w:t xml:space="preserve"> затем  Вы ему , и так до тех пор, пока все  не « съедите».</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Можно поиграть  в « сладкие»</w:t>
      </w:r>
      <w:proofErr w:type="gramStart"/>
      <w:r w:rsidRPr="0031032C">
        <w:rPr>
          <w:rFonts w:ascii="Times New Roman" w:eastAsia="Times New Roman" w:hAnsi="Times New Roman" w:cs="Times New Roman"/>
          <w:color w:val="000000"/>
          <w:sz w:val="28"/>
          <w:lang w:eastAsia="ru-RU"/>
        </w:rPr>
        <w:t xml:space="preserve"> ,</w:t>
      </w:r>
      <w:proofErr w:type="gramEnd"/>
      <w:r w:rsidRPr="0031032C">
        <w:rPr>
          <w:rFonts w:ascii="Times New Roman" w:eastAsia="Times New Roman" w:hAnsi="Times New Roman" w:cs="Times New Roman"/>
          <w:color w:val="000000"/>
          <w:sz w:val="28"/>
          <w:lang w:eastAsia="ru-RU"/>
        </w:rPr>
        <w:t xml:space="preserve"> «кислые», « соленые», «горькие» слова.</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b/>
          <w:bCs/>
          <w:color w:val="000000"/>
          <w:sz w:val="28"/>
          <w:lang w:eastAsia="ru-RU"/>
        </w:rPr>
        <w:t>Развитие грамматического строя речи.</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b/>
          <w:bCs/>
          <w:color w:val="000000"/>
          <w:sz w:val="28"/>
          <w:lang w:eastAsia="ru-RU"/>
        </w:rPr>
        <w:t>- </w:t>
      </w:r>
      <w:r w:rsidRPr="0031032C">
        <w:rPr>
          <w:rFonts w:ascii="Times New Roman" w:eastAsia="Times New Roman" w:hAnsi="Times New Roman" w:cs="Times New Roman"/>
          <w:color w:val="000000"/>
          <w:sz w:val="28"/>
          <w:lang w:eastAsia="ru-RU"/>
        </w:rPr>
        <w:t>« Приготовим сок». Из яблок сок….(яблочный), из груш… (грушевый),</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из слив…</w:t>
      </w:r>
      <w:proofErr w:type="gramStart"/>
      <w:r w:rsidRPr="0031032C">
        <w:rPr>
          <w:rFonts w:ascii="Times New Roman" w:eastAsia="Times New Roman" w:hAnsi="Times New Roman" w:cs="Times New Roman"/>
          <w:color w:val="000000"/>
          <w:sz w:val="28"/>
          <w:lang w:eastAsia="ru-RU"/>
        </w:rPr>
        <w:t xml:space="preserve">( </w:t>
      </w:r>
      <w:proofErr w:type="gramEnd"/>
      <w:r w:rsidRPr="0031032C">
        <w:rPr>
          <w:rFonts w:ascii="Times New Roman" w:eastAsia="Times New Roman" w:hAnsi="Times New Roman" w:cs="Times New Roman"/>
          <w:color w:val="000000"/>
          <w:sz w:val="28"/>
          <w:lang w:eastAsia="ru-RU"/>
        </w:rPr>
        <w:t>сливовый), из вишни…( вишневый), из моркови …(морковный),</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Справились? А теперь наоборот: апельсиновый сок из чего</w:t>
      </w:r>
      <w:proofErr w:type="gramStart"/>
      <w:r w:rsidRPr="0031032C">
        <w:rPr>
          <w:rFonts w:ascii="Times New Roman" w:eastAsia="Times New Roman" w:hAnsi="Times New Roman" w:cs="Times New Roman"/>
          <w:color w:val="000000"/>
          <w:sz w:val="28"/>
          <w:lang w:eastAsia="ru-RU"/>
        </w:rPr>
        <w:t>?...(</w:t>
      </w:r>
      <w:proofErr w:type="gramEnd"/>
      <w:r w:rsidRPr="0031032C">
        <w:rPr>
          <w:rFonts w:ascii="Times New Roman" w:eastAsia="Times New Roman" w:hAnsi="Times New Roman" w:cs="Times New Roman"/>
          <w:color w:val="000000"/>
          <w:sz w:val="28"/>
          <w:lang w:eastAsia="ru-RU"/>
        </w:rPr>
        <w:t>из апельсина)  и т.д.</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b/>
          <w:bCs/>
          <w:i/>
          <w:iCs/>
          <w:color w:val="000000"/>
          <w:sz w:val="36"/>
          <w:lang w:eastAsia="ru-RU"/>
        </w:rPr>
        <w:t>2. « Мастерская Золушки»»</w:t>
      </w:r>
    </w:p>
    <w:p w:rsidR="0031032C" w:rsidRPr="00A325BD" w:rsidRDefault="0031032C" w:rsidP="0031032C">
      <w:pPr>
        <w:spacing w:after="0" w:line="270" w:lineRule="atLeast"/>
        <w:rPr>
          <w:rFonts w:ascii="Times New Roman" w:eastAsia="Times New Roman" w:hAnsi="Times New Roman" w:cs="Times New Roman"/>
          <w:b/>
          <w:color w:val="000000"/>
          <w:sz w:val="24"/>
          <w:szCs w:val="24"/>
          <w:lang w:eastAsia="ru-RU"/>
        </w:rPr>
      </w:pPr>
      <w:r w:rsidRPr="0031032C">
        <w:rPr>
          <w:rFonts w:ascii="Times New Roman" w:eastAsia="Times New Roman" w:hAnsi="Times New Roman" w:cs="Times New Roman"/>
          <w:color w:val="000000"/>
          <w:sz w:val="28"/>
          <w:lang w:eastAsia="ru-RU"/>
        </w:rPr>
        <w:t xml:space="preserve">    </w:t>
      </w:r>
      <w:r w:rsidRPr="00A325BD">
        <w:rPr>
          <w:rFonts w:ascii="Times New Roman" w:eastAsia="Times New Roman" w:hAnsi="Times New Roman" w:cs="Times New Roman"/>
          <w:b/>
          <w:color w:val="000000"/>
          <w:sz w:val="28"/>
          <w:lang w:eastAsia="ru-RU"/>
        </w:rPr>
        <w:t>Игровые упражнения на развитие мелкой моторики.</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  Пока вы заняты пришиванием пуговиц, ребенок может выкладывать из пуговиц, ярких ниточек красивые узоры.</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 xml:space="preserve">-  Попробуйте вместе с ребенком  сделать панно из пуговиц. Пуговицы можно пришивать </w:t>
      </w:r>
      <w:proofErr w:type="gramStart"/>
      <w:r w:rsidRPr="0031032C">
        <w:rPr>
          <w:rFonts w:ascii="Times New Roman" w:eastAsia="Times New Roman" w:hAnsi="Times New Roman" w:cs="Times New Roman"/>
          <w:color w:val="000000"/>
          <w:sz w:val="28"/>
          <w:lang w:eastAsia="ru-RU"/>
        </w:rPr>
        <w:t xml:space="preserve">( </w:t>
      </w:r>
      <w:proofErr w:type="gramEnd"/>
      <w:r w:rsidRPr="0031032C">
        <w:rPr>
          <w:rFonts w:ascii="Times New Roman" w:eastAsia="Times New Roman" w:hAnsi="Times New Roman" w:cs="Times New Roman"/>
          <w:color w:val="000000"/>
          <w:sz w:val="28"/>
          <w:lang w:eastAsia="ru-RU"/>
        </w:rPr>
        <w:t>С вашей помощью), а  можно укрепить их на тонком слое пластилина (без вашей помощи).</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 </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 Очень красивые картинки получаются из кнопок, особенно из цветных.</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В детском саду педагоги не могут  дать детям кнопки, но дома вы можете проконтролировать своего ребенка. Кнопки лучше всего втыкать в плотный поролон.</w:t>
      </w:r>
    </w:p>
    <w:p w:rsidR="00A325BD" w:rsidRDefault="00A325BD" w:rsidP="0031032C">
      <w:pPr>
        <w:spacing w:after="0" w:line="270" w:lineRule="atLeast"/>
        <w:rPr>
          <w:rFonts w:ascii="Times New Roman" w:eastAsia="Times New Roman" w:hAnsi="Times New Roman" w:cs="Times New Roman"/>
          <w:b/>
          <w:bCs/>
          <w:i/>
          <w:iCs/>
          <w:color w:val="000000"/>
          <w:sz w:val="36"/>
          <w:lang w:eastAsia="ru-RU"/>
        </w:rPr>
      </w:pPr>
    </w:p>
    <w:p w:rsidR="00A325BD" w:rsidRDefault="00A325BD" w:rsidP="0031032C">
      <w:pPr>
        <w:spacing w:after="0" w:line="270" w:lineRule="atLeast"/>
        <w:rPr>
          <w:rFonts w:ascii="Times New Roman" w:eastAsia="Times New Roman" w:hAnsi="Times New Roman" w:cs="Times New Roman"/>
          <w:b/>
          <w:bCs/>
          <w:i/>
          <w:iCs/>
          <w:color w:val="000000"/>
          <w:sz w:val="36"/>
          <w:lang w:eastAsia="ru-RU"/>
        </w:rPr>
      </w:pPr>
    </w:p>
    <w:p w:rsidR="00A325BD" w:rsidRDefault="00A325BD" w:rsidP="0031032C">
      <w:pPr>
        <w:spacing w:after="0" w:line="270" w:lineRule="atLeast"/>
        <w:rPr>
          <w:rFonts w:ascii="Times New Roman" w:eastAsia="Times New Roman" w:hAnsi="Times New Roman" w:cs="Times New Roman"/>
          <w:b/>
          <w:bCs/>
          <w:i/>
          <w:iCs/>
          <w:color w:val="000000"/>
          <w:sz w:val="36"/>
          <w:lang w:eastAsia="ru-RU"/>
        </w:rPr>
      </w:pPr>
    </w:p>
    <w:p w:rsidR="00A325BD" w:rsidRDefault="00A325BD" w:rsidP="0031032C">
      <w:pPr>
        <w:spacing w:after="0" w:line="270" w:lineRule="atLeast"/>
        <w:rPr>
          <w:rFonts w:ascii="Times New Roman" w:eastAsia="Times New Roman" w:hAnsi="Times New Roman" w:cs="Times New Roman"/>
          <w:b/>
          <w:bCs/>
          <w:i/>
          <w:iCs/>
          <w:color w:val="000000"/>
          <w:sz w:val="36"/>
          <w:lang w:eastAsia="ru-RU"/>
        </w:rPr>
      </w:pPr>
    </w:p>
    <w:p w:rsidR="00A325BD" w:rsidRDefault="00A325BD" w:rsidP="0031032C">
      <w:pPr>
        <w:spacing w:after="0" w:line="270" w:lineRule="atLeast"/>
        <w:rPr>
          <w:rFonts w:ascii="Times New Roman" w:eastAsia="Times New Roman" w:hAnsi="Times New Roman" w:cs="Times New Roman"/>
          <w:b/>
          <w:bCs/>
          <w:i/>
          <w:iCs/>
          <w:color w:val="000000"/>
          <w:sz w:val="36"/>
          <w:lang w:eastAsia="ru-RU"/>
        </w:rPr>
      </w:pPr>
    </w:p>
    <w:p w:rsidR="00A325BD" w:rsidRDefault="00A325BD" w:rsidP="0031032C">
      <w:pPr>
        <w:spacing w:after="0" w:line="270" w:lineRule="atLeast"/>
        <w:rPr>
          <w:rFonts w:ascii="Times New Roman" w:eastAsia="Times New Roman" w:hAnsi="Times New Roman" w:cs="Times New Roman"/>
          <w:b/>
          <w:bCs/>
          <w:i/>
          <w:iCs/>
          <w:color w:val="000000"/>
          <w:sz w:val="36"/>
          <w:lang w:eastAsia="ru-RU"/>
        </w:rPr>
      </w:pP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b/>
          <w:bCs/>
          <w:i/>
          <w:iCs/>
          <w:color w:val="000000"/>
          <w:sz w:val="36"/>
          <w:lang w:eastAsia="ru-RU"/>
        </w:rPr>
        <w:lastRenderedPageBreak/>
        <w:t>3. « По дороге из детского сада»</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 Я заметил». Давай проверим, кто из нас самый внимательный. Будем называть предметы, мимо которых мы проходим. А еще обязательно укажем,  какие они.</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Вот – почтовый ящик – он синий. Я заметил кошку – она пушистая.</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Ребенок и взрослый могут называть увиденные объекты по очереди.</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 «Волшебные очки». Представь, что у нас есть волшебные очки. Когда их надеваешь, то все становится красным  (синим, зеленым и. т.п.).</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Посмотри вокруг в волшебные очки., какого цвета все стало, скажи</w:t>
      </w:r>
      <w:proofErr w:type="gramStart"/>
      <w:r w:rsidRPr="0031032C">
        <w:rPr>
          <w:rFonts w:ascii="Times New Roman" w:eastAsia="Times New Roman" w:hAnsi="Times New Roman" w:cs="Times New Roman"/>
          <w:color w:val="000000"/>
          <w:sz w:val="28"/>
          <w:lang w:eastAsia="ru-RU"/>
        </w:rPr>
        <w:t xml:space="preserve"> :</w:t>
      </w:r>
      <w:proofErr w:type="gramEnd"/>
      <w:r w:rsidRPr="0031032C">
        <w:rPr>
          <w:rFonts w:ascii="Times New Roman" w:eastAsia="Times New Roman" w:hAnsi="Times New Roman" w:cs="Times New Roman"/>
          <w:color w:val="000000"/>
          <w:sz w:val="28"/>
          <w:lang w:eastAsia="ru-RU"/>
        </w:rPr>
        <w:t xml:space="preserve"> красные сапоги, красный мяч, красный дом, красный забор и т.д.</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b/>
          <w:bCs/>
          <w:i/>
          <w:iCs/>
          <w:color w:val="000000"/>
          <w:sz w:val="36"/>
          <w:lang w:eastAsia="ru-RU"/>
        </w:rPr>
        <w:t>4. « В свободную минутку»</w:t>
      </w:r>
    </w:p>
    <w:p w:rsidR="0031032C" w:rsidRPr="00A325BD" w:rsidRDefault="0031032C" w:rsidP="0031032C">
      <w:pPr>
        <w:spacing w:after="0" w:line="270" w:lineRule="atLeast"/>
        <w:rPr>
          <w:rFonts w:ascii="Times New Roman" w:eastAsia="Times New Roman" w:hAnsi="Times New Roman" w:cs="Times New Roman"/>
          <w:b/>
          <w:color w:val="000000"/>
          <w:sz w:val="24"/>
          <w:szCs w:val="24"/>
          <w:lang w:eastAsia="ru-RU"/>
        </w:rPr>
      </w:pPr>
      <w:r w:rsidRPr="0031032C">
        <w:rPr>
          <w:rFonts w:ascii="Times New Roman" w:eastAsia="Times New Roman" w:hAnsi="Times New Roman" w:cs="Times New Roman"/>
          <w:color w:val="000000"/>
          <w:sz w:val="28"/>
          <w:lang w:eastAsia="ru-RU"/>
        </w:rPr>
        <w:t xml:space="preserve">      </w:t>
      </w:r>
      <w:r w:rsidRPr="00A325BD">
        <w:rPr>
          <w:rFonts w:ascii="Times New Roman" w:eastAsia="Times New Roman" w:hAnsi="Times New Roman" w:cs="Times New Roman"/>
          <w:b/>
          <w:color w:val="000000"/>
          <w:sz w:val="28"/>
          <w:lang w:eastAsia="ru-RU"/>
        </w:rPr>
        <w:t>Игровое упражнение на слоговую структуру слов</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 xml:space="preserve">-  « </w:t>
      </w:r>
      <w:proofErr w:type="spellStart"/>
      <w:r w:rsidRPr="0031032C">
        <w:rPr>
          <w:rFonts w:ascii="Times New Roman" w:eastAsia="Times New Roman" w:hAnsi="Times New Roman" w:cs="Times New Roman"/>
          <w:color w:val="000000"/>
          <w:sz w:val="28"/>
          <w:lang w:eastAsia="ru-RU"/>
        </w:rPr>
        <w:t>Перепутаница</w:t>
      </w:r>
      <w:proofErr w:type="spellEnd"/>
      <w:r w:rsidRPr="0031032C">
        <w:rPr>
          <w:rFonts w:ascii="Times New Roman" w:eastAsia="Times New Roman" w:hAnsi="Times New Roman" w:cs="Times New Roman"/>
          <w:color w:val="000000"/>
          <w:sz w:val="28"/>
          <w:lang w:eastAsia="ru-RU"/>
        </w:rPr>
        <w:t>». Жили - были слова. Однажды они веселились, играли, танцевали. И не заметили, что перепутались. Помоги словам распутаться.</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 xml:space="preserve">Слова: </w:t>
      </w:r>
      <w:proofErr w:type="spellStart"/>
      <w:r w:rsidRPr="0031032C">
        <w:rPr>
          <w:rFonts w:ascii="Times New Roman" w:eastAsia="Times New Roman" w:hAnsi="Times New Roman" w:cs="Times New Roman"/>
          <w:color w:val="000000"/>
          <w:sz w:val="28"/>
          <w:lang w:eastAsia="ru-RU"/>
        </w:rPr>
        <w:t>босака</w:t>
      </w:r>
      <w:proofErr w:type="spellEnd"/>
      <w:r w:rsidRPr="0031032C">
        <w:rPr>
          <w:rFonts w:ascii="Times New Roman" w:eastAsia="Times New Roman" w:hAnsi="Times New Roman" w:cs="Times New Roman"/>
          <w:color w:val="000000"/>
          <w:sz w:val="28"/>
          <w:lang w:eastAsia="ru-RU"/>
        </w:rPr>
        <w:t xml:space="preserve">  (собака), </w:t>
      </w:r>
      <w:proofErr w:type="spellStart"/>
      <w:r w:rsidRPr="0031032C">
        <w:rPr>
          <w:rFonts w:ascii="Times New Roman" w:eastAsia="Times New Roman" w:hAnsi="Times New Roman" w:cs="Times New Roman"/>
          <w:color w:val="000000"/>
          <w:sz w:val="28"/>
          <w:lang w:eastAsia="ru-RU"/>
        </w:rPr>
        <w:t>ловосы</w:t>
      </w:r>
      <w:proofErr w:type="spellEnd"/>
      <w:r w:rsidRPr="0031032C">
        <w:rPr>
          <w:rFonts w:ascii="Times New Roman" w:eastAsia="Times New Roman" w:hAnsi="Times New Roman" w:cs="Times New Roman"/>
          <w:color w:val="000000"/>
          <w:sz w:val="28"/>
          <w:lang w:eastAsia="ru-RU"/>
        </w:rPr>
        <w:t xml:space="preserve"> (волосы), </w:t>
      </w:r>
      <w:proofErr w:type="spellStart"/>
      <w:r w:rsidRPr="0031032C">
        <w:rPr>
          <w:rFonts w:ascii="Times New Roman" w:eastAsia="Times New Roman" w:hAnsi="Times New Roman" w:cs="Times New Roman"/>
          <w:color w:val="000000"/>
          <w:sz w:val="28"/>
          <w:lang w:eastAsia="ru-RU"/>
        </w:rPr>
        <w:t>лекосо</w:t>
      </w:r>
      <w:proofErr w:type="spellEnd"/>
      <w:r w:rsidRPr="0031032C">
        <w:rPr>
          <w:rFonts w:ascii="Times New Roman" w:eastAsia="Times New Roman" w:hAnsi="Times New Roman" w:cs="Times New Roman"/>
          <w:color w:val="000000"/>
          <w:sz w:val="28"/>
          <w:lang w:eastAsia="ru-RU"/>
        </w:rPr>
        <w:t xml:space="preserve"> </w:t>
      </w:r>
      <w:proofErr w:type="gramStart"/>
      <w:r w:rsidRPr="0031032C">
        <w:rPr>
          <w:rFonts w:ascii="Times New Roman" w:eastAsia="Times New Roman" w:hAnsi="Times New Roman" w:cs="Times New Roman"/>
          <w:color w:val="000000"/>
          <w:sz w:val="28"/>
          <w:lang w:eastAsia="ru-RU"/>
        </w:rPr>
        <w:t xml:space="preserve">( </w:t>
      </w:r>
      <w:proofErr w:type="gramEnd"/>
      <w:r w:rsidRPr="0031032C">
        <w:rPr>
          <w:rFonts w:ascii="Times New Roman" w:eastAsia="Times New Roman" w:hAnsi="Times New Roman" w:cs="Times New Roman"/>
          <w:color w:val="000000"/>
          <w:sz w:val="28"/>
          <w:lang w:eastAsia="ru-RU"/>
        </w:rPr>
        <w:t xml:space="preserve">колесо), </w:t>
      </w:r>
      <w:proofErr w:type="spellStart"/>
      <w:r w:rsidRPr="0031032C">
        <w:rPr>
          <w:rFonts w:ascii="Times New Roman" w:eastAsia="Times New Roman" w:hAnsi="Times New Roman" w:cs="Times New Roman"/>
          <w:color w:val="000000"/>
          <w:sz w:val="28"/>
          <w:lang w:eastAsia="ru-RU"/>
        </w:rPr>
        <w:t>посаги</w:t>
      </w:r>
      <w:proofErr w:type="spellEnd"/>
      <w:r w:rsidRPr="0031032C">
        <w:rPr>
          <w:rFonts w:ascii="Times New Roman" w:eastAsia="Times New Roman" w:hAnsi="Times New Roman" w:cs="Times New Roman"/>
          <w:color w:val="000000"/>
          <w:sz w:val="28"/>
          <w:lang w:eastAsia="ru-RU"/>
        </w:rPr>
        <w:t xml:space="preserve"> ( сапоги),</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 и пр.</w:t>
      </w:r>
    </w:p>
    <w:p w:rsidR="0031032C" w:rsidRPr="00A325BD" w:rsidRDefault="0031032C" w:rsidP="0031032C">
      <w:pPr>
        <w:spacing w:after="0" w:line="270" w:lineRule="atLeast"/>
        <w:rPr>
          <w:rFonts w:ascii="Times New Roman" w:eastAsia="Times New Roman" w:hAnsi="Times New Roman" w:cs="Times New Roman"/>
          <w:b/>
          <w:color w:val="000000"/>
          <w:sz w:val="24"/>
          <w:szCs w:val="24"/>
          <w:lang w:eastAsia="ru-RU"/>
        </w:rPr>
      </w:pPr>
      <w:r w:rsidRPr="00A325BD">
        <w:rPr>
          <w:rFonts w:ascii="Times New Roman" w:eastAsia="Times New Roman" w:hAnsi="Times New Roman" w:cs="Times New Roman"/>
          <w:b/>
          <w:color w:val="000000"/>
          <w:sz w:val="28"/>
          <w:lang w:eastAsia="ru-RU"/>
        </w:rPr>
        <w:t> </w:t>
      </w:r>
    </w:p>
    <w:p w:rsidR="0031032C" w:rsidRPr="00A325BD" w:rsidRDefault="0031032C" w:rsidP="0031032C">
      <w:pPr>
        <w:spacing w:after="0" w:line="270" w:lineRule="atLeast"/>
        <w:rPr>
          <w:rFonts w:ascii="Times New Roman" w:eastAsia="Times New Roman" w:hAnsi="Times New Roman" w:cs="Times New Roman"/>
          <w:b/>
          <w:color w:val="000000"/>
          <w:sz w:val="24"/>
          <w:szCs w:val="24"/>
          <w:lang w:eastAsia="ru-RU"/>
        </w:rPr>
      </w:pPr>
      <w:r w:rsidRPr="00A325BD">
        <w:rPr>
          <w:rFonts w:ascii="Times New Roman" w:eastAsia="Times New Roman" w:hAnsi="Times New Roman" w:cs="Times New Roman"/>
          <w:b/>
          <w:color w:val="000000"/>
          <w:sz w:val="28"/>
          <w:lang w:eastAsia="ru-RU"/>
        </w:rPr>
        <w:t>Игра на обогащение словаря ребенка.</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 - « Доскажи словечко». Вы начинаете  фразу, а ребенок ее заканчивает.</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например: ворона каркает, а воробей…</w:t>
      </w:r>
      <w:proofErr w:type="gramStart"/>
      <w:r w:rsidRPr="0031032C">
        <w:rPr>
          <w:rFonts w:ascii="Times New Roman" w:eastAsia="Times New Roman" w:hAnsi="Times New Roman" w:cs="Times New Roman"/>
          <w:color w:val="000000"/>
          <w:sz w:val="28"/>
          <w:lang w:eastAsia="ru-RU"/>
        </w:rPr>
        <w:t xml:space="preserve">( </w:t>
      </w:r>
      <w:proofErr w:type="gramEnd"/>
      <w:r w:rsidRPr="0031032C">
        <w:rPr>
          <w:rFonts w:ascii="Times New Roman" w:eastAsia="Times New Roman" w:hAnsi="Times New Roman" w:cs="Times New Roman"/>
          <w:color w:val="000000"/>
          <w:sz w:val="28"/>
          <w:lang w:eastAsia="ru-RU"/>
        </w:rPr>
        <w:t>чирикает). Сова летает, а заяц… (прыгает). У коровы теленок, а  у лошади…</w:t>
      </w:r>
      <w:proofErr w:type="gramStart"/>
      <w:r w:rsidRPr="0031032C">
        <w:rPr>
          <w:rFonts w:ascii="Times New Roman" w:eastAsia="Times New Roman" w:hAnsi="Times New Roman" w:cs="Times New Roman"/>
          <w:color w:val="000000"/>
          <w:sz w:val="28"/>
          <w:lang w:eastAsia="ru-RU"/>
        </w:rPr>
        <w:t xml:space="preserve">( </w:t>
      </w:r>
      <w:proofErr w:type="gramEnd"/>
      <w:r w:rsidRPr="0031032C">
        <w:rPr>
          <w:rFonts w:ascii="Times New Roman" w:eastAsia="Times New Roman" w:hAnsi="Times New Roman" w:cs="Times New Roman"/>
          <w:color w:val="000000"/>
          <w:sz w:val="28"/>
          <w:lang w:eastAsia="ru-RU"/>
        </w:rPr>
        <w:t>жеребенок) и т.п.</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 </w:t>
      </w:r>
    </w:p>
    <w:p w:rsidR="0031032C" w:rsidRPr="00A325BD" w:rsidRDefault="0031032C" w:rsidP="0031032C">
      <w:pPr>
        <w:spacing w:after="0" w:line="270" w:lineRule="atLeast"/>
        <w:rPr>
          <w:rFonts w:ascii="Times New Roman" w:eastAsia="Times New Roman" w:hAnsi="Times New Roman" w:cs="Times New Roman"/>
          <w:b/>
          <w:color w:val="000000"/>
          <w:sz w:val="24"/>
          <w:szCs w:val="24"/>
          <w:lang w:eastAsia="ru-RU"/>
        </w:rPr>
      </w:pPr>
      <w:r w:rsidRPr="00A325BD">
        <w:rPr>
          <w:rFonts w:ascii="Times New Roman" w:eastAsia="Times New Roman" w:hAnsi="Times New Roman" w:cs="Times New Roman"/>
          <w:b/>
          <w:color w:val="000000"/>
          <w:sz w:val="28"/>
          <w:lang w:eastAsia="ru-RU"/>
        </w:rPr>
        <w:t>Игра на развитие грамматического строя.</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 xml:space="preserve">- Упрямые слова»: расскажите ребенку, что есть  на свете « упрямые слова», которые никогда не изменяются </w:t>
      </w:r>
      <w:proofErr w:type="gramStart"/>
      <w:r w:rsidRPr="0031032C">
        <w:rPr>
          <w:rFonts w:ascii="Times New Roman" w:eastAsia="Times New Roman" w:hAnsi="Times New Roman" w:cs="Times New Roman"/>
          <w:color w:val="000000"/>
          <w:sz w:val="28"/>
          <w:lang w:eastAsia="ru-RU"/>
        </w:rPr>
        <w:t xml:space="preserve">( </w:t>
      </w:r>
      <w:proofErr w:type="gramEnd"/>
      <w:r w:rsidRPr="0031032C">
        <w:rPr>
          <w:rFonts w:ascii="Times New Roman" w:eastAsia="Times New Roman" w:hAnsi="Times New Roman" w:cs="Times New Roman"/>
          <w:color w:val="000000"/>
          <w:sz w:val="28"/>
          <w:lang w:eastAsia="ru-RU"/>
        </w:rPr>
        <w:t>кофе, пианино, кино,  метро)</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Я надеваю пальто. На вешалке висит пальто. Я гуляю в пальто. Сегодня тепло и все надели пальто и т.д.</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Задавайте вопросы ребенку и следите, чтобы он  не изменял слова в предложениях-ответах.</w:t>
      </w:r>
    </w:p>
    <w:p w:rsidR="0031032C" w:rsidRPr="00A325BD" w:rsidRDefault="0031032C" w:rsidP="0031032C">
      <w:pPr>
        <w:spacing w:after="0" w:line="270" w:lineRule="atLeast"/>
        <w:rPr>
          <w:rFonts w:ascii="Times New Roman" w:eastAsia="Times New Roman" w:hAnsi="Times New Roman" w:cs="Times New Roman"/>
          <w:b/>
          <w:color w:val="000000"/>
          <w:sz w:val="24"/>
          <w:szCs w:val="24"/>
          <w:lang w:eastAsia="ru-RU"/>
        </w:rPr>
      </w:pPr>
      <w:r w:rsidRPr="00A325BD">
        <w:rPr>
          <w:rFonts w:ascii="Times New Roman" w:eastAsia="Times New Roman" w:hAnsi="Times New Roman" w:cs="Times New Roman"/>
          <w:b/>
          <w:color w:val="000000"/>
          <w:sz w:val="28"/>
          <w:lang w:eastAsia="ru-RU"/>
        </w:rPr>
        <w:t>Подвижные  игры.</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 - Игры с мячом». Я буду называть  </w:t>
      </w:r>
      <w:proofErr w:type="gramStart"/>
      <w:r w:rsidRPr="0031032C">
        <w:rPr>
          <w:rFonts w:ascii="Times New Roman" w:eastAsia="Times New Roman" w:hAnsi="Times New Roman" w:cs="Times New Roman"/>
          <w:color w:val="000000"/>
          <w:sz w:val="28"/>
          <w:lang w:eastAsia="ru-RU"/>
        </w:rPr>
        <w:t>предметы</w:t>
      </w:r>
      <w:proofErr w:type="gramEnd"/>
      <w:r w:rsidRPr="0031032C">
        <w:rPr>
          <w:rFonts w:ascii="Times New Roman" w:eastAsia="Times New Roman" w:hAnsi="Times New Roman" w:cs="Times New Roman"/>
          <w:color w:val="000000"/>
          <w:sz w:val="28"/>
          <w:lang w:eastAsia="ru-RU"/>
        </w:rPr>
        <w:t xml:space="preserve"> и бросать  тебе мяч. Ты будешь ловить его только тогда, когда  в слове услышишь </w:t>
      </w:r>
      <w:proofErr w:type="gramStart"/>
      <w:r w:rsidRPr="0031032C">
        <w:rPr>
          <w:rFonts w:ascii="Times New Roman" w:eastAsia="Times New Roman" w:hAnsi="Times New Roman" w:cs="Times New Roman"/>
          <w:color w:val="000000"/>
          <w:sz w:val="28"/>
          <w:lang w:eastAsia="ru-RU"/>
        </w:rPr>
        <w:t>звук « Ж</w:t>
      </w:r>
      <w:proofErr w:type="gramEnd"/>
      <w:r w:rsidRPr="0031032C">
        <w:rPr>
          <w:rFonts w:ascii="Times New Roman" w:eastAsia="Times New Roman" w:hAnsi="Times New Roman" w:cs="Times New Roman"/>
          <w:color w:val="000000"/>
          <w:sz w:val="28"/>
          <w:lang w:eastAsia="ru-RU"/>
        </w:rPr>
        <w:t>».</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Если  в слове нет звука, то мяч ловить не надо.</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Итак начинаем</w:t>
      </w:r>
      <w:proofErr w:type="gramStart"/>
      <w:r w:rsidRPr="0031032C">
        <w:rPr>
          <w:rFonts w:ascii="Times New Roman" w:eastAsia="Times New Roman" w:hAnsi="Times New Roman" w:cs="Times New Roman"/>
          <w:color w:val="000000"/>
          <w:sz w:val="28"/>
          <w:lang w:eastAsia="ru-RU"/>
        </w:rPr>
        <w:t xml:space="preserve"> :</w:t>
      </w:r>
      <w:proofErr w:type="gramEnd"/>
      <w:r w:rsidRPr="0031032C">
        <w:rPr>
          <w:rFonts w:ascii="Times New Roman" w:eastAsia="Times New Roman" w:hAnsi="Times New Roman" w:cs="Times New Roman"/>
          <w:color w:val="000000"/>
          <w:sz w:val="28"/>
          <w:lang w:eastAsia="ru-RU"/>
        </w:rPr>
        <w:t xml:space="preserve"> жаба, стол, книга, жук ….</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 « Лягушка».  </w:t>
      </w:r>
      <w:proofErr w:type="gramStart"/>
      <w:r w:rsidRPr="0031032C">
        <w:rPr>
          <w:rFonts w:ascii="Times New Roman" w:eastAsia="Times New Roman" w:hAnsi="Times New Roman" w:cs="Times New Roman"/>
          <w:color w:val="000000"/>
          <w:sz w:val="28"/>
          <w:lang w:eastAsia="ru-RU"/>
        </w:rPr>
        <w:t>Выделение звука  из ряда гласных.: а,  о,  у,  и,  е,  э,  </w:t>
      </w:r>
      <w:proofErr w:type="spellStart"/>
      <w:r w:rsidRPr="0031032C">
        <w:rPr>
          <w:rFonts w:ascii="Times New Roman" w:eastAsia="Times New Roman" w:hAnsi="Times New Roman" w:cs="Times New Roman"/>
          <w:color w:val="000000"/>
          <w:sz w:val="28"/>
          <w:lang w:eastAsia="ru-RU"/>
        </w:rPr>
        <w:t>ю</w:t>
      </w:r>
      <w:proofErr w:type="spellEnd"/>
      <w:r w:rsidRPr="0031032C">
        <w:rPr>
          <w:rFonts w:ascii="Times New Roman" w:eastAsia="Times New Roman" w:hAnsi="Times New Roman" w:cs="Times New Roman"/>
          <w:color w:val="000000"/>
          <w:sz w:val="28"/>
          <w:lang w:eastAsia="ru-RU"/>
        </w:rPr>
        <w:t>,  я,  </w:t>
      </w:r>
      <w:proofErr w:type="spellStart"/>
      <w:r w:rsidRPr="0031032C">
        <w:rPr>
          <w:rFonts w:ascii="Times New Roman" w:eastAsia="Times New Roman" w:hAnsi="Times New Roman" w:cs="Times New Roman"/>
          <w:color w:val="000000"/>
          <w:sz w:val="28"/>
          <w:lang w:eastAsia="ru-RU"/>
        </w:rPr>
        <w:t>ы</w:t>
      </w:r>
      <w:proofErr w:type="spellEnd"/>
      <w:proofErr w:type="gramEnd"/>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Будешь прыгать,  как лягушка, если услышишь звук «а», а на другие  звуки опускаешь низко руки вниз. По аналогии проводится игра на другие гласные</w:t>
      </w:r>
    </w:p>
    <w:p w:rsidR="0031032C" w:rsidRPr="0031032C" w:rsidRDefault="0031032C" w:rsidP="0031032C">
      <w:pPr>
        <w:spacing w:after="0" w:line="270" w:lineRule="atLeast"/>
        <w:rPr>
          <w:rFonts w:ascii="Times New Roman" w:eastAsia="Times New Roman" w:hAnsi="Times New Roman" w:cs="Times New Roman"/>
          <w:color w:val="000000"/>
          <w:sz w:val="24"/>
          <w:szCs w:val="24"/>
          <w:lang w:eastAsia="ru-RU"/>
        </w:rPr>
      </w:pPr>
      <w:r w:rsidRPr="0031032C">
        <w:rPr>
          <w:rFonts w:ascii="Times New Roman" w:eastAsia="Times New Roman" w:hAnsi="Times New Roman" w:cs="Times New Roman"/>
          <w:color w:val="000000"/>
          <w:sz w:val="28"/>
          <w:lang w:eastAsia="ru-RU"/>
        </w:rPr>
        <w:t>звуки. Позже можно проводить  игру  на согласные звуки.</w:t>
      </w:r>
    </w:p>
    <w:p w:rsidR="00835D8E" w:rsidRDefault="00835D8E"/>
    <w:sectPr w:rsidR="00835D8E" w:rsidSect="00835D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32C"/>
    <w:rsid w:val="00264782"/>
    <w:rsid w:val="0031032C"/>
    <w:rsid w:val="00835D8E"/>
    <w:rsid w:val="00A32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D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10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1032C"/>
  </w:style>
  <w:style w:type="character" w:customStyle="1" w:styleId="c6">
    <w:name w:val="c6"/>
    <w:basedOn w:val="a0"/>
    <w:rsid w:val="0031032C"/>
  </w:style>
  <w:style w:type="character" w:customStyle="1" w:styleId="c4">
    <w:name w:val="c4"/>
    <w:basedOn w:val="a0"/>
    <w:rsid w:val="0031032C"/>
  </w:style>
  <w:style w:type="character" w:customStyle="1" w:styleId="c0">
    <w:name w:val="c0"/>
    <w:basedOn w:val="a0"/>
    <w:rsid w:val="0031032C"/>
  </w:style>
  <w:style w:type="character" w:customStyle="1" w:styleId="apple-converted-space">
    <w:name w:val="apple-converted-space"/>
    <w:basedOn w:val="a0"/>
    <w:rsid w:val="0031032C"/>
  </w:style>
</w:styles>
</file>

<file path=word/webSettings.xml><?xml version="1.0" encoding="utf-8"?>
<w:webSettings xmlns:r="http://schemas.openxmlformats.org/officeDocument/2006/relationships" xmlns:w="http://schemas.openxmlformats.org/wordprocessingml/2006/main">
  <w:divs>
    <w:div w:id="52456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574</Words>
  <Characters>3275</Characters>
  <Application>Microsoft Office Word</Application>
  <DocSecurity>0</DocSecurity>
  <Lines>27</Lines>
  <Paragraphs>7</Paragraphs>
  <ScaleCrop>false</ScaleCrop>
  <Company>Reanimator Extreme Edition</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2013-11-18T12:56:00Z</dcterms:created>
  <dcterms:modified xsi:type="dcterms:W3CDTF">2013-11-23T14:52:00Z</dcterms:modified>
</cp:coreProperties>
</file>