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9571"/>
      </w:tblGrid>
      <w:tr w:rsidR="008128E6" w:rsidTr="008128E6">
        <w:trPr>
          <w:trHeight w:val="14023"/>
        </w:trPr>
        <w:tc>
          <w:tcPr>
            <w:tcW w:w="9571" w:type="dxa"/>
          </w:tcPr>
          <w:p w:rsidR="008128E6" w:rsidRPr="00E2047B" w:rsidRDefault="000A3BCA" w:rsidP="000C7BD0">
            <w:pPr>
              <w:tabs>
                <w:tab w:val="left" w:pos="9885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ko-KR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99232" cy="184708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РП 2015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232" cy="1847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28E6" w:rsidRDefault="008128E6" w:rsidP="000C7BD0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ko-KR"/>
              </w:rPr>
            </w:pPr>
          </w:p>
          <w:p w:rsidR="008128E6" w:rsidRDefault="008128E6" w:rsidP="000C7BD0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ko-KR"/>
              </w:rPr>
            </w:pPr>
          </w:p>
          <w:p w:rsidR="008128E6" w:rsidRDefault="008128E6" w:rsidP="000C7BD0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ko-KR"/>
              </w:rPr>
            </w:pPr>
          </w:p>
          <w:p w:rsidR="008128E6" w:rsidRDefault="008128E6" w:rsidP="000C7BD0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hAnsi="Times New Roman CYR" w:cs="Times New Roman CYR"/>
                <w:b/>
                <w:bCs/>
                <w:sz w:val="36"/>
                <w:szCs w:val="36"/>
                <w:lang w:eastAsia="ko-KR"/>
              </w:rPr>
            </w:pPr>
            <w:r w:rsidRPr="0077553B">
              <w:rPr>
                <w:rFonts w:ascii="Times New Roman CYR" w:hAnsi="Times New Roman CYR" w:cs="Times New Roman CYR"/>
                <w:b/>
                <w:bCs/>
                <w:sz w:val="36"/>
                <w:szCs w:val="36"/>
                <w:lang w:eastAsia="ko-KR"/>
              </w:rPr>
              <w:t>Рабочая программа</w:t>
            </w:r>
          </w:p>
          <w:p w:rsidR="008128E6" w:rsidRPr="0077553B" w:rsidRDefault="008128E6" w:rsidP="000C7BD0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eastAsia="ko-KR"/>
              </w:rPr>
            </w:pPr>
          </w:p>
          <w:p w:rsidR="008128E6" w:rsidRDefault="008128E6" w:rsidP="000C7BD0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77553B">
              <w:rPr>
                <w:b/>
                <w:bCs/>
                <w:sz w:val="28"/>
                <w:szCs w:val="28"/>
                <w:lang w:eastAsia="ko-KR"/>
              </w:rPr>
              <w:t>Государствен</w:t>
            </w:r>
            <w:r>
              <w:rPr>
                <w:b/>
                <w:bCs/>
                <w:sz w:val="28"/>
                <w:szCs w:val="28"/>
                <w:lang w:eastAsia="ko-KR"/>
              </w:rPr>
              <w:t xml:space="preserve">ного бюджетного общеобразовательного </w:t>
            </w:r>
          </w:p>
          <w:p w:rsidR="008128E6" w:rsidRDefault="008128E6" w:rsidP="000C7BD0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 учреждения г. Мо</w:t>
            </w:r>
            <w:r>
              <w:rPr>
                <w:b/>
                <w:bCs/>
                <w:sz w:val="28"/>
                <w:szCs w:val="28"/>
                <w:lang w:eastAsia="ko-KR"/>
              </w:rPr>
              <w:t xml:space="preserve">сквы </w:t>
            </w:r>
          </w:p>
          <w:p w:rsidR="008128E6" w:rsidRPr="0077553B" w:rsidRDefault="008128E6" w:rsidP="000C7BD0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  <w:lang w:eastAsia="ko-KR"/>
              </w:rPr>
              <w:t>« Ш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>колы с углубленным изучением отдельных предметов  №879</w:t>
            </w:r>
            <w:r>
              <w:rPr>
                <w:b/>
                <w:bCs/>
                <w:sz w:val="28"/>
                <w:szCs w:val="28"/>
                <w:lang w:eastAsia="ko-KR"/>
              </w:rPr>
              <w:t>»</w:t>
            </w:r>
          </w:p>
          <w:p w:rsidR="008128E6" w:rsidRDefault="008128E6" w:rsidP="000C7BD0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8128E6" w:rsidRPr="0077553B" w:rsidRDefault="008128E6" w:rsidP="000C7BD0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  <w:lang w:eastAsia="ko-KR"/>
              </w:rPr>
              <w:t>на 201</w:t>
            </w:r>
            <w:r w:rsidR="00D50F83">
              <w:rPr>
                <w:b/>
                <w:bCs/>
                <w:sz w:val="28"/>
                <w:szCs w:val="28"/>
                <w:lang w:eastAsia="ko-KR"/>
              </w:rPr>
              <w:t>5</w:t>
            </w:r>
            <w:r>
              <w:rPr>
                <w:b/>
                <w:bCs/>
                <w:sz w:val="28"/>
                <w:szCs w:val="28"/>
                <w:lang w:eastAsia="ko-KR"/>
              </w:rPr>
              <w:t>-201</w:t>
            </w:r>
            <w:r w:rsidR="00D50F83">
              <w:rPr>
                <w:b/>
                <w:bCs/>
                <w:sz w:val="28"/>
                <w:szCs w:val="28"/>
                <w:lang w:eastAsia="ko-KR"/>
              </w:rPr>
              <w:t>6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 учебный год</w:t>
            </w:r>
          </w:p>
          <w:p w:rsidR="008128E6" w:rsidRDefault="008128E6" w:rsidP="000C7BD0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8128E6" w:rsidRPr="0077553B" w:rsidRDefault="008128E6" w:rsidP="000C7BD0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77553B">
              <w:rPr>
                <w:b/>
                <w:bCs/>
                <w:sz w:val="28"/>
                <w:szCs w:val="28"/>
                <w:lang w:eastAsia="ko-KR"/>
              </w:rPr>
              <w:t>по  курсу «</w:t>
            </w:r>
            <w:r>
              <w:rPr>
                <w:b/>
                <w:bCs/>
                <w:sz w:val="28"/>
                <w:szCs w:val="28"/>
                <w:lang w:eastAsia="ko-KR"/>
              </w:rPr>
              <w:t>Геометрия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» для </w:t>
            </w:r>
            <w:r>
              <w:rPr>
                <w:b/>
                <w:bCs/>
                <w:sz w:val="28"/>
                <w:szCs w:val="28"/>
                <w:lang w:eastAsia="ko-KR"/>
              </w:rPr>
              <w:t>11Б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 класса</w:t>
            </w:r>
          </w:p>
          <w:p w:rsidR="008128E6" w:rsidRPr="0077553B" w:rsidRDefault="008128E6" w:rsidP="000C7BD0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к учебнику </w:t>
            </w:r>
            <w:r>
              <w:rPr>
                <w:b/>
                <w:bCs/>
                <w:sz w:val="28"/>
                <w:szCs w:val="28"/>
                <w:lang w:eastAsia="ko-KR"/>
              </w:rPr>
              <w:t xml:space="preserve">Л.С. </w:t>
            </w:r>
            <w:proofErr w:type="spellStart"/>
            <w:r>
              <w:rPr>
                <w:b/>
                <w:bCs/>
                <w:sz w:val="28"/>
                <w:szCs w:val="28"/>
                <w:lang w:eastAsia="ko-KR"/>
              </w:rPr>
              <w:t>Атанасяна</w:t>
            </w:r>
            <w:proofErr w:type="spellEnd"/>
            <w:r>
              <w:rPr>
                <w:b/>
                <w:bCs/>
                <w:sz w:val="28"/>
                <w:szCs w:val="28"/>
                <w:lang w:eastAsia="ko-KR"/>
              </w:rPr>
              <w:t xml:space="preserve"> «Геометрия 10-11»</w:t>
            </w:r>
          </w:p>
          <w:p w:rsidR="008128E6" w:rsidRPr="0077553B" w:rsidRDefault="008128E6" w:rsidP="000C7BD0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8128E6" w:rsidRPr="0077553B" w:rsidRDefault="008128E6" w:rsidP="000C7B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8128E6" w:rsidRDefault="008128E6" w:rsidP="000C7B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8128E6" w:rsidRPr="0077553B" w:rsidRDefault="008128E6" w:rsidP="000C7B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  <w:lang w:eastAsia="ko-KR"/>
              </w:rPr>
              <w:t>У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>чи</w:t>
            </w:r>
            <w:r>
              <w:rPr>
                <w:b/>
                <w:bCs/>
                <w:sz w:val="28"/>
                <w:szCs w:val="28"/>
                <w:lang w:eastAsia="ko-KR"/>
              </w:rPr>
              <w:t xml:space="preserve">теля  математики </w:t>
            </w:r>
          </w:p>
          <w:p w:rsidR="008128E6" w:rsidRPr="0077553B" w:rsidRDefault="008128E6" w:rsidP="000C7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ko-KR"/>
              </w:rPr>
              <w:t>Архиреевой</w:t>
            </w:r>
            <w:proofErr w:type="spellEnd"/>
            <w:r>
              <w:rPr>
                <w:b/>
                <w:bCs/>
                <w:sz w:val="28"/>
                <w:szCs w:val="28"/>
                <w:lang w:eastAsia="ko-KR"/>
              </w:rPr>
              <w:t xml:space="preserve"> Людмилы Вячеславовны</w:t>
            </w:r>
          </w:p>
          <w:p w:rsidR="008128E6" w:rsidRDefault="008128E6" w:rsidP="000C7BD0">
            <w:pPr>
              <w:tabs>
                <w:tab w:val="left" w:pos="988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ko-KR"/>
              </w:rPr>
            </w:pPr>
          </w:p>
        </w:tc>
      </w:tr>
    </w:tbl>
    <w:p w:rsidR="00BC1FE4" w:rsidRDefault="00BC1FE4"/>
    <w:p w:rsidR="00F33B83" w:rsidRDefault="00F33B83" w:rsidP="00F33B8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ПОЯСНИТЕЛЬНАЯ ЗАПИСКА.</w:t>
      </w:r>
    </w:p>
    <w:p w:rsidR="00F33B83" w:rsidRDefault="00F33B83" w:rsidP="00F33B83">
      <w:pPr>
        <w:spacing w:before="100" w:beforeAutospacing="1"/>
        <w:rPr>
          <w:b/>
          <w:bCs/>
        </w:rPr>
      </w:pPr>
    </w:p>
    <w:p w:rsidR="00F33B83" w:rsidRDefault="00F33B83" w:rsidP="00F33B83">
      <w:pPr>
        <w:spacing w:before="100" w:before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ПРОГРАММЫ</w:t>
      </w:r>
    </w:p>
    <w:p w:rsidR="00F33B83" w:rsidRDefault="00F33B83" w:rsidP="00F33B83">
      <w:pPr>
        <w:shd w:val="clear" w:color="auto" w:fill="FFFFFF"/>
        <w:spacing w:before="202"/>
        <w:ind w:left="1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</w:t>
      </w:r>
      <w:r w:rsidR="00B65AB5">
        <w:rPr>
          <w:sz w:val="28"/>
          <w:szCs w:val="28"/>
        </w:rPr>
        <w:t>геометрии</w:t>
      </w:r>
      <w:r>
        <w:rPr>
          <w:sz w:val="28"/>
          <w:szCs w:val="28"/>
        </w:rPr>
        <w:t xml:space="preserve"> для 1</w:t>
      </w:r>
      <w:r w:rsidR="008128E6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составлена на основе </w:t>
      </w:r>
      <w:r w:rsidR="008E4AC5">
        <w:rPr>
          <w:sz w:val="28"/>
          <w:szCs w:val="28"/>
        </w:rPr>
        <w:t xml:space="preserve">Федерального компонента государственного образовательного стандарта, </w:t>
      </w:r>
      <w:r>
        <w:rPr>
          <w:sz w:val="28"/>
          <w:szCs w:val="28"/>
        </w:rPr>
        <w:t xml:space="preserve">Требований к результатам освоения основной образовательной программы среднего полного образования, Примерной программы по </w:t>
      </w:r>
      <w:r w:rsidR="008E4AC5">
        <w:rPr>
          <w:sz w:val="28"/>
          <w:szCs w:val="28"/>
        </w:rPr>
        <w:t xml:space="preserve">математике, программы по геометрии для 10-11 классов общеобразовательных школ к учебнику </w:t>
      </w:r>
      <w:proofErr w:type="spellStart"/>
      <w:r w:rsidR="008E4AC5">
        <w:rPr>
          <w:sz w:val="28"/>
          <w:szCs w:val="28"/>
        </w:rPr>
        <w:t>Л.С.Атанасяна</w:t>
      </w:r>
      <w:proofErr w:type="spellEnd"/>
      <w:r w:rsidR="008E4AC5">
        <w:rPr>
          <w:sz w:val="28"/>
          <w:szCs w:val="28"/>
        </w:rPr>
        <w:t xml:space="preserve"> и </w:t>
      </w:r>
      <w:proofErr w:type="spellStart"/>
      <w:proofErr w:type="gramStart"/>
      <w:r w:rsidR="008E4AC5">
        <w:rPr>
          <w:sz w:val="28"/>
          <w:szCs w:val="28"/>
        </w:rPr>
        <w:t>др</w:t>
      </w:r>
      <w:proofErr w:type="spellEnd"/>
      <w:proofErr w:type="gramEnd"/>
      <w:r w:rsidR="008E4AC5">
        <w:rPr>
          <w:sz w:val="28"/>
          <w:szCs w:val="28"/>
        </w:rPr>
        <w:t xml:space="preserve"> (М.Просвещение, 2013)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F33B83" w:rsidRDefault="00F33B83" w:rsidP="00F33B83">
      <w:pPr>
        <w:shd w:val="clear" w:color="auto" w:fill="FFFFFF"/>
        <w:ind w:left="10" w:right="14" w:firstLine="274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разных разделов курса геометрии помогает учащимся осознать тесную взаимосвязь геометрии и естественных дисциплин, природы и общества.</w:t>
      </w:r>
    </w:p>
    <w:p w:rsidR="00F33B83" w:rsidRDefault="00F33B83" w:rsidP="00F33B83">
      <w:pPr>
        <w:widowControl w:val="0"/>
        <w:tabs>
          <w:tab w:val="left" w:pos="3285"/>
        </w:tabs>
        <w:ind w:left="360" w:right="-26" w:firstLine="180"/>
        <w:jc w:val="center"/>
        <w:rPr>
          <w:sz w:val="28"/>
          <w:szCs w:val="28"/>
        </w:rPr>
      </w:pPr>
    </w:p>
    <w:p w:rsidR="00F33B83" w:rsidRDefault="00F33B83" w:rsidP="00F33B83">
      <w:pPr>
        <w:pStyle w:val="2"/>
        <w:spacing w:after="0" w:line="240" w:lineRule="auto"/>
        <w:ind w:firstLine="345"/>
        <w:jc w:val="both"/>
        <w:rPr>
          <w:sz w:val="28"/>
          <w:szCs w:val="28"/>
        </w:rPr>
      </w:pPr>
      <w:r>
        <w:rPr>
          <w:sz w:val="28"/>
          <w:szCs w:val="28"/>
        </w:rPr>
        <w:t>Изучение геометрии на ступени среднего полного образования направлено на достижение следующих целей:</w:t>
      </w:r>
    </w:p>
    <w:p w:rsidR="00F33B83" w:rsidRDefault="00F33B83" w:rsidP="00F33B83">
      <w:pPr>
        <w:shd w:val="clear" w:color="auto" w:fill="FFFFFF"/>
        <w:ind w:left="382"/>
        <w:jc w:val="both"/>
        <w:rPr>
          <w:sz w:val="28"/>
          <w:szCs w:val="28"/>
        </w:rPr>
      </w:pPr>
      <w:r>
        <w:rPr>
          <w:color w:val="000000"/>
          <w:w w:val="108"/>
          <w:sz w:val="28"/>
          <w:szCs w:val="28"/>
        </w:rPr>
        <w:t xml:space="preserve">1) </w:t>
      </w:r>
      <w:r>
        <w:rPr>
          <w:i/>
          <w:iCs/>
          <w:color w:val="000000"/>
          <w:w w:val="108"/>
          <w:sz w:val="28"/>
          <w:szCs w:val="28"/>
        </w:rPr>
        <w:t>в направлении личностного развития:</w:t>
      </w:r>
    </w:p>
    <w:p w:rsidR="00F33B83" w:rsidRDefault="00F33B83" w:rsidP="00F33B83">
      <w:pPr>
        <w:shd w:val="clear" w:color="auto" w:fill="FFFFFF"/>
        <w:ind w:left="7" w:right="14" w:firstLine="410"/>
        <w:jc w:val="both"/>
        <w:rPr>
          <w:sz w:val="28"/>
          <w:szCs w:val="28"/>
        </w:rPr>
      </w:pPr>
      <w:r>
        <w:rPr>
          <w:color w:val="000000"/>
          <w:w w:val="105"/>
          <w:sz w:val="28"/>
          <w:szCs w:val="28"/>
        </w:rPr>
        <w:t>• формирование представлений о геометрии как части общечеловеческой культуры, о значимости геометрии в развитии цивилизации и современного общества;</w:t>
      </w:r>
    </w:p>
    <w:p w:rsidR="00F33B83" w:rsidRDefault="00F33B83" w:rsidP="00F33B83">
      <w:pPr>
        <w:shd w:val="clear" w:color="auto" w:fill="FFFFFF"/>
        <w:ind w:right="22" w:firstLine="410"/>
        <w:jc w:val="both"/>
        <w:rPr>
          <w:sz w:val="28"/>
          <w:szCs w:val="28"/>
        </w:rPr>
      </w:pPr>
      <w:r>
        <w:rPr>
          <w:color w:val="000000"/>
          <w:w w:val="105"/>
          <w:sz w:val="28"/>
          <w:szCs w:val="28"/>
        </w:rPr>
        <w:t>• развитие логического и критического мышления, культуры речи, способности к умственному эксперименту;</w:t>
      </w:r>
    </w:p>
    <w:p w:rsidR="00F33B83" w:rsidRDefault="00F33B83" w:rsidP="00F33B83">
      <w:pPr>
        <w:shd w:val="clear" w:color="auto" w:fill="FFFFFF"/>
        <w:ind w:left="7" w:right="22" w:firstLine="389"/>
        <w:jc w:val="both"/>
        <w:rPr>
          <w:sz w:val="28"/>
          <w:szCs w:val="28"/>
        </w:rPr>
      </w:pPr>
      <w:r>
        <w:rPr>
          <w:color w:val="000000"/>
          <w:w w:val="105"/>
          <w:sz w:val="28"/>
          <w:szCs w:val="28"/>
        </w:rPr>
        <w:t>• 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33B83" w:rsidRDefault="00F33B83" w:rsidP="00F33B83">
      <w:pPr>
        <w:shd w:val="clear" w:color="auto" w:fill="FFFFFF"/>
        <w:ind w:left="7" w:right="22" w:firstLine="403"/>
        <w:jc w:val="both"/>
        <w:rPr>
          <w:sz w:val="28"/>
          <w:szCs w:val="28"/>
        </w:rPr>
      </w:pPr>
      <w:r>
        <w:rPr>
          <w:color w:val="000000"/>
          <w:w w:val="105"/>
          <w:sz w:val="28"/>
          <w:szCs w:val="28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F33B83" w:rsidRDefault="00F33B83" w:rsidP="00F33B83">
      <w:pPr>
        <w:shd w:val="clear" w:color="auto" w:fill="FFFFFF"/>
        <w:ind w:left="7" w:right="22" w:firstLine="410"/>
        <w:jc w:val="both"/>
        <w:rPr>
          <w:sz w:val="28"/>
          <w:szCs w:val="28"/>
        </w:rPr>
      </w:pPr>
      <w:r>
        <w:rPr>
          <w:color w:val="000000"/>
          <w:w w:val="105"/>
          <w:sz w:val="28"/>
          <w:szCs w:val="28"/>
        </w:rPr>
        <w:t>• формирование качеств мышления, необходимых для адаптации в современном информационном обществе;</w:t>
      </w:r>
    </w:p>
    <w:p w:rsidR="00F33B83" w:rsidRDefault="00F33B83" w:rsidP="00F33B83">
      <w:pPr>
        <w:shd w:val="clear" w:color="auto" w:fill="FFFFFF"/>
        <w:ind w:left="7" w:right="14" w:firstLine="410"/>
        <w:jc w:val="both"/>
        <w:rPr>
          <w:sz w:val="28"/>
          <w:szCs w:val="28"/>
        </w:rPr>
      </w:pPr>
      <w:r>
        <w:rPr>
          <w:color w:val="000000"/>
          <w:w w:val="105"/>
          <w:sz w:val="28"/>
          <w:szCs w:val="28"/>
        </w:rPr>
        <w:t>• развитие интереса к математическому творчеству и ма</w:t>
      </w:r>
      <w:r>
        <w:rPr>
          <w:color w:val="000000"/>
          <w:spacing w:val="-2"/>
          <w:w w:val="105"/>
          <w:sz w:val="28"/>
          <w:szCs w:val="28"/>
        </w:rPr>
        <w:t>тематических способностей;</w:t>
      </w:r>
    </w:p>
    <w:p w:rsidR="00F33B83" w:rsidRDefault="00F33B83" w:rsidP="00F33B83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 xml:space="preserve">2) </w:t>
      </w:r>
      <w:r>
        <w:rPr>
          <w:i/>
          <w:iCs/>
          <w:color w:val="000000"/>
          <w:w w:val="107"/>
          <w:sz w:val="28"/>
          <w:szCs w:val="28"/>
        </w:rPr>
        <w:t xml:space="preserve">в </w:t>
      </w:r>
      <w:proofErr w:type="spellStart"/>
      <w:r>
        <w:rPr>
          <w:i/>
          <w:iCs/>
          <w:color w:val="000000"/>
          <w:w w:val="107"/>
          <w:sz w:val="28"/>
          <w:szCs w:val="28"/>
        </w:rPr>
        <w:t>метапредметном</w:t>
      </w:r>
      <w:proofErr w:type="spellEnd"/>
      <w:r>
        <w:rPr>
          <w:i/>
          <w:iCs/>
          <w:color w:val="000000"/>
          <w:w w:val="107"/>
          <w:sz w:val="28"/>
          <w:szCs w:val="28"/>
        </w:rPr>
        <w:t xml:space="preserve"> направлении:</w:t>
      </w:r>
    </w:p>
    <w:p w:rsidR="00F33B83" w:rsidRDefault="00F33B83" w:rsidP="00F33B83">
      <w:pPr>
        <w:shd w:val="clear" w:color="auto" w:fill="FFFFFF"/>
        <w:ind w:right="14" w:firstLine="403"/>
        <w:jc w:val="both"/>
        <w:rPr>
          <w:sz w:val="28"/>
          <w:szCs w:val="28"/>
        </w:rPr>
      </w:pPr>
      <w:r>
        <w:rPr>
          <w:color w:val="000000"/>
          <w:w w:val="104"/>
          <w:sz w:val="28"/>
          <w:szCs w:val="28"/>
        </w:rPr>
        <w:t xml:space="preserve">• развитие представлений о геометрии как форме описания и методе познания действительности, создание условий для приобретения опыта математического </w:t>
      </w:r>
      <w:r>
        <w:rPr>
          <w:color w:val="000000"/>
          <w:spacing w:val="-2"/>
          <w:w w:val="104"/>
          <w:sz w:val="28"/>
          <w:szCs w:val="28"/>
        </w:rPr>
        <w:t>моделирования;</w:t>
      </w:r>
    </w:p>
    <w:p w:rsidR="00F33B83" w:rsidRDefault="00F33B83" w:rsidP="00F33B83">
      <w:pPr>
        <w:shd w:val="clear" w:color="auto" w:fill="FFFFFF"/>
        <w:ind w:left="7" w:right="7" w:firstLine="396"/>
        <w:jc w:val="both"/>
        <w:rPr>
          <w:sz w:val="28"/>
          <w:szCs w:val="28"/>
        </w:rPr>
      </w:pPr>
      <w:r>
        <w:rPr>
          <w:color w:val="000000"/>
          <w:w w:val="104"/>
          <w:sz w:val="28"/>
          <w:szCs w:val="28"/>
        </w:rPr>
        <w:t xml:space="preserve">• формирование общих способов интеллектуальной деятельности, характерных для геометрии и являющихся основой познавательной культуры, значимой для различных сфер </w:t>
      </w:r>
      <w:r>
        <w:rPr>
          <w:color w:val="000000"/>
          <w:spacing w:val="-1"/>
          <w:w w:val="104"/>
          <w:sz w:val="28"/>
          <w:szCs w:val="28"/>
        </w:rPr>
        <w:t>человеческой деятельности;</w:t>
      </w:r>
    </w:p>
    <w:p w:rsidR="00F33B83" w:rsidRDefault="00F33B83" w:rsidP="00F33B83">
      <w:pPr>
        <w:shd w:val="clear" w:color="auto" w:fill="FFFFFF"/>
        <w:ind w:left="367"/>
        <w:jc w:val="both"/>
        <w:rPr>
          <w:sz w:val="28"/>
          <w:szCs w:val="28"/>
        </w:rPr>
      </w:pPr>
      <w:r>
        <w:rPr>
          <w:color w:val="000000"/>
          <w:w w:val="106"/>
          <w:sz w:val="28"/>
          <w:szCs w:val="28"/>
        </w:rPr>
        <w:t xml:space="preserve">3) </w:t>
      </w:r>
      <w:r>
        <w:rPr>
          <w:i/>
          <w:iCs/>
          <w:color w:val="000000"/>
          <w:w w:val="106"/>
          <w:sz w:val="28"/>
          <w:szCs w:val="28"/>
        </w:rPr>
        <w:t>в предметном направлении:</w:t>
      </w:r>
    </w:p>
    <w:p w:rsidR="00F33B83" w:rsidRDefault="00F33B83" w:rsidP="00F33B83">
      <w:pPr>
        <w:shd w:val="clear" w:color="auto" w:fill="FFFFFF"/>
        <w:ind w:left="7" w:right="14" w:firstLine="403"/>
        <w:jc w:val="both"/>
        <w:rPr>
          <w:color w:val="000000"/>
          <w:w w:val="104"/>
          <w:sz w:val="28"/>
          <w:szCs w:val="28"/>
        </w:rPr>
      </w:pPr>
      <w:r>
        <w:rPr>
          <w:color w:val="000000"/>
          <w:w w:val="104"/>
          <w:sz w:val="28"/>
          <w:szCs w:val="28"/>
        </w:rPr>
        <w:t>•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F33B83" w:rsidRDefault="00F33B83" w:rsidP="00F33B83">
      <w:pPr>
        <w:shd w:val="clear" w:color="auto" w:fill="FFFFFF"/>
        <w:spacing w:before="58"/>
        <w:ind w:left="22" w:right="14" w:firstLine="403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• создание фундамента для математического развития, </w:t>
      </w:r>
      <w:r>
        <w:rPr>
          <w:color w:val="000000"/>
          <w:spacing w:val="-1"/>
          <w:sz w:val="28"/>
          <w:szCs w:val="28"/>
        </w:rPr>
        <w:t>формирования механизмов мышления, характерных для мате</w:t>
      </w:r>
      <w:r>
        <w:rPr>
          <w:color w:val="000000"/>
          <w:spacing w:val="-2"/>
          <w:sz w:val="28"/>
          <w:szCs w:val="28"/>
        </w:rPr>
        <w:t>матической деятельности.</w:t>
      </w:r>
    </w:p>
    <w:p w:rsidR="00F33B83" w:rsidRDefault="00F33B83" w:rsidP="00F33B83">
      <w:pPr>
        <w:shd w:val="clear" w:color="auto" w:fill="FFFFFF"/>
        <w:spacing w:before="58"/>
        <w:ind w:left="22" w:right="14" w:firstLine="403"/>
        <w:jc w:val="both"/>
        <w:rPr>
          <w:sz w:val="28"/>
          <w:szCs w:val="28"/>
        </w:rPr>
      </w:pPr>
    </w:p>
    <w:p w:rsidR="00F33B83" w:rsidRDefault="00F33B83" w:rsidP="00F33B83">
      <w:pPr>
        <w:pStyle w:val="2"/>
        <w:spacing w:after="0" w:line="240" w:lineRule="auto"/>
        <w:ind w:firstLine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ВКЛАД ГЕОМЕТРИИ В ДОСТИЖЕНИЕ ЦЕЛЕЙ ОСНОВНОГО ОБЩЕГО ОБРАЗОВАНИЯ</w:t>
      </w:r>
    </w:p>
    <w:p w:rsidR="00F33B83" w:rsidRDefault="00F33B83" w:rsidP="00F33B83">
      <w:pPr>
        <w:shd w:val="clear" w:color="auto" w:fill="FFFFFF"/>
        <w:spacing w:before="151"/>
        <w:ind w:left="22" w:right="7" w:firstLine="346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Математическое образование играет важную </w:t>
      </w:r>
      <w:proofErr w:type="gramStart"/>
      <w:r>
        <w:rPr>
          <w:color w:val="000000"/>
          <w:w w:val="102"/>
          <w:sz w:val="28"/>
          <w:szCs w:val="28"/>
        </w:rPr>
        <w:t>роль</w:t>
      </w:r>
      <w:proofErr w:type="gramEnd"/>
      <w:r>
        <w:rPr>
          <w:color w:val="000000"/>
          <w:w w:val="102"/>
          <w:sz w:val="28"/>
          <w:szCs w:val="28"/>
        </w:rPr>
        <w:t xml:space="preserve"> как в </w:t>
      </w:r>
      <w:r>
        <w:rPr>
          <w:color w:val="000000"/>
          <w:spacing w:val="-4"/>
          <w:w w:val="102"/>
          <w:sz w:val="28"/>
          <w:szCs w:val="28"/>
        </w:rPr>
        <w:t>практической, так и в духовной жизни общества. Практическая сторона математического образования связана с формировани</w:t>
      </w:r>
      <w:r>
        <w:rPr>
          <w:color w:val="000000"/>
          <w:w w:val="102"/>
          <w:sz w:val="28"/>
          <w:szCs w:val="28"/>
        </w:rPr>
        <w:t xml:space="preserve">ем способов деятельности, духовная  с интеллектуальным </w:t>
      </w:r>
      <w:r>
        <w:rPr>
          <w:color w:val="000000"/>
          <w:spacing w:val="-3"/>
          <w:w w:val="102"/>
          <w:sz w:val="28"/>
          <w:szCs w:val="28"/>
        </w:rPr>
        <w:t>развитием человека, формированием характера и общей куль</w:t>
      </w:r>
      <w:r>
        <w:rPr>
          <w:color w:val="000000"/>
          <w:spacing w:val="-16"/>
          <w:w w:val="102"/>
          <w:sz w:val="28"/>
          <w:szCs w:val="28"/>
        </w:rPr>
        <w:t>туры.</w:t>
      </w:r>
    </w:p>
    <w:p w:rsidR="00F33B83" w:rsidRDefault="00F33B83" w:rsidP="00F33B83">
      <w:pPr>
        <w:shd w:val="clear" w:color="auto" w:fill="FFFFFF"/>
        <w:spacing w:before="7"/>
        <w:ind w:left="14" w:right="14" w:firstLine="338"/>
        <w:jc w:val="both"/>
        <w:rPr>
          <w:sz w:val="28"/>
          <w:szCs w:val="28"/>
        </w:rPr>
      </w:pPr>
      <w:r>
        <w:rPr>
          <w:color w:val="000000"/>
          <w:spacing w:val="-3"/>
          <w:w w:val="102"/>
          <w:sz w:val="28"/>
          <w:szCs w:val="28"/>
        </w:rPr>
        <w:t>Практическая полезность геометрии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</w:t>
      </w:r>
      <w:r>
        <w:rPr>
          <w:color w:val="000000"/>
          <w:spacing w:val="-2"/>
          <w:w w:val="102"/>
          <w:sz w:val="28"/>
          <w:szCs w:val="28"/>
        </w:rPr>
        <w:t xml:space="preserve">те, до достаточно сложных, необходимых для развития </w:t>
      </w:r>
      <w:r>
        <w:rPr>
          <w:color w:val="000000"/>
          <w:spacing w:val="-5"/>
          <w:w w:val="102"/>
          <w:sz w:val="28"/>
          <w:szCs w:val="28"/>
        </w:rPr>
        <w:t>научных и технологических идей. Без конкретных математиче</w:t>
      </w:r>
      <w:r>
        <w:rPr>
          <w:color w:val="000000"/>
          <w:spacing w:val="-6"/>
          <w:w w:val="102"/>
          <w:sz w:val="28"/>
          <w:szCs w:val="28"/>
        </w:rPr>
        <w:t xml:space="preserve">ских знаний затруднено понимание принципов устройства и использования современной техники, восприятие и интерпретация </w:t>
      </w:r>
      <w:r>
        <w:rPr>
          <w:color w:val="000000"/>
          <w:w w:val="102"/>
          <w:sz w:val="28"/>
          <w:szCs w:val="28"/>
        </w:rPr>
        <w:t xml:space="preserve">разнообразной социальной, экономической, политической информации, малоэффективна повседневная практическая </w:t>
      </w:r>
      <w:r>
        <w:rPr>
          <w:color w:val="000000"/>
          <w:spacing w:val="-6"/>
          <w:w w:val="102"/>
          <w:sz w:val="28"/>
          <w:szCs w:val="28"/>
        </w:rPr>
        <w:t>деятельность. Каждому человеку в своей жизни приходится вы</w:t>
      </w:r>
      <w:r>
        <w:rPr>
          <w:color w:val="000000"/>
          <w:spacing w:val="-5"/>
          <w:w w:val="102"/>
          <w:sz w:val="28"/>
          <w:szCs w:val="28"/>
        </w:rPr>
        <w:t xml:space="preserve">полнять достаточно сложные расчеты, находить в справочниках </w:t>
      </w:r>
      <w:r>
        <w:rPr>
          <w:color w:val="000000"/>
          <w:spacing w:val="-7"/>
          <w:w w:val="102"/>
          <w:sz w:val="28"/>
          <w:szCs w:val="28"/>
        </w:rPr>
        <w:t>нужные формулы и применять их, владеть практическими прие</w:t>
      </w:r>
      <w:r>
        <w:rPr>
          <w:color w:val="000000"/>
          <w:spacing w:val="-4"/>
          <w:w w:val="102"/>
          <w:sz w:val="28"/>
          <w:szCs w:val="28"/>
        </w:rPr>
        <w:t>мами геометрических измерений и построений, читать инфор</w:t>
      </w:r>
      <w:r>
        <w:rPr>
          <w:color w:val="000000"/>
          <w:w w:val="102"/>
          <w:sz w:val="28"/>
          <w:szCs w:val="28"/>
        </w:rPr>
        <w:t>мацию, представленную в виду таблиц, диаграмм, графиков, понимать вероятностный характер случайных событий, со</w:t>
      </w:r>
      <w:r>
        <w:rPr>
          <w:color w:val="000000"/>
          <w:spacing w:val="-1"/>
          <w:w w:val="102"/>
          <w:sz w:val="28"/>
          <w:szCs w:val="28"/>
        </w:rPr>
        <w:t>ставлять несложные алгоритмы и др.</w:t>
      </w:r>
    </w:p>
    <w:p w:rsidR="00F33B83" w:rsidRDefault="00F33B83" w:rsidP="00F33B83">
      <w:pPr>
        <w:shd w:val="clear" w:color="auto" w:fill="FFFFFF"/>
        <w:ind w:right="22" w:firstLine="353"/>
        <w:jc w:val="both"/>
        <w:rPr>
          <w:sz w:val="28"/>
          <w:szCs w:val="28"/>
        </w:rPr>
      </w:pPr>
      <w:r>
        <w:rPr>
          <w:color w:val="000000"/>
          <w:spacing w:val="-2"/>
          <w:w w:val="102"/>
          <w:sz w:val="28"/>
          <w:szCs w:val="28"/>
        </w:rPr>
        <w:t xml:space="preserve">Без базовой математической подготовки невозможно стать </w:t>
      </w:r>
      <w:r>
        <w:rPr>
          <w:color w:val="000000"/>
          <w:w w:val="102"/>
          <w:sz w:val="28"/>
          <w:szCs w:val="28"/>
        </w:rPr>
        <w:t xml:space="preserve">образованным современным человеком. В школе геометрия служит опорным предметом для изучения смежных дисциплин. В </w:t>
      </w:r>
      <w:proofErr w:type="spellStart"/>
      <w:r>
        <w:rPr>
          <w:color w:val="000000"/>
          <w:w w:val="102"/>
          <w:sz w:val="28"/>
          <w:szCs w:val="28"/>
        </w:rPr>
        <w:t>послешкольной</w:t>
      </w:r>
      <w:proofErr w:type="spellEnd"/>
      <w:r>
        <w:rPr>
          <w:color w:val="000000"/>
          <w:w w:val="102"/>
          <w:sz w:val="28"/>
          <w:szCs w:val="28"/>
        </w:rPr>
        <w:t xml:space="preserve"> жизни реальной необходимостью в наши дни является непрерывное образование, что требует </w:t>
      </w:r>
      <w:r>
        <w:rPr>
          <w:color w:val="000000"/>
          <w:spacing w:val="-3"/>
          <w:w w:val="102"/>
          <w:sz w:val="28"/>
          <w:szCs w:val="28"/>
        </w:rPr>
        <w:t xml:space="preserve">полноценной базовой общеобразовательной подготовки, в том </w:t>
      </w:r>
      <w:r>
        <w:rPr>
          <w:color w:val="000000"/>
          <w:spacing w:val="-1"/>
          <w:w w:val="102"/>
          <w:sz w:val="28"/>
          <w:szCs w:val="28"/>
        </w:rPr>
        <w:t xml:space="preserve">числе и математической. </w:t>
      </w:r>
      <w:proofErr w:type="gramStart"/>
      <w:r>
        <w:rPr>
          <w:color w:val="000000"/>
          <w:spacing w:val="-1"/>
          <w:w w:val="102"/>
          <w:sz w:val="28"/>
          <w:szCs w:val="28"/>
        </w:rPr>
        <w:t>И наконец, все больше специально</w:t>
      </w:r>
      <w:r w:rsidR="00EC0449">
        <w:rPr>
          <w:color w:val="000000"/>
          <w:spacing w:val="-1"/>
          <w:w w:val="102"/>
          <w:sz w:val="28"/>
          <w:szCs w:val="28"/>
        </w:rPr>
        <w:t>с</w:t>
      </w:r>
      <w:r>
        <w:rPr>
          <w:color w:val="000000"/>
          <w:w w:val="102"/>
          <w:sz w:val="28"/>
          <w:szCs w:val="28"/>
        </w:rPr>
        <w:t xml:space="preserve">тей, где необходим высокий уровень образования, связано с </w:t>
      </w:r>
      <w:r>
        <w:rPr>
          <w:color w:val="000000"/>
          <w:spacing w:val="-1"/>
          <w:w w:val="102"/>
          <w:sz w:val="28"/>
          <w:szCs w:val="28"/>
        </w:rPr>
        <w:t xml:space="preserve">непосредственным применением геометрии (экономика, </w:t>
      </w:r>
      <w:r>
        <w:rPr>
          <w:color w:val="000000"/>
          <w:spacing w:val="-2"/>
          <w:w w:val="102"/>
          <w:sz w:val="28"/>
          <w:szCs w:val="28"/>
        </w:rPr>
        <w:t>бизнес, финансы, физика, химия, техника, информатика, био</w:t>
      </w:r>
      <w:r>
        <w:rPr>
          <w:color w:val="000000"/>
          <w:w w:val="102"/>
          <w:sz w:val="28"/>
          <w:szCs w:val="28"/>
        </w:rPr>
        <w:t>логия, психология и др.).</w:t>
      </w:r>
      <w:proofErr w:type="gramEnd"/>
      <w:r>
        <w:rPr>
          <w:color w:val="000000"/>
          <w:w w:val="102"/>
          <w:sz w:val="28"/>
          <w:szCs w:val="28"/>
        </w:rPr>
        <w:t xml:space="preserve"> Таким образом, расширяется круг школьников, для которых геометрия становится значимым </w:t>
      </w:r>
      <w:r>
        <w:rPr>
          <w:color w:val="000000"/>
          <w:spacing w:val="-10"/>
          <w:w w:val="102"/>
          <w:sz w:val="28"/>
          <w:szCs w:val="28"/>
        </w:rPr>
        <w:t>предметом.</w:t>
      </w:r>
    </w:p>
    <w:p w:rsidR="00F33B83" w:rsidRDefault="00F33B83" w:rsidP="00F33B83">
      <w:pPr>
        <w:shd w:val="clear" w:color="auto" w:fill="FFFFFF"/>
        <w:ind w:left="7" w:right="36" w:firstLine="324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Для жизни в современном обществе важным является </w:t>
      </w:r>
      <w:r>
        <w:rPr>
          <w:color w:val="000000"/>
          <w:spacing w:val="-1"/>
          <w:w w:val="102"/>
          <w:sz w:val="28"/>
          <w:szCs w:val="28"/>
        </w:rPr>
        <w:t xml:space="preserve">формирование математического стиля мышления, проявляющегося в определенных умственных навыках, В процессе </w:t>
      </w:r>
      <w:r>
        <w:rPr>
          <w:bCs/>
          <w:color w:val="000000"/>
          <w:spacing w:val="-1"/>
          <w:w w:val="102"/>
          <w:sz w:val="28"/>
          <w:szCs w:val="28"/>
        </w:rPr>
        <w:t>ма</w:t>
      </w:r>
      <w:r>
        <w:rPr>
          <w:color w:val="000000"/>
          <w:sz w:val="28"/>
          <w:szCs w:val="28"/>
        </w:rPr>
        <w:t xml:space="preserve">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</w:t>
      </w:r>
      <w:r>
        <w:rPr>
          <w:color w:val="000000"/>
          <w:spacing w:val="-2"/>
          <w:sz w:val="28"/>
          <w:szCs w:val="28"/>
        </w:rPr>
        <w:t>их конструирования вскрывают механизм логических построе</w:t>
      </w:r>
      <w:r>
        <w:rPr>
          <w:color w:val="000000"/>
          <w:sz w:val="28"/>
          <w:szCs w:val="28"/>
        </w:rPr>
        <w:t xml:space="preserve">ний, вырабатывают умения формулировать, обосновывать и </w:t>
      </w:r>
      <w:r>
        <w:rPr>
          <w:color w:val="000000"/>
          <w:spacing w:val="-1"/>
          <w:sz w:val="28"/>
          <w:szCs w:val="28"/>
        </w:rPr>
        <w:t xml:space="preserve">доказывать суждения, тем самым развивают </w:t>
      </w:r>
      <w:r>
        <w:rPr>
          <w:color w:val="000000"/>
          <w:spacing w:val="-1"/>
          <w:sz w:val="28"/>
          <w:szCs w:val="28"/>
        </w:rPr>
        <w:lastRenderedPageBreak/>
        <w:t>логическое мыш</w:t>
      </w:r>
      <w:r>
        <w:rPr>
          <w:color w:val="000000"/>
          <w:sz w:val="28"/>
          <w:szCs w:val="28"/>
        </w:rPr>
        <w:t xml:space="preserve">ление. Ведущая роль принадлежит геометрии в формировании алгоритмического мышления и воспитании умений действовать по заданному алгоритму и конструировать новые. В ходе решения задач — основной учебной деятельности на уроках геометрии — развиваются творческая и прикладная </w:t>
      </w:r>
      <w:r>
        <w:rPr>
          <w:color w:val="000000"/>
          <w:spacing w:val="-1"/>
          <w:sz w:val="28"/>
          <w:szCs w:val="28"/>
        </w:rPr>
        <w:t>стороны мышления.</w:t>
      </w:r>
    </w:p>
    <w:p w:rsidR="00F33B83" w:rsidRDefault="00F33B83" w:rsidP="00F33B83">
      <w:pPr>
        <w:shd w:val="clear" w:color="auto" w:fill="FFFFFF"/>
        <w:ind w:left="7" w:right="22" w:firstLine="3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Обучение геометрии дает возможность развивать у учащихся точную, экономную и информативную речь, умение отбирать наиболее подходящие языковые (в частности, сим</w:t>
      </w:r>
      <w:r>
        <w:rPr>
          <w:color w:val="000000"/>
          <w:spacing w:val="-1"/>
          <w:sz w:val="28"/>
          <w:szCs w:val="28"/>
        </w:rPr>
        <w:t>волические, графические) средства.</w:t>
      </w:r>
    </w:p>
    <w:p w:rsidR="00F33B83" w:rsidRDefault="00F33B83" w:rsidP="00F33B83">
      <w:pPr>
        <w:shd w:val="clear" w:color="auto" w:fill="FFFFFF"/>
        <w:ind w:left="14" w:right="14" w:firstLine="3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геометрии, его отличия от методов естественных и гуманитарных наук, об особенно</w:t>
      </w:r>
      <w:r>
        <w:rPr>
          <w:color w:val="000000"/>
          <w:sz w:val="28"/>
          <w:szCs w:val="28"/>
        </w:rPr>
        <w:softHyphen/>
        <w:t>стях применения геометрии для решения научных и при</w:t>
      </w:r>
      <w:r>
        <w:rPr>
          <w:color w:val="000000"/>
          <w:spacing w:val="-3"/>
          <w:sz w:val="28"/>
          <w:szCs w:val="28"/>
        </w:rPr>
        <w:t>кладных задач.</w:t>
      </w:r>
    </w:p>
    <w:p w:rsidR="00F33B83" w:rsidRDefault="00F33B83" w:rsidP="00F33B83">
      <w:pPr>
        <w:shd w:val="clear" w:color="auto" w:fill="FFFFFF"/>
        <w:ind w:left="14" w:right="14" w:firstLine="33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Изучение геометрии способствует эстетическому воспита</w:t>
      </w:r>
      <w:r>
        <w:rPr>
          <w:color w:val="000000"/>
          <w:sz w:val="28"/>
          <w:szCs w:val="28"/>
        </w:rPr>
        <w:t>нию человека, пониманию красоты и изящества математических рассуждений, восприятию геометрических форм, усвое</w:t>
      </w:r>
      <w:r>
        <w:rPr>
          <w:color w:val="000000"/>
          <w:sz w:val="28"/>
          <w:szCs w:val="28"/>
        </w:rPr>
        <w:softHyphen/>
        <w:t>нию идеи симметрии.</w:t>
      </w:r>
    </w:p>
    <w:p w:rsidR="00F33B83" w:rsidRDefault="00F33B83" w:rsidP="00F33B83">
      <w:pPr>
        <w:shd w:val="clear" w:color="auto" w:fill="FFFFFF"/>
        <w:ind w:left="14" w:firstLine="33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математического знания дает возможность пополнить запас истори</w:t>
      </w:r>
      <w:r w:rsidR="008128E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ко-научных знаний школьников, сформировать у них представления о геометрии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</w:t>
      </w:r>
      <w:r>
        <w:rPr>
          <w:color w:val="000000"/>
          <w:spacing w:val="-2"/>
          <w:sz w:val="28"/>
          <w:szCs w:val="28"/>
        </w:rPr>
        <w:t>каждого культурного человека.</w:t>
      </w:r>
    </w:p>
    <w:p w:rsidR="00F33B83" w:rsidRDefault="00F33B83" w:rsidP="00F33B83">
      <w:pPr>
        <w:pStyle w:val="2"/>
        <w:spacing w:after="0" w:line="240" w:lineRule="auto"/>
        <w:ind w:firstLine="1"/>
        <w:jc w:val="both"/>
        <w:rPr>
          <w:b/>
          <w:sz w:val="28"/>
          <w:szCs w:val="28"/>
          <w:u w:val="single"/>
        </w:rPr>
      </w:pPr>
    </w:p>
    <w:p w:rsidR="00F33B83" w:rsidRDefault="00F33B83" w:rsidP="00F33B83">
      <w:pPr>
        <w:shd w:val="clear" w:color="auto" w:fill="FFFFFF"/>
        <w:ind w:left="426" w:firstLine="2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КУРСА</w:t>
      </w:r>
    </w:p>
    <w:p w:rsidR="00F33B83" w:rsidRDefault="00F33B83" w:rsidP="00F33B83">
      <w:pPr>
        <w:shd w:val="clear" w:color="auto" w:fill="FFFFFF"/>
        <w:ind w:left="426" w:firstLine="278"/>
        <w:jc w:val="center"/>
        <w:rPr>
          <w:sz w:val="28"/>
          <w:szCs w:val="28"/>
        </w:rPr>
      </w:pPr>
    </w:p>
    <w:p w:rsidR="00F33B83" w:rsidRDefault="00F33B83" w:rsidP="00F33B83">
      <w:pPr>
        <w:shd w:val="clear" w:color="auto" w:fill="FFFFFF"/>
        <w:ind w:firstLine="34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Цель содержания раздела «Геометрия» — развить у учащих</w:t>
      </w:r>
      <w:r>
        <w:rPr>
          <w:color w:val="000000"/>
          <w:spacing w:val="-2"/>
          <w:sz w:val="28"/>
          <w:szCs w:val="28"/>
        </w:rPr>
        <w:t>ся пространственное воображение и логическое мышление пу</w:t>
      </w:r>
      <w:r>
        <w:rPr>
          <w:color w:val="000000"/>
          <w:spacing w:val="-1"/>
          <w:sz w:val="28"/>
          <w:szCs w:val="28"/>
        </w:rPr>
        <w:t>тем систематического изучения свойств геометрических фигур в пространстве и применения этих свой</w:t>
      </w:r>
      <w:proofErr w:type="gramStart"/>
      <w:r>
        <w:rPr>
          <w:color w:val="000000"/>
          <w:spacing w:val="-1"/>
          <w:sz w:val="28"/>
          <w:szCs w:val="28"/>
        </w:rPr>
        <w:t>ств пр</w:t>
      </w:r>
      <w:proofErr w:type="gramEnd"/>
      <w:r>
        <w:rPr>
          <w:color w:val="000000"/>
          <w:spacing w:val="-1"/>
          <w:sz w:val="28"/>
          <w:szCs w:val="28"/>
        </w:rPr>
        <w:t xml:space="preserve">и </w:t>
      </w:r>
      <w:r>
        <w:rPr>
          <w:color w:val="000000"/>
          <w:spacing w:val="-2"/>
          <w:sz w:val="28"/>
          <w:szCs w:val="28"/>
        </w:rPr>
        <w:t xml:space="preserve">решении задач вычислительного и конструктивного характера. </w:t>
      </w:r>
      <w:r>
        <w:rPr>
          <w:color w:val="000000"/>
          <w:sz w:val="28"/>
          <w:szCs w:val="28"/>
        </w:rPr>
        <w:t>Существенная роль при этом отводится развитию геометри</w:t>
      </w:r>
      <w:r>
        <w:rPr>
          <w:color w:val="000000"/>
          <w:spacing w:val="-1"/>
          <w:sz w:val="28"/>
          <w:szCs w:val="28"/>
        </w:rPr>
        <w:t>ческой интуиции. Сочетание наглядности со строгостью явля</w:t>
      </w:r>
      <w:r>
        <w:rPr>
          <w:color w:val="000000"/>
          <w:sz w:val="28"/>
          <w:szCs w:val="28"/>
        </w:rPr>
        <w:t xml:space="preserve">ется неотъемлемой частью геометрических знаний. Материал, относящийся к блокам «Координаты» и «Векторы», в значительной степени несет в себе </w:t>
      </w:r>
      <w:proofErr w:type="spellStart"/>
      <w:r>
        <w:rPr>
          <w:color w:val="000000"/>
          <w:sz w:val="28"/>
          <w:szCs w:val="28"/>
        </w:rPr>
        <w:t>межпредметные</w:t>
      </w:r>
      <w:proofErr w:type="spellEnd"/>
      <w:r>
        <w:rPr>
          <w:color w:val="000000"/>
          <w:sz w:val="28"/>
          <w:szCs w:val="28"/>
        </w:rPr>
        <w:t xml:space="preserve"> знания, которые находят </w:t>
      </w:r>
      <w:proofErr w:type="gramStart"/>
      <w:r>
        <w:rPr>
          <w:color w:val="000000"/>
          <w:sz w:val="28"/>
          <w:szCs w:val="28"/>
        </w:rPr>
        <w:t>применение</w:t>
      </w:r>
      <w:proofErr w:type="gramEnd"/>
      <w:r>
        <w:rPr>
          <w:color w:val="000000"/>
          <w:sz w:val="28"/>
          <w:szCs w:val="28"/>
        </w:rPr>
        <w:t xml:space="preserve"> как в различных математических дисциплинах, так и в смежных предметах.</w:t>
      </w:r>
    </w:p>
    <w:p w:rsidR="00F33B83" w:rsidRDefault="00F33B83" w:rsidP="00F33B83">
      <w:pPr>
        <w:shd w:val="clear" w:color="auto" w:fill="FFFFFF"/>
        <w:ind w:right="5"/>
        <w:jc w:val="both"/>
        <w:rPr>
          <w:b/>
          <w:sz w:val="28"/>
          <w:szCs w:val="28"/>
        </w:rPr>
      </w:pPr>
    </w:p>
    <w:p w:rsidR="00F33B83" w:rsidRDefault="00F33B83" w:rsidP="00F33B83">
      <w:pPr>
        <w:shd w:val="clear" w:color="auto" w:fill="FFFFFF"/>
        <w:ind w:right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ГЕОМЕТРИИ В УЧЕБНОМ ПЛАНЕ</w:t>
      </w:r>
    </w:p>
    <w:p w:rsidR="00F33B83" w:rsidRDefault="00F33B83" w:rsidP="00F33B83">
      <w:pPr>
        <w:shd w:val="clear" w:color="auto" w:fill="FFFFFF"/>
        <w:ind w:right="5"/>
        <w:jc w:val="both"/>
        <w:rPr>
          <w:b/>
          <w:sz w:val="28"/>
          <w:szCs w:val="28"/>
        </w:rPr>
      </w:pPr>
    </w:p>
    <w:p w:rsidR="00F33B83" w:rsidRDefault="00F33B83" w:rsidP="00F33B83">
      <w:pPr>
        <w:shd w:val="clear" w:color="auto" w:fill="FFFFFF"/>
        <w:tabs>
          <w:tab w:val="left" w:pos="426"/>
          <w:tab w:val="left" w:pos="567"/>
        </w:tabs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для 11 класса разработана в соответствии с Базисным учебным планом для ступени среднего полного образования. Общее число учебных часов в 11-м классе 68 часов(2 часа в неделю).</w:t>
      </w:r>
    </w:p>
    <w:p w:rsidR="00F33B83" w:rsidRDefault="00F33B83" w:rsidP="00F33B83">
      <w:pPr>
        <w:shd w:val="clear" w:color="auto" w:fill="FFFFFF"/>
        <w:ind w:left="998"/>
        <w:jc w:val="both"/>
        <w:rPr>
          <w:b/>
          <w:spacing w:val="-7"/>
          <w:sz w:val="28"/>
          <w:szCs w:val="28"/>
        </w:rPr>
      </w:pPr>
    </w:p>
    <w:p w:rsidR="00F33B83" w:rsidRDefault="00F33B83" w:rsidP="00F33B83">
      <w:pPr>
        <w:shd w:val="clear" w:color="auto" w:fill="FFFFFF"/>
        <w:ind w:left="998"/>
        <w:jc w:val="both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ТРЕБОВАНИЯ К РЕЗУЛЬТАТАМ ОБУЧЕНИЯ</w:t>
      </w:r>
    </w:p>
    <w:p w:rsidR="00F33B83" w:rsidRDefault="00F33B83" w:rsidP="00F33B83">
      <w:pPr>
        <w:shd w:val="clear" w:color="auto" w:fill="FFFFFF"/>
        <w:spacing w:line="211" w:lineRule="exact"/>
        <w:ind w:left="10" w:firstLine="283"/>
        <w:jc w:val="center"/>
        <w:rPr>
          <w:b/>
        </w:rPr>
      </w:pPr>
    </w:p>
    <w:p w:rsidR="00F33B83" w:rsidRDefault="00F33B83" w:rsidP="00F33B83">
      <w:pPr>
        <w:shd w:val="clear" w:color="auto" w:fill="FFFFFF"/>
        <w:ind w:left="389"/>
        <w:jc w:val="both"/>
        <w:rPr>
          <w:sz w:val="28"/>
          <w:szCs w:val="28"/>
        </w:rPr>
      </w:pPr>
      <w:r>
        <w:rPr>
          <w:color w:val="000000"/>
          <w:w w:val="106"/>
          <w:sz w:val="28"/>
          <w:szCs w:val="28"/>
        </w:rPr>
        <w:t xml:space="preserve">1) </w:t>
      </w:r>
      <w:r>
        <w:rPr>
          <w:i/>
          <w:iCs/>
          <w:color w:val="000000"/>
          <w:w w:val="106"/>
          <w:sz w:val="28"/>
          <w:szCs w:val="28"/>
        </w:rPr>
        <w:t>в личностном направлении:</w:t>
      </w:r>
    </w:p>
    <w:p w:rsidR="00F33B83" w:rsidRDefault="00F33B83" w:rsidP="00F33B83">
      <w:pPr>
        <w:pStyle w:val="2"/>
        <w:spacing w:after="0" w:line="240" w:lineRule="auto"/>
        <w:ind w:firstLine="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color w:val="000000"/>
          <w:spacing w:val="-4"/>
          <w:sz w:val="28"/>
          <w:szCs w:val="28"/>
        </w:rPr>
        <w:t>контрпримеры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F33B83" w:rsidRDefault="00F33B83" w:rsidP="00F33B83">
      <w:pPr>
        <w:shd w:val="clear" w:color="auto" w:fill="FFFFFF"/>
        <w:ind w:left="65" w:firstLine="403"/>
        <w:jc w:val="both"/>
        <w:rPr>
          <w:sz w:val="28"/>
          <w:szCs w:val="28"/>
        </w:rPr>
      </w:pPr>
      <w:r>
        <w:rPr>
          <w:color w:val="000000"/>
          <w:spacing w:val="-2"/>
          <w:w w:val="101"/>
          <w:sz w:val="28"/>
          <w:szCs w:val="28"/>
        </w:rPr>
        <w:t xml:space="preserve">• критичность мышления, умение распознавать логически </w:t>
      </w:r>
      <w:r>
        <w:rPr>
          <w:color w:val="000000"/>
          <w:w w:val="101"/>
          <w:sz w:val="28"/>
          <w:szCs w:val="28"/>
        </w:rPr>
        <w:t>некорректные высказывания, отличать гипотезу от факта;</w:t>
      </w:r>
    </w:p>
    <w:p w:rsidR="00F33B83" w:rsidRDefault="00F33B83" w:rsidP="00F33B83">
      <w:pPr>
        <w:shd w:val="clear" w:color="auto" w:fill="FFFFFF"/>
        <w:ind w:left="50" w:right="14" w:firstLine="403"/>
        <w:jc w:val="both"/>
        <w:rPr>
          <w:sz w:val="28"/>
          <w:szCs w:val="28"/>
        </w:rPr>
      </w:pPr>
      <w:r>
        <w:rPr>
          <w:color w:val="000000"/>
          <w:spacing w:val="-2"/>
          <w:w w:val="101"/>
          <w:sz w:val="28"/>
          <w:szCs w:val="28"/>
        </w:rPr>
        <w:t>• представление о математической науке как сфере чело</w:t>
      </w:r>
      <w:r>
        <w:rPr>
          <w:color w:val="000000"/>
          <w:w w:val="101"/>
          <w:sz w:val="28"/>
          <w:szCs w:val="28"/>
        </w:rPr>
        <w:t>веческой деятельности, об этапах ее развития, о ее значимости для развития цивилизации;</w:t>
      </w:r>
    </w:p>
    <w:p w:rsidR="00F33B83" w:rsidRDefault="00F33B83" w:rsidP="00F33B83">
      <w:pPr>
        <w:shd w:val="clear" w:color="auto" w:fill="FFFFFF"/>
        <w:spacing w:before="29"/>
        <w:ind w:left="50" w:right="22" w:firstLine="418"/>
        <w:jc w:val="both"/>
        <w:rPr>
          <w:sz w:val="28"/>
          <w:szCs w:val="28"/>
        </w:rPr>
      </w:pPr>
      <w:r>
        <w:rPr>
          <w:color w:val="000000"/>
          <w:w w:val="101"/>
          <w:sz w:val="28"/>
          <w:szCs w:val="28"/>
        </w:rPr>
        <w:t xml:space="preserve">• креативность мышления, инициатива, находчивость, </w:t>
      </w:r>
      <w:r>
        <w:rPr>
          <w:color w:val="000000"/>
          <w:spacing w:val="-1"/>
          <w:w w:val="101"/>
          <w:sz w:val="28"/>
          <w:szCs w:val="28"/>
        </w:rPr>
        <w:t>активность при решении математических задач;</w:t>
      </w:r>
    </w:p>
    <w:p w:rsidR="00F33B83" w:rsidRDefault="00F33B83" w:rsidP="00F33B83">
      <w:pPr>
        <w:shd w:val="clear" w:color="auto" w:fill="FFFFFF"/>
        <w:spacing w:before="14"/>
        <w:ind w:left="58" w:right="14" w:firstLine="403"/>
        <w:jc w:val="both"/>
        <w:rPr>
          <w:sz w:val="28"/>
          <w:szCs w:val="28"/>
        </w:rPr>
      </w:pPr>
      <w:r>
        <w:rPr>
          <w:color w:val="000000"/>
          <w:w w:val="101"/>
          <w:sz w:val="28"/>
          <w:szCs w:val="28"/>
        </w:rPr>
        <w:t xml:space="preserve">• умение контролировать процесс и результат учебной </w:t>
      </w:r>
      <w:r>
        <w:rPr>
          <w:color w:val="000000"/>
          <w:spacing w:val="-4"/>
          <w:w w:val="101"/>
          <w:sz w:val="28"/>
          <w:szCs w:val="28"/>
        </w:rPr>
        <w:t>математической деятельности;</w:t>
      </w:r>
    </w:p>
    <w:p w:rsidR="00F33B83" w:rsidRDefault="00F33B83" w:rsidP="00F33B83">
      <w:pPr>
        <w:shd w:val="clear" w:color="auto" w:fill="FFFFFF"/>
        <w:spacing w:before="29"/>
        <w:ind w:left="50" w:right="22" w:firstLine="403"/>
        <w:jc w:val="both"/>
        <w:rPr>
          <w:sz w:val="28"/>
          <w:szCs w:val="28"/>
        </w:rPr>
      </w:pPr>
      <w:r>
        <w:rPr>
          <w:color w:val="000000"/>
          <w:w w:val="101"/>
          <w:sz w:val="28"/>
          <w:szCs w:val="28"/>
        </w:rPr>
        <w:t>• способность к эмоциональному восприятию математических объектов, задач, решений, рассуждений;</w:t>
      </w:r>
    </w:p>
    <w:p w:rsidR="00F33B83" w:rsidRDefault="00F33B83" w:rsidP="00F33B83">
      <w:pPr>
        <w:shd w:val="clear" w:color="auto" w:fill="FFFFFF"/>
        <w:ind w:left="3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в </w:t>
      </w:r>
      <w:proofErr w:type="spellStart"/>
      <w:r>
        <w:rPr>
          <w:color w:val="000000"/>
          <w:sz w:val="28"/>
          <w:szCs w:val="28"/>
        </w:rPr>
        <w:t>метапредметном</w:t>
      </w:r>
      <w:proofErr w:type="spellEnd"/>
      <w:r>
        <w:rPr>
          <w:color w:val="000000"/>
          <w:sz w:val="28"/>
          <w:szCs w:val="28"/>
        </w:rPr>
        <w:t xml:space="preserve"> направлении:</w:t>
      </w:r>
    </w:p>
    <w:p w:rsidR="00F33B83" w:rsidRDefault="00F33B83" w:rsidP="00F33B83">
      <w:pPr>
        <w:shd w:val="clear" w:color="auto" w:fill="FFFFFF"/>
        <w:spacing w:before="22"/>
        <w:ind w:left="50" w:right="22" w:firstLine="403"/>
        <w:jc w:val="both"/>
        <w:rPr>
          <w:sz w:val="28"/>
          <w:szCs w:val="28"/>
        </w:rPr>
      </w:pPr>
      <w:r>
        <w:rPr>
          <w:color w:val="000000"/>
          <w:w w:val="103"/>
          <w:sz w:val="28"/>
          <w:szCs w:val="28"/>
        </w:rPr>
        <w:t xml:space="preserve">• первоначальные представления об идеях и о методах </w:t>
      </w:r>
      <w:r>
        <w:rPr>
          <w:color w:val="000000"/>
          <w:spacing w:val="-2"/>
          <w:w w:val="103"/>
          <w:sz w:val="28"/>
          <w:szCs w:val="28"/>
        </w:rPr>
        <w:t>геометрии как универсальном языке науки и техники, средстве моделирования явлений и процессов;</w:t>
      </w:r>
    </w:p>
    <w:p w:rsidR="00F33B83" w:rsidRDefault="00F33B83" w:rsidP="00F33B83">
      <w:pPr>
        <w:shd w:val="clear" w:color="auto" w:fill="FFFFFF"/>
        <w:spacing w:before="7"/>
        <w:ind w:left="29" w:right="29" w:firstLine="425"/>
        <w:jc w:val="both"/>
        <w:rPr>
          <w:sz w:val="28"/>
          <w:szCs w:val="28"/>
        </w:rPr>
      </w:pPr>
      <w:r>
        <w:rPr>
          <w:color w:val="000000"/>
          <w:spacing w:val="-6"/>
          <w:w w:val="103"/>
          <w:sz w:val="28"/>
          <w:szCs w:val="28"/>
        </w:rPr>
        <w:t>• умение видеть математическую задачу в контексте проб</w:t>
      </w:r>
      <w:r>
        <w:rPr>
          <w:color w:val="000000"/>
          <w:spacing w:val="-5"/>
          <w:w w:val="103"/>
          <w:sz w:val="28"/>
          <w:szCs w:val="28"/>
        </w:rPr>
        <w:t>лемной ситуации в других дисциплинах, в окружающей жизни;</w:t>
      </w:r>
    </w:p>
    <w:p w:rsidR="00F33B83" w:rsidRDefault="00F33B83" w:rsidP="00F33B83">
      <w:pPr>
        <w:shd w:val="clear" w:color="auto" w:fill="FFFFFF"/>
        <w:ind w:left="29" w:right="36" w:firstLine="403"/>
        <w:jc w:val="both"/>
        <w:rPr>
          <w:sz w:val="28"/>
          <w:szCs w:val="28"/>
        </w:rPr>
      </w:pPr>
      <w:r>
        <w:rPr>
          <w:color w:val="000000"/>
          <w:spacing w:val="-4"/>
          <w:w w:val="103"/>
          <w:sz w:val="28"/>
          <w:szCs w:val="28"/>
        </w:rPr>
        <w:t xml:space="preserve">• умение находить в различных источниках информацию, </w:t>
      </w:r>
      <w:r>
        <w:rPr>
          <w:color w:val="000000"/>
          <w:spacing w:val="-7"/>
          <w:w w:val="103"/>
          <w:sz w:val="28"/>
          <w:szCs w:val="28"/>
        </w:rPr>
        <w:t>необходимую для решения математических проблем, представ</w:t>
      </w:r>
      <w:r>
        <w:rPr>
          <w:color w:val="000000"/>
          <w:spacing w:val="-3"/>
          <w:w w:val="103"/>
          <w:sz w:val="28"/>
          <w:szCs w:val="28"/>
        </w:rPr>
        <w:t>лять ее в понятной форме, принимать решение в условиях неполной и избыточной, точной и вероятностной информации;</w:t>
      </w:r>
    </w:p>
    <w:p w:rsidR="00F33B83" w:rsidRDefault="00F33B83" w:rsidP="00F33B83">
      <w:pPr>
        <w:shd w:val="clear" w:color="auto" w:fill="FFFFFF"/>
        <w:ind w:left="22" w:right="36" w:firstLine="403"/>
        <w:jc w:val="both"/>
        <w:rPr>
          <w:sz w:val="28"/>
          <w:szCs w:val="28"/>
        </w:rPr>
      </w:pPr>
      <w:r>
        <w:rPr>
          <w:color w:val="000000"/>
          <w:spacing w:val="-3"/>
          <w:w w:val="103"/>
          <w:sz w:val="28"/>
          <w:szCs w:val="28"/>
        </w:rPr>
        <w:t>•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F33B83" w:rsidRDefault="00F33B83" w:rsidP="00F33B83">
      <w:pPr>
        <w:shd w:val="clear" w:color="auto" w:fill="FFFFFF"/>
        <w:spacing w:before="7"/>
        <w:ind w:left="22" w:right="43" w:firstLine="425"/>
        <w:jc w:val="both"/>
        <w:rPr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>• умение выдвигать гипотезы при решении учебных за</w:t>
      </w:r>
      <w:r>
        <w:rPr>
          <w:color w:val="000000"/>
          <w:spacing w:val="-2"/>
          <w:w w:val="103"/>
          <w:sz w:val="28"/>
          <w:szCs w:val="28"/>
        </w:rPr>
        <w:t>дач, понимать необходимость их проверки;</w:t>
      </w:r>
    </w:p>
    <w:p w:rsidR="00F33B83" w:rsidRDefault="00F33B83" w:rsidP="00F33B83">
      <w:pPr>
        <w:shd w:val="clear" w:color="auto" w:fill="FFFFFF"/>
        <w:ind w:left="22" w:right="43" w:firstLine="410"/>
        <w:jc w:val="both"/>
        <w:rPr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>• умение применять индуктивные и дедуктивные спосо</w:t>
      </w:r>
      <w:r>
        <w:rPr>
          <w:color w:val="000000"/>
          <w:spacing w:val="-2"/>
          <w:w w:val="103"/>
          <w:sz w:val="28"/>
          <w:szCs w:val="28"/>
        </w:rPr>
        <w:t>бы рассуждений, видеть различные стратегии решения задач;</w:t>
      </w:r>
    </w:p>
    <w:p w:rsidR="00F33B83" w:rsidRDefault="00F33B83" w:rsidP="00F33B83">
      <w:pPr>
        <w:shd w:val="clear" w:color="auto" w:fill="FFFFFF"/>
        <w:ind w:left="22" w:right="43" w:firstLine="403"/>
        <w:jc w:val="both"/>
        <w:rPr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 xml:space="preserve">• понимание сущности алгоритмических предписаний и </w:t>
      </w:r>
      <w:r>
        <w:rPr>
          <w:color w:val="000000"/>
          <w:w w:val="103"/>
          <w:sz w:val="28"/>
          <w:szCs w:val="28"/>
        </w:rPr>
        <w:t>умение действовать в соответствии с предложенным алго</w:t>
      </w:r>
      <w:r>
        <w:rPr>
          <w:color w:val="000000"/>
          <w:spacing w:val="-9"/>
          <w:w w:val="103"/>
          <w:sz w:val="28"/>
          <w:szCs w:val="28"/>
        </w:rPr>
        <w:t>ритмом;</w:t>
      </w:r>
    </w:p>
    <w:p w:rsidR="00F33B83" w:rsidRDefault="00F33B83" w:rsidP="00F33B83">
      <w:pPr>
        <w:shd w:val="clear" w:color="auto" w:fill="FFFFFF"/>
        <w:spacing w:before="36"/>
        <w:ind w:left="7" w:right="50" w:firstLine="410"/>
        <w:jc w:val="both"/>
        <w:rPr>
          <w:sz w:val="28"/>
          <w:szCs w:val="28"/>
        </w:rPr>
      </w:pPr>
      <w:r>
        <w:rPr>
          <w:color w:val="000000"/>
          <w:spacing w:val="-4"/>
          <w:w w:val="103"/>
          <w:sz w:val="28"/>
          <w:szCs w:val="28"/>
        </w:rPr>
        <w:t>• умение самостоятельно ставить цели, выбирать и созда</w:t>
      </w:r>
      <w:r>
        <w:rPr>
          <w:color w:val="000000"/>
          <w:spacing w:val="-2"/>
          <w:w w:val="103"/>
          <w:sz w:val="28"/>
          <w:szCs w:val="28"/>
        </w:rPr>
        <w:t>вать алгоритмы для решения учебных математических проб</w:t>
      </w:r>
      <w:r>
        <w:rPr>
          <w:color w:val="000000"/>
          <w:spacing w:val="-7"/>
          <w:w w:val="103"/>
          <w:sz w:val="28"/>
          <w:szCs w:val="28"/>
        </w:rPr>
        <w:t>лем;</w:t>
      </w:r>
    </w:p>
    <w:p w:rsidR="00F33B83" w:rsidRDefault="00F33B83" w:rsidP="00F33B83">
      <w:pPr>
        <w:shd w:val="clear" w:color="auto" w:fill="FFFFFF"/>
        <w:spacing w:before="29"/>
        <w:ind w:left="14" w:right="58" w:firstLine="418"/>
        <w:jc w:val="both"/>
        <w:rPr>
          <w:sz w:val="28"/>
          <w:szCs w:val="28"/>
        </w:rPr>
      </w:pPr>
      <w:r>
        <w:rPr>
          <w:color w:val="000000"/>
          <w:spacing w:val="-2"/>
          <w:w w:val="103"/>
          <w:sz w:val="28"/>
          <w:szCs w:val="28"/>
        </w:rPr>
        <w:t>• умение планировать и осуществлять деятельность, на</w:t>
      </w:r>
      <w:r>
        <w:rPr>
          <w:color w:val="000000"/>
          <w:spacing w:val="-3"/>
          <w:w w:val="103"/>
          <w:sz w:val="28"/>
          <w:szCs w:val="28"/>
        </w:rPr>
        <w:t>правленную на решение задач исследовательского характера;</w:t>
      </w:r>
    </w:p>
    <w:p w:rsidR="00F33B83" w:rsidRDefault="00F33B83" w:rsidP="00F33B83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в предметном направлении:</w:t>
      </w:r>
    </w:p>
    <w:p w:rsidR="00F33B83" w:rsidRDefault="00F33B83" w:rsidP="00F33B83">
      <w:pPr>
        <w:shd w:val="clear" w:color="auto" w:fill="FFFFFF"/>
        <w:spacing w:before="22"/>
        <w:ind w:right="58" w:firstLine="410"/>
        <w:jc w:val="both"/>
        <w:rPr>
          <w:sz w:val="28"/>
          <w:szCs w:val="28"/>
        </w:rPr>
      </w:pPr>
      <w:r>
        <w:rPr>
          <w:color w:val="000000"/>
          <w:w w:val="101"/>
          <w:sz w:val="28"/>
          <w:szCs w:val="28"/>
        </w:rPr>
        <w:t>• овладение базовым понятийным аппаратом по основ</w:t>
      </w:r>
      <w:r>
        <w:rPr>
          <w:color w:val="000000"/>
          <w:spacing w:val="-2"/>
          <w:w w:val="101"/>
          <w:sz w:val="28"/>
          <w:szCs w:val="28"/>
        </w:rPr>
        <w:t>ным разделам содержания, представление об основных изуча</w:t>
      </w:r>
      <w:r>
        <w:rPr>
          <w:color w:val="000000"/>
          <w:w w:val="101"/>
          <w:sz w:val="28"/>
          <w:szCs w:val="28"/>
        </w:rPr>
        <w:t xml:space="preserve">емых понятиях (геометрическая фигура, геометрическое тело, площадь поверхности, </w:t>
      </w:r>
      <w:r>
        <w:rPr>
          <w:color w:val="000000"/>
          <w:w w:val="101"/>
          <w:sz w:val="28"/>
          <w:szCs w:val="28"/>
        </w:rPr>
        <w:lastRenderedPageBreak/>
        <w:t>объем</w:t>
      </w:r>
      <w:r>
        <w:rPr>
          <w:color w:val="000000"/>
          <w:spacing w:val="-1"/>
          <w:w w:val="101"/>
          <w:sz w:val="28"/>
          <w:szCs w:val="28"/>
        </w:rPr>
        <w:t>) как важнейших математических моде</w:t>
      </w:r>
      <w:r>
        <w:rPr>
          <w:color w:val="000000"/>
          <w:w w:val="101"/>
          <w:sz w:val="28"/>
          <w:szCs w:val="28"/>
        </w:rPr>
        <w:t xml:space="preserve">лях, позволяющих описывать и изучать реальные процессы и </w:t>
      </w:r>
      <w:r>
        <w:rPr>
          <w:color w:val="000000"/>
          <w:spacing w:val="-3"/>
          <w:w w:val="101"/>
          <w:sz w:val="28"/>
          <w:szCs w:val="28"/>
        </w:rPr>
        <w:t>явления;</w:t>
      </w:r>
    </w:p>
    <w:p w:rsidR="00F33B83" w:rsidRDefault="00F33B83" w:rsidP="00F33B83">
      <w:pPr>
        <w:shd w:val="clear" w:color="auto" w:fill="FFFFFF"/>
        <w:spacing w:before="36"/>
        <w:ind w:left="7" w:right="65" w:firstLine="396"/>
        <w:jc w:val="both"/>
        <w:rPr>
          <w:sz w:val="28"/>
          <w:szCs w:val="28"/>
        </w:rPr>
      </w:pPr>
      <w:r>
        <w:rPr>
          <w:color w:val="000000"/>
          <w:spacing w:val="-2"/>
          <w:w w:val="101"/>
          <w:sz w:val="28"/>
          <w:szCs w:val="28"/>
        </w:rPr>
        <w:t>• умение работать с математическим текстом (анализировать, извлекать необходимую информацию), грамотно приме</w:t>
      </w:r>
      <w:r>
        <w:rPr>
          <w:color w:val="000000"/>
          <w:w w:val="101"/>
          <w:sz w:val="28"/>
          <w:szCs w:val="28"/>
        </w:rPr>
        <w:t>нять математическую терминологию и символику, использовать различные языки математики;</w:t>
      </w:r>
    </w:p>
    <w:p w:rsidR="00F33B83" w:rsidRDefault="00F33B83" w:rsidP="00F33B83">
      <w:pPr>
        <w:shd w:val="clear" w:color="auto" w:fill="FFFFFF"/>
        <w:spacing w:before="7"/>
        <w:ind w:right="36" w:firstLine="3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умение проводить классификации, логические обосно</w:t>
      </w:r>
      <w:r>
        <w:rPr>
          <w:color w:val="000000"/>
          <w:spacing w:val="-2"/>
          <w:sz w:val="28"/>
          <w:szCs w:val="28"/>
        </w:rPr>
        <w:t>вания, доказательства математических утверждений;</w:t>
      </w:r>
    </w:p>
    <w:p w:rsidR="00F33B83" w:rsidRDefault="00F33B83" w:rsidP="00F33B83">
      <w:pPr>
        <w:shd w:val="clear" w:color="auto" w:fill="FFFFFF"/>
        <w:ind w:right="22" w:firstLine="403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• умение распознавать виды математических утверждений </w:t>
      </w:r>
      <w:r>
        <w:rPr>
          <w:color w:val="000000"/>
          <w:sz w:val="28"/>
          <w:szCs w:val="28"/>
        </w:rPr>
        <w:t xml:space="preserve">(аксиомы, определения, теоремы и др.), прямые и обратные </w:t>
      </w:r>
      <w:r>
        <w:rPr>
          <w:color w:val="000000"/>
          <w:spacing w:val="-7"/>
          <w:sz w:val="28"/>
          <w:szCs w:val="28"/>
        </w:rPr>
        <w:t>теоремы;</w:t>
      </w:r>
    </w:p>
    <w:p w:rsidR="00F33B83" w:rsidRDefault="00F33B83" w:rsidP="00F33B83">
      <w:pPr>
        <w:shd w:val="clear" w:color="auto" w:fill="FFFFFF"/>
        <w:ind w:left="7" w:right="14" w:firstLine="3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овладение геометрическим языком, умение использовать его для описания предметов окружающего мира, разви</w:t>
      </w:r>
      <w:r>
        <w:rPr>
          <w:color w:val="000000"/>
          <w:spacing w:val="-1"/>
          <w:sz w:val="28"/>
          <w:szCs w:val="28"/>
        </w:rPr>
        <w:t>тие пространственных представлений и изобразительных уме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ний, приобретение навыков геометрических построений;</w:t>
      </w:r>
    </w:p>
    <w:p w:rsidR="00F33B83" w:rsidRDefault="00F33B83" w:rsidP="00F33B83">
      <w:pPr>
        <w:shd w:val="clear" w:color="auto" w:fill="FFFFFF"/>
        <w:ind w:left="14" w:right="7" w:firstLine="3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усвоение систематических знаний о пространственных телах и их свойствах, умение применять систематические знания о них для решения геометрических и практических </w:t>
      </w:r>
      <w:r>
        <w:rPr>
          <w:color w:val="000000"/>
          <w:spacing w:val="-7"/>
          <w:sz w:val="28"/>
          <w:szCs w:val="28"/>
        </w:rPr>
        <w:t>задач;</w:t>
      </w:r>
    </w:p>
    <w:p w:rsidR="00F33B83" w:rsidRDefault="00F33B83" w:rsidP="00F33B83">
      <w:pPr>
        <w:shd w:val="clear" w:color="auto" w:fill="FFFFFF"/>
        <w:ind w:left="14" w:right="14" w:firstLine="4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умения находить длины отрезков, величины углов, ис</w:t>
      </w:r>
      <w:r>
        <w:rPr>
          <w:color w:val="000000"/>
          <w:spacing w:val="-1"/>
          <w:sz w:val="28"/>
          <w:szCs w:val="28"/>
        </w:rPr>
        <w:t xml:space="preserve">пользовать формулы для нахождения периметров, площадей и </w:t>
      </w:r>
      <w:r>
        <w:rPr>
          <w:color w:val="000000"/>
          <w:spacing w:val="-2"/>
          <w:sz w:val="28"/>
          <w:szCs w:val="28"/>
        </w:rPr>
        <w:t>объемов геометрических фигур;</w:t>
      </w:r>
    </w:p>
    <w:p w:rsidR="00F33B83" w:rsidRDefault="00F33B83" w:rsidP="00F33B83">
      <w:pPr>
        <w:shd w:val="clear" w:color="auto" w:fill="FFFFFF"/>
        <w:ind w:left="14" w:right="7" w:firstLine="4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</w:t>
      </w:r>
      <w:r>
        <w:rPr>
          <w:color w:val="000000"/>
          <w:spacing w:val="-1"/>
          <w:sz w:val="28"/>
          <w:szCs w:val="28"/>
        </w:rPr>
        <w:t>справочных материалов, калькулятора, компьютера.</w:t>
      </w:r>
    </w:p>
    <w:p w:rsidR="00F33B83" w:rsidRDefault="00F33B83" w:rsidP="00F33B83">
      <w:pPr>
        <w:shd w:val="clear" w:color="auto" w:fill="FFFFFF"/>
        <w:spacing w:line="211" w:lineRule="exact"/>
        <w:ind w:left="10" w:firstLine="283"/>
        <w:jc w:val="center"/>
        <w:rPr>
          <w:b/>
        </w:rPr>
      </w:pPr>
    </w:p>
    <w:p w:rsidR="00F33B83" w:rsidRDefault="00F33B83" w:rsidP="00F33B83">
      <w:pPr>
        <w:shd w:val="clear" w:color="auto" w:fill="FFFFFF"/>
        <w:spacing w:line="211" w:lineRule="exact"/>
        <w:ind w:left="10" w:firstLine="283"/>
        <w:jc w:val="center"/>
        <w:rPr>
          <w:b/>
        </w:rPr>
      </w:pPr>
      <w:r>
        <w:rPr>
          <w:b/>
        </w:rPr>
        <w:t>СОДЕРЖАНИЕ ОБРАЗОВАНИЯ ПО УЧЕБНОМУ ПРЕДМЕТУ</w:t>
      </w:r>
    </w:p>
    <w:p w:rsidR="00F33B83" w:rsidRDefault="00F33B83" w:rsidP="00F33B83">
      <w:pPr>
        <w:shd w:val="clear" w:color="auto" w:fill="FFFFFF"/>
        <w:spacing w:line="211" w:lineRule="exact"/>
        <w:ind w:left="10" w:firstLine="283"/>
        <w:jc w:val="center"/>
        <w:rPr>
          <w:b/>
        </w:rPr>
      </w:pPr>
    </w:p>
    <w:p w:rsidR="00F33B83" w:rsidRDefault="00F33B83" w:rsidP="00F33B83">
      <w:pPr>
        <w:shd w:val="clear" w:color="auto" w:fill="FFFFFF"/>
        <w:spacing w:line="211" w:lineRule="exact"/>
        <w:ind w:left="10" w:firstLine="283"/>
        <w:jc w:val="center"/>
      </w:pPr>
    </w:p>
    <w:tbl>
      <w:tblPr>
        <w:tblW w:w="9135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8"/>
        <w:gridCol w:w="3367"/>
      </w:tblGrid>
      <w:tr w:rsidR="00F33B83" w:rsidTr="00F33B83">
        <w:trPr>
          <w:trHeight w:val="382"/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83" w:rsidRDefault="00F33B83">
            <w:pPr>
              <w:spacing w:after="120" w:line="211" w:lineRule="exact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83" w:rsidRDefault="00F33B83">
            <w:pPr>
              <w:spacing w:after="120" w:line="211" w:lineRule="exact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</w:tc>
      </w:tr>
      <w:tr w:rsidR="00F33B83" w:rsidTr="00F33B83">
        <w:trPr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83" w:rsidRDefault="00F33B83">
            <w:pPr>
              <w:spacing w:after="120" w:line="211" w:lineRule="exact"/>
            </w:pPr>
            <w:r>
              <w:rPr>
                <w:bCs/>
              </w:rPr>
              <w:t>Векторы в пространстве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83" w:rsidRDefault="00F33B83">
            <w:pPr>
              <w:spacing w:after="120" w:line="211" w:lineRule="exact"/>
              <w:jc w:val="center"/>
            </w:pPr>
            <w:r>
              <w:t>6</w:t>
            </w:r>
          </w:p>
        </w:tc>
      </w:tr>
      <w:tr w:rsidR="00F33B83" w:rsidTr="00F33B83">
        <w:trPr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83" w:rsidRDefault="00F33B83">
            <w:pPr>
              <w:shd w:val="clear" w:color="auto" w:fill="FFFFFF"/>
              <w:spacing w:after="120" w:line="230" w:lineRule="exact"/>
            </w:pPr>
            <w:r>
              <w:rPr>
                <w:bCs/>
              </w:rPr>
              <w:t>Метод координат в пространстве.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83" w:rsidRDefault="00F33B83">
            <w:pPr>
              <w:shd w:val="clear" w:color="auto" w:fill="FFFFFF"/>
              <w:spacing w:after="120"/>
              <w:jc w:val="center"/>
            </w:pPr>
            <w:r>
              <w:t>15</w:t>
            </w:r>
          </w:p>
        </w:tc>
      </w:tr>
      <w:tr w:rsidR="00F33B83" w:rsidTr="00F33B83">
        <w:trPr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83" w:rsidRDefault="00F33B83">
            <w:pPr>
              <w:shd w:val="clear" w:color="auto" w:fill="FFFFFF"/>
              <w:spacing w:after="120"/>
            </w:pPr>
            <w:r>
              <w:rPr>
                <w:bCs/>
              </w:rPr>
              <w:t>Цилиндр, конус, шар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83" w:rsidRDefault="00F33B83">
            <w:pPr>
              <w:shd w:val="clear" w:color="auto" w:fill="FFFFFF"/>
              <w:spacing w:after="120"/>
              <w:jc w:val="center"/>
            </w:pPr>
            <w:r>
              <w:t>16</w:t>
            </w:r>
          </w:p>
        </w:tc>
      </w:tr>
      <w:tr w:rsidR="00F33B83" w:rsidTr="00F33B83">
        <w:trPr>
          <w:trHeight w:val="520"/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83" w:rsidRDefault="00F33B83">
            <w:pPr>
              <w:shd w:val="clear" w:color="auto" w:fill="FFFFFF"/>
              <w:spacing w:after="120" w:line="226" w:lineRule="exact"/>
              <w:ind w:right="250"/>
            </w:pPr>
            <w:r>
              <w:rPr>
                <w:szCs w:val="22"/>
              </w:rPr>
              <w:t>Объемы тел.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83" w:rsidRDefault="00F33B83">
            <w:pPr>
              <w:shd w:val="clear" w:color="auto" w:fill="FFFFFF"/>
              <w:spacing w:after="120"/>
              <w:jc w:val="center"/>
            </w:pPr>
            <w:r>
              <w:t>16</w:t>
            </w:r>
          </w:p>
        </w:tc>
      </w:tr>
      <w:tr w:rsidR="00F33B83" w:rsidTr="00F33B83">
        <w:trPr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83" w:rsidRDefault="00F33B83">
            <w:pPr>
              <w:shd w:val="clear" w:color="auto" w:fill="FFFFFF"/>
              <w:spacing w:after="120"/>
            </w:pPr>
            <w:r>
              <w:t>Повторение курса геометрии. Подготовка к ЕГЭ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83" w:rsidRDefault="00F33B83">
            <w:pPr>
              <w:shd w:val="clear" w:color="auto" w:fill="FFFFFF"/>
              <w:spacing w:after="120"/>
              <w:jc w:val="center"/>
            </w:pPr>
            <w:r>
              <w:t>14</w:t>
            </w:r>
          </w:p>
        </w:tc>
      </w:tr>
      <w:tr w:rsidR="00F33B83" w:rsidTr="00F33B83">
        <w:trPr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83" w:rsidRDefault="00F33B83">
            <w:pPr>
              <w:shd w:val="clear" w:color="auto" w:fill="FFFFFF"/>
              <w:spacing w:after="120"/>
              <w:ind w:left="-3256" w:right="706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83" w:rsidRDefault="00F33B83" w:rsidP="00D50F83">
            <w:pPr>
              <w:shd w:val="clear" w:color="auto" w:fill="FFFFFF"/>
              <w:tabs>
                <w:tab w:val="left" w:pos="1669"/>
              </w:tabs>
              <w:spacing w:after="120"/>
              <w:ind w:left="-3256" w:right="13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</w:tbl>
    <w:p w:rsidR="00F33B83" w:rsidRDefault="00F33B83" w:rsidP="00F33B83">
      <w:pPr>
        <w:shd w:val="clear" w:color="auto" w:fill="FFFFFF"/>
        <w:spacing w:line="211" w:lineRule="exact"/>
        <w:ind w:left="10" w:firstLine="283"/>
        <w:jc w:val="center"/>
      </w:pPr>
    </w:p>
    <w:p w:rsidR="00F33B83" w:rsidRDefault="00F33B83" w:rsidP="00F33B83">
      <w:pPr>
        <w:pStyle w:val="a7"/>
        <w:ind w:firstLine="567"/>
        <w:jc w:val="center"/>
        <w:rPr>
          <w:color w:val="auto"/>
          <w:sz w:val="28"/>
          <w:szCs w:val="28"/>
        </w:rPr>
      </w:pPr>
      <w:r>
        <w:rPr>
          <w:b/>
          <w:color w:val="auto"/>
        </w:rPr>
        <w:t>СОДЕРЖАНИЕ ОБУЧЕНИЯ</w:t>
      </w:r>
      <w:r>
        <w:rPr>
          <w:color w:val="auto"/>
        </w:rPr>
        <w:t>.</w:t>
      </w:r>
    </w:p>
    <w:p w:rsidR="00F33B83" w:rsidRDefault="00F33B83" w:rsidP="00F33B83">
      <w:pPr>
        <w:pStyle w:val="a7"/>
        <w:ind w:firstLine="567"/>
        <w:rPr>
          <w:color w:val="auto"/>
          <w:sz w:val="28"/>
          <w:szCs w:val="28"/>
        </w:rPr>
      </w:pPr>
    </w:p>
    <w:p w:rsidR="00F33B83" w:rsidRDefault="00F33B83" w:rsidP="00F33B83">
      <w:pPr>
        <w:pStyle w:val="a7"/>
        <w:ind w:firstLine="567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Координаты и векторы. Декартовы координаты в пространстве. Формула расстояния между двумя точками. Уравнения сферы.</w:t>
      </w:r>
    </w:p>
    <w:p w:rsidR="00F33B83" w:rsidRDefault="00F33B83" w:rsidP="00F33B83">
      <w:pPr>
        <w:pStyle w:val="a7"/>
        <w:ind w:firstLine="567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F33B83" w:rsidRDefault="00F33B83" w:rsidP="00F33B83">
      <w:pPr>
        <w:pStyle w:val="a7"/>
        <w:ind w:firstLine="567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Тела и поверхности вращения. Цилиндр и конус. Усеченный конус. Основание, высота, боковая поверхность, образующая, развертка. </w:t>
      </w:r>
      <w:r>
        <w:rPr>
          <w:iCs/>
          <w:color w:val="auto"/>
          <w:sz w:val="28"/>
          <w:szCs w:val="28"/>
        </w:rPr>
        <w:t>Осевые сечения и сечения параллельные основанию.</w:t>
      </w:r>
    </w:p>
    <w:p w:rsidR="00F33B83" w:rsidRDefault="00F33B83" w:rsidP="00F33B83">
      <w:pPr>
        <w:pStyle w:val="a7"/>
        <w:ind w:firstLine="567"/>
        <w:rPr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Шар и сфера, их сечения, </w:t>
      </w:r>
      <w:r>
        <w:rPr>
          <w:iCs/>
          <w:color w:val="auto"/>
          <w:sz w:val="28"/>
          <w:szCs w:val="28"/>
        </w:rPr>
        <w:t xml:space="preserve">касательная плоскость к сфере. </w:t>
      </w:r>
    </w:p>
    <w:p w:rsidR="00F33B83" w:rsidRDefault="00F33B83" w:rsidP="00F33B83">
      <w:pPr>
        <w:pStyle w:val="a7"/>
        <w:ind w:firstLine="567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Объемы тел и площади их поверхностей. </w:t>
      </w:r>
      <w:r>
        <w:rPr>
          <w:iCs/>
          <w:color w:val="auto"/>
          <w:sz w:val="28"/>
          <w:szCs w:val="28"/>
        </w:rPr>
        <w:t>Понятие об объеме тела.</w:t>
      </w:r>
    </w:p>
    <w:p w:rsidR="00F33B83" w:rsidRDefault="00F33B83" w:rsidP="00F33B83">
      <w:pPr>
        <w:pStyle w:val="a7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F33B83" w:rsidRDefault="00F33B83" w:rsidP="00F33B83">
      <w:pPr>
        <w:jc w:val="center"/>
        <w:rPr>
          <w:b/>
          <w:sz w:val="28"/>
          <w:szCs w:val="28"/>
        </w:rPr>
      </w:pPr>
    </w:p>
    <w:p w:rsidR="00F33B83" w:rsidRDefault="00F33B83" w:rsidP="00F33B83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33B83" w:rsidRDefault="00F33B83" w:rsidP="00F33B83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СОПРОВОЖДЕНИЕ</w:t>
      </w:r>
    </w:p>
    <w:p w:rsidR="00F33B83" w:rsidRDefault="00F33B83" w:rsidP="00F33B83">
      <w:pPr>
        <w:ind w:left="720"/>
        <w:jc w:val="center"/>
        <w:rPr>
          <w:b/>
          <w:sz w:val="28"/>
          <w:szCs w:val="28"/>
        </w:rPr>
      </w:pPr>
    </w:p>
    <w:p w:rsidR="00F33B83" w:rsidRDefault="00F33B83" w:rsidP="00F33B83">
      <w:pPr>
        <w:tabs>
          <w:tab w:val="left" w:pos="10080"/>
        </w:tabs>
        <w:jc w:val="both"/>
      </w:pPr>
    </w:p>
    <w:p w:rsidR="00F33B83" w:rsidRDefault="00F33B83" w:rsidP="00F33B83">
      <w:pPr>
        <w:numPr>
          <w:ilvl w:val="0"/>
          <w:numId w:val="1"/>
        </w:numPr>
        <w:tabs>
          <w:tab w:val="left" w:pos="567"/>
        </w:tabs>
        <w:ind w:left="567" w:hanging="283"/>
        <w:jc w:val="both"/>
      </w:pPr>
      <w:proofErr w:type="spellStart"/>
      <w:r>
        <w:t>Атанасян</w:t>
      </w:r>
      <w:proofErr w:type="spellEnd"/>
      <w:r>
        <w:t xml:space="preserve"> Л.С. Учебник «Геометрия 10-11» -М.: «Просвещение», 2006.Кочагин В.В. Сборник заданий по ЕГЭ. – М.: «</w:t>
      </w:r>
      <w:proofErr w:type="spellStart"/>
      <w:r>
        <w:t>Эскмо</w:t>
      </w:r>
      <w:proofErr w:type="spellEnd"/>
      <w:r>
        <w:t>», 2011.</w:t>
      </w:r>
    </w:p>
    <w:p w:rsidR="00F33B83" w:rsidRDefault="00F33B83" w:rsidP="00F33B83">
      <w:pPr>
        <w:numPr>
          <w:ilvl w:val="0"/>
          <w:numId w:val="1"/>
        </w:numPr>
        <w:tabs>
          <w:tab w:val="left" w:pos="426"/>
          <w:tab w:val="left" w:pos="567"/>
        </w:tabs>
        <w:ind w:hanging="283"/>
        <w:jc w:val="both"/>
      </w:pPr>
      <w:r>
        <w:t xml:space="preserve"> Комплект рабочих тетрадей  под редакцией А.Л.Семенова и И.В.Ященко, М</w:t>
      </w:r>
      <w:proofErr w:type="gramStart"/>
      <w:r>
        <w:t>,М</w:t>
      </w:r>
      <w:proofErr w:type="gramEnd"/>
      <w:r>
        <w:t>ЦНМО,2012</w:t>
      </w:r>
    </w:p>
    <w:p w:rsidR="00F33B83" w:rsidRDefault="00F33B83" w:rsidP="00F33B83">
      <w:pPr>
        <w:numPr>
          <w:ilvl w:val="0"/>
          <w:numId w:val="1"/>
        </w:numPr>
        <w:tabs>
          <w:tab w:val="left" w:pos="426"/>
          <w:tab w:val="left" w:pos="567"/>
        </w:tabs>
        <w:ind w:hanging="283"/>
      </w:pPr>
      <w:r>
        <w:t xml:space="preserve"> Методическое письмо. Преподавание математики под редакцией А.В.Семенова и И.В.Ященко, М., МИОО, ОАО «Московские учебники»</w:t>
      </w:r>
    </w:p>
    <w:p w:rsidR="00F33B83" w:rsidRDefault="00F33B83" w:rsidP="00F33B83">
      <w:pPr>
        <w:numPr>
          <w:ilvl w:val="0"/>
          <w:numId w:val="1"/>
        </w:numPr>
        <w:tabs>
          <w:tab w:val="left" w:pos="567"/>
        </w:tabs>
        <w:ind w:left="567" w:hanging="283"/>
        <w:jc w:val="both"/>
      </w:pPr>
      <w:proofErr w:type="spellStart"/>
      <w:r>
        <w:t>Яроненко</w:t>
      </w:r>
      <w:proofErr w:type="spellEnd"/>
      <w:r>
        <w:t xml:space="preserve"> В.А. Методическое пособие для учителя «Поурочные разработки по геометрии -11», -М.: «ВАКО»,2006.</w:t>
      </w:r>
    </w:p>
    <w:p w:rsidR="00F33B83" w:rsidRDefault="00F33B83" w:rsidP="00F33B83">
      <w:pPr>
        <w:numPr>
          <w:ilvl w:val="0"/>
          <w:numId w:val="1"/>
        </w:numPr>
        <w:tabs>
          <w:tab w:val="left" w:pos="567"/>
        </w:tabs>
        <w:ind w:left="567" w:hanging="283"/>
        <w:jc w:val="both"/>
      </w:pPr>
      <w:proofErr w:type="spellStart"/>
      <w:r>
        <w:t>Яро</w:t>
      </w:r>
      <w:r w:rsidR="00D50F83">
        <w:t>н</w:t>
      </w:r>
      <w:r>
        <w:t>енко</w:t>
      </w:r>
      <w:proofErr w:type="spellEnd"/>
      <w:r>
        <w:t xml:space="preserve"> В.А. Методическое пособие для учителя «Уроки по курсу «Геометрия -10» - М.: «ВАКО», 2006</w:t>
      </w:r>
    </w:p>
    <w:p w:rsidR="00F33B83" w:rsidRDefault="00F33B83" w:rsidP="00F33B83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</w:p>
    <w:p w:rsidR="00D8627F" w:rsidRDefault="00D8627F">
      <w:pPr>
        <w:sectPr w:rsidR="00D8627F" w:rsidSect="00BC1F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627F" w:rsidRPr="00F10579" w:rsidRDefault="00D8627F" w:rsidP="00D8627F">
      <w:pPr>
        <w:jc w:val="center"/>
        <w:rPr>
          <w:rFonts w:ascii="Georgia" w:hAnsi="Georgia"/>
          <w:b/>
          <w:sz w:val="32"/>
          <w:szCs w:val="32"/>
        </w:rPr>
      </w:pPr>
      <w:r w:rsidRPr="00F10579">
        <w:rPr>
          <w:rFonts w:ascii="Georgia" w:hAnsi="Georgia"/>
          <w:b/>
          <w:sz w:val="32"/>
          <w:szCs w:val="32"/>
        </w:rPr>
        <w:lastRenderedPageBreak/>
        <w:t xml:space="preserve">Календарное тематическое планирование по ГЕОМЕТРИИ в </w:t>
      </w:r>
      <w:r>
        <w:rPr>
          <w:rFonts w:ascii="Georgia" w:hAnsi="Georgia"/>
          <w:b/>
          <w:sz w:val="32"/>
          <w:szCs w:val="32"/>
        </w:rPr>
        <w:t>11</w:t>
      </w:r>
      <w:r w:rsidR="00781DA5">
        <w:rPr>
          <w:rFonts w:ascii="Georgia" w:hAnsi="Georgia"/>
          <w:b/>
          <w:sz w:val="32"/>
          <w:szCs w:val="32"/>
        </w:rPr>
        <w:t>А</w:t>
      </w:r>
      <w:proofErr w:type="gramStart"/>
      <w:r w:rsidR="00781DA5">
        <w:rPr>
          <w:rFonts w:ascii="Georgia" w:hAnsi="Georgia"/>
          <w:b/>
          <w:sz w:val="32"/>
          <w:szCs w:val="32"/>
        </w:rPr>
        <w:t>,</w:t>
      </w:r>
      <w:r>
        <w:rPr>
          <w:rFonts w:ascii="Georgia" w:hAnsi="Georgia"/>
          <w:b/>
          <w:sz w:val="32"/>
          <w:szCs w:val="32"/>
        </w:rPr>
        <w:t>Б</w:t>
      </w:r>
      <w:proofErr w:type="gramEnd"/>
      <w:r w:rsidRPr="00F10579">
        <w:rPr>
          <w:rFonts w:ascii="Georgia" w:hAnsi="Georgia"/>
          <w:b/>
          <w:sz w:val="32"/>
          <w:szCs w:val="32"/>
        </w:rPr>
        <w:t xml:space="preserve"> класс</w:t>
      </w:r>
      <w:r>
        <w:rPr>
          <w:rFonts w:ascii="Georgia" w:hAnsi="Georgia"/>
          <w:b/>
          <w:sz w:val="32"/>
          <w:szCs w:val="32"/>
        </w:rPr>
        <w:t>ах</w:t>
      </w:r>
      <w:r w:rsidRPr="00F10579">
        <w:rPr>
          <w:rFonts w:ascii="Georgia" w:hAnsi="Georgia"/>
          <w:b/>
          <w:sz w:val="32"/>
          <w:szCs w:val="32"/>
        </w:rPr>
        <w:t xml:space="preserve"> 20</w:t>
      </w:r>
      <w:r>
        <w:rPr>
          <w:rFonts w:ascii="Georgia" w:hAnsi="Georgia"/>
          <w:b/>
          <w:sz w:val="32"/>
          <w:szCs w:val="32"/>
        </w:rPr>
        <w:t>1</w:t>
      </w:r>
      <w:r w:rsidR="00D50F83">
        <w:rPr>
          <w:rFonts w:ascii="Georgia" w:hAnsi="Georgia"/>
          <w:b/>
          <w:sz w:val="32"/>
          <w:szCs w:val="32"/>
        </w:rPr>
        <w:t>5</w:t>
      </w:r>
      <w:r w:rsidRPr="00F10579">
        <w:rPr>
          <w:rFonts w:ascii="Georgia" w:hAnsi="Georgia"/>
          <w:b/>
          <w:sz w:val="32"/>
          <w:szCs w:val="32"/>
        </w:rPr>
        <w:t>-20</w:t>
      </w:r>
      <w:r>
        <w:rPr>
          <w:rFonts w:ascii="Georgia" w:hAnsi="Georgia"/>
          <w:b/>
          <w:sz w:val="32"/>
          <w:szCs w:val="32"/>
        </w:rPr>
        <w:t>1</w:t>
      </w:r>
      <w:r w:rsidR="00D50F83">
        <w:rPr>
          <w:rFonts w:ascii="Georgia" w:hAnsi="Georgia"/>
          <w:b/>
          <w:sz w:val="32"/>
          <w:szCs w:val="32"/>
        </w:rPr>
        <w:t>6</w:t>
      </w:r>
      <w:r w:rsidRPr="00F10579">
        <w:rPr>
          <w:rFonts w:ascii="Georgia" w:hAnsi="Georgia"/>
          <w:b/>
          <w:sz w:val="32"/>
          <w:szCs w:val="32"/>
        </w:rPr>
        <w:t>учебный год 2 урока в неделю</w:t>
      </w:r>
    </w:p>
    <w:p w:rsidR="00D8627F" w:rsidRPr="00F10579" w:rsidRDefault="00D8627F" w:rsidP="00D8627F">
      <w:pPr>
        <w:jc w:val="center"/>
        <w:rPr>
          <w:rFonts w:ascii="Georgia" w:hAnsi="Georgia"/>
          <w:b/>
          <w:sz w:val="32"/>
          <w:szCs w:val="32"/>
        </w:rPr>
      </w:pPr>
      <w:r w:rsidRPr="00F10579">
        <w:rPr>
          <w:rFonts w:ascii="Georgia" w:hAnsi="Georgia"/>
          <w:b/>
          <w:sz w:val="32"/>
          <w:szCs w:val="32"/>
        </w:rPr>
        <w:t xml:space="preserve">к учебнику «Геометрия </w:t>
      </w:r>
      <w:r>
        <w:rPr>
          <w:rFonts w:ascii="Georgia" w:hAnsi="Georgia"/>
          <w:b/>
          <w:sz w:val="32"/>
          <w:szCs w:val="32"/>
        </w:rPr>
        <w:t>10-11</w:t>
      </w:r>
      <w:r w:rsidRPr="00F10579">
        <w:rPr>
          <w:rFonts w:ascii="Georgia" w:hAnsi="Georgia"/>
          <w:b/>
          <w:sz w:val="32"/>
          <w:szCs w:val="32"/>
        </w:rPr>
        <w:t xml:space="preserve">» </w:t>
      </w:r>
      <w:proofErr w:type="spellStart"/>
      <w:r w:rsidRPr="00F10579">
        <w:rPr>
          <w:rFonts w:ascii="Georgia" w:hAnsi="Georgia"/>
          <w:b/>
          <w:sz w:val="32"/>
          <w:szCs w:val="32"/>
        </w:rPr>
        <w:t>Атанасян</w:t>
      </w:r>
      <w:proofErr w:type="spellEnd"/>
      <w:r w:rsidRPr="00F10579">
        <w:rPr>
          <w:rFonts w:ascii="Georgia" w:hAnsi="Georgia"/>
          <w:b/>
          <w:sz w:val="32"/>
          <w:szCs w:val="32"/>
        </w:rPr>
        <w:t xml:space="preserve"> Л.С.</w:t>
      </w:r>
    </w:p>
    <w:p w:rsidR="00D8627F" w:rsidRPr="00F10579" w:rsidRDefault="00D8627F" w:rsidP="00D8627F">
      <w:pPr>
        <w:jc w:val="center"/>
        <w:rPr>
          <w:rFonts w:ascii="Georgia" w:hAnsi="Georgia"/>
          <w:b/>
          <w:sz w:val="32"/>
          <w:szCs w:val="32"/>
        </w:rPr>
      </w:pPr>
      <w:r w:rsidRPr="00F10579">
        <w:rPr>
          <w:rFonts w:ascii="Georgia" w:hAnsi="Georgia"/>
          <w:b/>
          <w:sz w:val="32"/>
          <w:szCs w:val="32"/>
        </w:rPr>
        <w:t xml:space="preserve">Учитель: </w:t>
      </w:r>
      <w:proofErr w:type="spellStart"/>
      <w:r w:rsidRPr="00F10579">
        <w:rPr>
          <w:rFonts w:ascii="Georgia" w:hAnsi="Georgia"/>
          <w:b/>
          <w:sz w:val="32"/>
          <w:szCs w:val="32"/>
        </w:rPr>
        <w:t>Архиреева</w:t>
      </w:r>
      <w:proofErr w:type="spellEnd"/>
      <w:r w:rsidRPr="00F10579">
        <w:rPr>
          <w:rFonts w:ascii="Georgia" w:hAnsi="Georgia"/>
          <w:b/>
          <w:sz w:val="32"/>
          <w:szCs w:val="32"/>
        </w:rPr>
        <w:t xml:space="preserve"> Л.В.</w:t>
      </w:r>
    </w:p>
    <w:p w:rsidR="00D8627F" w:rsidRPr="00F10579" w:rsidRDefault="00D8627F" w:rsidP="00D8627F">
      <w:pPr>
        <w:jc w:val="center"/>
        <w:rPr>
          <w:b/>
          <w:sz w:val="28"/>
          <w:szCs w:val="28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842"/>
        <w:gridCol w:w="1276"/>
        <w:gridCol w:w="4179"/>
        <w:gridCol w:w="1713"/>
        <w:gridCol w:w="2645"/>
        <w:gridCol w:w="3325"/>
      </w:tblGrid>
      <w:tr w:rsidR="00D8627F" w:rsidTr="00D50F83">
        <w:trPr>
          <w:cantSplit/>
          <w:trHeight w:val="1260"/>
        </w:trPr>
        <w:tc>
          <w:tcPr>
            <w:tcW w:w="684" w:type="dxa"/>
          </w:tcPr>
          <w:p w:rsidR="00D8627F" w:rsidRDefault="00D8627F" w:rsidP="00991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42" w:type="dxa"/>
          </w:tcPr>
          <w:p w:rsidR="00D8627F" w:rsidRDefault="00D8627F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/т</w:t>
            </w:r>
          </w:p>
        </w:tc>
        <w:tc>
          <w:tcPr>
            <w:tcW w:w="1276" w:type="dxa"/>
          </w:tcPr>
          <w:p w:rsidR="00D8627F" w:rsidRDefault="00D8627F" w:rsidP="00991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D8627F" w:rsidRDefault="00D8627F" w:rsidP="00991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</w:tcPr>
          <w:p w:rsidR="00D8627F" w:rsidRDefault="00D8627F" w:rsidP="00991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D8627F" w:rsidRDefault="00D8627F" w:rsidP="00991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 ЕГЭ</w:t>
            </w:r>
          </w:p>
        </w:tc>
        <w:tc>
          <w:tcPr>
            <w:tcW w:w="2645" w:type="dxa"/>
          </w:tcPr>
          <w:p w:rsidR="00D8627F" w:rsidRDefault="00D8627F" w:rsidP="00991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Оборудование, ТСО, ИКТ</w:t>
            </w:r>
          </w:p>
        </w:tc>
        <w:tc>
          <w:tcPr>
            <w:tcW w:w="3325" w:type="dxa"/>
          </w:tcPr>
          <w:p w:rsidR="00D8627F" w:rsidRPr="00F05CA4" w:rsidRDefault="00D8627F" w:rsidP="0099185F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F05CA4">
              <w:rPr>
                <w:b/>
                <w:sz w:val="28"/>
                <w:szCs w:val="28"/>
              </w:rPr>
              <w:t>Характеристика основных видов деятельности</w:t>
            </w:r>
          </w:p>
          <w:p w:rsidR="00D8627F" w:rsidRDefault="00D8627F" w:rsidP="0099185F">
            <w:pPr>
              <w:ind w:left="-940" w:firstLine="940"/>
              <w:jc w:val="center"/>
              <w:rPr>
                <w:b/>
                <w:sz w:val="28"/>
                <w:szCs w:val="28"/>
              </w:rPr>
            </w:pPr>
          </w:p>
        </w:tc>
      </w:tr>
      <w:tr w:rsidR="00D50F83" w:rsidRPr="00B94146" w:rsidTr="00D50F83">
        <w:tc>
          <w:tcPr>
            <w:tcW w:w="684" w:type="dxa"/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0F83" w:rsidRDefault="00D50F83" w:rsidP="001325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01.09</w:t>
            </w:r>
          </w:p>
        </w:tc>
        <w:tc>
          <w:tcPr>
            <w:tcW w:w="4179" w:type="dxa"/>
          </w:tcPr>
          <w:p w:rsidR="00D50F83" w:rsidRDefault="00D50F83" w:rsidP="0099185F">
            <w:pPr>
              <w:spacing w:line="240" w:lineRule="atLeast"/>
              <w:rPr>
                <w:b/>
                <w:bCs/>
              </w:rPr>
            </w:pPr>
            <w:r w:rsidRPr="00865F61"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</w:t>
            </w:r>
            <w:r w:rsidRPr="00865F61">
              <w:rPr>
                <w:b/>
                <w:bCs/>
                <w:lang w:val="en-US"/>
              </w:rPr>
              <w:t>V</w:t>
            </w:r>
            <w:r w:rsidRPr="00865F6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Векторы в пространстве(7 часов)</w:t>
            </w:r>
          </w:p>
          <w:p w:rsidR="00D50F83" w:rsidRPr="00A50402" w:rsidRDefault="00D50F83" w:rsidP="0099185F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Понятие вектора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 xml:space="preserve"> Равенство векторов п.38,39</w:t>
            </w:r>
          </w:p>
        </w:tc>
        <w:tc>
          <w:tcPr>
            <w:tcW w:w="1713" w:type="dxa"/>
          </w:tcPr>
          <w:p w:rsidR="00D50F83" w:rsidRDefault="00D50F83" w:rsidP="0099185F"/>
          <w:p w:rsidR="00D50F83" w:rsidRDefault="00D50F83" w:rsidP="0099185F"/>
          <w:p w:rsidR="00D50F83" w:rsidRPr="00B94146" w:rsidRDefault="00D50F83" w:rsidP="0099185F">
            <w:r>
              <w:t>5.6.3</w:t>
            </w:r>
          </w:p>
        </w:tc>
        <w:tc>
          <w:tcPr>
            <w:tcW w:w="2645" w:type="dxa"/>
          </w:tcPr>
          <w:p w:rsidR="00D50F83" w:rsidRPr="00C32336" w:rsidRDefault="00D50F83" w:rsidP="00F90E2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325" w:type="dxa"/>
          </w:tcPr>
          <w:p w:rsidR="00D50F83" w:rsidRPr="00FB507F" w:rsidRDefault="00D50F83" w:rsidP="0099185F">
            <w:r w:rsidRPr="00FB507F">
              <w:rPr>
                <w:b/>
              </w:rPr>
              <w:t>Формулировать</w:t>
            </w:r>
            <w:r w:rsidRPr="00FB507F">
              <w:t xml:space="preserve"> определение и </w:t>
            </w:r>
            <w:r w:rsidRPr="00FB507F">
              <w:rPr>
                <w:b/>
              </w:rPr>
              <w:t>иллюстрировать</w:t>
            </w:r>
            <w:r w:rsidRPr="00FB507F">
              <w:t xml:space="preserve"> понятие вектора, длины вектора, равных векторов. </w:t>
            </w:r>
            <w:r w:rsidRPr="00FB507F">
              <w:rPr>
                <w:b/>
              </w:rPr>
              <w:t>Вычислять</w:t>
            </w:r>
            <w:r w:rsidRPr="00FB507F">
              <w:t xml:space="preserve"> длину и координаты вектора. </w:t>
            </w:r>
          </w:p>
        </w:tc>
      </w:tr>
      <w:tr w:rsidR="00D50F83" w:rsidRPr="00B94146" w:rsidTr="00D50F83">
        <w:tc>
          <w:tcPr>
            <w:tcW w:w="684" w:type="dxa"/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50F83" w:rsidRDefault="00D50F83" w:rsidP="001325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3254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179" w:type="dxa"/>
          </w:tcPr>
          <w:p w:rsidR="00D50F83" w:rsidRPr="00A50402" w:rsidRDefault="00D50F83" w:rsidP="0099185F">
            <w:pPr>
              <w:spacing w:line="240" w:lineRule="atLeast"/>
              <w:rPr>
                <w:bCs/>
              </w:rPr>
            </w:pPr>
            <w:r w:rsidRPr="00A50402">
              <w:rPr>
                <w:bCs/>
              </w:rPr>
              <w:t>Сложение и вычитание векторов. Сумма нескольких векторов. Умножение вектора на число. П.40-42</w:t>
            </w:r>
          </w:p>
        </w:tc>
        <w:tc>
          <w:tcPr>
            <w:tcW w:w="1713" w:type="dxa"/>
          </w:tcPr>
          <w:p w:rsidR="00D50F83" w:rsidRDefault="00D50F83" w:rsidP="0099185F">
            <w:r w:rsidRPr="006251E5">
              <w:t>5.6.3</w:t>
            </w:r>
          </w:p>
        </w:tc>
        <w:tc>
          <w:tcPr>
            <w:tcW w:w="2645" w:type="dxa"/>
          </w:tcPr>
          <w:p w:rsidR="00D50F83" w:rsidRDefault="00D50F83" w:rsidP="0099185F">
            <w:r>
              <w:t>Презентация</w:t>
            </w:r>
            <w:proofErr w:type="gramStart"/>
            <w:r>
              <w:rPr>
                <w:lang w:val="en-US"/>
              </w:rPr>
              <w:t>PowerPoint</w:t>
            </w:r>
            <w:proofErr w:type="gramEnd"/>
          </w:p>
        </w:tc>
        <w:tc>
          <w:tcPr>
            <w:tcW w:w="3325" w:type="dxa"/>
            <w:vMerge w:val="restart"/>
          </w:tcPr>
          <w:p w:rsidR="00D50F83" w:rsidRDefault="00D50F83" w:rsidP="0099185F">
            <w:r w:rsidRPr="00FB507F">
              <w:rPr>
                <w:b/>
              </w:rPr>
              <w:t>Выполнять</w:t>
            </w:r>
            <w:r w:rsidRPr="00FB507F">
              <w:t xml:space="preserve"> операции над векторами</w:t>
            </w:r>
          </w:p>
        </w:tc>
      </w:tr>
      <w:tr w:rsidR="00D50F83" w:rsidRPr="00B94146" w:rsidTr="00D50F83">
        <w:tc>
          <w:tcPr>
            <w:tcW w:w="684" w:type="dxa"/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50F83" w:rsidRDefault="0013254D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D50F83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179" w:type="dxa"/>
          </w:tcPr>
          <w:p w:rsidR="00D50F83" w:rsidRPr="00A50402" w:rsidRDefault="00D50F83" w:rsidP="0099185F">
            <w:pPr>
              <w:spacing w:line="240" w:lineRule="atLeast"/>
              <w:rPr>
                <w:bCs/>
              </w:rPr>
            </w:pPr>
            <w:r w:rsidRPr="00A50402">
              <w:rPr>
                <w:bCs/>
              </w:rPr>
              <w:t>Сложение и вычитание векторов. Сумма нескольких векторов. Умножение вектора на число. П.40-42</w:t>
            </w:r>
          </w:p>
        </w:tc>
        <w:tc>
          <w:tcPr>
            <w:tcW w:w="1713" w:type="dxa"/>
          </w:tcPr>
          <w:p w:rsidR="00D50F83" w:rsidRDefault="00D50F83" w:rsidP="0099185F">
            <w:r w:rsidRPr="006251E5">
              <w:t>5.6.3</w:t>
            </w:r>
          </w:p>
        </w:tc>
        <w:tc>
          <w:tcPr>
            <w:tcW w:w="2645" w:type="dxa"/>
          </w:tcPr>
          <w:p w:rsidR="00D50F83" w:rsidRDefault="00D50F83" w:rsidP="0099185F">
            <w:r>
              <w:t>ЭОР</w:t>
            </w:r>
          </w:p>
        </w:tc>
        <w:tc>
          <w:tcPr>
            <w:tcW w:w="3325" w:type="dxa"/>
            <w:vMerge/>
          </w:tcPr>
          <w:p w:rsidR="00D50F83" w:rsidRDefault="00D50F83" w:rsidP="0099185F"/>
        </w:tc>
      </w:tr>
      <w:tr w:rsidR="00D50F83" w:rsidRPr="00B94146" w:rsidTr="00D50F83">
        <w:tc>
          <w:tcPr>
            <w:tcW w:w="684" w:type="dxa"/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50F83" w:rsidRDefault="0013254D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D50F83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179" w:type="dxa"/>
          </w:tcPr>
          <w:p w:rsidR="00D50F83" w:rsidRPr="00A50402" w:rsidRDefault="00D50F83" w:rsidP="0099185F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Компланарные векторы. Правило параллелепипеда. Разложение вектора по трем некомпланарным векторам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.43-45</w:t>
            </w:r>
          </w:p>
        </w:tc>
        <w:tc>
          <w:tcPr>
            <w:tcW w:w="1713" w:type="dxa"/>
          </w:tcPr>
          <w:p w:rsidR="00D50F83" w:rsidRPr="00B94146" w:rsidRDefault="00D50F83" w:rsidP="0099185F">
            <w:r>
              <w:t>5.6.5</w:t>
            </w:r>
          </w:p>
        </w:tc>
        <w:tc>
          <w:tcPr>
            <w:tcW w:w="2645" w:type="dxa"/>
          </w:tcPr>
          <w:p w:rsidR="00D50F83" w:rsidRDefault="00D50F83" w:rsidP="0099185F">
            <w:r>
              <w:t>Презентация</w:t>
            </w:r>
            <w:proofErr w:type="gramStart"/>
            <w:r>
              <w:rPr>
                <w:lang w:val="en-US"/>
              </w:rPr>
              <w:t>PowerPoint</w:t>
            </w:r>
            <w:proofErr w:type="gramEnd"/>
          </w:p>
        </w:tc>
        <w:tc>
          <w:tcPr>
            <w:tcW w:w="3325" w:type="dxa"/>
            <w:vMerge w:val="restart"/>
          </w:tcPr>
          <w:p w:rsidR="00D50F83" w:rsidRDefault="00D50F83" w:rsidP="0099185F">
            <w:r w:rsidRPr="00FB507F">
              <w:rPr>
                <w:b/>
              </w:rPr>
              <w:t>Формулировать</w:t>
            </w:r>
            <w:r w:rsidRPr="00FB507F">
              <w:t xml:space="preserve"> определение и </w:t>
            </w:r>
            <w:r w:rsidRPr="00FB507F">
              <w:rPr>
                <w:b/>
              </w:rPr>
              <w:t>иллюстрировать</w:t>
            </w:r>
            <w:r w:rsidRPr="00FB507F">
              <w:t xml:space="preserve"> понятие компланарных векторов, </w:t>
            </w:r>
            <w:r>
              <w:t xml:space="preserve">теорему о разложении вектора. </w:t>
            </w:r>
            <w:r w:rsidRPr="00285538">
              <w:rPr>
                <w:b/>
              </w:rPr>
              <w:t>Раскладывать</w:t>
            </w:r>
            <w:r>
              <w:t xml:space="preserve"> вектор по трем некомпланарным векторам.</w:t>
            </w:r>
          </w:p>
        </w:tc>
      </w:tr>
      <w:tr w:rsidR="00D50F83" w:rsidRPr="00B94146" w:rsidTr="00D50F83">
        <w:tc>
          <w:tcPr>
            <w:tcW w:w="684" w:type="dxa"/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50F83" w:rsidRDefault="0013254D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D50F83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179" w:type="dxa"/>
          </w:tcPr>
          <w:p w:rsidR="00D50F83" w:rsidRPr="00A50402" w:rsidRDefault="00D50F83" w:rsidP="0099185F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Компланарные векторы. Правило параллелепипеда. Разложение вектора по трем некомпланарным векторам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.43-45</w:t>
            </w:r>
          </w:p>
        </w:tc>
        <w:tc>
          <w:tcPr>
            <w:tcW w:w="1713" w:type="dxa"/>
          </w:tcPr>
          <w:p w:rsidR="00D50F83" w:rsidRPr="00B94146" w:rsidRDefault="00D50F83" w:rsidP="0099185F">
            <w:r>
              <w:t>5.6.5</w:t>
            </w:r>
          </w:p>
        </w:tc>
        <w:tc>
          <w:tcPr>
            <w:tcW w:w="2645" w:type="dxa"/>
          </w:tcPr>
          <w:p w:rsidR="00D50F83" w:rsidRDefault="00D50F83" w:rsidP="0099185F">
            <w:r>
              <w:t>Презентация</w:t>
            </w:r>
            <w:proofErr w:type="gramStart"/>
            <w:r>
              <w:rPr>
                <w:lang w:val="en-US"/>
              </w:rPr>
              <w:t>PowerPoint</w:t>
            </w:r>
            <w:proofErr w:type="gramEnd"/>
          </w:p>
        </w:tc>
        <w:tc>
          <w:tcPr>
            <w:tcW w:w="3325" w:type="dxa"/>
            <w:vMerge/>
          </w:tcPr>
          <w:p w:rsidR="00D50F83" w:rsidRDefault="00D50F83" w:rsidP="0099185F"/>
        </w:tc>
      </w:tr>
      <w:tr w:rsidR="00D50F83" w:rsidRPr="00B94146" w:rsidTr="00D50F83">
        <w:tc>
          <w:tcPr>
            <w:tcW w:w="684" w:type="dxa"/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50F83" w:rsidRDefault="0013254D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D50F83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179" w:type="dxa"/>
          </w:tcPr>
          <w:p w:rsidR="00D50F83" w:rsidRPr="00A50402" w:rsidRDefault="00D50F83" w:rsidP="0099185F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Повторение теории. Решение задач по теме</w:t>
            </w:r>
          </w:p>
        </w:tc>
        <w:tc>
          <w:tcPr>
            <w:tcW w:w="1713" w:type="dxa"/>
          </w:tcPr>
          <w:p w:rsidR="00D50F83" w:rsidRPr="00B94146" w:rsidRDefault="00D50F83" w:rsidP="0099185F"/>
        </w:tc>
        <w:tc>
          <w:tcPr>
            <w:tcW w:w="2645" w:type="dxa"/>
          </w:tcPr>
          <w:p w:rsidR="00D50F83" w:rsidRDefault="00D50F83" w:rsidP="0099185F">
            <w:r>
              <w:t>Генератор тестов</w:t>
            </w:r>
          </w:p>
        </w:tc>
        <w:tc>
          <w:tcPr>
            <w:tcW w:w="3325" w:type="dxa"/>
          </w:tcPr>
          <w:p w:rsidR="00D50F83" w:rsidRDefault="00D50F83" w:rsidP="0099185F"/>
        </w:tc>
      </w:tr>
      <w:tr w:rsidR="00D50F83" w:rsidRPr="00B94146" w:rsidTr="00D50F83">
        <w:tc>
          <w:tcPr>
            <w:tcW w:w="684" w:type="dxa"/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50F83" w:rsidRDefault="0013254D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D50F83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179" w:type="dxa"/>
          </w:tcPr>
          <w:p w:rsidR="00D50F83" w:rsidRPr="00A50402" w:rsidRDefault="00D50F83" w:rsidP="0099185F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Зачет по теме: « Векторы в пространстве».</w:t>
            </w:r>
          </w:p>
        </w:tc>
        <w:tc>
          <w:tcPr>
            <w:tcW w:w="1713" w:type="dxa"/>
          </w:tcPr>
          <w:p w:rsidR="00D50F83" w:rsidRPr="00B94146" w:rsidRDefault="00D50F83" w:rsidP="0099185F"/>
        </w:tc>
        <w:tc>
          <w:tcPr>
            <w:tcW w:w="2645" w:type="dxa"/>
          </w:tcPr>
          <w:p w:rsidR="00D50F83" w:rsidRDefault="00D50F83" w:rsidP="0099185F"/>
        </w:tc>
        <w:tc>
          <w:tcPr>
            <w:tcW w:w="3325" w:type="dxa"/>
          </w:tcPr>
          <w:p w:rsidR="00D50F83" w:rsidRDefault="00D50F83" w:rsidP="0099185F"/>
        </w:tc>
      </w:tr>
      <w:tr w:rsidR="00D50F83" w:rsidRPr="00B94146" w:rsidTr="00D50F83">
        <w:tc>
          <w:tcPr>
            <w:tcW w:w="684" w:type="dxa"/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0F83" w:rsidRDefault="0013254D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D50F83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179" w:type="dxa"/>
          </w:tcPr>
          <w:p w:rsidR="00D50F83" w:rsidRDefault="00D50F83" w:rsidP="0099185F">
            <w:pPr>
              <w:spacing w:line="240" w:lineRule="atLeast"/>
              <w:rPr>
                <w:b/>
                <w:bCs/>
              </w:rPr>
            </w:pPr>
            <w:r w:rsidRPr="00865F61">
              <w:rPr>
                <w:b/>
                <w:bCs/>
              </w:rPr>
              <w:t xml:space="preserve">Глава </w:t>
            </w:r>
            <w:r w:rsidRPr="00865F61">
              <w:rPr>
                <w:b/>
                <w:bCs/>
                <w:lang w:val="en-US"/>
              </w:rPr>
              <w:t>V</w:t>
            </w:r>
            <w:r w:rsidRPr="00865F6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Метод координат в пространстве. (15 часов)</w:t>
            </w:r>
          </w:p>
          <w:p w:rsidR="00D50F83" w:rsidRPr="00C32336" w:rsidRDefault="00D50F83" w:rsidP="0099185F">
            <w:r>
              <w:t xml:space="preserve">Прямоугольная система координат в пространстве. П.46 </w:t>
            </w:r>
            <w:proofErr w:type="spellStart"/>
            <w:r>
              <w:t>Координатывектора</w:t>
            </w:r>
            <w:proofErr w:type="spellEnd"/>
            <w:r w:rsidRPr="003D5D6E">
              <w:t xml:space="preserve">. </w:t>
            </w:r>
            <w:r>
              <w:t>П</w:t>
            </w:r>
            <w:r w:rsidRPr="003D5D6E">
              <w:t xml:space="preserve">. </w:t>
            </w:r>
            <w:r>
              <w:t>47</w:t>
            </w:r>
          </w:p>
        </w:tc>
        <w:tc>
          <w:tcPr>
            <w:tcW w:w="1713" w:type="dxa"/>
          </w:tcPr>
          <w:p w:rsidR="00D50F83" w:rsidRDefault="00D50F83" w:rsidP="0099185F"/>
          <w:p w:rsidR="00D50F83" w:rsidRDefault="00D50F83" w:rsidP="0099185F"/>
          <w:p w:rsidR="00D50F83" w:rsidRPr="00B94146" w:rsidRDefault="00D50F83" w:rsidP="0099185F">
            <w:r>
              <w:t>5.6.6</w:t>
            </w:r>
          </w:p>
        </w:tc>
        <w:tc>
          <w:tcPr>
            <w:tcW w:w="2645" w:type="dxa"/>
          </w:tcPr>
          <w:p w:rsidR="00D50F83" w:rsidRPr="00B94146" w:rsidRDefault="00D50F83" w:rsidP="0099185F">
            <w:r>
              <w:t>Презентация</w:t>
            </w:r>
            <w:proofErr w:type="gramStart"/>
            <w:r>
              <w:rPr>
                <w:lang w:val="en-US"/>
              </w:rPr>
              <w:t>PowerPoint</w:t>
            </w:r>
            <w:proofErr w:type="gramEnd"/>
          </w:p>
        </w:tc>
        <w:tc>
          <w:tcPr>
            <w:tcW w:w="3325" w:type="dxa"/>
          </w:tcPr>
          <w:p w:rsidR="00D50F83" w:rsidRDefault="00D50F83" w:rsidP="0099185F">
            <w:r w:rsidRPr="00404661">
              <w:rPr>
                <w:b/>
              </w:rPr>
              <w:t>Объяснять</w:t>
            </w:r>
            <w:r>
              <w:t xml:space="preserve"> и </w:t>
            </w:r>
            <w:r w:rsidRPr="00404661">
              <w:rPr>
                <w:b/>
              </w:rPr>
              <w:t>иллюстрировать</w:t>
            </w:r>
            <w:r>
              <w:t xml:space="preserve"> понятие декартовой системы координат в пространстве. </w:t>
            </w:r>
            <w:r w:rsidRPr="00FB507F">
              <w:rPr>
                <w:b/>
              </w:rPr>
              <w:t>Выполнять</w:t>
            </w:r>
            <w:r w:rsidRPr="00FB507F">
              <w:t xml:space="preserve"> проекты по темам использования векторного метода при решении задач на вычисления и доказательства.</w:t>
            </w:r>
          </w:p>
        </w:tc>
      </w:tr>
      <w:tr w:rsidR="00D50F83" w:rsidRPr="00404661" w:rsidTr="00D50F83">
        <w:tc>
          <w:tcPr>
            <w:tcW w:w="684" w:type="dxa"/>
          </w:tcPr>
          <w:p w:rsidR="00D50F83" w:rsidRPr="00B94146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Pr="00B94146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 w:rsidRPr="00B941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50F83" w:rsidRDefault="0013254D" w:rsidP="001325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D50F83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179" w:type="dxa"/>
          </w:tcPr>
          <w:p w:rsidR="00D50F83" w:rsidRPr="00C32336" w:rsidRDefault="00D50F83" w:rsidP="0099185F">
            <w:pPr>
              <w:spacing w:line="240" w:lineRule="atLeast"/>
            </w:pPr>
            <w:r>
              <w:t>Связь между координатами векторов и координатами точек. П.48</w:t>
            </w:r>
          </w:p>
        </w:tc>
        <w:tc>
          <w:tcPr>
            <w:tcW w:w="1713" w:type="dxa"/>
          </w:tcPr>
          <w:p w:rsidR="00D50F83" w:rsidRPr="00977AFE" w:rsidRDefault="00D50F83" w:rsidP="0099185F">
            <w:r>
              <w:t>5.6.1</w:t>
            </w:r>
          </w:p>
        </w:tc>
        <w:tc>
          <w:tcPr>
            <w:tcW w:w="2645" w:type="dxa"/>
          </w:tcPr>
          <w:p w:rsidR="00D50F83" w:rsidRPr="00C32336" w:rsidRDefault="00D50F83" w:rsidP="0099185F">
            <w:pPr>
              <w:rPr>
                <w:lang w:val="en-US"/>
              </w:rPr>
            </w:pPr>
            <w:r>
              <w:t>ЭОР</w:t>
            </w:r>
          </w:p>
        </w:tc>
        <w:tc>
          <w:tcPr>
            <w:tcW w:w="3325" w:type="dxa"/>
            <w:vMerge w:val="restart"/>
          </w:tcPr>
          <w:p w:rsidR="00D50F83" w:rsidRDefault="00D50F83" w:rsidP="0099185F">
            <w:r w:rsidRPr="00404661">
              <w:rPr>
                <w:b/>
              </w:rPr>
              <w:t>Вычислять</w:t>
            </w:r>
            <w:r>
              <w:t xml:space="preserve"> по формулам координаты вектора.</w:t>
            </w:r>
          </w:p>
        </w:tc>
      </w:tr>
      <w:tr w:rsidR="00D50F83" w:rsidRPr="00C32336" w:rsidTr="00D50F83">
        <w:tc>
          <w:tcPr>
            <w:tcW w:w="684" w:type="dxa"/>
          </w:tcPr>
          <w:p w:rsidR="00D50F83" w:rsidRPr="00404661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Pr="00C32336" w:rsidRDefault="00D50F83" w:rsidP="00D50F83">
            <w:pPr>
              <w:ind w:left="25"/>
              <w:jc w:val="center"/>
              <w:rPr>
                <w:b/>
                <w:sz w:val="28"/>
                <w:szCs w:val="28"/>
                <w:lang w:val="en-US"/>
              </w:rPr>
            </w:pPr>
            <w:r w:rsidRPr="00C32336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02.10</w:t>
            </w:r>
          </w:p>
        </w:tc>
        <w:tc>
          <w:tcPr>
            <w:tcW w:w="4179" w:type="dxa"/>
          </w:tcPr>
          <w:p w:rsidR="00D50F83" w:rsidRPr="00A1712F" w:rsidRDefault="00D50F83" w:rsidP="0099185F">
            <w:pPr>
              <w:spacing w:line="240" w:lineRule="atLeast"/>
            </w:pPr>
            <w:r>
              <w:t>Связь между координатами векторов и координатами точек. П.48</w:t>
            </w:r>
          </w:p>
        </w:tc>
        <w:tc>
          <w:tcPr>
            <w:tcW w:w="1713" w:type="dxa"/>
          </w:tcPr>
          <w:p w:rsidR="00D50F83" w:rsidRPr="00977AFE" w:rsidRDefault="00D50F83" w:rsidP="0099185F">
            <w:r>
              <w:t>5.6.1</w:t>
            </w:r>
          </w:p>
        </w:tc>
        <w:tc>
          <w:tcPr>
            <w:tcW w:w="2645" w:type="dxa"/>
          </w:tcPr>
          <w:p w:rsidR="00D50F83" w:rsidRPr="00C32336" w:rsidRDefault="00D50F83" w:rsidP="009918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325" w:type="dxa"/>
            <w:vMerge/>
          </w:tcPr>
          <w:p w:rsidR="00D50F83" w:rsidRDefault="00D50F83" w:rsidP="0099185F">
            <w:pPr>
              <w:rPr>
                <w:lang w:val="en-US"/>
              </w:rPr>
            </w:pPr>
          </w:p>
        </w:tc>
      </w:tr>
      <w:tr w:rsidR="00D50F83" w:rsidRPr="003B6A41" w:rsidTr="00D50F83">
        <w:tc>
          <w:tcPr>
            <w:tcW w:w="684" w:type="dxa"/>
          </w:tcPr>
          <w:p w:rsidR="00D50F83" w:rsidRPr="00C32336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42" w:type="dxa"/>
          </w:tcPr>
          <w:p w:rsidR="00D50F83" w:rsidRPr="00C32336" w:rsidRDefault="00D50F83" w:rsidP="00D50F83">
            <w:pPr>
              <w:ind w:left="25"/>
              <w:jc w:val="center"/>
              <w:rPr>
                <w:b/>
                <w:sz w:val="28"/>
                <w:szCs w:val="28"/>
                <w:lang w:val="en-US"/>
              </w:rPr>
            </w:pPr>
            <w:r w:rsidRPr="00C32336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D50F83" w:rsidRDefault="0013254D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="00D50F83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4179" w:type="dxa"/>
          </w:tcPr>
          <w:p w:rsidR="00D50F83" w:rsidRPr="003B6A41" w:rsidRDefault="00D50F83" w:rsidP="0099185F">
            <w:pPr>
              <w:spacing w:line="240" w:lineRule="atLeast"/>
              <w:rPr>
                <w:i/>
                <w:iCs/>
              </w:rPr>
            </w:pPr>
            <w:proofErr w:type="spellStart"/>
            <w:r>
              <w:t>Простейшиезадачивкоординатах</w:t>
            </w:r>
            <w:proofErr w:type="spellEnd"/>
            <w:r w:rsidRPr="00C32336">
              <w:t xml:space="preserve">. </w:t>
            </w:r>
            <w:r>
              <w:t>П.49.</w:t>
            </w:r>
          </w:p>
        </w:tc>
        <w:tc>
          <w:tcPr>
            <w:tcW w:w="1713" w:type="dxa"/>
          </w:tcPr>
          <w:p w:rsidR="00D50F83" w:rsidRPr="00C32336" w:rsidRDefault="00D50F83" w:rsidP="0099185F">
            <w:r>
              <w:t>5.6.2</w:t>
            </w:r>
          </w:p>
        </w:tc>
        <w:tc>
          <w:tcPr>
            <w:tcW w:w="2645" w:type="dxa"/>
          </w:tcPr>
          <w:p w:rsidR="00D50F83" w:rsidRPr="003B6A41" w:rsidRDefault="00D50F83" w:rsidP="0099185F">
            <w:proofErr w:type="spellStart"/>
            <w:r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325" w:type="dxa"/>
            <w:vMerge w:val="restart"/>
          </w:tcPr>
          <w:p w:rsidR="00D50F83" w:rsidRDefault="00D50F83" w:rsidP="0099185F">
            <w:r w:rsidRPr="00404661">
              <w:rPr>
                <w:b/>
              </w:rPr>
              <w:t>Вычислять</w:t>
            </w:r>
            <w:r>
              <w:t xml:space="preserve"> по формулам длину вектора, длину отрезка, координаты середины отрезка.</w:t>
            </w:r>
          </w:p>
        </w:tc>
      </w:tr>
      <w:tr w:rsidR="00D50F83" w:rsidRPr="003B6A41" w:rsidTr="00D50F83">
        <w:tc>
          <w:tcPr>
            <w:tcW w:w="684" w:type="dxa"/>
          </w:tcPr>
          <w:p w:rsidR="00D50F83" w:rsidRPr="003B6A41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Pr="003B6A41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 w:rsidRPr="003B6A4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09.10</w:t>
            </w:r>
          </w:p>
        </w:tc>
        <w:tc>
          <w:tcPr>
            <w:tcW w:w="4179" w:type="dxa"/>
          </w:tcPr>
          <w:p w:rsidR="00D50F83" w:rsidRPr="00C32336" w:rsidRDefault="00D50F83" w:rsidP="0099185F">
            <w:pPr>
              <w:spacing w:line="240" w:lineRule="atLeast"/>
            </w:pPr>
            <w:proofErr w:type="spellStart"/>
            <w:r>
              <w:t>Простейшиезадачивкоординатах</w:t>
            </w:r>
            <w:proofErr w:type="spellEnd"/>
            <w:r w:rsidRPr="00C32336">
              <w:t xml:space="preserve">. </w:t>
            </w:r>
            <w:r>
              <w:t xml:space="preserve">П.49. </w:t>
            </w:r>
          </w:p>
        </w:tc>
        <w:tc>
          <w:tcPr>
            <w:tcW w:w="1713" w:type="dxa"/>
          </w:tcPr>
          <w:p w:rsidR="00D50F83" w:rsidRPr="00C32336" w:rsidRDefault="00D50F83" w:rsidP="0099185F">
            <w:r>
              <w:t>5.6.2</w:t>
            </w:r>
          </w:p>
        </w:tc>
        <w:tc>
          <w:tcPr>
            <w:tcW w:w="2645" w:type="dxa"/>
          </w:tcPr>
          <w:p w:rsidR="00D50F83" w:rsidRPr="003B6A41" w:rsidRDefault="00D50F83" w:rsidP="0099185F">
            <w:proofErr w:type="spellStart"/>
            <w:r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325" w:type="dxa"/>
            <w:vMerge/>
          </w:tcPr>
          <w:p w:rsidR="00D50F83" w:rsidRDefault="00D50F83" w:rsidP="0099185F">
            <w:pPr>
              <w:rPr>
                <w:lang w:val="en-US"/>
              </w:rPr>
            </w:pPr>
          </w:p>
        </w:tc>
      </w:tr>
      <w:tr w:rsidR="00D50F83" w:rsidRPr="00C32336" w:rsidTr="00D50F83">
        <w:tc>
          <w:tcPr>
            <w:tcW w:w="684" w:type="dxa"/>
          </w:tcPr>
          <w:p w:rsidR="00D50F83" w:rsidRPr="003B6A41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Pr="003B6A41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 w:rsidRPr="003B6A4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50F83" w:rsidRDefault="0013254D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D50F83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4179" w:type="dxa"/>
          </w:tcPr>
          <w:p w:rsidR="00D50F83" w:rsidRPr="00A35777" w:rsidRDefault="00D50F83" w:rsidP="0099185F">
            <w:pPr>
              <w:spacing w:line="240" w:lineRule="atLeast"/>
              <w:rPr>
                <w:i/>
                <w:u w:val="single"/>
              </w:rPr>
            </w:pPr>
            <w:r w:rsidRPr="00A35777">
              <w:rPr>
                <w:i/>
                <w:u w:val="single"/>
              </w:rPr>
              <w:t>Контрольная работа № 1</w:t>
            </w:r>
          </w:p>
          <w:p w:rsidR="00D50F83" w:rsidRPr="008A7C1A" w:rsidRDefault="00D50F83" w:rsidP="0099185F">
            <w:pPr>
              <w:spacing w:line="240" w:lineRule="atLeast"/>
              <w:rPr>
                <w:b/>
                <w:bCs/>
                <w:i/>
                <w:iCs/>
              </w:rPr>
            </w:pPr>
            <w:r>
              <w:t>Простейшие задачи в координатах</w:t>
            </w:r>
            <w:r w:rsidRPr="00C32336">
              <w:t xml:space="preserve">. </w:t>
            </w:r>
            <w:r>
              <w:t xml:space="preserve">П.49 </w:t>
            </w:r>
          </w:p>
        </w:tc>
        <w:tc>
          <w:tcPr>
            <w:tcW w:w="1713" w:type="dxa"/>
          </w:tcPr>
          <w:p w:rsidR="00D50F83" w:rsidRPr="00C32336" w:rsidRDefault="00D50F83" w:rsidP="0099185F">
            <w:r>
              <w:t>5.6.2</w:t>
            </w:r>
          </w:p>
        </w:tc>
        <w:tc>
          <w:tcPr>
            <w:tcW w:w="2645" w:type="dxa"/>
          </w:tcPr>
          <w:p w:rsidR="00D50F83" w:rsidRPr="00F3155F" w:rsidRDefault="00D50F83" w:rsidP="0099185F">
            <w:r>
              <w:t>Презентация</w:t>
            </w:r>
            <w:proofErr w:type="gramStart"/>
            <w:r>
              <w:rPr>
                <w:lang w:val="en-US"/>
              </w:rPr>
              <w:t>PowerPoint</w:t>
            </w:r>
            <w:proofErr w:type="gramEnd"/>
          </w:p>
        </w:tc>
        <w:tc>
          <w:tcPr>
            <w:tcW w:w="3325" w:type="dxa"/>
            <w:vMerge/>
          </w:tcPr>
          <w:p w:rsidR="00D50F83" w:rsidRDefault="00D50F83" w:rsidP="0099185F"/>
        </w:tc>
      </w:tr>
      <w:tr w:rsidR="00D50F83" w:rsidRPr="00404661" w:rsidTr="00D50F83">
        <w:tc>
          <w:tcPr>
            <w:tcW w:w="684" w:type="dxa"/>
          </w:tcPr>
          <w:p w:rsidR="00D50F83" w:rsidRPr="00F3155F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Pr="00F3155F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 w:rsidRPr="00F3155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16.10</w:t>
            </w:r>
          </w:p>
        </w:tc>
        <w:tc>
          <w:tcPr>
            <w:tcW w:w="4179" w:type="dxa"/>
          </w:tcPr>
          <w:p w:rsidR="00D50F83" w:rsidRDefault="00D50F83" w:rsidP="0099185F">
            <w:pPr>
              <w:spacing w:line="240" w:lineRule="atLeast"/>
            </w:pPr>
            <w:r>
              <w:t>Угол между векторами. Скалярное произведение векторов. П.50,51.</w:t>
            </w:r>
          </w:p>
        </w:tc>
        <w:tc>
          <w:tcPr>
            <w:tcW w:w="1713" w:type="dxa"/>
          </w:tcPr>
          <w:p w:rsidR="00D50F83" w:rsidRPr="00AA2C70" w:rsidRDefault="00D50F83" w:rsidP="0099185F">
            <w:r>
              <w:t>5.6.6</w:t>
            </w:r>
          </w:p>
        </w:tc>
        <w:tc>
          <w:tcPr>
            <w:tcW w:w="2645" w:type="dxa"/>
          </w:tcPr>
          <w:p w:rsidR="00D50F83" w:rsidRPr="00F3155F" w:rsidRDefault="00D50F83" w:rsidP="0099185F">
            <w:r>
              <w:t>ЭОР</w:t>
            </w:r>
          </w:p>
        </w:tc>
        <w:tc>
          <w:tcPr>
            <w:tcW w:w="3325" w:type="dxa"/>
            <w:vMerge w:val="restart"/>
          </w:tcPr>
          <w:p w:rsidR="00D50F83" w:rsidRDefault="00D50F83" w:rsidP="0099185F">
            <w:r w:rsidRPr="00FB507F">
              <w:rPr>
                <w:b/>
              </w:rPr>
              <w:t>Находить</w:t>
            </w:r>
            <w:r w:rsidRPr="00FB507F">
              <w:t xml:space="preserve"> угол между </w:t>
            </w:r>
            <w:proofErr w:type="spellStart"/>
            <w:r w:rsidRPr="00FB507F">
              <w:t>векторами</w:t>
            </w:r>
            <w:proofErr w:type="gramStart"/>
            <w:r w:rsidRPr="00FB507F">
              <w:t>.</w:t>
            </w:r>
            <w:r w:rsidRPr="00FB507F">
              <w:rPr>
                <w:b/>
              </w:rPr>
              <w:t>В</w:t>
            </w:r>
            <w:proofErr w:type="gramEnd"/>
            <w:r w:rsidRPr="00FB507F">
              <w:rPr>
                <w:b/>
              </w:rPr>
              <w:t>ыполнять</w:t>
            </w:r>
            <w:proofErr w:type="spellEnd"/>
            <w:r w:rsidRPr="00FB507F">
              <w:t xml:space="preserve"> проекты по темам использования векторного метода при решении задач на вычисления и доказательства.</w:t>
            </w:r>
          </w:p>
        </w:tc>
      </w:tr>
      <w:tr w:rsidR="00D50F83" w:rsidTr="0013254D">
        <w:tc>
          <w:tcPr>
            <w:tcW w:w="684" w:type="dxa"/>
            <w:tcBorders>
              <w:bottom w:val="single" w:sz="4" w:space="0" w:color="auto"/>
            </w:tcBorders>
          </w:tcPr>
          <w:p w:rsidR="00D50F83" w:rsidRPr="00404661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50F83" w:rsidRPr="00C32336" w:rsidRDefault="00D50F83" w:rsidP="00D50F83">
            <w:pPr>
              <w:ind w:left="25"/>
              <w:jc w:val="center"/>
              <w:rPr>
                <w:b/>
                <w:sz w:val="28"/>
                <w:szCs w:val="28"/>
                <w:lang w:val="en-US"/>
              </w:rPr>
            </w:pPr>
            <w:r w:rsidRPr="00C32336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0F83" w:rsidRDefault="0013254D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50F83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D50F83" w:rsidRPr="003B6A41" w:rsidRDefault="00D50F83" w:rsidP="0099185F">
            <w:pPr>
              <w:spacing w:line="240" w:lineRule="atLeast"/>
              <w:rPr>
                <w:i/>
                <w:iCs/>
              </w:rPr>
            </w:pPr>
            <w:r>
              <w:t xml:space="preserve">Угол между векторами. Скалярное произведение векторов. П.50,51. 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D50F83" w:rsidRPr="00AA2C70" w:rsidRDefault="00D50F83" w:rsidP="0099185F">
            <w:r>
              <w:t>5.6.6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D50F83" w:rsidRDefault="00D50F83" w:rsidP="0099185F">
            <w:proofErr w:type="spellStart"/>
            <w:r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325" w:type="dxa"/>
            <w:vMerge/>
            <w:tcBorders>
              <w:bottom w:val="single" w:sz="4" w:space="0" w:color="auto"/>
            </w:tcBorders>
          </w:tcPr>
          <w:p w:rsidR="00D50F83" w:rsidRDefault="00D50F83" w:rsidP="0099185F">
            <w:pPr>
              <w:rPr>
                <w:lang w:val="en-US"/>
              </w:rPr>
            </w:pPr>
          </w:p>
        </w:tc>
      </w:tr>
      <w:tr w:rsidR="00D50F83" w:rsidRPr="00E90C77" w:rsidTr="0013254D">
        <w:tc>
          <w:tcPr>
            <w:tcW w:w="684" w:type="dxa"/>
            <w:tcBorders>
              <w:bottom w:val="single" w:sz="24" w:space="0" w:color="auto"/>
            </w:tcBorders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24" w:space="0" w:color="auto"/>
            </w:tcBorders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23.10</w:t>
            </w:r>
          </w:p>
        </w:tc>
        <w:tc>
          <w:tcPr>
            <w:tcW w:w="4179" w:type="dxa"/>
            <w:tcBorders>
              <w:bottom w:val="single" w:sz="24" w:space="0" w:color="auto"/>
            </w:tcBorders>
          </w:tcPr>
          <w:p w:rsidR="00D50F83" w:rsidRDefault="00D50F83" w:rsidP="0099185F">
            <w:pPr>
              <w:spacing w:line="240" w:lineRule="atLeast"/>
            </w:pPr>
            <w:r>
              <w:t>Вычисление углов между прямыми и плоскостями. П.52,53</w:t>
            </w:r>
          </w:p>
          <w:p w:rsidR="00D50F83" w:rsidRDefault="00D50F83" w:rsidP="0099185F">
            <w:pPr>
              <w:spacing w:line="240" w:lineRule="atLeast"/>
            </w:pPr>
          </w:p>
        </w:tc>
        <w:tc>
          <w:tcPr>
            <w:tcW w:w="1713" w:type="dxa"/>
            <w:tcBorders>
              <w:bottom w:val="single" w:sz="24" w:space="0" w:color="auto"/>
            </w:tcBorders>
          </w:tcPr>
          <w:p w:rsidR="00D50F83" w:rsidRPr="00CA0BB0" w:rsidRDefault="00D50F83" w:rsidP="0099185F">
            <w:r>
              <w:t>5.5.2</w:t>
            </w:r>
          </w:p>
        </w:tc>
        <w:tc>
          <w:tcPr>
            <w:tcW w:w="2645" w:type="dxa"/>
            <w:tcBorders>
              <w:bottom w:val="single" w:sz="24" w:space="0" w:color="auto"/>
            </w:tcBorders>
          </w:tcPr>
          <w:p w:rsidR="00D50F83" w:rsidRDefault="00D50F83" w:rsidP="0099185F">
            <w:r>
              <w:t>Открытый банк заданий по математике</w:t>
            </w:r>
          </w:p>
        </w:tc>
        <w:tc>
          <w:tcPr>
            <w:tcW w:w="3325" w:type="dxa"/>
            <w:vMerge/>
            <w:tcBorders>
              <w:bottom w:val="single" w:sz="24" w:space="0" w:color="auto"/>
            </w:tcBorders>
          </w:tcPr>
          <w:p w:rsidR="00D50F83" w:rsidRDefault="00D50F83" w:rsidP="0099185F"/>
        </w:tc>
      </w:tr>
      <w:tr w:rsidR="00D50F83" w:rsidTr="0013254D">
        <w:tc>
          <w:tcPr>
            <w:tcW w:w="684" w:type="dxa"/>
            <w:tcBorders>
              <w:top w:val="single" w:sz="24" w:space="0" w:color="auto"/>
              <w:bottom w:val="single" w:sz="4" w:space="0" w:color="auto"/>
            </w:tcBorders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24" w:space="0" w:color="auto"/>
              <w:bottom w:val="single" w:sz="4" w:space="0" w:color="auto"/>
            </w:tcBorders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02-06.11</w:t>
            </w:r>
          </w:p>
        </w:tc>
        <w:tc>
          <w:tcPr>
            <w:tcW w:w="4179" w:type="dxa"/>
            <w:tcBorders>
              <w:top w:val="single" w:sz="24" w:space="0" w:color="auto"/>
              <w:bottom w:val="single" w:sz="4" w:space="0" w:color="auto"/>
            </w:tcBorders>
          </w:tcPr>
          <w:p w:rsidR="00D50F83" w:rsidRDefault="00D50F83" w:rsidP="0099185F">
            <w:pPr>
              <w:spacing w:line="240" w:lineRule="atLeast"/>
            </w:pPr>
            <w:r>
              <w:t>Вычисление углов между прямыми и плоскостями. П.52,53</w:t>
            </w:r>
          </w:p>
          <w:p w:rsidR="00D50F83" w:rsidRPr="00AF6B23" w:rsidRDefault="00D50F83" w:rsidP="0099185F">
            <w:pPr>
              <w:spacing w:line="240" w:lineRule="atLeast"/>
              <w:rPr>
                <w:b/>
                <w:i/>
              </w:rPr>
            </w:pPr>
          </w:p>
        </w:tc>
        <w:tc>
          <w:tcPr>
            <w:tcW w:w="1713" w:type="dxa"/>
            <w:tcBorders>
              <w:top w:val="single" w:sz="24" w:space="0" w:color="auto"/>
              <w:bottom w:val="single" w:sz="4" w:space="0" w:color="auto"/>
            </w:tcBorders>
          </w:tcPr>
          <w:p w:rsidR="00D50F83" w:rsidRPr="00CA0BB0" w:rsidRDefault="00D50F83" w:rsidP="0099185F">
            <w:r>
              <w:t>5.5.2</w:t>
            </w:r>
          </w:p>
        </w:tc>
        <w:tc>
          <w:tcPr>
            <w:tcW w:w="2645" w:type="dxa"/>
            <w:tcBorders>
              <w:top w:val="single" w:sz="24" w:space="0" w:color="auto"/>
              <w:bottom w:val="single" w:sz="4" w:space="0" w:color="auto"/>
            </w:tcBorders>
          </w:tcPr>
          <w:p w:rsidR="00D50F83" w:rsidRDefault="00D50F83" w:rsidP="0099185F">
            <w:proofErr w:type="spellStart"/>
            <w:r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325" w:type="dxa"/>
            <w:vMerge/>
            <w:tcBorders>
              <w:top w:val="single" w:sz="24" w:space="0" w:color="auto"/>
              <w:bottom w:val="single" w:sz="4" w:space="0" w:color="auto"/>
            </w:tcBorders>
          </w:tcPr>
          <w:p w:rsidR="00D50F83" w:rsidRDefault="00D50F83" w:rsidP="0099185F">
            <w:pPr>
              <w:rPr>
                <w:lang w:val="en-US"/>
              </w:rPr>
            </w:pPr>
          </w:p>
        </w:tc>
      </w:tr>
      <w:tr w:rsidR="00D50F83" w:rsidRPr="009906AC" w:rsidTr="00D50F83">
        <w:tc>
          <w:tcPr>
            <w:tcW w:w="684" w:type="dxa"/>
            <w:tcBorders>
              <w:top w:val="single" w:sz="4" w:space="0" w:color="auto"/>
              <w:bottom w:val="single" w:sz="24" w:space="0" w:color="auto"/>
            </w:tcBorders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24" w:space="0" w:color="auto"/>
            </w:tcBorders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02-06.11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24" w:space="0" w:color="auto"/>
            </w:tcBorders>
          </w:tcPr>
          <w:p w:rsidR="00D50F83" w:rsidRPr="00CA0BB0" w:rsidRDefault="00D50F83" w:rsidP="0099185F">
            <w:pPr>
              <w:pStyle w:val="aa"/>
              <w:spacing w:line="240" w:lineRule="atLeast"/>
            </w:pPr>
            <w:r>
              <w:t>Уравнение плоскости. Расстояние от точки до плоскости.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24" w:space="0" w:color="auto"/>
            </w:tcBorders>
          </w:tcPr>
          <w:p w:rsidR="00D50F83" w:rsidRPr="00CA0BB0" w:rsidRDefault="00D50F83" w:rsidP="0099185F">
            <w:r>
              <w:t>5.5.4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24" w:space="0" w:color="auto"/>
            </w:tcBorders>
          </w:tcPr>
          <w:p w:rsidR="00D50F83" w:rsidRPr="00F14C6F" w:rsidRDefault="00D50F83" w:rsidP="0099185F">
            <w:r>
              <w:t>ЭОР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24" w:space="0" w:color="auto"/>
            </w:tcBorders>
          </w:tcPr>
          <w:p w:rsidR="00D50F83" w:rsidRDefault="00D50F83" w:rsidP="0099185F">
            <w:r>
              <w:rPr>
                <w:b/>
              </w:rPr>
              <w:t xml:space="preserve">Записывать </w:t>
            </w:r>
            <w:r w:rsidRPr="00153F8A">
              <w:t xml:space="preserve">уравнение плоскости. </w:t>
            </w:r>
            <w:proofErr w:type="spellStart"/>
            <w:r w:rsidRPr="00FB507F">
              <w:rPr>
                <w:b/>
              </w:rPr>
              <w:t>Находить</w:t>
            </w:r>
            <w:r>
              <w:t>расстояние</w:t>
            </w:r>
            <w:proofErr w:type="spellEnd"/>
            <w:r>
              <w:t xml:space="preserve"> от точки до </w:t>
            </w:r>
            <w:proofErr w:type="spellStart"/>
            <w:r>
              <w:t>плоскости</w:t>
            </w:r>
            <w:proofErr w:type="gramStart"/>
            <w:r w:rsidRPr="00FB507F">
              <w:t>.</w:t>
            </w:r>
            <w:r w:rsidRPr="00FB507F">
              <w:rPr>
                <w:b/>
              </w:rPr>
              <w:t>В</w:t>
            </w:r>
            <w:proofErr w:type="gramEnd"/>
            <w:r w:rsidRPr="00FB507F">
              <w:rPr>
                <w:b/>
              </w:rPr>
              <w:t>ыполнять</w:t>
            </w:r>
            <w:proofErr w:type="spellEnd"/>
            <w:r w:rsidRPr="00FB507F">
              <w:t xml:space="preserve"> </w:t>
            </w:r>
            <w:r w:rsidRPr="00FB507F">
              <w:lastRenderedPageBreak/>
              <w:t>проекты по темам использования векторного метода при решении задач на вычисления и доказательства.</w:t>
            </w:r>
          </w:p>
        </w:tc>
      </w:tr>
      <w:tr w:rsidR="00D50F83" w:rsidTr="00D50F83">
        <w:tc>
          <w:tcPr>
            <w:tcW w:w="68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0F83" w:rsidRPr="00047C1B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0F83" w:rsidRPr="005B1BF2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09-13.11</w:t>
            </w:r>
          </w:p>
        </w:tc>
        <w:tc>
          <w:tcPr>
            <w:tcW w:w="417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0F83" w:rsidRDefault="00D50F83" w:rsidP="0099185F">
            <w:pPr>
              <w:spacing w:line="240" w:lineRule="atLeast"/>
            </w:pPr>
            <w:r>
              <w:t>Центральная симметрия. Осевая симметрия. Зеркальная симметрия. Параллельный перенос. П.54-58</w:t>
            </w:r>
          </w:p>
          <w:p w:rsidR="00D50F83" w:rsidRPr="009906AC" w:rsidRDefault="00D50F83" w:rsidP="0099185F">
            <w:pPr>
              <w:spacing w:line="240" w:lineRule="atLeast"/>
            </w:pPr>
          </w:p>
        </w:tc>
        <w:tc>
          <w:tcPr>
            <w:tcW w:w="171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0F83" w:rsidRDefault="00D50F83" w:rsidP="0099185F">
            <w:r>
              <w:t>5.3.2</w:t>
            </w:r>
          </w:p>
        </w:tc>
        <w:tc>
          <w:tcPr>
            <w:tcW w:w="264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0F83" w:rsidRPr="00F14C6F" w:rsidRDefault="00D50F83" w:rsidP="0099185F">
            <w:r>
              <w:t>ЭОР</w:t>
            </w:r>
          </w:p>
        </w:tc>
        <w:tc>
          <w:tcPr>
            <w:tcW w:w="3325" w:type="dxa"/>
            <w:vMerge w:val="restart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</w:tcPr>
          <w:p w:rsidR="00D50F83" w:rsidRDefault="00D50F83" w:rsidP="0099185F">
            <w:r w:rsidRPr="00FB507F">
              <w:rPr>
                <w:b/>
              </w:rPr>
              <w:t>Выполнять</w:t>
            </w:r>
            <w:r w:rsidRPr="00FB507F">
              <w:t xml:space="preserve"> проекты по темам</w:t>
            </w:r>
            <w:r>
              <w:t xml:space="preserve"> симметрия и параллельный перенос.</w:t>
            </w:r>
          </w:p>
        </w:tc>
      </w:tr>
      <w:tr w:rsidR="00D50F83" w:rsidTr="00D50F83">
        <w:tc>
          <w:tcPr>
            <w:tcW w:w="684" w:type="dxa"/>
            <w:tcBorders>
              <w:top w:val="single" w:sz="2" w:space="0" w:color="auto"/>
            </w:tcBorders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2" w:space="0" w:color="auto"/>
            </w:tcBorders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09-13.11</w:t>
            </w:r>
          </w:p>
        </w:tc>
        <w:tc>
          <w:tcPr>
            <w:tcW w:w="4179" w:type="dxa"/>
            <w:tcBorders>
              <w:top w:val="single" w:sz="2" w:space="0" w:color="auto"/>
            </w:tcBorders>
          </w:tcPr>
          <w:p w:rsidR="00D50F83" w:rsidRDefault="00D50F83" w:rsidP="0099185F">
            <w:pPr>
              <w:spacing w:line="240" w:lineRule="atLeast"/>
            </w:pPr>
            <w:r>
              <w:t>Центральная симметрия. Осевая симметрия. Зеркальная симметрия. Параллельный перенос. П.54-58</w:t>
            </w:r>
          </w:p>
          <w:p w:rsidR="00D50F83" w:rsidRPr="00AF6B23" w:rsidRDefault="00D50F83" w:rsidP="0099185F">
            <w:pPr>
              <w:spacing w:line="240" w:lineRule="atLeast"/>
              <w:rPr>
                <w:b/>
                <w:i/>
              </w:rPr>
            </w:pPr>
          </w:p>
        </w:tc>
        <w:tc>
          <w:tcPr>
            <w:tcW w:w="1713" w:type="dxa"/>
            <w:tcBorders>
              <w:top w:val="single" w:sz="2" w:space="0" w:color="auto"/>
            </w:tcBorders>
          </w:tcPr>
          <w:p w:rsidR="00D50F83" w:rsidRDefault="00D50F83" w:rsidP="0099185F">
            <w:r>
              <w:t>5.3.2</w:t>
            </w:r>
          </w:p>
        </w:tc>
        <w:tc>
          <w:tcPr>
            <w:tcW w:w="2645" w:type="dxa"/>
            <w:tcBorders>
              <w:top w:val="single" w:sz="2" w:space="0" w:color="auto"/>
              <w:right w:val="single" w:sz="2" w:space="0" w:color="auto"/>
            </w:tcBorders>
          </w:tcPr>
          <w:p w:rsidR="00D50F83" w:rsidRDefault="00D50F83" w:rsidP="0099185F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3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50F83" w:rsidRDefault="00D50F83" w:rsidP="0099185F">
            <w:pPr>
              <w:jc w:val="center"/>
            </w:pPr>
          </w:p>
        </w:tc>
      </w:tr>
      <w:tr w:rsidR="00D50F83" w:rsidTr="00D50F83">
        <w:tc>
          <w:tcPr>
            <w:tcW w:w="684" w:type="dxa"/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16-20.11</w:t>
            </w:r>
          </w:p>
        </w:tc>
        <w:tc>
          <w:tcPr>
            <w:tcW w:w="4179" w:type="dxa"/>
          </w:tcPr>
          <w:p w:rsidR="00D50F83" w:rsidRPr="00CA0BB0" w:rsidRDefault="00D50F83" w:rsidP="0099185F">
            <w:pPr>
              <w:pStyle w:val="aa"/>
              <w:spacing w:line="240" w:lineRule="atLeast"/>
            </w:pPr>
            <w:r>
              <w:t>Зачет по теме: «Метод координат в пространстве»</w:t>
            </w:r>
          </w:p>
        </w:tc>
        <w:tc>
          <w:tcPr>
            <w:tcW w:w="1713" w:type="dxa"/>
          </w:tcPr>
          <w:p w:rsidR="00D50F83" w:rsidRPr="00CA0BB0" w:rsidRDefault="00D50F83" w:rsidP="0099185F"/>
        </w:tc>
        <w:tc>
          <w:tcPr>
            <w:tcW w:w="2645" w:type="dxa"/>
          </w:tcPr>
          <w:p w:rsidR="00D50F83" w:rsidRDefault="00D50F83" w:rsidP="0099185F">
            <w:pPr>
              <w:jc w:val="center"/>
            </w:pPr>
            <w:proofErr w:type="spellStart"/>
            <w:r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325" w:type="dxa"/>
          </w:tcPr>
          <w:p w:rsidR="00D50F83" w:rsidRDefault="00D50F83" w:rsidP="0099185F">
            <w:pPr>
              <w:jc w:val="center"/>
              <w:rPr>
                <w:lang w:val="en-US"/>
              </w:rPr>
            </w:pPr>
          </w:p>
        </w:tc>
      </w:tr>
      <w:tr w:rsidR="00D50F83" w:rsidTr="00D50F83">
        <w:tc>
          <w:tcPr>
            <w:tcW w:w="684" w:type="dxa"/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16-20.11</w:t>
            </w:r>
          </w:p>
        </w:tc>
        <w:tc>
          <w:tcPr>
            <w:tcW w:w="4179" w:type="dxa"/>
          </w:tcPr>
          <w:p w:rsidR="00D50F83" w:rsidRPr="00C32336" w:rsidRDefault="00D50F83" w:rsidP="0099185F">
            <w:pPr>
              <w:spacing w:line="240" w:lineRule="atLeast"/>
              <w:rPr>
                <w:i/>
              </w:rPr>
            </w:pPr>
            <w:r>
              <w:rPr>
                <w:i/>
              </w:rPr>
              <w:t>Контрольная работа № 2</w:t>
            </w:r>
          </w:p>
        </w:tc>
        <w:tc>
          <w:tcPr>
            <w:tcW w:w="1713" w:type="dxa"/>
          </w:tcPr>
          <w:p w:rsidR="00D50F83" w:rsidRDefault="00D50F83" w:rsidP="0099185F"/>
        </w:tc>
        <w:tc>
          <w:tcPr>
            <w:tcW w:w="2645" w:type="dxa"/>
          </w:tcPr>
          <w:p w:rsidR="00D50F83" w:rsidRDefault="00D50F83" w:rsidP="0099185F"/>
        </w:tc>
        <w:tc>
          <w:tcPr>
            <w:tcW w:w="3325" w:type="dxa"/>
          </w:tcPr>
          <w:p w:rsidR="00D50F83" w:rsidRDefault="00D50F83" w:rsidP="0099185F"/>
        </w:tc>
      </w:tr>
      <w:tr w:rsidR="00D50F83" w:rsidTr="00D50F83">
        <w:tc>
          <w:tcPr>
            <w:tcW w:w="684" w:type="dxa"/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23-27.11</w:t>
            </w:r>
          </w:p>
        </w:tc>
        <w:tc>
          <w:tcPr>
            <w:tcW w:w="4179" w:type="dxa"/>
          </w:tcPr>
          <w:p w:rsidR="00D50F83" w:rsidRDefault="00D50F83" w:rsidP="0099185F">
            <w:pPr>
              <w:spacing w:line="240" w:lineRule="atLeast"/>
              <w:rPr>
                <w:b/>
                <w:bCs/>
              </w:rPr>
            </w:pPr>
            <w:r w:rsidRPr="00865F61">
              <w:rPr>
                <w:b/>
                <w:bCs/>
              </w:rPr>
              <w:t xml:space="preserve">Глава </w:t>
            </w:r>
            <w:r w:rsidRPr="00865F61"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  <w:lang w:val="en-US"/>
              </w:rPr>
              <w:t>I</w:t>
            </w:r>
            <w:r w:rsidRPr="00865F6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Цилиндр, конус, шар. (16часов)</w:t>
            </w:r>
          </w:p>
          <w:p w:rsidR="00D50F83" w:rsidRPr="00C32336" w:rsidRDefault="00D50F83" w:rsidP="0099185F">
            <w:pPr>
              <w:spacing w:line="240" w:lineRule="atLeast"/>
            </w:pPr>
            <w:r>
              <w:rPr>
                <w:bCs/>
              </w:rPr>
              <w:t>Понятие цилиндра. Площадь поверхности цилиндра. П.59,60</w:t>
            </w:r>
          </w:p>
        </w:tc>
        <w:tc>
          <w:tcPr>
            <w:tcW w:w="1713" w:type="dxa"/>
          </w:tcPr>
          <w:p w:rsidR="00D50F83" w:rsidRPr="00CA0BB0" w:rsidRDefault="00D50F83" w:rsidP="0099185F">
            <w:r>
              <w:t>5.4.1</w:t>
            </w:r>
          </w:p>
        </w:tc>
        <w:tc>
          <w:tcPr>
            <w:tcW w:w="2645" w:type="dxa"/>
          </w:tcPr>
          <w:p w:rsidR="00D50F83" w:rsidRDefault="00D50F83" w:rsidP="0099185F">
            <w:r>
              <w:t>ЭОР</w:t>
            </w:r>
          </w:p>
        </w:tc>
        <w:tc>
          <w:tcPr>
            <w:tcW w:w="3325" w:type="dxa"/>
            <w:vMerge w:val="restart"/>
          </w:tcPr>
          <w:p w:rsidR="00D50F83" w:rsidRDefault="00D50F83" w:rsidP="0099185F">
            <w:r w:rsidRPr="00FB507F">
              <w:rPr>
                <w:b/>
              </w:rPr>
              <w:t>Формулировать</w:t>
            </w:r>
            <w:r w:rsidRPr="00FB507F">
              <w:t xml:space="preserve"> определение и </w:t>
            </w:r>
            <w:proofErr w:type="spellStart"/>
            <w:r w:rsidRPr="00FB507F">
              <w:rPr>
                <w:b/>
              </w:rPr>
              <w:t>иллюстрировать</w:t>
            </w:r>
            <w:r>
              <w:t>понятие</w:t>
            </w:r>
            <w:proofErr w:type="spellEnd"/>
            <w:r>
              <w:t xml:space="preserve"> цилиндра. </w:t>
            </w:r>
            <w:proofErr w:type="spellStart"/>
            <w:r>
              <w:rPr>
                <w:b/>
              </w:rPr>
              <w:t>Решать</w:t>
            </w:r>
            <w:r>
              <w:t>задачи</w:t>
            </w:r>
            <w:proofErr w:type="spellEnd"/>
            <w:r>
              <w:t xml:space="preserve"> на вычисление площади поверхности цилиндра.</w:t>
            </w:r>
          </w:p>
        </w:tc>
      </w:tr>
      <w:tr w:rsidR="00D50F83" w:rsidRPr="00022DFB" w:rsidTr="00D50F83">
        <w:tc>
          <w:tcPr>
            <w:tcW w:w="684" w:type="dxa"/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23-27.11</w:t>
            </w:r>
          </w:p>
        </w:tc>
        <w:tc>
          <w:tcPr>
            <w:tcW w:w="4179" w:type="dxa"/>
          </w:tcPr>
          <w:p w:rsidR="00D50F83" w:rsidRPr="00733202" w:rsidRDefault="00D50F83" w:rsidP="0099185F">
            <w:pPr>
              <w:spacing w:line="240" w:lineRule="atLeast"/>
              <w:rPr>
                <w:b/>
                <w:i/>
                <w:iCs/>
              </w:rPr>
            </w:pPr>
            <w:r>
              <w:rPr>
                <w:bCs/>
              </w:rPr>
              <w:t>Понятие цилиндра. Площадь поверхности цилиндра. П.59,60</w:t>
            </w:r>
          </w:p>
        </w:tc>
        <w:tc>
          <w:tcPr>
            <w:tcW w:w="1713" w:type="dxa"/>
          </w:tcPr>
          <w:p w:rsidR="00D50F83" w:rsidRPr="00CA0BB0" w:rsidRDefault="00D50F83" w:rsidP="0099185F">
            <w:r>
              <w:t>5.4.1</w:t>
            </w:r>
          </w:p>
        </w:tc>
        <w:tc>
          <w:tcPr>
            <w:tcW w:w="2645" w:type="dxa"/>
          </w:tcPr>
          <w:p w:rsidR="00D50F83" w:rsidRPr="00022DFB" w:rsidRDefault="00D50F83" w:rsidP="0099185F">
            <w:pPr>
              <w:jc w:val="center"/>
            </w:pPr>
            <w:proofErr w:type="spellStart"/>
            <w:r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325" w:type="dxa"/>
            <w:vMerge/>
          </w:tcPr>
          <w:p w:rsidR="00D50F83" w:rsidRPr="00F00914" w:rsidRDefault="00D50F83" w:rsidP="0099185F">
            <w:pPr>
              <w:jc w:val="center"/>
            </w:pPr>
          </w:p>
        </w:tc>
      </w:tr>
      <w:tr w:rsidR="00D50F83" w:rsidRPr="00C279AC" w:rsidTr="00D50F83">
        <w:tc>
          <w:tcPr>
            <w:tcW w:w="684" w:type="dxa"/>
            <w:tcBorders>
              <w:bottom w:val="single" w:sz="4" w:space="0" w:color="auto"/>
            </w:tcBorders>
          </w:tcPr>
          <w:p w:rsidR="00D50F83" w:rsidRPr="00C279AC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50F83" w:rsidRPr="00022DFB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30.11-04.12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D50F83" w:rsidRPr="00C279AC" w:rsidRDefault="00D50F83" w:rsidP="0099185F">
            <w:pPr>
              <w:pStyle w:val="aa"/>
              <w:spacing w:line="240" w:lineRule="atLeast"/>
              <w:rPr>
                <w:color w:val="000000"/>
              </w:rPr>
            </w:pPr>
            <w:r>
              <w:rPr>
                <w:bCs/>
              </w:rPr>
              <w:t>Понятие цилиндра. Площадь поверхности цилиндра. П.59,60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D50F83" w:rsidRPr="00CA0BB0" w:rsidRDefault="00D50F83" w:rsidP="0099185F">
            <w:r>
              <w:t>5.4.1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D50F83" w:rsidRDefault="00D50F83" w:rsidP="0099185F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3325" w:type="dxa"/>
            <w:vMerge/>
            <w:tcBorders>
              <w:bottom w:val="single" w:sz="4" w:space="0" w:color="auto"/>
            </w:tcBorders>
          </w:tcPr>
          <w:p w:rsidR="00D50F83" w:rsidRDefault="00D50F83" w:rsidP="0099185F"/>
        </w:tc>
      </w:tr>
      <w:tr w:rsidR="00D50F83" w:rsidRPr="00C279AC" w:rsidTr="00D50F83">
        <w:tc>
          <w:tcPr>
            <w:tcW w:w="684" w:type="dxa"/>
            <w:tcBorders>
              <w:bottom w:val="single" w:sz="24" w:space="0" w:color="auto"/>
            </w:tcBorders>
          </w:tcPr>
          <w:p w:rsidR="00D50F83" w:rsidRPr="00C279AC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24" w:space="0" w:color="auto"/>
            </w:tcBorders>
          </w:tcPr>
          <w:p w:rsidR="00D50F83" w:rsidRPr="00022DFB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30.11-04.12</w:t>
            </w:r>
          </w:p>
        </w:tc>
        <w:tc>
          <w:tcPr>
            <w:tcW w:w="4179" w:type="dxa"/>
            <w:tcBorders>
              <w:bottom w:val="single" w:sz="24" w:space="0" w:color="auto"/>
            </w:tcBorders>
          </w:tcPr>
          <w:p w:rsidR="00D50F83" w:rsidRPr="00E33991" w:rsidRDefault="00D50F83" w:rsidP="0099185F">
            <w:pPr>
              <w:pStyle w:val="aa"/>
              <w:spacing w:line="240" w:lineRule="atLeast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Понятие конуса. Площадь поверхности конуса. Усеченный конус. П.61-63 </w:t>
            </w:r>
          </w:p>
        </w:tc>
        <w:tc>
          <w:tcPr>
            <w:tcW w:w="1713" w:type="dxa"/>
            <w:tcBorders>
              <w:bottom w:val="single" w:sz="24" w:space="0" w:color="auto"/>
            </w:tcBorders>
          </w:tcPr>
          <w:p w:rsidR="00D50F83" w:rsidRDefault="00D50F83" w:rsidP="0099185F">
            <w:r>
              <w:t>5.4.2</w:t>
            </w:r>
          </w:p>
        </w:tc>
        <w:tc>
          <w:tcPr>
            <w:tcW w:w="2645" w:type="dxa"/>
            <w:tcBorders>
              <w:bottom w:val="single" w:sz="24" w:space="0" w:color="auto"/>
            </w:tcBorders>
          </w:tcPr>
          <w:p w:rsidR="00D50F83" w:rsidRPr="00C279AC" w:rsidRDefault="00D50F83" w:rsidP="0099185F">
            <w:pPr>
              <w:jc w:val="center"/>
            </w:pPr>
            <w:r>
              <w:t>ЭОР</w:t>
            </w:r>
          </w:p>
        </w:tc>
        <w:tc>
          <w:tcPr>
            <w:tcW w:w="3325" w:type="dxa"/>
            <w:vMerge w:val="restart"/>
          </w:tcPr>
          <w:p w:rsidR="00D50F83" w:rsidRDefault="00D50F83" w:rsidP="0099185F">
            <w:r w:rsidRPr="00FB507F">
              <w:rPr>
                <w:b/>
              </w:rPr>
              <w:t>Формулировать</w:t>
            </w:r>
            <w:r w:rsidRPr="00FB507F">
              <w:t xml:space="preserve"> определение и </w:t>
            </w:r>
            <w:proofErr w:type="spellStart"/>
            <w:r w:rsidRPr="00FB507F">
              <w:rPr>
                <w:b/>
              </w:rPr>
              <w:t>иллюстрировать</w:t>
            </w:r>
            <w:r>
              <w:t>понятие</w:t>
            </w:r>
            <w:proofErr w:type="spellEnd"/>
            <w:r>
              <w:t xml:space="preserve"> конуса. </w:t>
            </w:r>
            <w:proofErr w:type="spellStart"/>
            <w:r>
              <w:rPr>
                <w:b/>
              </w:rPr>
              <w:t>Решать</w:t>
            </w:r>
            <w:r>
              <w:t>задачи</w:t>
            </w:r>
            <w:proofErr w:type="spellEnd"/>
            <w:r>
              <w:t xml:space="preserve"> на вычисление площади поверхности конуса.</w:t>
            </w:r>
          </w:p>
        </w:tc>
      </w:tr>
      <w:tr w:rsidR="00D50F83" w:rsidRPr="00C279AC" w:rsidTr="00D50F83">
        <w:tc>
          <w:tcPr>
            <w:tcW w:w="68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0F83" w:rsidRPr="00C279AC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0F83" w:rsidRPr="00022DFB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07-11.12</w:t>
            </w:r>
          </w:p>
        </w:tc>
        <w:tc>
          <w:tcPr>
            <w:tcW w:w="417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0F83" w:rsidRPr="00C279AC" w:rsidRDefault="00D50F83" w:rsidP="0099185F">
            <w:pPr>
              <w:pStyle w:val="aa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Понятие конуса. Площадь поверхности конуса. Усеченный конус. П.61-63</w:t>
            </w:r>
          </w:p>
        </w:tc>
        <w:tc>
          <w:tcPr>
            <w:tcW w:w="171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0F83" w:rsidRDefault="00D50F83" w:rsidP="0099185F">
            <w:r>
              <w:t>5.4.2</w:t>
            </w:r>
          </w:p>
        </w:tc>
        <w:tc>
          <w:tcPr>
            <w:tcW w:w="264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</w:tcPr>
          <w:p w:rsidR="00D50F83" w:rsidRDefault="00D50F83" w:rsidP="0099185F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3325" w:type="dxa"/>
            <w:vMerge/>
          </w:tcPr>
          <w:p w:rsidR="00D50F83" w:rsidRDefault="00D50F83" w:rsidP="0099185F"/>
        </w:tc>
      </w:tr>
      <w:tr w:rsidR="00D50F83" w:rsidTr="00D50F83">
        <w:tc>
          <w:tcPr>
            <w:tcW w:w="684" w:type="dxa"/>
            <w:tcBorders>
              <w:top w:val="single" w:sz="2" w:space="0" w:color="auto"/>
              <w:bottom w:val="single" w:sz="4" w:space="0" w:color="auto"/>
            </w:tcBorders>
          </w:tcPr>
          <w:p w:rsidR="00D50F83" w:rsidRPr="00C279AC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2" w:space="0" w:color="auto"/>
              <w:bottom w:val="single" w:sz="4" w:space="0" w:color="auto"/>
            </w:tcBorders>
          </w:tcPr>
          <w:p w:rsidR="00D50F83" w:rsidRPr="00022DFB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07-11.12</w:t>
            </w:r>
          </w:p>
        </w:tc>
        <w:tc>
          <w:tcPr>
            <w:tcW w:w="4179" w:type="dxa"/>
            <w:tcBorders>
              <w:top w:val="single" w:sz="2" w:space="0" w:color="auto"/>
              <w:bottom w:val="single" w:sz="4" w:space="0" w:color="auto"/>
            </w:tcBorders>
          </w:tcPr>
          <w:p w:rsidR="00D50F83" w:rsidRPr="00C279AC" w:rsidRDefault="00D50F83" w:rsidP="0099185F">
            <w:pPr>
              <w:pStyle w:val="aa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Понятие конуса. Площадь поверхности конуса. Усеченный конус. П.61-63</w:t>
            </w:r>
          </w:p>
        </w:tc>
        <w:tc>
          <w:tcPr>
            <w:tcW w:w="1713" w:type="dxa"/>
            <w:tcBorders>
              <w:top w:val="single" w:sz="2" w:space="0" w:color="auto"/>
              <w:bottom w:val="single" w:sz="4" w:space="0" w:color="auto"/>
            </w:tcBorders>
          </w:tcPr>
          <w:p w:rsidR="00D50F83" w:rsidRDefault="00D50F83" w:rsidP="0099185F">
            <w:r>
              <w:t>5.4.2</w:t>
            </w:r>
          </w:p>
        </w:tc>
        <w:tc>
          <w:tcPr>
            <w:tcW w:w="2645" w:type="dxa"/>
            <w:tcBorders>
              <w:top w:val="single" w:sz="2" w:space="0" w:color="auto"/>
              <w:bottom w:val="single" w:sz="4" w:space="0" w:color="auto"/>
            </w:tcBorders>
          </w:tcPr>
          <w:p w:rsidR="00D50F83" w:rsidRDefault="00D50F83" w:rsidP="0099185F">
            <w:r>
              <w:t>ЭОР</w:t>
            </w:r>
          </w:p>
        </w:tc>
        <w:tc>
          <w:tcPr>
            <w:tcW w:w="3325" w:type="dxa"/>
            <w:vMerge/>
            <w:tcBorders>
              <w:bottom w:val="single" w:sz="4" w:space="0" w:color="auto"/>
            </w:tcBorders>
          </w:tcPr>
          <w:p w:rsidR="00D50F83" w:rsidRDefault="00D50F83" w:rsidP="0099185F"/>
        </w:tc>
      </w:tr>
      <w:tr w:rsidR="00D50F83" w:rsidRPr="005520FF" w:rsidTr="00D50F83">
        <w:tc>
          <w:tcPr>
            <w:tcW w:w="684" w:type="dxa"/>
            <w:tcBorders>
              <w:bottom w:val="single" w:sz="4" w:space="0" w:color="auto"/>
            </w:tcBorders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14-18.12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D50F83" w:rsidRPr="006F1176" w:rsidRDefault="00D50F83" w:rsidP="0099185F">
            <w:pPr>
              <w:pStyle w:val="aa"/>
              <w:spacing w:line="240" w:lineRule="atLeast"/>
            </w:pPr>
            <w:r>
              <w:t xml:space="preserve">Сфера и шар. Уравнение сферы. Взаимное расположение сферы и </w:t>
            </w:r>
            <w:r>
              <w:lastRenderedPageBreak/>
              <w:t>плоскости. Касательная плоскость к сфере. Площадь сферы. П.64-68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D50F83" w:rsidRDefault="00D50F83" w:rsidP="0099185F">
            <w:r>
              <w:lastRenderedPageBreak/>
              <w:t>5.4.3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D50F83" w:rsidRPr="005520FF" w:rsidRDefault="00D50F83" w:rsidP="0099185F">
            <w:pPr>
              <w:jc w:val="center"/>
            </w:pPr>
          </w:p>
        </w:tc>
        <w:tc>
          <w:tcPr>
            <w:tcW w:w="3325" w:type="dxa"/>
            <w:vMerge w:val="restart"/>
          </w:tcPr>
          <w:p w:rsidR="00D50F83" w:rsidRDefault="00D50F83" w:rsidP="0099185F">
            <w:proofErr w:type="spellStart"/>
            <w:r w:rsidRPr="00FB507F">
              <w:rPr>
                <w:b/>
              </w:rPr>
              <w:t>Формулировать</w:t>
            </w:r>
            <w:r w:rsidRPr="00FB507F">
              <w:t>определение</w:t>
            </w:r>
            <w:proofErr w:type="spellEnd"/>
            <w:r w:rsidRPr="00FB507F">
              <w:t xml:space="preserve"> и </w:t>
            </w:r>
            <w:proofErr w:type="spellStart"/>
            <w:r w:rsidRPr="00FB507F">
              <w:rPr>
                <w:b/>
              </w:rPr>
              <w:t>иллюстрировать</w:t>
            </w:r>
            <w:r>
              <w:t>понятие</w:t>
            </w:r>
            <w:proofErr w:type="spellEnd"/>
            <w:r>
              <w:t xml:space="preserve"> </w:t>
            </w:r>
            <w:r>
              <w:lastRenderedPageBreak/>
              <w:t xml:space="preserve">сферы и шара, касательной плоскости к сфере. </w:t>
            </w:r>
            <w:proofErr w:type="spellStart"/>
            <w:r>
              <w:rPr>
                <w:b/>
              </w:rPr>
              <w:t>Решать</w:t>
            </w:r>
            <w:r>
              <w:t>задачи</w:t>
            </w:r>
            <w:proofErr w:type="spellEnd"/>
            <w:r>
              <w:t xml:space="preserve"> на вычисление площади сферы и на взаимное расположение сферы и плоскости. </w:t>
            </w:r>
          </w:p>
        </w:tc>
      </w:tr>
      <w:tr w:rsidR="00D50F83" w:rsidTr="00D50F83">
        <w:tc>
          <w:tcPr>
            <w:tcW w:w="684" w:type="dxa"/>
            <w:tcBorders>
              <w:top w:val="single" w:sz="4" w:space="0" w:color="auto"/>
            </w:tcBorders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14-18.12</w:t>
            </w: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D50F83" w:rsidRPr="00AF6B23" w:rsidRDefault="00D50F83" w:rsidP="0099185F">
            <w:pPr>
              <w:pStyle w:val="aa"/>
              <w:spacing w:before="0" w:beforeAutospacing="0" w:after="0" w:afterAutospacing="0" w:line="240" w:lineRule="atLeast"/>
              <w:rPr>
                <w:b/>
                <w:i/>
              </w:rPr>
            </w:pPr>
            <w:r>
              <w:t>Сфера и шар. Уравнение сферы. Взаимное расположение сферы и плоскости. Касательная плоскость к сфере. Площадь сферы. П.64-68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D50F83" w:rsidRDefault="00D50F83" w:rsidP="0099185F">
            <w:r>
              <w:t>5.4.3</w:t>
            </w:r>
          </w:p>
        </w:tc>
        <w:tc>
          <w:tcPr>
            <w:tcW w:w="2645" w:type="dxa"/>
            <w:tcBorders>
              <w:top w:val="single" w:sz="4" w:space="0" w:color="auto"/>
            </w:tcBorders>
          </w:tcPr>
          <w:p w:rsidR="00D50F83" w:rsidRDefault="00D50F83" w:rsidP="0099185F">
            <w:pPr>
              <w:jc w:val="center"/>
            </w:pPr>
            <w:proofErr w:type="spellStart"/>
            <w:r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325" w:type="dxa"/>
            <w:vMerge/>
          </w:tcPr>
          <w:p w:rsidR="00D50F83" w:rsidRDefault="00D50F83" w:rsidP="0099185F">
            <w:pPr>
              <w:jc w:val="center"/>
              <w:rPr>
                <w:lang w:val="en-US"/>
              </w:rPr>
            </w:pPr>
          </w:p>
        </w:tc>
      </w:tr>
      <w:tr w:rsidR="00D50F83" w:rsidTr="00D50F83">
        <w:trPr>
          <w:trHeight w:val="776"/>
        </w:trPr>
        <w:tc>
          <w:tcPr>
            <w:tcW w:w="684" w:type="dxa"/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21-25.12</w:t>
            </w:r>
          </w:p>
        </w:tc>
        <w:tc>
          <w:tcPr>
            <w:tcW w:w="4179" w:type="dxa"/>
          </w:tcPr>
          <w:p w:rsidR="00D50F83" w:rsidRPr="00AF6B23" w:rsidRDefault="00D50F83" w:rsidP="0099185F">
            <w:pPr>
              <w:pStyle w:val="aa"/>
              <w:spacing w:before="0" w:beforeAutospacing="0" w:after="0" w:afterAutospacing="0" w:line="240" w:lineRule="atLeast"/>
              <w:rPr>
                <w:b/>
                <w:i/>
              </w:rPr>
            </w:pPr>
            <w:r>
              <w:t>Сфера и шар. Уравнение сферы. Взаимное расположение сферы и плоскости. Касательная плоскость к сфере. Площадь сферы. П.64-68</w:t>
            </w:r>
          </w:p>
        </w:tc>
        <w:tc>
          <w:tcPr>
            <w:tcW w:w="1713" w:type="dxa"/>
          </w:tcPr>
          <w:p w:rsidR="00D50F83" w:rsidRDefault="00D50F83" w:rsidP="0099185F">
            <w:r>
              <w:t>5.4.3</w:t>
            </w:r>
          </w:p>
        </w:tc>
        <w:tc>
          <w:tcPr>
            <w:tcW w:w="2645" w:type="dxa"/>
          </w:tcPr>
          <w:p w:rsidR="00D50F83" w:rsidRDefault="00D50F83" w:rsidP="0099185F">
            <w:pPr>
              <w:jc w:val="center"/>
            </w:pPr>
          </w:p>
        </w:tc>
        <w:tc>
          <w:tcPr>
            <w:tcW w:w="3325" w:type="dxa"/>
            <w:vMerge/>
          </w:tcPr>
          <w:p w:rsidR="00D50F83" w:rsidRDefault="00D50F83" w:rsidP="0099185F">
            <w:pPr>
              <w:jc w:val="center"/>
            </w:pPr>
          </w:p>
        </w:tc>
      </w:tr>
      <w:tr w:rsidR="00D50F83" w:rsidTr="00D50F83">
        <w:tc>
          <w:tcPr>
            <w:tcW w:w="684" w:type="dxa"/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21-25.12</w:t>
            </w:r>
          </w:p>
        </w:tc>
        <w:tc>
          <w:tcPr>
            <w:tcW w:w="4179" w:type="dxa"/>
          </w:tcPr>
          <w:p w:rsidR="00D50F83" w:rsidRPr="00AF6B23" w:rsidRDefault="00D50F83" w:rsidP="0099185F">
            <w:pPr>
              <w:pStyle w:val="aa"/>
              <w:spacing w:before="0" w:beforeAutospacing="0" w:after="0" w:afterAutospacing="0" w:line="240" w:lineRule="atLeast"/>
              <w:rPr>
                <w:b/>
                <w:i/>
              </w:rPr>
            </w:pPr>
            <w:r>
              <w:t>Сфера и шар. Уравнение сферы. Взаимное расположение сферы и плоскости. Касательная плоскость к сфере. Площадь сферы. П.64-68</w:t>
            </w:r>
          </w:p>
        </w:tc>
        <w:tc>
          <w:tcPr>
            <w:tcW w:w="1713" w:type="dxa"/>
          </w:tcPr>
          <w:p w:rsidR="00D50F83" w:rsidRDefault="00D50F83" w:rsidP="0099185F">
            <w:r>
              <w:t>5.4.3</w:t>
            </w:r>
          </w:p>
        </w:tc>
        <w:tc>
          <w:tcPr>
            <w:tcW w:w="2645" w:type="dxa"/>
          </w:tcPr>
          <w:p w:rsidR="00D50F83" w:rsidRDefault="00D50F83" w:rsidP="0099185F">
            <w:pPr>
              <w:jc w:val="center"/>
            </w:pPr>
            <w:r>
              <w:t>ЭОР</w:t>
            </w:r>
          </w:p>
        </w:tc>
        <w:tc>
          <w:tcPr>
            <w:tcW w:w="3325" w:type="dxa"/>
            <w:vMerge/>
          </w:tcPr>
          <w:p w:rsidR="00D50F83" w:rsidRDefault="00D50F83" w:rsidP="0099185F">
            <w:pPr>
              <w:jc w:val="center"/>
            </w:pPr>
          </w:p>
        </w:tc>
      </w:tr>
      <w:tr w:rsidR="00D50F83" w:rsidTr="00D50F83">
        <w:tc>
          <w:tcPr>
            <w:tcW w:w="684" w:type="dxa"/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28-30.12</w:t>
            </w:r>
          </w:p>
        </w:tc>
        <w:tc>
          <w:tcPr>
            <w:tcW w:w="4179" w:type="dxa"/>
          </w:tcPr>
          <w:p w:rsidR="00D50F83" w:rsidRPr="00CA0BB0" w:rsidRDefault="00D50F83" w:rsidP="0099185F">
            <w:pPr>
              <w:pStyle w:val="aa"/>
              <w:spacing w:line="240" w:lineRule="atLeast"/>
            </w:pPr>
            <w:r>
              <w:t>Разные задачи на многогранники, цилиндр, конус и шар. Сечения цилиндрической  и конической поверхностей.</w:t>
            </w:r>
          </w:p>
        </w:tc>
        <w:tc>
          <w:tcPr>
            <w:tcW w:w="1713" w:type="dxa"/>
          </w:tcPr>
          <w:p w:rsidR="00D50F83" w:rsidRDefault="00D50F83" w:rsidP="0099185F"/>
        </w:tc>
        <w:tc>
          <w:tcPr>
            <w:tcW w:w="2645" w:type="dxa"/>
          </w:tcPr>
          <w:p w:rsidR="00D50F83" w:rsidRDefault="00D50F83" w:rsidP="0099185F">
            <w:pPr>
              <w:jc w:val="center"/>
            </w:pPr>
            <w:r>
              <w:t>ЭОР</w:t>
            </w:r>
          </w:p>
        </w:tc>
        <w:tc>
          <w:tcPr>
            <w:tcW w:w="3325" w:type="dxa"/>
            <w:vMerge w:val="restart"/>
          </w:tcPr>
          <w:p w:rsidR="00D50F83" w:rsidRDefault="00D50F83" w:rsidP="0099185F">
            <w:r w:rsidRPr="00B713CC">
              <w:rPr>
                <w:b/>
              </w:rPr>
              <w:t>Решать</w:t>
            </w:r>
            <w:r>
              <w:t xml:space="preserve"> задачи на многогранники, цилиндр, конус и шар. </w:t>
            </w:r>
            <w:r w:rsidRPr="00B713CC">
              <w:rPr>
                <w:b/>
              </w:rPr>
              <w:t>Строить</w:t>
            </w:r>
            <w:r>
              <w:t xml:space="preserve"> сечения цилиндрической  и конической поверхностей.</w:t>
            </w:r>
          </w:p>
        </w:tc>
      </w:tr>
      <w:tr w:rsidR="00D50F83" w:rsidTr="00D50F83">
        <w:tc>
          <w:tcPr>
            <w:tcW w:w="684" w:type="dxa"/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11-15.01</w:t>
            </w:r>
          </w:p>
        </w:tc>
        <w:tc>
          <w:tcPr>
            <w:tcW w:w="4179" w:type="dxa"/>
          </w:tcPr>
          <w:p w:rsidR="00D50F83" w:rsidRPr="00CA0BB0" w:rsidRDefault="00D50F83" w:rsidP="0099185F">
            <w:pPr>
              <w:pStyle w:val="aa"/>
              <w:spacing w:line="240" w:lineRule="atLeast"/>
            </w:pPr>
            <w:r>
              <w:t>Разные задачи на многогранники, цилиндр, конус и шар. Сечения цилиндрической  и конической поверхностей.</w:t>
            </w:r>
          </w:p>
        </w:tc>
        <w:tc>
          <w:tcPr>
            <w:tcW w:w="1713" w:type="dxa"/>
          </w:tcPr>
          <w:p w:rsidR="00D50F83" w:rsidRDefault="00D50F83" w:rsidP="0099185F"/>
        </w:tc>
        <w:tc>
          <w:tcPr>
            <w:tcW w:w="2645" w:type="dxa"/>
          </w:tcPr>
          <w:p w:rsidR="00D50F83" w:rsidRDefault="00D50F83" w:rsidP="0099185F">
            <w:pPr>
              <w:jc w:val="center"/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3325" w:type="dxa"/>
            <w:vMerge/>
          </w:tcPr>
          <w:p w:rsidR="00D50F83" w:rsidRDefault="00D50F83" w:rsidP="0099185F">
            <w:pPr>
              <w:jc w:val="center"/>
            </w:pPr>
          </w:p>
        </w:tc>
      </w:tr>
      <w:tr w:rsidR="00D50F83" w:rsidTr="00D50F83">
        <w:tc>
          <w:tcPr>
            <w:tcW w:w="684" w:type="dxa"/>
            <w:tcBorders>
              <w:bottom w:val="single" w:sz="4" w:space="0" w:color="auto"/>
            </w:tcBorders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11-15.01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D50F83" w:rsidRPr="00CA0BB0" w:rsidRDefault="00D50F83" w:rsidP="0099185F">
            <w:pPr>
              <w:pStyle w:val="aa"/>
              <w:spacing w:line="240" w:lineRule="atLeast"/>
            </w:pPr>
            <w:r>
              <w:t>Разные задачи на многогранники, цилиндр, конус и шар. Сечения цилиндрической  и конической поверхностей.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D50F83" w:rsidRDefault="00D50F83" w:rsidP="0099185F"/>
        </w:tc>
        <w:tc>
          <w:tcPr>
            <w:tcW w:w="2645" w:type="dxa"/>
            <w:tcBorders>
              <w:bottom w:val="single" w:sz="4" w:space="0" w:color="auto"/>
            </w:tcBorders>
          </w:tcPr>
          <w:p w:rsidR="00D50F83" w:rsidRDefault="00D50F83" w:rsidP="0099185F">
            <w:proofErr w:type="spellStart"/>
            <w:r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325" w:type="dxa"/>
            <w:vMerge/>
          </w:tcPr>
          <w:p w:rsidR="00D50F83" w:rsidRDefault="00D50F83" w:rsidP="0099185F">
            <w:pPr>
              <w:rPr>
                <w:lang w:val="en-US"/>
              </w:rPr>
            </w:pPr>
          </w:p>
        </w:tc>
      </w:tr>
      <w:tr w:rsidR="00D50F83" w:rsidRPr="00A43E3F" w:rsidTr="00D50F83">
        <w:tc>
          <w:tcPr>
            <w:tcW w:w="684" w:type="dxa"/>
            <w:tcBorders>
              <w:bottom w:val="single" w:sz="24" w:space="0" w:color="auto"/>
            </w:tcBorders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24" w:space="0" w:color="auto"/>
            </w:tcBorders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18-22.01</w:t>
            </w:r>
          </w:p>
        </w:tc>
        <w:tc>
          <w:tcPr>
            <w:tcW w:w="4179" w:type="dxa"/>
            <w:tcBorders>
              <w:bottom w:val="single" w:sz="24" w:space="0" w:color="auto"/>
            </w:tcBorders>
          </w:tcPr>
          <w:p w:rsidR="00D50F83" w:rsidRPr="00CA0BB0" w:rsidRDefault="00D50F83" w:rsidP="0099185F">
            <w:pPr>
              <w:pStyle w:val="aa"/>
              <w:spacing w:line="240" w:lineRule="atLeast"/>
            </w:pPr>
            <w:r>
              <w:t>Разные задачи на многогранники, цилиндр, конус и шар. Сечения цилиндрической  и конической поверхностей.</w:t>
            </w:r>
          </w:p>
        </w:tc>
        <w:tc>
          <w:tcPr>
            <w:tcW w:w="1713" w:type="dxa"/>
            <w:tcBorders>
              <w:bottom w:val="single" w:sz="24" w:space="0" w:color="auto"/>
            </w:tcBorders>
          </w:tcPr>
          <w:p w:rsidR="00D50F83" w:rsidRDefault="00D50F83" w:rsidP="0099185F"/>
        </w:tc>
        <w:tc>
          <w:tcPr>
            <w:tcW w:w="2645" w:type="dxa"/>
            <w:tcBorders>
              <w:bottom w:val="single" w:sz="24" w:space="0" w:color="auto"/>
            </w:tcBorders>
          </w:tcPr>
          <w:p w:rsidR="00D50F83" w:rsidRDefault="00D50F83" w:rsidP="0099185F">
            <w:proofErr w:type="spellStart"/>
            <w:r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325" w:type="dxa"/>
            <w:vMerge/>
            <w:tcBorders>
              <w:bottom w:val="single" w:sz="24" w:space="0" w:color="auto"/>
            </w:tcBorders>
          </w:tcPr>
          <w:p w:rsidR="00D50F83" w:rsidRDefault="00D50F83" w:rsidP="0099185F">
            <w:pPr>
              <w:rPr>
                <w:lang w:val="en-US"/>
              </w:rPr>
            </w:pPr>
          </w:p>
        </w:tc>
      </w:tr>
      <w:tr w:rsidR="00D50F83" w:rsidTr="00D50F83">
        <w:tc>
          <w:tcPr>
            <w:tcW w:w="6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18-22.01</w:t>
            </w:r>
          </w:p>
        </w:tc>
        <w:tc>
          <w:tcPr>
            <w:tcW w:w="41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83" w:rsidRPr="00CC1210" w:rsidRDefault="00D50F83" w:rsidP="0099185F">
            <w:pPr>
              <w:spacing w:line="240" w:lineRule="atLeast"/>
            </w:pPr>
            <w:r w:rsidRPr="00CC1210">
              <w:t>Зачет по теме: «Цилиндр, конус, шар»</w:t>
            </w:r>
          </w:p>
        </w:tc>
        <w:tc>
          <w:tcPr>
            <w:tcW w:w="17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83" w:rsidRDefault="00D50F83" w:rsidP="0099185F"/>
        </w:tc>
        <w:tc>
          <w:tcPr>
            <w:tcW w:w="264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83" w:rsidRDefault="00D50F83" w:rsidP="0099185F">
            <w:proofErr w:type="spellStart"/>
            <w:r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3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83" w:rsidRDefault="00D50F83" w:rsidP="0099185F">
            <w:pPr>
              <w:rPr>
                <w:lang w:val="en-US"/>
              </w:rPr>
            </w:pPr>
          </w:p>
        </w:tc>
      </w:tr>
      <w:tr w:rsidR="00D50F83" w:rsidRPr="00A43E3F" w:rsidTr="00D50F83"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25-29.01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D50F83" w:rsidRPr="000416CF" w:rsidRDefault="00D50F83" w:rsidP="0099185F">
            <w:pPr>
              <w:spacing w:line="240" w:lineRule="atLeast"/>
              <w:rPr>
                <w:i/>
              </w:rPr>
            </w:pPr>
            <w:r w:rsidRPr="000416CF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D50F83" w:rsidRDefault="00D50F83" w:rsidP="0099185F"/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:rsidR="00D50F83" w:rsidRDefault="00D50F83" w:rsidP="0099185F">
            <w:pPr>
              <w:jc w:val="center"/>
            </w:pPr>
            <w:r>
              <w:t>ЭОР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:rsidR="00D50F83" w:rsidRDefault="00D50F83" w:rsidP="0099185F">
            <w:pPr>
              <w:jc w:val="center"/>
            </w:pPr>
          </w:p>
        </w:tc>
      </w:tr>
      <w:tr w:rsidR="00D50F83" w:rsidTr="00D50F83">
        <w:tc>
          <w:tcPr>
            <w:tcW w:w="684" w:type="dxa"/>
            <w:tcBorders>
              <w:top w:val="single" w:sz="4" w:space="0" w:color="auto"/>
            </w:tcBorders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25-29.01</w:t>
            </w: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D50F83" w:rsidRPr="005F4108" w:rsidRDefault="00D50F83" w:rsidP="0099185F">
            <w:pPr>
              <w:spacing w:line="240" w:lineRule="atLeast"/>
              <w:rPr>
                <w:b/>
              </w:rPr>
            </w:pPr>
            <w:r w:rsidRPr="005F4108">
              <w:rPr>
                <w:b/>
                <w:szCs w:val="22"/>
              </w:rPr>
              <w:t xml:space="preserve">Глава </w:t>
            </w:r>
            <w:r w:rsidRPr="005F4108">
              <w:rPr>
                <w:b/>
                <w:szCs w:val="22"/>
                <w:lang w:val="en-US"/>
              </w:rPr>
              <w:t>VII</w:t>
            </w:r>
            <w:r w:rsidRPr="005F4108">
              <w:rPr>
                <w:b/>
                <w:szCs w:val="22"/>
              </w:rPr>
              <w:t>. Объемы тел. (</w:t>
            </w:r>
            <w:r>
              <w:rPr>
                <w:b/>
                <w:szCs w:val="22"/>
              </w:rPr>
              <w:t>16часов</w:t>
            </w:r>
            <w:r w:rsidRPr="005F4108">
              <w:rPr>
                <w:b/>
                <w:szCs w:val="22"/>
              </w:rPr>
              <w:t>)</w:t>
            </w:r>
          </w:p>
          <w:p w:rsidR="00D50F83" w:rsidRPr="005F4108" w:rsidRDefault="00D50F83" w:rsidP="0099185F">
            <w:pPr>
              <w:spacing w:line="240" w:lineRule="atLeast"/>
            </w:pPr>
            <w:r>
              <w:rPr>
                <w:szCs w:val="22"/>
              </w:rPr>
              <w:t xml:space="preserve">Понятие объема. Объем </w:t>
            </w:r>
            <w:r>
              <w:rPr>
                <w:szCs w:val="22"/>
              </w:rPr>
              <w:lastRenderedPageBreak/>
              <w:t>прямоугольного параллелепипеда. П.74,75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D50F83" w:rsidRPr="007C7468" w:rsidRDefault="00D50F83" w:rsidP="0099185F"/>
          <w:p w:rsidR="00D50F83" w:rsidRPr="007C7468" w:rsidRDefault="00D50F83" w:rsidP="0099185F"/>
          <w:p w:rsidR="00D50F83" w:rsidRPr="007C7468" w:rsidRDefault="00D50F83" w:rsidP="0099185F">
            <w:r w:rsidRPr="007C7468">
              <w:lastRenderedPageBreak/>
              <w:t>5.5.7</w:t>
            </w:r>
          </w:p>
        </w:tc>
        <w:tc>
          <w:tcPr>
            <w:tcW w:w="2645" w:type="dxa"/>
            <w:tcBorders>
              <w:top w:val="single" w:sz="4" w:space="0" w:color="auto"/>
            </w:tcBorders>
          </w:tcPr>
          <w:p w:rsidR="00D50F83" w:rsidRDefault="00D50F83" w:rsidP="0099185F">
            <w:r>
              <w:lastRenderedPageBreak/>
              <w:t>Открытый банк заданий по математике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</w:tcBorders>
          </w:tcPr>
          <w:p w:rsidR="00D50F83" w:rsidRDefault="00D50F83" w:rsidP="0099185F">
            <w:r w:rsidRPr="00A20DE8">
              <w:rPr>
                <w:b/>
              </w:rPr>
              <w:t>Объяснять</w:t>
            </w:r>
            <w:r>
              <w:t xml:space="preserve"> и </w:t>
            </w:r>
            <w:r w:rsidRPr="00A20DE8">
              <w:rPr>
                <w:b/>
              </w:rPr>
              <w:t>иллюстрировать</w:t>
            </w:r>
            <w:r>
              <w:t xml:space="preserve"> понятие </w:t>
            </w:r>
            <w:r>
              <w:lastRenderedPageBreak/>
              <w:t xml:space="preserve">объема тел. </w:t>
            </w:r>
            <w:r w:rsidRPr="00A20DE8">
              <w:rPr>
                <w:b/>
              </w:rPr>
              <w:t>Выводить</w:t>
            </w:r>
            <w:r>
              <w:t xml:space="preserve"> формулы объема прямоугольного параллелепипеда. </w:t>
            </w:r>
            <w:r w:rsidRPr="00A20DE8">
              <w:rPr>
                <w:b/>
              </w:rPr>
              <w:t>Решать</w:t>
            </w:r>
            <w:r>
              <w:t xml:space="preserve"> задачи на применение указанных формул.</w:t>
            </w:r>
          </w:p>
        </w:tc>
      </w:tr>
      <w:tr w:rsidR="00D50F83" w:rsidRPr="00D1058C" w:rsidTr="00D50F83">
        <w:tc>
          <w:tcPr>
            <w:tcW w:w="684" w:type="dxa"/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01-05.02</w:t>
            </w:r>
          </w:p>
        </w:tc>
        <w:tc>
          <w:tcPr>
            <w:tcW w:w="4179" w:type="dxa"/>
          </w:tcPr>
          <w:p w:rsidR="00D50F83" w:rsidRPr="00E33991" w:rsidRDefault="00D50F83" w:rsidP="0099185F">
            <w:pPr>
              <w:spacing w:line="240" w:lineRule="atLeast"/>
              <w:rPr>
                <w:b/>
                <w:bCs/>
                <w:i/>
                <w:iCs/>
              </w:rPr>
            </w:pPr>
            <w:r>
              <w:rPr>
                <w:szCs w:val="22"/>
              </w:rPr>
              <w:t>Понятие объема. Объем прямоугольного параллелепипеда. П.74,75</w:t>
            </w:r>
          </w:p>
        </w:tc>
        <w:tc>
          <w:tcPr>
            <w:tcW w:w="1713" w:type="dxa"/>
          </w:tcPr>
          <w:p w:rsidR="00D50F83" w:rsidRDefault="00D50F83" w:rsidP="0099185F">
            <w:r w:rsidRPr="00E0704C">
              <w:t>5.5.7</w:t>
            </w:r>
          </w:p>
        </w:tc>
        <w:tc>
          <w:tcPr>
            <w:tcW w:w="2645" w:type="dxa"/>
          </w:tcPr>
          <w:p w:rsidR="00D50F83" w:rsidRPr="005F4108" w:rsidRDefault="00D50F83" w:rsidP="0099185F">
            <w:pPr>
              <w:jc w:val="center"/>
            </w:pPr>
            <w:proofErr w:type="spellStart"/>
            <w:r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325" w:type="dxa"/>
            <w:vMerge/>
          </w:tcPr>
          <w:p w:rsidR="00D50F83" w:rsidRDefault="00D50F83" w:rsidP="0099185F">
            <w:pPr>
              <w:jc w:val="center"/>
              <w:rPr>
                <w:lang w:val="en-US"/>
              </w:rPr>
            </w:pPr>
          </w:p>
        </w:tc>
      </w:tr>
      <w:tr w:rsidR="00D50F83" w:rsidRPr="005F4108" w:rsidTr="00D50F83">
        <w:tc>
          <w:tcPr>
            <w:tcW w:w="684" w:type="dxa"/>
            <w:tcBorders>
              <w:bottom w:val="single" w:sz="4" w:space="0" w:color="auto"/>
            </w:tcBorders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01-05.02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D50F83" w:rsidRPr="00647E66" w:rsidRDefault="00D50F83" w:rsidP="0099185F">
            <w:pPr>
              <w:spacing w:line="240" w:lineRule="atLeast"/>
              <w:rPr>
                <w:b/>
                <w:bCs/>
                <w:i/>
                <w:iCs/>
              </w:rPr>
            </w:pPr>
            <w:r>
              <w:rPr>
                <w:szCs w:val="22"/>
              </w:rPr>
              <w:t>Понятие объема. Объем прямоугольного параллелепипеда. П.74,75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D50F83" w:rsidRDefault="00D50F83" w:rsidP="0099185F">
            <w:r w:rsidRPr="00E0704C">
              <w:t>5.5.7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D50F83" w:rsidRPr="005F4108" w:rsidRDefault="00D50F83" w:rsidP="0099185F">
            <w:pPr>
              <w:jc w:val="center"/>
            </w:pPr>
            <w:proofErr w:type="spellStart"/>
            <w:r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325" w:type="dxa"/>
            <w:vMerge/>
            <w:tcBorders>
              <w:bottom w:val="single" w:sz="4" w:space="0" w:color="auto"/>
            </w:tcBorders>
          </w:tcPr>
          <w:p w:rsidR="00D50F83" w:rsidRDefault="00D50F83" w:rsidP="0099185F">
            <w:pPr>
              <w:jc w:val="center"/>
              <w:rPr>
                <w:lang w:val="en-US"/>
              </w:rPr>
            </w:pPr>
          </w:p>
        </w:tc>
      </w:tr>
      <w:tr w:rsidR="00D50F83" w:rsidRPr="0015645D" w:rsidTr="00D50F83">
        <w:tc>
          <w:tcPr>
            <w:tcW w:w="684" w:type="dxa"/>
            <w:tcBorders>
              <w:bottom w:val="single" w:sz="4" w:space="0" w:color="auto"/>
            </w:tcBorders>
          </w:tcPr>
          <w:p w:rsidR="00D50F83" w:rsidRPr="00047C1B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50F83" w:rsidRPr="00022DFB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08-12.02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D50F83" w:rsidRPr="00E33991" w:rsidRDefault="00D50F83" w:rsidP="0099185F">
            <w:pPr>
              <w:spacing w:line="240" w:lineRule="atLeast"/>
              <w:rPr>
                <w:b/>
                <w:bCs/>
                <w:i/>
                <w:iCs/>
              </w:rPr>
            </w:pPr>
            <w:r>
              <w:rPr>
                <w:szCs w:val="22"/>
              </w:rPr>
              <w:t>Объем</w:t>
            </w:r>
            <w:r w:rsidRPr="0015645D">
              <w:rPr>
                <w:szCs w:val="22"/>
              </w:rPr>
              <w:t xml:space="preserve"> прямой призмы и цилиндра. П.</w:t>
            </w:r>
            <w:r>
              <w:rPr>
                <w:szCs w:val="22"/>
              </w:rPr>
              <w:t>76,77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D50F83" w:rsidRDefault="00D50F83" w:rsidP="0099185F">
            <w:r w:rsidRPr="00E0704C">
              <w:t>5.5.7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D50F83" w:rsidRPr="0015645D" w:rsidRDefault="00D50F83" w:rsidP="0099185F">
            <w:pPr>
              <w:jc w:val="center"/>
            </w:pPr>
          </w:p>
        </w:tc>
        <w:tc>
          <w:tcPr>
            <w:tcW w:w="3325" w:type="dxa"/>
            <w:vMerge w:val="restart"/>
          </w:tcPr>
          <w:p w:rsidR="00D50F83" w:rsidRDefault="00D50F83" w:rsidP="0099185F">
            <w:r w:rsidRPr="00A20DE8">
              <w:rPr>
                <w:b/>
              </w:rPr>
              <w:t>Выводить</w:t>
            </w:r>
            <w:r>
              <w:t xml:space="preserve"> формулы объема прямой призмы и цилиндра. </w:t>
            </w:r>
            <w:r w:rsidRPr="00A20DE8">
              <w:rPr>
                <w:b/>
              </w:rPr>
              <w:t>Решать</w:t>
            </w:r>
            <w:r>
              <w:t xml:space="preserve"> задачи на применение указанных формул.</w:t>
            </w:r>
          </w:p>
        </w:tc>
      </w:tr>
      <w:tr w:rsidR="00D50F83" w:rsidRPr="0015645D" w:rsidTr="00D50F83">
        <w:trPr>
          <w:trHeight w:val="596"/>
        </w:trPr>
        <w:tc>
          <w:tcPr>
            <w:tcW w:w="684" w:type="dxa"/>
            <w:tcBorders>
              <w:bottom w:val="single" w:sz="4" w:space="0" w:color="auto"/>
            </w:tcBorders>
          </w:tcPr>
          <w:p w:rsidR="00D50F83" w:rsidRPr="0015645D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50F83" w:rsidRPr="00CD0A48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08-12.02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D50F83" w:rsidRPr="0015645D" w:rsidRDefault="00D50F83" w:rsidP="0099185F">
            <w:pPr>
              <w:spacing w:line="240" w:lineRule="atLeast"/>
            </w:pPr>
            <w:r>
              <w:rPr>
                <w:szCs w:val="22"/>
              </w:rPr>
              <w:t>Объем</w:t>
            </w:r>
            <w:r w:rsidRPr="0015645D">
              <w:rPr>
                <w:szCs w:val="22"/>
              </w:rPr>
              <w:t xml:space="preserve"> прямой призмы и цилиндра. П.</w:t>
            </w:r>
            <w:r>
              <w:rPr>
                <w:szCs w:val="22"/>
              </w:rPr>
              <w:t>76,77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D50F83" w:rsidRDefault="00D50F83" w:rsidP="0099185F">
            <w:r w:rsidRPr="00E0704C">
              <w:t>5.5.7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D50F83" w:rsidRPr="0015645D" w:rsidRDefault="00D50F83" w:rsidP="0099185F">
            <w:r>
              <w:t>Презентация</w:t>
            </w:r>
            <w:proofErr w:type="gramStart"/>
            <w:r>
              <w:rPr>
                <w:lang w:val="en-US"/>
              </w:rPr>
              <w:t>PowerPoint</w:t>
            </w:r>
            <w:proofErr w:type="gramEnd"/>
          </w:p>
        </w:tc>
        <w:tc>
          <w:tcPr>
            <w:tcW w:w="3325" w:type="dxa"/>
            <w:vMerge/>
            <w:tcBorders>
              <w:bottom w:val="single" w:sz="4" w:space="0" w:color="auto"/>
            </w:tcBorders>
          </w:tcPr>
          <w:p w:rsidR="00D50F83" w:rsidRDefault="00D50F83" w:rsidP="0099185F"/>
        </w:tc>
      </w:tr>
      <w:tr w:rsidR="00D50F83" w:rsidRPr="0015645D" w:rsidTr="00D50F8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83" w:rsidRPr="0015645D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83" w:rsidRPr="005F4108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15-19.02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83" w:rsidRPr="00EA1EF5" w:rsidRDefault="00D50F83" w:rsidP="0099185F">
            <w:pPr>
              <w:spacing w:line="240" w:lineRule="atLeast"/>
              <w:rPr>
                <w:rStyle w:val="a9"/>
                <w:color w:val="000000"/>
              </w:rPr>
            </w:pPr>
            <w:r>
              <w:rPr>
                <w:rStyle w:val="a9"/>
                <w:color w:val="000000"/>
              </w:rPr>
              <w:t>Вычисление объемов тел с помощью определенного интеграла. Объем наклонной призмы. Объем пирамиды. П.78-80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83" w:rsidRDefault="00D50F83" w:rsidP="0099185F">
            <w:r w:rsidRPr="00E0704C">
              <w:t>5.5.7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83" w:rsidRPr="00DA2FA7" w:rsidRDefault="00D50F83" w:rsidP="0099185F">
            <w:pPr>
              <w:jc w:val="center"/>
            </w:pPr>
            <w:r>
              <w:t>ЭОР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F83" w:rsidRDefault="00D50F83" w:rsidP="0099185F">
            <w:r w:rsidRPr="00A20DE8">
              <w:rPr>
                <w:b/>
              </w:rPr>
              <w:t>Выводить</w:t>
            </w:r>
            <w:r>
              <w:t xml:space="preserve"> формулы объема наклонной призмы и пирамиды. </w:t>
            </w:r>
            <w:r w:rsidRPr="00A20DE8">
              <w:rPr>
                <w:b/>
              </w:rPr>
              <w:t>Решать</w:t>
            </w:r>
            <w:r>
              <w:t xml:space="preserve"> задачи на применение указанных формул.</w:t>
            </w:r>
          </w:p>
        </w:tc>
      </w:tr>
      <w:tr w:rsidR="00D50F83" w:rsidRPr="002B7C09" w:rsidTr="00D50F83">
        <w:tc>
          <w:tcPr>
            <w:tcW w:w="684" w:type="dxa"/>
            <w:tcBorders>
              <w:top w:val="single" w:sz="4" w:space="0" w:color="auto"/>
            </w:tcBorders>
          </w:tcPr>
          <w:p w:rsidR="00D50F83" w:rsidRPr="00404655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D50F83" w:rsidRPr="005F4108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15-19.02</w:t>
            </w: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D50F83" w:rsidRPr="00EA1EF5" w:rsidRDefault="00D50F83" w:rsidP="0099185F">
            <w:pPr>
              <w:spacing w:line="240" w:lineRule="atLeast"/>
              <w:rPr>
                <w:rStyle w:val="a9"/>
                <w:color w:val="000000"/>
              </w:rPr>
            </w:pPr>
            <w:r>
              <w:rPr>
                <w:rStyle w:val="a9"/>
                <w:color w:val="000000"/>
              </w:rPr>
              <w:t>Вычисление объемов тел с помощью определенного интеграла. Объем наклонной призмы. Объем пирамиды. П.78-80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D50F83" w:rsidRDefault="00D50F83" w:rsidP="0099185F">
            <w:r w:rsidRPr="00E0704C">
              <w:t>5.5.7</w:t>
            </w:r>
          </w:p>
        </w:tc>
        <w:tc>
          <w:tcPr>
            <w:tcW w:w="2645" w:type="dxa"/>
            <w:tcBorders>
              <w:top w:val="single" w:sz="4" w:space="0" w:color="auto"/>
              <w:right w:val="single" w:sz="4" w:space="0" w:color="auto"/>
            </w:tcBorders>
          </w:tcPr>
          <w:p w:rsidR="00D50F83" w:rsidRPr="00DA2FA7" w:rsidRDefault="00D50F83" w:rsidP="0099185F">
            <w:pPr>
              <w:jc w:val="center"/>
            </w:pPr>
            <w:r>
              <w:t>ЭОР</w:t>
            </w:r>
          </w:p>
        </w:tc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83" w:rsidRDefault="00D50F83" w:rsidP="0099185F">
            <w:pPr>
              <w:jc w:val="center"/>
            </w:pPr>
          </w:p>
        </w:tc>
      </w:tr>
      <w:tr w:rsidR="00D50F83" w:rsidTr="00D50F83">
        <w:tc>
          <w:tcPr>
            <w:tcW w:w="684" w:type="dxa"/>
            <w:tcBorders>
              <w:bottom w:val="single" w:sz="4" w:space="0" w:color="auto"/>
            </w:tcBorders>
          </w:tcPr>
          <w:p w:rsidR="00D50F83" w:rsidRPr="002B7C09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50F83" w:rsidRPr="005F4108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29.02-04.03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D50F83" w:rsidRPr="00EA1EF5" w:rsidRDefault="00D50F83" w:rsidP="0099185F">
            <w:pPr>
              <w:spacing w:line="240" w:lineRule="atLeast"/>
              <w:rPr>
                <w:rStyle w:val="a9"/>
                <w:color w:val="000000"/>
              </w:rPr>
            </w:pPr>
            <w:r>
              <w:rPr>
                <w:rStyle w:val="a9"/>
                <w:color w:val="000000"/>
              </w:rPr>
              <w:t>Вычисление объемов тел с помощью определенного интеграла. Объем наклонной призмы. Объем пирамиды. П.78-80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D50F83" w:rsidRDefault="00D50F83" w:rsidP="0099185F">
            <w:r w:rsidRPr="00E0704C">
              <w:t>5.5.7</w:t>
            </w:r>
          </w:p>
        </w:tc>
        <w:tc>
          <w:tcPr>
            <w:tcW w:w="2645" w:type="dxa"/>
            <w:tcBorders>
              <w:bottom w:val="single" w:sz="4" w:space="0" w:color="auto"/>
              <w:right w:val="single" w:sz="4" w:space="0" w:color="auto"/>
            </w:tcBorders>
          </w:tcPr>
          <w:p w:rsidR="00D50F83" w:rsidRPr="00DA2FA7" w:rsidRDefault="00D50F83" w:rsidP="0099185F">
            <w:pPr>
              <w:jc w:val="center"/>
            </w:pPr>
            <w:r>
              <w:t>ЭОР</w:t>
            </w:r>
          </w:p>
        </w:tc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F83" w:rsidRDefault="00D50F83" w:rsidP="0099185F">
            <w:pPr>
              <w:jc w:val="center"/>
            </w:pPr>
          </w:p>
        </w:tc>
      </w:tr>
      <w:tr w:rsidR="00D50F83" w:rsidTr="00D50F83">
        <w:tc>
          <w:tcPr>
            <w:tcW w:w="684" w:type="dxa"/>
            <w:tcBorders>
              <w:bottom w:val="single" w:sz="24" w:space="0" w:color="auto"/>
            </w:tcBorders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24" w:space="0" w:color="auto"/>
            </w:tcBorders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29.02-04.03</w:t>
            </w:r>
          </w:p>
        </w:tc>
        <w:tc>
          <w:tcPr>
            <w:tcW w:w="4179" w:type="dxa"/>
            <w:tcBorders>
              <w:bottom w:val="single" w:sz="24" w:space="0" w:color="auto"/>
            </w:tcBorders>
          </w:tcPr>
          <w:p w:rsidR="00D50F83" w:rsidRPr="00EA1EF5" w:rsidRDefault="00D50F83" w:rsidP="0099185F">
            <w:pPr>
              <w:spacing w:line="240" w:lineRule="atLeast"/>
              <w:rPr>
                <w:rStyle w:val="a9"/>
                <w:color w:val="000000"/>
              </w:rPr>
            </w:pPr>
            <w:r>
              <w:rPr>
                <w:rStyle w:val="a9"/>
                <w:color w:val="000000"/>
              </w:rPr>
              <w:t>Вычисление объемов тел с помощью определенного интеграла. Объем наклонной призмы. Объем пирамиды. П.78-80</w:t>
            </w:r>
          </w:p>
        </w:tc>
        <w:tc>
          <w:tcPr>
            <w:tcW w:w="1713" w:type="dxa"/>
            <w:tcBorders>
              <w:bottom w:val="single" w:sz="24" w:space="0" w:color="auto"/>
            </w:tcBorders>
          </w:tcPr>
          <w:p w:rsidR="00D50F83" w:rsidRDefault="00D50F83" w:rsidP="0099185F">
            <w:r w:rsidRPr="00E0704C">
              <w:t>5.5.7</w:t>
            </w:r>
          </w:p>
        </w:tc>
        <w:tc>
          <w:tcPr>
            <w:tcW w:w="2645" w:type="dxa"/>
            <w:tcBorders>
              <w:bottom w:val="single" w:sz="24" w:space="0" w:color="auto"/>
              <w:right w:val="single" w:sz="4" w:space="0" w:color="auto"/>
            </w:tcBorders>
          </w:tcPr>
          <w:p w:rsidR="00D50F83" w:rsidRDefault="00D50F83" w:rsidP="0099185F">
            <w:pPr>
              <w:jc w:val="center"/>
            </w:pPr>
            <w:proofErr w:type="spellStart"/>
            <w:r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32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50F83" w:rsidRDefault="00D50F83" w:rsidP="0099185F">
            <w:pPr>
              <w:jc w:val="center"/>
              <w:rPr>
                <w:lang w:val="en-US"/>
              </w:rPr>
            </w:pPr>
          </w:p>
        </w:tc>
      </w:tr>
      <w:tr w:rsidR="00D50F83" w:rsidTr="00D50F83">
        <w:tc>
          <w:tcPr>
            <w:tcW w:w="684" w:type="dxa"/>
            <w:tcBorders>
              <w:top w:val="single" w:sz="24" w:space="0" w:color="auto"/>
            </w:tcBorders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24" w:space="0" w:color="auto"/>
            </w:tcBorders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07-11.03</w:t>
            </w:r>
          </w:p>
        </w:tc>
        <w:tc>
          <w:tcPr>
            <w:tcW w:w="4179" w:type="dxa"/>
            <w:tcBorders>
              <w:top w:val="single" w:sz="24" w:space="0" w:color="auto"/>
            </w:tcBorders>
          </w:tcPr>
          <w:p w:rsidR="00D50F83" w:rsidRPr="00EA1EF5" w:rsidRDefault="00D50F83" w:rsidP="0099185F">
            <w:pPr>
              <w:spacing w:line="240" w:lineRule="atLeast"/>
              <w:rPr>
                <w:rStyle w:val="a9"/>
                <w:color w:val="000000"/>
              </w:rPr>
            </w:pPr>
            <w:r>
              <w:rPr>
                <w:rStyle w:val="a9"/>
                <w:color w:val="000000"/>
              </w:rPr>
              <w:t>Объем конуса. П. 81</w:t>
            </w:r>
          </w:p>
        </w:tc>
        <w:tc>
          <w:tcPr>
            <w:tcW w:w="1713" w:type="dxa"/>
            <w:tcBorders>
              <w:top w:val="single" w:sz="24" w:space="0" w:color="auto"/>
            </w:tcBorders>
          </w:tcPr>
          <w:p w:rsidR="00D50F83" w:rsidRDefault="00D50F83" w:rsidP="0099185F">
            <w:r w:rsidRPr="00E0704C">
              <w:t>5.5.7</w:t>
            </w:r>
          </w:p>
        </w:tc>
        <w:tc>
          <w:tcPr>
            <w:tcW w:w="2645" w:type="dxa"/>
            <w:tcBorders>
              <w:top w:val="single" w:sz="24" w:space="0" w:color="auto"/>
            </w:tcBorders>
          </w:tcPr>
          <w:p w:rsidR="00D50F83" w:rsidRDefault="00D50F83" w:rsidP="0099185F">
            <w:r>
              <w:t>Открытый банк заданий по математике</w:t>
            </w:r>
          </w:p>
        </w:tc>
        <w:tc>
          <w:tcPr>
            <w:tcW w:w="3325" w:type="dxa"/>
            <w:vMerge w:val="restart"/>
            <w:tcBorders>
              <w:top w:val="single" w:sz="24" w:space="0" w:color="auto"/>
            </w:tcBorders>
          </w:tcPr>
          <w:p w:rsidR="00D50F83" w:rsidRDefault="00D50F83" w:rsidP="0099185F">
            <w:r w:rsidRPr="00A20DE8">
              <w:rPr>
                <w:b/>
              </w:rPr>
              <w:t>Выводить</w:t>
            </w:r>
            <w:r>
              <w:t xml:space="preserve"> формулы объема конуса. </w:t>
            </w:r>
            <w:r w:rsidRPr="00A20DE8">
              <w:rPr>
                <w:b/>
              </w:rPr>
              <w:t>Решать</w:t>
            </w:r>
            <w:r>
              <w:t xml:space="preserve"> задачи на применение указанных формул.</w:t>
            </w:r>
          </w:p>
        </w:tc>
      </w:tr>
      <w:tr w:rsidR="00D50F83" w:rsidTr="00D50F83">
        <w:tc>
          <w:tcPr>
            <w:tcW w:w="684" w:type="dxa"/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07-11.03</w:t>
            </w:r>
          </w:p>
        </w:tc>
        <w:tc>
          <w:tcPr>
            <w:tcW w:w="4179" w:type="dxa"/>
          </w:tcPr>
          <w:p w:rsidR="00D50F83" w:rsidRPr="00EA1EF5" w:rsidRDefault="00D50F83" w:rsidP="0099185F">
            <w:pPr>
              <w:spacing w:line="240" w:lineRule="atLeast"/>
              <w:rPr>
                <w:rStyle w:val="a9"/>
                <w:color w:val="000000"/>
              </w:rPr>
            </w:pPr>
            <w:r>
              <w:rPr>
                <w:rStyle w:val="a9"/>
                <w:color w:val="000000"/>
              </w:rPr>
              <w:t>Объем конуса. П. 81</w:t>
            </w:r>
          </w:p>
        </w:tc>
        <w:tc>
          <w:tcPr>
            <w:tcW w:w="1713" w:type="dxa"/>
          </w:tcPr>
          <w:p w:rsidR="00D50F83" w:rsidRDefault="00D50F83" w:rsidP="0099185F">
            <w:r w:rsidRPr="00E0704C">
              <w:t>5.5.7</w:t>
            </w:r>
          </w:p>
        </w:tc>
        <w:tc>
          <w:tcPr>
            <w:tcW w:w="2645" w:type="dxa"/>
          </w:tcPr>
          <w:p w:rsidR="00D50F83" w:rsidRDefault="00D50F83" w:rsidP="0099185F">
            <w:pPr>
              <w:jc w:val="center"/>
            </w:pPr>
            <w:proofErr w:type="spellStart"/>
            <w:r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325" w:type="dxa"/>
            <w:vMerge/>
          </w:tcPr>
          <w:p w:rsidR="00D50F83" w:rsidRDefault="00D50F83" w:rsidP="0099185F">
            <w:pPr>
              <w:jc w:val="center"/>
              <w:rPr>
                <w:lang w:val="en-US"/>
              </w:rPr>
            </w:pPr>
          </w:p>
        </w:tc>
      </w:tr>
      <w:tr w:rsidR="00D50F83" w:rsidTr="00D50F83">
        <w:tc>
          <w:tcPr>
            <w:tcW w:w="684" w:type="dxa"/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14-18.03</w:t>
            </w:r>
          </w:p>
        </w:tc>
        <w:tc>
          <w:tcPr>
            <w:tcW w:w="4179" w:type="dxa"/>
          </w:tcPr>
          <w:p w:rsidR="00D50F83" w:rsidRPr="00EA1EF5" w:rsidRDefault="00D50F83" w:rsidP="0099185F">
            <w:pPr>
              <w:spacing w:line="240" w:lineRule="atLeast"/>
              <w:rPr>
                <w:rStyle w:val="a9"/>
                <w:color w:val="000000"/>
              </w:rPr>
            </w:pPr>
            <w:r>
              <w:rPr>
                <w:iCs/>
              </w:rPr>
              <w:t xml:space="preserve">Объем шара. Объем шарового сегмента, шарового слоя, шарового </w:t>
            </w:r>
            <w:r>
              <w:rPr>
                <w:iCs/>
              </w:rPr>
              <w:lastRenderedPageBreak/>
              <w:t>сектора. Площадь сферы. П.82-84</w:t>
            </w:r>
          </w:p>
        </w:tc>
        <w:tc>
          <w:tcPr>
            <w:tcW w:w="1713" w:type="dxa"/>
          </w:tcPr>
          <w:p w:rsidR="00D50F83" w:rsidRDefault="00D50F83" w:rsidP="0099185F">
            <w:r w:rsidRPr="00E0704C">
              <w:lastRenderedPageBreak/>
              <w:t>5.5.7</w:t>
            </w:r>
          </w:p>
        </w:tc>
        <w:tc>
          <w:tcPr>
            <w:tcW w:w="2645" w:type="dxa"/>
          </w:tcPr>
          <w:p w:rsidR="00D50F83" w:rsidRDefault="00D50F83" w:rsidP="0099185F">
            <w:pPr>
              <w:jc w:val="center"/>
            </w:pPr>
          </w:p>
        </w:tc>
        <w:tc>
          <w:tcPr>
            <w:tcW w:w="3325" w:type="dxa"/>
            <w:vMerge w:val="restart"/>
          </w:tcPr>
          <w:p w:rsidR="00D50F83" w:rsidRDefault="00D50F83" w:rsidP="0099185F">
            <w:r w:rsidRPr="00A20DE8">
              <w:rPr>
                <w:b/>
              </w:rPr>
              <w:t>Выводить</w:t>
            </w:r>
            <w:r>
              <w:t xml:space="preserve"> формулы объема шара и его частей. </w:t>
            </w:r>
            <w:r w:rsidRPr="00A20DE8">
              <w:rPr>
                <w:b/>
              </w:rPr>
              <w:t>Решать</w:t>
            </w:r>
            <w:r>
              <w:t xml:space="preserve"> </w:t>
            </w:r>
            <w:r>
              <w:lastRenderedPageBreak/>
              <w:t>задачи на применение указанных формул.</w:t>
            </w:r>
          </w:p>
        </w:tc>
      </w:tr>
      <w:tr w:rsidR="00D50F83" w:rsidTr="00D50F83">
        <w:tc>
          <w:tcPr>
            <w:tcW w:w="684" w:type="dxa"/>
            <w:tcBorders>
              <w:bottom w:val="single" w:sz="4" w:space="0" w:color="auto"/>
            </w:tcBorders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14-18.03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D50F83" w:rsidRPr="00EA1EF5" w:rsidRDefault="00D50F83" w:rsidP="0099185F">
            <w:pPr>
              <w:spacing w:line="240" w:lineRule="atLeast"/>
              <w:rPr>
                <w:rStyle w:val="a9"/>
                <w:color w:val="000000"/>
              </w:rPr>
            </w:pPr>
            <w:r>
              <w:rPr>
                <w:iCs/>
              </w:rPr>
              <w:t>Объем шара. Объем шарового сегмента, шарового слоя, шарового сектора. Площадь сферы. П.82-84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D50F83" w:rsidRDefault="00D50F83" w:rsidP="0099185F">
            <w:r w:rsidRPr="00E0704C">
              <w:t>5.5.7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D50F83" w:rsidRDefault="00D50F83" w:rsidP="0099185F">
            <w:pPr>
              <w:jc w:val="center"/>
            </w:pPr>
            <w:r>
              <w:t>ЭОР</w:t>
            </w:r>
          </w:p>
        </w:tc>
        <w:tc>
          <w:tcPr>
            <w:tcW w:w="3325" w:type="dxa"/>
            <w:vMerge/>
          </w:tcPr>
          <w:p w:rsidR="00D50F83" w:rsidRDefault="00D50F83" w:rsidP="0099185F">
            <w:pPr>
              <w:jc w:val="center"/>
            </w:pPr>
          </w:p>
        </w:tc>
      </w:tr>
      <w:tr w:rsidR="00D50F83" w:rsidRPr="00C61AE7" w:rsidTr="00D50F83">
        <w:tc>
          <w:tcPr>
            <w:tcW w:w="684" w:type="dxa"/>
            <w:tcBorders>
              <w:bottom w:val="single" w:sz="4" w:space="0" w:color="auto"/>
            </w:tcBorders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21-25.03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D50F83" w:rsidRPr="000033A7" w:rsidRDefault="00D50F83" w:rsidP="0099185F">
            <w:pPr>
              <w:spacing w:line="240" w:lineRule="atLeast"/>
              <w:rPr>
                <w:i/>
                <w:iCs/>
              </w:rPr>
            </w:pPr>
            <w:r>
              <w:rPr>
                <w:iCs/>
              </w:rPr>
              <w:t>Зачет по теме: «Объемы тел»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D50F83" w:rsidRDefault="00D50F83" w:rsidP="0099185F">
            <w:r w:rsidRPr="00E0704C">
              <w:t>5.5.7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D50F83" w:rsidRPr="00C61AE7" w:rsidRDefault="00D50F83" w:rsidP="0099185F">
            <w:pPr>
              <w:jc w:val="center"/>
            </w:pPr>
            <w:proofErr w:type="spellStart"/>
            <w:r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325" w:type="dxa"/>
            <w:vMerge/>
            <w:tcBorders>
              <w:bottom w:val="single" w:sz="4" w:space="0" w:color="auto"/>
            </w:tcBorders>
          </w:tcPr>
          <w:p w:rsidR="00D50F83" w:rsidRDefault="00D50F83" w:rsidP="0099185F">
            <w:pPr>
              <w:jc w:val="center"/>
              <w:rPr>
                <w:lang w:val="en-US"/>
              </w:rPr>
            </w:pPr>
          </w:p>
        </w:tc>
      </w:tr>
      <w:tr w:rsidR="00D50F83" w:rsidTr="00D50F83">
        <w:tc>
          <w:tcPr>
            <w:tcW w:w="684" w:type="dxa"/>
            <w:tcBorders>
              <w:top w:val="single" w:sz="4" w:space="0" w:color="auto"/>
            </w:tcBorders>
          </w:tcPr>
          <w:p w:rsidR="00D50F83" w:rsidRPr="00047C1B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D50F83" w:rsidRPr="00333A2A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21-25.03</w:t>
            </w: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D50F83" w:rsidRPr="002B7C09" w:rsidRDefault="00D50F83" w:rsidP="0099185F">
            <w:pPr>
              <w:spacing w:line="240" w:lineRule="atLeast"/>
              <w:rPr>
                <w:iCs/>
              </w:rPr>
            </w:pPr>
            <w:r>
              <w:rPr>
                <w:i/>
                <w:iCs/>
              </w:rPr>
              <w:t>Контрольная работа № 4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D50F83" w:rsidRDefault="00D50F83" w:rsidP="0099185F"/>
        </w:tc>
        <w:tc>
          <w:tcPr>
            <w:tcW w:w="2645" w:type="dxa"/>
            <w:tcBorders>
              <w:top w:val="single" w:sz="4" w:space="0" w:color="auto"/>
            </w:tcBorders>
          </w:tcPr>
          <w:p w:rsidR="00D50F83" w:rsidRDefault="00D50F83" w:rsidP="0099185F">
            <w:pPr>
              <w:jc w:val="center"/>
            </w:pPr>
            <w:r>
              <w:t>ЭОР</w:t>
            </w:r>
          </w:p>
        </w:tc>
        <w:tc>
          <w:tcPr>
            <w:tcW w:w="3325" w:type="dxa"/>
            <w:tcBorders>
              <w:top w:val="single" w:sz="4" w:space="0" w:color="auto"/>
            </w:tcBorders>
          </w:tcPr>
          <w:p w:rsidR="00D50F83" w:rsidRDefault="00D50F83" w:rsidP="0099185F">
            <w:pPr>
              <w:jc w:val="center"/>
            </w:pPr>
          </w:p>
        </w:tc>
      </w:tr>
      <w:tr w:rsidR="00D50F83" w:rsidTr="00D50F83">
        <w:tc>
          <w:tcPr>
            <w:tcW w:w="684" w:type="dxa"/>
            <w:tcBorders>
              <w:bottom w:val="single" w:sz="4" w:space="0" w:color="auto"/>
            </w:tcBorders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28.03-01.04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D50F83" w:rsidRPr="002B7C09" w:rsidRDefault="00D50F83" w:rsidP="0099185F">
            <w:pPr>
              <w:spacing w:line="240" w:lineRule="atLeast"/>
              <w:rPr>
                <w:iCs/>
              </w:rPr>
            </w:pPr>
            <w:r>
              <w:rPr>
                <w:iCs/>
              </w:rPr>
              <w:t>Объем шара. Объем шарового сегмента, шарового слоя, шарового сектора. Площадь сферы. П.82-84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D50F83" w:rsidRDefault="00D50F83" w:rsidP="0099185F"/>
        </w:tc>
        <w:tc>
          <w:tcPr>
            <w:tcW w:w="2645" w:type="dxa"/>
            <w:tcBorders>
              <w:bottom w:val="single" w:sz="4" w:space="0" w:color="auto"/>
            </w:tcBorders>
          </w:tcPr>
          <w:p w:rsidR="00D50F83" w:rsidRDefault="00D50F83" w:rsidP="0099185F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:rsidR="00D50F83" w:rsidRDefault="00D50F83" w:rsidP="0099185F"/>
        </w:tc>
      </w:tr>
      <w:tr w:rsidR="00D50F83" w:rsidRPr="002B7C09" w:rsidTr="00D50F83">
        <w:tc>
          <w:tcPr>
            <w:tcW w:w="684" w:type="dxa"/>
            <w:tcBorders>
              <w:bottom w:val="single" w:sz="24" w:space="0" w:color="auto"/>
            </w:tcBorders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24" w:space="0" w:color="auto"/>
            </w:tcBorders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28.03-01.04</w:t>
            </w:r>
          </w:p>
        </w:tc>
        <w:tc>
          <w:tcPr>
            <w:tcW w:w="4179" w:type="dxa"/>
            <w:tcBorders>
              <w:bottom w:val="single" w:sz="24" w:space="0" w:color="auto"/>
            </w:tcBorders>
          </w:tcPr>
          <w:p w:rsidR="00D50F83" w:rsidRDefault="00D50F83" w:rsidP="0099185F">
            <w:pPr>
              <w:spacing w:line="240" w:lineRule="atLeast"/>
              <w:rPr>
                <w:b/>
              </w:rPr>
            </w:pPr>
            <w:proofErr w:type="spellStart"/>
            <w:r>
              <w:rPr>
                <w:b/>
              </w:rPr>
              <w:t>Повторениекурсагеометрии</w:t>
            </w:r>
            <w:proofErr w:type="spellEnd"/>
            <w:r w:rsidRPr="0062084E">
              <w:rPr>
                <w:b/>
              </w:rPr>
              <w:t xml:space="preserve">. </w:t>
            </w:r>
            <w:r>
              <w:rPr>
                <w:b/>
              </w:rPr>
              <w:t>Подготовка к ЕГЭ. (14 часов)</w:t>
            </w:r>
          </w:p>
          <w:p w:rsidR="00D50F83" w:rsidRPr="00613138" w:rsidRDefault="00D50F83" w:rsidP="0099185F">
            <w:pPr>
              <w:spacing w:line="240" w:lineRule="atLeast"/>
              <w:rPr>
                <w:iCs/>
              </w:rPr>
            </w:pPr>
            <w:r>
              <w:t>Аксиомы стереометрии и их следствия. Параллельность в пространстве. Скрещивающие прямые.</w:t>
            </w:r>
          </w:p>
        </w:tc>
        <w:tc>
          <w:tcPr>
            <w:tcW w:w="1713" w:type="dxa"/>
            <w:tcBorders>
              <w:bottom w:val="single" w:sz="24" w:space="0" w:color="auto"/>
            </w:tcBorders>
          </w:tcPr>
          <w:p w:rsidR="00D50F83" w:rsidRDefault="00D50F83" w:rsidP="0099185F"/>
          <w:p w:rsidR="00D50F83" w:rsidRDefault="00D50F83" w:rsidP="0099185F"/>
          <w:p w:rsidR="00D50F83" w:rsidRPr="002C25FB" w:rsidRDefault="00D50F83" w:rsidP="0099185F">
            <w:r>
              <w:t>5.2.1</w:t>
            </w:r>
          </w:p>
        </w:tc>
        <w:tc>
          <w:tcPr>
            <w:tcW w:w="2645" w:type="dxa"/>
            <w:tcBorders>
              <w:bottom w:val="single" w:sz="24" w:space="0" w:color="auto"/>
            </w:tcBorders>
          </w:tcPr>
          <w:p w:rsidR="00D50F83" w:rsidRDefault="00D50F83" w:rsidP="0099185F">
            <w:pPr>
              <w:jc w:val="center"/>
            </w:pPr>
            <w:r>
              <w:t>ЭОР</w:t>
            </w:r>
          </w:p>
        </w:tc>
        <w:tc>
          <w:tcPr>
            <w:tcW w:w="3325" w:type="dxa"/>
            <w:vMerge w:val="restart"/>
          </w:tcPr>
          <w:p w:rsidR="00D50F83" w:rsidRDefault="00D50F83" w:rsidP="0099185F">
            <w:r w:rsidRPr="00A20DE8">
              <w:rPr>
                <w:b/>
              </w:rPr>
              <w:t>Решать</w:t>
            </w:r>
            <w:r>
              <w:t xml:space="preserve"> задачи на применение аксиом стереометрии и их следствия, параллельность в пространстве, скрещивающие прямые.</w:t>
            </w:r>
          </w:p>
        </w:tc>
      </w:tr>
      <w:tr w:rsidR="00D50F83" w:rsidRPr="00613138" w:rsidTr="00D50F83">
        <w:tc>
          <w:tcPr>
            <w:tcW w:w="684" w:type="dxa"/>
            <w:tcBorders>
              <w:top w:val="single" w:sz="24" w:space="0" w:color="auto"/>
            </w:tcBorders>
          </w:tcPr>
          <w:p w:rsidR="00D50F83" w:rsidRPr="002B7C09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24" w:space="0" w:color="auto"/>
            </w:tcBorders>
          </w:tcPr>
          <w:p w:rsidR="00D50F83" w:rsidRPr="005F4108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04-08.04</w:t>
            </w:r>
          </w:p>
        </w:tc>
        <w:tc>
          <w:tcPr>
            <w:tcW w:w="4179" w:type="dxa"/>
            <w:tcBorders>
              <w:top w:val="single" w:sz="24" w:space="0" w:color="auto"/>
            </w:tcBorders>
          </w:tcPr>
          <w:p w:rsidR="00D50F83" w:rsidRPr="002B7C09" w:rsidRDefault="00D50F83" w:rsidP="0099185F">
            <w:pPr>
              <w:spacing w:line="240" w:lineRule="atLeast"/>
              <w:rPr>
                <w:iCs/>
              </w:rPr>
            </w:pPr>
            <w:r>
              <w:t>Аксиомы стереометрии и их следствия. Параллельность в пространстве. Скрещивающие прямые.</w:t>
            </w:r>
          </w:p>
        </w:tc>
        <w:tc>
          <w:tcPr>
            <w:tcW w:w="1713" w:type="dxa"/>
            <w:tcBorders>
              <w:top w:val="single" w:sz="24" w:space="0" w:color="auto"/>
            </w:tcBorders>
          </w:tcPr>
          <w:p w:rsidR="00D50F83" w:rsidRPr="002C25FB" w:rsidRDefault="00D50F83" w:rsidP="0099185F">
            <w:r>
              <w:t>5.2.1</w:t>
            </w:r>
          </w:p>
        </w:tc>
        <w:tc>
          <w:tcPr>
            <w:tcW w:w="2645" w:type="dxa"/>
            <w:tcBorders>
              <w:top w:val="single" w:sz="24" w:space="0" w:color="auto"/>
            </w:tcBorders>
          </w:tcPr>
          <w:p w:rsidR="00D50F83" w:rsidRPr="00613138" w:rsidRDefault="00D50F83" w:rsidP="0099185F">
            <w:pPr>
              <w:jc w:val="center"/>
            </w:pPr>
            <w:r>
              <w:t>ЭОР</w:t>
            </w:r>
          </w:p>
        </w:tc>
        <w:tc>
          <w:tcPr>
            <w:tcW w:w="3325" w:type="dxa"/>
            <w:vMerge/>
          </w:tcPr>
          <w:p w:rsidR="00D50F83" w:rsidRDefault="00D50F83" w:rsidP="0099185F">
            <w:pPr>
              <w:jc w:val="center"/>
            </w:pPr>
          </w:p>
        </w:tc>
      </w:tr>
      <w:tr w:rsidR="00D50F83" w:rsidRPr="00613138" w:rsidTr="00D50F83">
        <w:tc>
          <w:tcPr>
            <w:tcW w:w="684" w:type="dxa"/>
          </w:tcPr>
          <w:p w:rsidR="00D50F83" w:rsidRPr="00613138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Pr="005F4108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04-08.04</w:t>
            </w:r>
          </w:p>
        </w:tc>
        <w:tc>
          <w:tcPr>
            <w:tcW w:w="4179" w:type="dxa"/>
          </w:tcPr>
          <w:p w:rsidR="00D50F83" w:rsidRPr="002B7C09" w:rsidRDefault="00D50F83" w:rsidP="0099185F">
            <w:pPr>
              <w:spacing w:line="240" w:lineRule="atLeast"/>
              <w:rPr>
                <w:iCs/>
              </w:rPr>
            </w:pPr>
            <w:r>
              <w:rPr>
                <w:iCs/>
              </w:rPr>
              <w:t>Перпендикулярность прямой и плоскости. Теорема о трех перпендикулярах. Угол между прямой и плоскостью.</w:t>
            </w:r>
          </w:p>
        </w:tc>
        <w:tc>
          <w:tcPr>
            <w:tcW w:w="1713" w:type="dxa"/>
          </w:tcPr>
          <w:p w:rsidR="00D50F83" w:rsidRPr="002C25FB" w:rsidRDefault="00D50F83" w:rsidP="0099185F">
            <w:r>
              <w:t>5.2.4</w:t>
            </w:r>
          </w:p>
        </w:tc>
        <w:tc>
          <w:tcPr>
            <w:tcW w:w="2645" w:type="dxa"/>
          </w:tcPr>
          <w:p w:rsidR="00D50F83" w:rsidRDefault="00D50F83" w:rsidP="0099185F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3325" w:type="dxa"/>
          </w:tcPr>
          <w:p w:rsidR="00D50F83" w:rsidRDefault="00D50F83" w:rsidP="0099185F">
            <w:r w:rsidRPr="00A20DE8">
              <w:rPr>
                <w:b/>
              </w:rPr>
              <w:t>Решать</w:t>
            </w:r>
            <w:r>
              <w:t xml:space="preserve"> задачи на применение </w:t>
            </w:r>
            <w:r>
              <w:rPr>
                <w:iCs/>
              </w:rPr>
              <w:t>перпендикулярности прямой и плоскости, теоремы о трех перпендикулярах, нахождение угла между прямой и плоскостью.</w:t>
            </w:r>
          </w:p>
        </w:tc>
      </w:tr>
      <w:tr w:rsidR="00D50F83" w:rsidRPr="00613138" w:rsidTr="00D50F83">
        <w:tc>
          <w:tcPr>
            <w:tcW w:w="684" w:type="dxa"/>
          </w:tcPr>
          <w:p w:rsidR="00D50F83" w:rsidRPr="00613138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Pr="005F4108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18-22.04</w:t>
            </w:r>
          </w:p>
        </w:tc>
        <w:tc>
          <w:tcPr>
            <w:tcW w:w="4179" w:type="dxa"/>
          </w:tcPr>
          <w:p w:rsidR="00D50F83" w:rsidRPr="002B7C09" w:rsidRDefault="00D50F83" w:rsidP="0099185F">
            <w:pPr>
              <w:spacing w:line="240" w:lineRule="atLeast"/>
              <w:rPr>
                <w:iCs/>
              </w:rPr>
            </w:pPr>
            <w:r>
              <w:rPr>
                <w:iCs/>
              </w:rPr>
              <w:t>Двугранный угол. Перпендикулярность плоскостей.</w:t>
            </w:r>
          </w:p>
        </w:tc>
        <w:tc>
          <w:tcPr>
            <w:tcW w:w="1713" w:type="dxa"/>
          </w:tcPr>
          <w:p w:rsidR="00D50F83" w:rsidRPr="002C25FB" w:rsidRDefault="00D50F83" w:rsidP="0099185F">
            <w:r>
              <w:t>5.5.2</w:t>
            </w:r>
          </w:p>
        </w:tc>
        <w:tc>
          <w:tcPr>
            <w:tcW w:w="2645" w:type="dxa"/>
          </w:tcPr>
          <w:p w:rsidR="00D50F83" w:rsidRPr="00613138" w:rsidRDefault="00D50F83" w:rsidP="0099185F">
            <w:pPr>
              <w:jc w:val="center"/>
            </w:pPr>
            <w:proofErr w:type="spellStart"/>
            <w:r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325" w:type="dxa"/>
          </w:tcPr>
          <w:p w:rsidR="00D50F83" w:rsidRPr="00613138" w:rsidRDefault="00D50F83" w:rsidP="0099185F">
            <w:r w:rsidRPr="00A20DE8">
              <w:rPr>
                <w:b/>
              </w:rPr>
              <w:t>Решать</w:t>
            </w:r>
            <w:r>
              <w:t xml:space="preserve"> задачи на применение</w:t>
            </w:r>
            <w:r>
              <w:rPr>
                <w:iCs/>
              </w:rPr>
              <w:t xml:space="preserve"> перпендикулярности плоскостей.</w:t>
            </w:r>
          </w:p>
        </w:tc>
      </w:tr>
      <w:tr w:rsidR="00D50F83" w:rsidRPr="00C61AE7" w:rsidTr="00D50F83">
        <w:trPr>
          <w:trHeight w:val="844"/>
        </w:trPr>
        <w:tc>
          <w:tcPr>
            <w:tcW w:w="684" w:type="dxa"/>
            <w:tcBorders>
              <w:bottom w:val="single" w:sz="8" w:space="0" w:color="auto"/>
            </w:tcBorders>
          </w:tcPr>
          <w:p w:rsidR="00D50F83" w:rsidRPr="00613138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8" w:space="0" w:color="auto"/>
            </w:tcBorders>
          </w:tcPr>
          <w:p w:rsidR="00D50F83" w:rsidRPr="005F4108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18-22.04</w:t>
            </w:r>
          </w:p>
        </w:tc>
        <w:tc>
          <w:tcPr>
            <w:tcW w:w="4179" w:type="dxa"/>
            <w:tcBorders>
              <w:bottom w:val="single" w:sz="8" w:space="0" w:color="auto"/>
            </w:tcBorders>
          </w:tcPr>
          <w:p w:rsidR="00D50F83" w:rsidRPr="002B7C09" w:rsidRDefault="00D50F83" w:rsidP="0099185F">
            <w:pPr>
              <w:spacing w:line="240" w:lineRule="atLeast"/>
              <w:rPr>
                <w:iCs/>
              </w:rPr>
            </w:pPr>
            <w:r>
              <w:rPr>
                <w:iCs/>
              </w:rPr>
              <w:t>Многогранники: параллелепипед, призма, пирамида, площади их поверхностей.</w:t>
            </w:r>
          </w:p>
        </w:tc>
        <w:tc>
          <w:tcPr>
            <w:tcW w:w="1713" w:type="dxa"/>
            <w:tcBorders>
              <w:bottom w:val="single" w:sz="8" w:space="0" w:color="auto"/>
            </w:tcBorders>
          </w:tcPr>
          <w:p w:rsidR="00D50F83" w:rsidRPr="00892610" w:rsidRDefault="00D50F83" w:rsidP="0099185F">
            <w:r>
              <w:t>5.3</w:t>
            </w:r>
          </w:p>
        </w:tc>
        <w:tc>
          <w:tcPr>
            <w:tcW w:w="2645" w:type="dxa"/>
            <w:tcBorders>
              <w:bottom w:val="single" w:sz="8" w:space="0" w:color="auto"/>
            </w:tcBorders>
          </w:tcPr>
          <w:p w:rsidR="00D50F83" w:rsidRPr="00C61AE7" w:rsidRDefault="00D50F83" w:rsidP="0099185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325" w:type="dxa"/>
            <w:vMerge w:val="restart"/>
          </w:tcPr>
          <w:p w:rsidR="00D50F83" w:rsidRDefault="00D50F83" w:rsidP="0099185F">
            <w:pPr>
              <w:rPr>
                <w:lang w:val="en-US"/>
              </w:rPr>
            </w:pPr>
            <w:r w:rsidRPr="00A20DE8">
              <w:rPr>
                <w:b/>
              </w:rPr>
              <w:t>Решать</w:t>
            </w:r>
            <w:r>
              <w:t xml:space="preserve"> задачи на многогранники</w:t>
            </w:r>
          </w:p>
        </w:tc>
      </w:tr>
      <w:tr w:rsidR="00D50F83" w:rsidRPr="002B7C09" w:rsidTr="00D50F83"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F83" w:rsidRPr="00C61AE7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F83" w:rsidRPr="00613138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25-29.04</w:t>
            </w:r>
          </w:p>
        </w:tc>
        <w:tc>
          <w:tcPr>
            <w:tcW w:w="4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F83" w:rsidRPr="002B7C09" w:rsidRDefault="00D50F83" w:rsidP="0099185F">
            <w:pPr>
              <w:spacing w:line="240" w:lineRule="atLeast"/>
              <w:rPr>
                <w:iCs/>
              </w:rPr>
            </w:pPr>
            <w:r>
              <w:rPr>
                <w:iCs/>
              </w:rPr>
              <w:t xml:space="preserve">Многогранники: параллелепипед, </w:t>
            </w:r>
            <w:r>
              <w:rPr>
                <w:iCs/>
              </w:rPr>
              <w:lastRenderedPageBreak/>
              <w:t>призма, пирамида, площади их поверхностей.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F83" w:rsidRPr="00892610" w:rsidRDefault="00D50F83" w:rsidP="0099185F">
            <w:r>
              <w:lastRenderedPageBreak/>
              <w:t>5.3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50F83" w:rsidRPr="002B7C09" w:rsidRDefault="00D50F83" w:rsidP="0099185F">
            <w:pPr>
              <w:rPr>
                <w:lang w:val="en-US"/>
              </w:rPr>
            </w:pPr>
            <w:r>
              <w:t>Презентация</w:t>
            </w:r>
            <w:proofErr w:type="gramStart"/>
            <w:r>
              <w:rPr>
                <w:lang w:val="en-US"/>
              </w:rPr>
              <w:t>PowerPoint</w:t>
            </w:r>
            <w:proofErr w:type="gramEnd"/>
          </w:p>
        </w:tc>
        <w:tc>
          <w:tcPr>
            <w:tcW w:w="3325" w:type="dxa"/>
            <w:vMerge/>
            <w:tcBorders>
              <w:bottom w:val="single" w:sz="8" w:space="0" w:color="auto"/>
            </w:tcBorders>
          </w:tcPr>
          <w:p w:rsidR="00D50F83" w:rsidRDefault="00D50F83" w:rsidP="0099185F"/>
        </w:tc>
      </w:tr>
      <w:tr w:rsidR="00D50F83" w:rsidTr="00D50F83">
        <w:tc>
          <w:tcPr>
            <w:tcW w:w="684" w:type="dxa"/>
            <w:tcBorders>
              <w:top w:val="single" w:sz="8" w:space="0" w:color="auto"/>
              <w:bottom w:val="single" w:sz="4" w:space="0" w:color="auto"/>
            </w:tcBorders>
          </w:tcPr>
          <w:p w:rsidR="00D50F83" w:rsidRPr="002B7C09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tcBorders>
              <w:top w:val="single" w:sz="8" w:space="0" w:color="auto"/>
              <w:bottom w:val="single" w:sz="4" w:space="0" w:color="auto"/>
            </w:tcBorders>
          </w:tcPr>
          <w:p w:rsidR="00D50F83" w:rsidRPr="00613138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25-29.04</w:t>
            </w:r>
          </w:p>
        </w:tc>
        <w:tc>
          <w:tcPr>
            <w:tcW w:w="4179" w:type="dxa"/>
            <w:tcBorders>
              <w:top w:val="single" w:sz="8" w:space="0" w:color="auto"/>
              <w:bottom w:val="single" w:sz="4" w:space="0" w:color="auto"/>
            </w:tcBorders>
          </w:tcPr>
          <w:p w:rsidR="00D50F83" w:rsidRPr="00613138" w:rsidRDefault="00D50F83" w:rsidP="0099185F">
            <w:r w:rsidRPr="00613138">
              <w:t>Векторы в пространстве. Действия над векторами. Скалярное произведение векторов.</w:t>
            </w:r>
          </w:p>
        </w:tc>
        <w:tc>
          <w:tcPr>
            <w:tcW w:w="1713" w:type="dxa"/>
            <w:tcBorders>
              <w:top w:val="single" w:sz="8" w:space="0" w:color="auto"/>
              <w:bottom w:val="single" w:sz="4" w:space="0" w:color="auto"/>
            </w:tcBorders>
          </w:tcPr>
          <w:p w:rsidR="00D50F83" w:rsidRDefault="00D50F83" w:rsidP="0099185F">
            <w:r>
              <w:t>5.6</w:t>
            </w:r>
          </w:p>
        </w:tc>
        <w:tc>
          <w:tcPr>
            <w:tcW w:w="2645" w:type="dxa"/>
            <w:tcBorders>
              <w:top w:val="single" w:sz="8" w:space="0" w:color="auto"/>
              <w:bottom w:val="single" w:sz="4" w:space="0" w:color="auto"/>
            </w:tcBorders>
          </w:tcPr>
          <w:p w:rsidR="00D50F83" w:rsidRDefault="00D50F83" w:rsidP="0099185F">
            <w:pPr>
              <w:jc w:val="center"/>
            </w:pPr>
            <w:proofErr w:type="spellStart"/>
            <w:r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325" w:type="dxa"/>
            <w:tcBorders>
              <w:top w:val="single" w:sz="8" w:space="0" w:color="auto"/>
              <w:bottom w:val="single" w:sz="4" w:space="0" w:color="auto"/>
            </w:tcBorders>
          </w:tcPr>
          <w:p w:rsidR="00D50F83" w:rsidRPr="00613138" w:rsidRDefault="00D50F83" w:rsidP="0099185F">
            <w:r w:rsidRPr="00A20DE8">
              <w:rPr>
                <w:b/>
              </w:rPr>
              <w:t>Решать</w:t>
            </w:r>
            <w:r>
              <w:t xml:space="preserve"> задачи на применение метода координат</w:t>
            </w:r>
          </w:p>
        </w:tc>
      </w:tr>
      <w:tr w:rsidR="00D50F83" w:rsidTr="00D50F83">
        <w:tc>
          <w:tcPr>
            <w:tcW w:w="684" w:type="dxa"/>
            <w:tcBorders>
              <w:bottom w:val="single" w:sz="4" w:space="0" w:color="auto"/>
            </w:tcBorders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04-06.05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D50F83" w:rsidRPr="005B3A84" w:rsidRDefault="00D50F83" w:rsidP="0099185F">
            <w:pPr>
              <w:rPr>
                <w:iCs/>
              </w:rPr>
            </w:pPr>
            <w:r>
              <w:rPr>
                <w:iCs/>
              </w:rPr>
              <w:t>Цилиндр, конус, шар, площади их поверхностей.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D50F83" w:rsidRPr="000F1108" w:rsidRDefault="00D50F83" w:rsidP="0099185F">
            <w:r>
              <w:t>5.4.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D50F83" w:rsidRDefault="00D50F83" w:rsidP="0099185F">
            <w:pPr>
              <w:jc w:val="center"/>
            </w:pP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:rsidR="00D50F83" w:rsidRDefault="00D50F83" w:rsidP="0099185F">
            <w:r w:rsidRPr="00A20DE8">
              <w:rPr>
                <w:b/>
              </w:rPr>
              <w:t>Решать</w:t>
            </w:r>
            <w:r>
              <w:t xml:space="preserve"> задачи на тела вращения</w:t>
            </w:r>
          </w:p>
        </w:tc>
      </w:tr>
      <w:tr w:rsidR="00D50F83" w:rsidTr="00D50F83"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D50F83" w:rsidRPr="00DB2937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04-06.05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D50F83" w:rsidRPr="000F1108" w:rsidRDefault="00D50F83" w:rsidP="0099185F">
            <w:r>
              <w:t>Объемы тел.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D50F83" w:rsidRDefault="00D50F83" w:rsidP="0099185F">
            <w:r w:rsidRPr="007C7468">
              <w:t>5.5.7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:rsidR="00D50F83" w:rsidRDefault="00D50F83" w:rsidP="0099185F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  <w:p w:rsidR="00D50F83" w:rsidRPr="00511C75" w:rsidRDefault="00D50F83" w:rsidP="0099185F">
            <w:r>
              <w:t>ЭОР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</w:tcBorders>
          </w:tcPr>
          <w:p w:rsidR="00D50F83" w:rsidRDefault="00D50F83" w:rsidP="0099185F">
            <w:r w:rsidRPr="00A20DE8">
              <w:rPr>
                <w:b/>
              </w:rPr>
              <w:t>Решать</w:t>
            </w:r>
            <w:r>
              <w:t xml:space="preserve"> задачи на применение формул объемов тел</w:t>
            </w:r>
          </w:p>
        </w:tc>
      </w:tr>
      <w:tr w:rsidR="00D50F83" w:rsidTr="00D50F83">
        <w:tc>
          <w:tcPr>
            <w:tcW w:w="684" w:type="dxa"/>
            <w:tcBorders>
              <w:top w:val="single" w:sz="4" w:space="0" w:color="auto"/>
            </w:tcBorders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10-13.05</w:t>
            </w: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D50F83" w:rsidRPr="000F1108" w:rsidRDefault="00D50F83" w:rsidP="0099185F">
            <w:r>
              <w:t>Объемы тел.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D50F83" w:rsidRDefault="00D50F83" w:rsidP="0099185F">
            <w:r w:rsidRPr="007C7468">
              <w:t>5.5.7</w:t>
            </w:r>
          </w:p>
        </w:tc>
        <w:tc>
          <w:tcPr>
            <w:tcW w:w="2645" w:type="dxa"/>
            <w:tcBorders>
              <w:top w:val="single" w:sz="4" w:space="0" w:color="auto"/>
            </w:tcBorders>
          </w:tcPr>
          <w:p w:rsidR="00D50F83" w:rsidRDefault="00D50F83" w:rsidP="0099185F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  <w:p w:rsidR="00D50F83" w:rsidRPr="00511C75" w:rsidRDefault="00D50F83" w:rsidP="0099185F">
            <w:r>
              <w:t>ЭОР</w:t>
            </w:r>
          </w:p>
        </w:tc>
        <w:tc>
          <w:tcPr>
            <w:tcW w:w="3325" w:type="dxa"/>
            <w:vMerge/>
          </w:tcPr>
          <w:p w:rsidR="00D50F83" w:rsidRDefault="00D50F83" w:rsidP="0099185F"/>
        </w:tc>
      </w:tr>
      <w:tr w:rsidR="00D50F83" w:rsidTr="00D50F83">
        <w:tc>
          <w:tcPr>
            <w:tcW w:w="684" w:type="dxa"/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10-13.05</w:t>
            </w:r>
          </w:p>
        </w:tc>
        <w:tc>
          <w:tcPr>
            <w:tcW w:w="4179" w:type="dxa"/>
          </w:tcPr>
          <w:p w:rsidR="00D50F83" w:rsidRPr="006E705E" w:rsidRDefault="00D50F83" w:rsidP="0099185F">
            <w:r>
              <w:t>Решение задач повышенной сложности.</w:t>
            </w:r>
          </w:p>
        </w:tc>
        <w:tc>
          <w:tcPr>
            <w:tcW w:w="1713" w:type="dxa"/>
          </w:tcPr>
          <w:p w:rsidR="00D50F83" w:rsidRDefault="00D50F83" w:rsidP="0099185F"/>
        </w:tc>
        <w:tc>
          <w:tcPr>
            <w:tcW w:w="2645" w:type="dxa"/>
          </w:tcPr>
          <w:p w:rsidR="00D50F83" w:rsidRDefault="00D50F83" w:rsidP="0099185F">
            <w:pPr>
              <w:jc w:val="center"/>
            </w:pPr>
          </w:p>
        </w:tc>
        <w:tc>
          <w:tcPr>
            <w:tcW w:w="3325" w:type="dxa"/>
            <w:vMerge w:val="restart"/>
          </w:tcPr>
          <w:p w:rsidR="00D50F83" w:rsidRDefault="00D50F83" w:rsidP="0099185F">
            <w:r>
              <w:t xml:space="preserve">Опираясь на данные условия задачи, </w:t>
            </w:r>
            <w:r w:rsidRPr="00A97C72">
              <w:rPr>
                <w:b/>
              </w:rPr>
              <w:t>находить</w:t>
            </w:r>
            <w:r>
              <w:t xml:space="preserve"> возможности применения необходимых формул, </w:t>
            </w:r>
            <w:r w:rsidRPr="00A97C72">
              <w:rPr>
                <w:b/>
              </w:rPr>
              <w:t>преобразовывать</w:t>
            </w:r>
            <w:r>
              <w:t xml:space="preserve"> формулы. </w:t>
            </w:r>
            <w:r w:rsidRPr="00A97C72">
              <w:rPr>
                <w:b/>
              </w:rPr>
              <w:t>Использовать</w:t>
            </w:r>
            <w:r>
              <w:t xml:space="preserve"> формулы для обоснования доказательных рассуждений в ходе решения. </w:t>
            </w:r>
            <w:r w:rsidRPr="00A97C72">
              <w:rPr>
                <w:b/>
              </w:rPr>
              <w:t>Интерпретировать</w:t>
            </w:r>
            <w:r>
              <w:t xml:space="preserve"> полученный результат и </w:t>
            </w:r>
            <w:r w:rsidRPr="00A97C72">
              <w:rPr>
                <w:b/>
              </w:rPr>
              <w:t>сопоставлять</w:t>
            </w:r>
            <w:r>
              <w:t xml:space="preserve"> его с условием задачи.</w:t>
            </w:r>
          </w:p>
        </w:tc>
      </w:tr>
      <w:tr w:rsidR="00D50F83" w:rsidTr="00D50F83">
        <w:tc>
          <w:tcPr>
            <w:tcW w:w="684" w:type="dxa"/>
          </w:tcPr>
          <w:p w:rsidR="00D50F83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17-20.05</w:t>
            </w:r>
          </w:p>
        </w:tc>
        <w:tc>
          <w:tcPr>
            <w:tcW w:w="4179" w:type="dxa"/>
          </w:tcPr>
          <w:p w:rsidR="00D50F83" w:rsidRPr="006E705E" w:rsidRDefault="00D50F83" w:rsidP="0099185F">
            <w:r>
              <w:t>Решение задач повышенной сложности.</w:t>
            </w:r>
          </w:p>
        </w:tc>
        <w:tc>
          <w:tcPr>
            <w:tcW w:w="1713" w:type="dxa"/>
          </w:tcPr>
          <w:p w:rsidR="00D50F83" w:rsidRDefault="00D50F83" w:rsidP="0099185F"/>
        </w:tc>
        <w:tc>
          <w:tcPr>
            <w:tcW w:w="2645" w:type="dxa"/>
          </w:tcPr>
          <w:p w:rsidR="00D50F83" w:rsidRDefault="00D50F83" w:rsidP="0099185F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3325" w:type="dxa"/>
            <w:vMerge/>
          </w:tcPr>
          <w:p w:rsidR="00D50F83" w:rsidRDefault="00D50F83" w:rsidP="0099185F"/>
        </w:tc>
      </w:tr>
      <w:tr w:rsidR="00D50F83" w:rsidTr="00D50F83">
        <w:tc>
          <w:tcPr>
            <w:tcW w:w="684" w:type="dxa"/>
          </w:tcPr>
          <w:p w:rsidR="00D50F83" w:rsidRPr="00B07962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17-20.05</w:t>
            </w:r>
          </w:p>
        </w:tc>
        <w:tc>
          <w:tcPr>
            <w:tcW w:w="4179" w:type="dxa"/>
          </w:tcPr>
          <w:p w:rsidR="00D50F83" w:rsidRPr="006E705E" w:rsidRDefault="00D50F83" w:rsidP="0099185F">
            <w:r>
              <w:t>Решение задач повышенной сложности.</w:t>
            </w:r>
          </w:p>
        </w:tc>
        <w:tc>
          <w:tcPr>
            <w:tcW w:w="1713" w:type="dxa"/>
          </w:tcPr>
          <w:p w:rsidR="00D50F83" w:rsidRDefault="00D50F83" w:rsidP="0099185F"/>
        </w:tc>
        <w:tc>
          <w:tcPr>
            <w:tcW w:w="2645" w:type="dxa"/>
          </w:tcPr>
          <w:p w:rsidR="00D50F83" w:rsidRDefault="00D50F83" w:rsidP="0099185F">
            <w:proofErr w:type="spellStart"/>
            <w:r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325" w:type="dxa"/>
            <w:vMerge/>
          </w:tcPr>
          <w:p w:rsidR="00D50F83" w:rsidRDefault="00D50F83" w:rsidP="0099185F">
            <w:pPr>
              <w:rPr>
                <w:lang w:val="en-US"/>
              </w:rPr>
            </w:pPr>
          </w:p>
        </w:tc>
      </w:tr>
      <w:tr w:rsidR="00D50F83" w:rsidTr="00D50F83">
        <w:tc>
          <w:tcPr>
            <w:tcW w:w="684" w:type="dxa"/>
          </w:tcPr>
          <w:p w:rsidR="00D50F83" w:rsidRPr="00B07962" w:rsidRDefault="00D50F83" w:rsidP="00D8627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D50F83" w:rsidRDefault="00D50F83" w:rsidP="00D50F83">
            <w:pPr>
              <w:ind w:left="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50F83" w:rsidRDefault="00D50F83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23-24.05</w:t>
            </w:r>
          </w:p>
        </w:tc>
        <w:tc>
          <w:tcPr>
            <w:tcW w:w="4179" w:type="dxa"/>
          </w:tcPr>
          <w:p w:rsidR="00D50F83" w:rsidRPr="006E705E" w:rsidRDefault="00D50F83" w:rsidP="000C7BD0">
            <w:r>
              <w:t>Решение задач повышенной сложности.</w:t>
            </w:r>
          </w:p>
        </w:tc>
        <w:tc>
          <w:tcPr>
            <w:tcW w:w="1713" w:type="dxa"/>
          </w:tcPr>
          <w:p w:rsidR="00D50F83" w:rsidRDefault="00D50F83" w:rsidP="0099185F"/>
        </w:tc>
        <w:tc>
          <w:tcPr>
            <w:tcW w:w="2645" w:type="dxa"/>
          </w:tcPr>
          <w:p w:rsidR="00D50F83" w:rsidRDefault="00D50F83" w:rsidP="0099185F">
            <w:pPr>
              <w:rPr>
                <w:lang w:val="en-US"/>
              </w:rPr>
            </w:pPr>
          </w:p>
        </w:tc>
        <w:tc>
          <w:tcPr>
            <w:tcW w:w="3325" w:type="dxa"/>
            <w:vMerge/>
          </w:tcPr>
          <w:p w:rsidR="00D50F83" w:rsidRDefault="00D50F83" w:rsidP="0099185F">
            <w:pPr>
              <w:rPr>
                <w:lang w:val="en-US"/>
              </w:rPr>
            </w:pPr>
          </w:p>
        </w:tc>
      </w:tr>
    </w:tbl>
    <w:p w:rsidR="00D8627F" w:rsidRPr="005476BE" w:rsidRDefault="00D8627F" w:rsidP="00D8627F"/>
    <w:p w:rsidR="00D769F8" w:rsidRDefault="00D769F8" w:rsidP="00D769F8">
      <w:pPr>
        <w:jc w:val="center"/>
      </w:pPr>
      <w:r>
        <w:t>МУЗЕЙНАЯ ПЕДАГОГИКА</w:t>
      </w:r>
    </w:p>
    <w:p w:rsidR="00D769F8" w:rsidRDefault="00D769F8" w:rsidP="00D769F8"/>
    <w:tbl>
      <w:tblPr>
        <w:tblStyle w:val="a5"/>
        <w:tblW w:w="0" w:type="auto"/>
        <w:tblLook w:val="04A0"/>
      </w:tblPr>
      <w:tblGrid>
        <w:gridCol w:w="2802"/>
        <w:gridCol w:w="11907"/>
      </w:tblGrid>
      <w:tr w:rsidR="00D769F8" w:rsidTr="00D769F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F8" w:rsidRDefault="00D769F8" w:rsidP="00D769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24-28.11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F8" w:rsidRDefault="00D769F8">
            <w:pPr>
              <w:tabs>
                <w:tab w:val="left" w:pos="1636"/>
                <w:tab w:val="center" w:pos="3588"/>
              </w:tabs>
              <w:jc w:val="center"/>
              <w:rPr>
                <w:sz w:val="24"/>
                <w:szCs w:val="24"/>
              </w:rPr>
            </w:pPr>
            <w:r>
              <w:tab/>
              <w:t>Урок в Музее народного быта «БЕРЕГА». Решение старинных геометрических задач</w:t>
            </w:r>
          </w:p>
        </w:tc>
      </w:tr>
      <w:tr w:rsidR="00D769F8" w:rsidTr="00D769F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F8" w:rsidRDefault="00D769F8" w:rsidP="00D769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09-13.03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F8" w:rsidRDefault="00D769F8">
            <w:pPr>
              <w:jc w:val="center"/>
              <w:rPr>
                <w:sz w:val="24"/>
                <w:szCs w:val="24"/>
              </w:rPr>
            </w:pPr>
            <w:r>
              <w:t>Урок в музее боевой славы. Геометрия решающих сражений.</w:t>
            </w:r>
          </w:p>
        </w:tc>
      </w:tr>
    </w:tbl>
    <w:p w:rsidR="00F33B83" w:rsidRDefault="00F33B83"/>
    <w:sectPr w:rsidR="00F33B83" w:rsidSect="007B40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0875"/>
    <w:multiLevelType w:val="hybridMultilevel"/>
    <w:tmpl w:val="1EBA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67AC4"/>
    <w:multiLevelType w:val="hybridMultilevel"/>
    <w:tmpl w:val="58BA41CC"/>
    <w:lvl w:ilvl="0" w:tplc="780E0F32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77553B"/>
    <w:rsid w:val="000037DB"/>
    <w:rsid w:val="00043B77"/>
    <w:rsid w:val="000A3BCA"/>
    <w:rsid w:val="00103372"/>
    <w:rsid w:val="0013254D"/>
    <w:rsid w:val="001467D4"/>
    <w:rsid w:val="00196B54"/>
    <w:rsid w:val="001D5BF8"/>
    <w:rsid w:val="00324DCD"/>
    <w:rsid w:val="0039655C"/>
    <w:rsid w:val="00494C93"/>
    <w:rsid w:val="00650C53"/>
    <w:rsid w:val="006D7BD8"/>
    <w:rsid w:val="00710F08"/>
    <w:rsid w:val="0075312F"/>
    <w:rsid w:val="0077553B"/>
    <w:rsid w:val="00781DA5"/>
    <w:rsid w:val="008128E6"/>
    <w:rsid w:val="008915E3"/>
    <w:rsid w:val="008E4AC5"/>
    <w:rsid w:val="00A1712F"/>
    <w:rsid w:val="00B65AB5"/>
    <w:rsid w:val="00BC1FE4"/>
    <w:rsid w:val="00CC5DA3"/>
    <w:rsid w:val="00D16742"/>
    <w:rsid w:val="00D50F83"/>
    <w:rsid w:val="00D769F8"/>
    <w:rsid w:val="00D8627F"/>
    <w:rsid w:val="00E2047B"/>
    <w:rsid w:val="00EC0449"/>
    <w:rsid w:val="00F3155F"/>
    <w:rsid w:val="00F33B83"/>
    <w:rsid w:val="00F7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B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E20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F33B83"/>
    <w:pPr>
      <w:spacing w:before="100" w:beforeAutospacing="1" w:after="100" w:afterAutospacing="1"/>
    </w:pPr>
    <w:rPr>
      <w:lang w:eastAsia="ru-RU"/>
    </w:rPr>
  </w:style>
  <w:style w:type="paragraph" w:styleId="a7">
    <w:name w:val="Body Text Indent"/>
    <w:basedOn w:val="a"/>
    <w:link w:val="a8"/>
    <w:semiHidden/>
    <w:unhideWhenUsed/>
    <w:rsid w:val="00F33B83"/>
    <w:pPr>
      <w:widowControl w:val="0"/>
      <w:autoSpaceDE w:val="0"/>
      <w:autoSpaceDN w:val="0"/>
      <w:adjustRightInd w:val="0"/>
      <w:ind w:firstLine="720"/>
      <w:jc w:val="both"/>
    </w:pPr>
    <w:rPr>
      <w:color w:val="00008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F33B83"/>
    <w:rPr>
      <w:rFonts w:ascii="Times New Roman" w:eastAsia="Times New Roman" w:hAnsi="Times New Roman" w:cs="Times New Roman"/>
      <w:color w:val="000080"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F33B83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33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F33B83"/>
    <w:rPr>
      <w:szCs w:val="20"/>
      <w:lang w:eastAsia="ru-RU"/>
    </w:rPr>
  </w:style>
  <w:style w:type="character" w:styleId="a9">
    <w:name w:val="Hyperlink"/>
    <w:basedOn w:val="a0"/>
    <w:semiHidden/>
    <w:rsid w:val="00D8627F"/>
    <w:rPr>
      <w:color w:val="0000FF"/>
      <w:u w:val="single"/>
    </w:rPr>
  </w:style>
  <w:style w:type="paragraph" w:customStyle="1" w:styleId="aa">
    <w:name w:val="a"/>
    <w:basedOn w:val="a"/>
    <w:rsid w:val="00D8627F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sch_879</Company>
  <LinksUpToDate>false</LinksUpToDate>
  <CharactersWithSpaces>22720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879</dc:creator>
  <cp:lastModifiedBy>work_girl</cp:lastModifiedBy>
  <cp:revision>6</cp:revision>
  <cp:lastPrinted>2015-06-26T11:52:00Z</cp:lastPrinted>
  <dcterms:created xsi:type="dcterms:W3CDTF">2015-08-23T16:09:00Z</dcterms:created>
  <dcterms:modified xsi:type="dcterms:W3CDTF">2015-09-06T08:52:00Z</dcterms:modified>
</cp:coreProperties>
</file>