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D2" w:rsidRDefault="008C2FBA" w:rsidP="008C2F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BA">
        <w:rPr>
          <w:rFonts w:ascii="Times New Roman" w:hAnsi="Times New Roman" w:cs="Times New Roman"/>
          <w:b/>
          <w:sz w:val="36"/>
          <w:szCs w:val="36"/>
        </w:rPr>
        <w:t>СПИСОК  ТЕЛЕФОНОВ  «ЛПК»</w:t>
      </w:r>
    </w:p>
    <w:tbl>
      <w:tblPr>
        <w:tblStyle w:val="a4"/>
        <w:tblpPr w:leftFromText="180" w:rightFromText="180" w:horzAnchor="margin" w:tblpY="1500"/>
        <w:tblW w:w="0" w:type="auto"/>
        <w:tblLook w:val="04A0"/>
      </w:tblPr>
      <w:tblGrid>
        <w:gridCol w:w="1526"/>
        <w:gridCol w:w="8045"/>
      </w:tblGrid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6-44-00</w:t>
            </w:r>
          </w:p>
        </w:tc>
        <w:tc>
          <w:tcPr>
            <w:tcW w:w="8045" w:type="dxa"/>
          </w:tcPr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</w:t>
            </w:r>
            <w:proofErr w:type="spellStart"/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Рудов</w:t>
            </w:r>
            <w:proofErr w:type="spellEnd"/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Сергей Владимирович</w:t>
            </w:r>
          </w:p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Приемная директора – </w:t>
            </w:r>
            <w:r w:rsidRPr="006064C6">
              <w:rPr>
                <w:rFonts w:ascii="Times New Roman" w:hAnsi="Times New Roman" w:cs="Times New Roman"/>
                <w:i/>
                <w:sz w:val="32"/>
                <w:szCs w:val="32"/>
              </w:rPr>
              <w:t>Карманова Татьяна Владимировна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6-41-83</w:t>
            </w:r>
          </w:p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6-51-35</w:t>
            </w:r>
          </w:p>
        </w:tc>
        <w:tc>
          <w:tcPr>
            <w:tcW w:w="8045" w:type="dxa"/>
          </w:tcPr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Гл. бухгалтер</w:t>
            </w:r>
          </w:p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Бухгалтерия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6-29-22</w:t>
            </w:r>
          </w:p>
        </w:tc>
        <w:tc>
          <w:tcPr>
            <w:tcW w:w="8045" w:type="dxa"/>
          </w:tcPr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едагог – </w:t>
            </w:r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Федосеева Любовь Николаевна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6-25-56</w:t>
            </w:r>
          </w:p>
        </w:tc>
        <w:tc>
          <w:tcPr>
            <w:tcW w:w="8045" w:type="dxa"/>
          </w:tcPr>
          <w:p w:rsidR="008C2FBA" w:rsidRPr="006064C6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Учебная часть</w:t>
            </w:r>
          </w:p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</w:t>
            </w:r>
            <w:proofErr w:type="spellStart"/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Заводчикова</w:t>
            </w:r>
            <w:proofErr w:type="spellEnd"/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Лариса Борисовна</w:t>
            </w:r>
          </w:p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УВР – </w:t>
            </w:r>
            <w:proofErr w:type="gramStart"/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Безденежных</w:t>
            </w:r>
            <w:proofErr w:type="gramEnd"/>
            <w:r w:rsidRPr="006064C6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Татьяна  Александровна</w:t>
            </w:r>
          </w:p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Секретарь</w:t>
            </w:r>
            <w:r w:rsidR="006064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r w:rsidRPr="006064C6">
              <w:rPr>
                <w:rFonts w:ascii="Times New Roman" w:hAnsi="Times New Roman" w:cs="Times New Roman"/>
                <w:i/>
                <w:sz w:val="36"/>
                <w:szCs w:val="36"/>
              </w:rPr>
              <w:t>Марина Юрьевна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6-24-78</w:t>
            </w:r>
          </w:p>
        </w:tc>
        <w:tc>
          <w:tcPr>
            <w:tcW w:w="8045" w:type="dxa"/>
          </w:tcPr>
          <w:p w:rsidR="008C2FBA" w:rsidRPr="006064C6" w:rsidRDefault="008C2FBA" w:rsidP="008C2FB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Педагогический кабинет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6-40-36</w:t>
            </w:r>
          </w:p>
        </w:tc>
        <w:tc>
          <w:tcPr>
            <w:tcW w:w="8045" w:type="dxa"/>
          </w:tcPr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Столовая</w:t>
            </w:r>
          </w:p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Старший мастер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proofErr w:type="spellStart"/>
            <w:r w:rsidRPr="006064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</w:t>
            </w:r>
            <w:proofErr w:type="gramEnd"/>
            <w:r w:rsidRPr="006064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ошковцев</w:t>
            </w:r>
            <w:proofErr w:type="spellEnd"/>
            <w:r w:rsidRPr="006064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Александр Аркадьевич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6-43-43</w:t>
            </w:r>
          </w:p>
        </w:tc>
        <w:tc>
          <w:tcPr>
            <w:tcW w:w="8045" w:type="dxa"/>
          </w:tcPr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Автошкола –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Добычин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Алесандр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Владимирович</w:t>
            </w:r>
          </w:p>
        </w:tc>
      </w:tr>
      <w:tr w:rsidR="008C2FBA" w:rsidTr="006064C6">
        <w:tc>
          <w:tcPr>
            <w:tcW w:w="1526" w:type="dxa"/>
          </w:tcPr>
          <w:p w:rsidR="008C2FBA" w:rsidRPr="006064C6" w:rsidRDefault="008C2FBA" w:rsidP="006064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64C6">
              <w:rPr>
                <w:rFonts w:ascii="Times New Roman" w:hAnsi="Times New Roman" w:cs="Times New Roman"/>
                <w:b/>
                <w:sz w:val="36"/>
                <w:szCs w:val="36"/>
              </w:rPr>
              <w:t>6-42-16</w:t>
            </w:r>
          </w:p>
        </w:tc>
        <w:tc>
          <w:tcPr>
            <w:tcW w:w="8045" w:type="dxa"/>
          </w:tcPr>
          <w:p w:rsidR="008C2FBA" w:rsidRDefault="008C2FBA" w:rsidP="008C2FB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Общежитие</w:t>
            </w:r>
          </w:p>
        </w:tc>
      </w:tr>
    </w:tbl>
    <w:p w:rsidR="008C2FBA" w:rsidRPr="008C2FBA" w:rsidRDefault="008C2FBA" w:rsidP="008C2FBA">
      <w:pPr>
        <w:rPr>
          <w:rFonts w:ascii="Times New Roman" w:hAnsi="Times New Roman" w:cs="Times New Roman"/>
          <w:b/>
          <w:sz w:val="36"/>
          <w:szCs w:val="36"/>
        </w:rPr>
      </w:pPr>
    </w:p>
    <w:sectPr w:rsidR="008C2FBA" w:rsidRPr="008C2FBA" w:rsidSect="0060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D2"/>
    <w:rsid w:val="003913B6"/>
    <w:rsid w:val="005E0BDF"/>
    <w:rsid w:val="006043DE"/>
    <w:rsid w:val="006064C6"/>
    <w:rsid w:val="00666ED2"/>
    <w:rsid w:val="008C2FBA"/>
    <w:rsid w:val="00B15A50"/>
    <w:rsid w:val="00B71513"/>
    <w:rsid w:val="00CA20E2"/>
    <w:rsid w:val="00E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E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2015-09-22T03:01:00Z</dcterms:created>
  <dcterms:modified xsi:type="dcterms:W3CDTF">2015-09-22T12:32:00Z</dcterms:modified>
</cp:coreProperties>
</file>