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6A5" w:rsidRPr="00597C34" w:rsidRDefault="005876A5" w:rsidP="005876A5">
      <w:pPr>
        <w:rPr>
          <w:rStyle w:val="a3"/>
          <w:rFonts w:ascii="Times New Roman" w:hAnsi="Times New Roman"/>
          <w:b/>
          <w:i w:val="0"/>
          <w:sz w:val="24"/>
          <w:szCs w:val="24"/>
        </w:rPr>
      </w:pPr>
    </w:p>
    <w:p w:rsidR="005876A5" w:rsidRPr="004008C0" w:rsidRDefault="005876A5" w:rsidP="005876A5">
      <w:pPr>
        <w:ind w:left="4248" w:firstLine="708"/>
        <w:rPr>
          <w:rStyle w:val="a3"/>
          <w:rFonts w:ascii="Times New Roman" w:hAnsi="Times New Roman"/>
          <w:b/>
          <w:i w:val="0"/>
          <w:sz w:val="28"/>
          <w:szCs w:val="28"/>
        </w:rPr>
      </w:pPr>
      <w:r w:rsidRPr="004008C0">
        <w:rPr>
          <w:rStyle w:val="a3"/>
          <w:rFonts w:ascii="Times New Roman" w:hAnsi="Times New Roman"/>
          <w:b/>
          <w:i w:val="0"/>
          <w:sz w:val="28"/>
          <w:szCs w:val="28"/>
        </w:rPr>
        <w:t>Пояснительная записка</w:t>
      </w:r>
    </w:p>
    <w:p w:rsidR="005876A5" w:rsidRPr="004008C0" w:rsidRDefault="005876A5" w:rsidP="005876A5">
      <w:pPr>
        <w:ind w:firstLine="708"/>
        <w:rPr>
          <w:rStyle w:val="a3"/>
          <w:rFonts w:ascii="Times New Roman" w:hAnsi="Times New Roman"/>
          <w:i w:val="0"/>
          <w:sz w:val="28"/>
          <w:szCs w:val="28"/>
        </w:rPr>
      </w:pPr>
      <w:r w:rsidRPr="004008C0">
        <w:rPr>
          <w:rStyle w:val="a3"/>
          <w:rFonts w:ascii="Times New Roman" w:hAnsi="Times New Roman"/>
          <w:b/>
          <w:i w:val="0"/>
          <w:sz w:val="28"/>
          <w:szCs w:val="28"/>
        </w:rPr>
        <w:t xml:space="preserve">Рабочая программа  курса «Физической культура»    составлена  в соответствии с Основной образовательной программой </w:t>
      </w:r>
      <w:r>
        <w:rPr>
          <w:rStyle w:val="a3"/>
          <w:rFonts w:ascii="Times New Roman" w:hAnsi="Times New Roman"/>
          <w:b/>
          <w:i w:val="0"/>
          <w:sz w:val="28"/>
          <w:szCs w:val="28"/>
        </w:rPr>
        <w:t>школы</w:t>
      </w:r>
      <w:r w:rsidRPr="004008C0">
        <w:rPr>
          <w:rStyle w:val="a3"/>
          <w:rFonts w:ascii="Times New Roman" w:hAnsi="Times New Roman"/>
          <w:b/>
          <w:i w:val="0"/>
          <w:sz w:val="28"/>
          <w:szCs w:val="28"/>
        </w:rPr>
        <w:t xml:space="preserve">18 , </w:t>
      </w:r>
      <w:r w:rsidRPr="004008C0">
        <w:rPr>
          <w:rStyle w:val="a3"/>
          <w:rFonts w:ascii="Times New Roman" w:hAnsi="Times New Roman"/>
          <w:i w:val="0"/>
          <w:sz w:val="28"/>
          <w:szCs w:val="28"/>
        </w:rPr>
        <w:t xml:space="preserve">        </w:t>
      </w:r>
      <w:r w:rsidRPr="004008C0">
        <w:rPr>
          <w:rStyle w:val="a3"/>
          <w:rFonts w:ascii="Times New Roman" w:hAnsi="Times New Roman"/>
          <w:b/>
          <w:i w:val="0"/>
          <w:sz w:val="28"/>
          <w:szCs w:val="28"/>
        </w:rPr>
        <w:t>на основе</w:t>
      </w:r>
      <w:r w:rsidRPr="004008C0">
        <w:rPr>
          <w:rStyle w:val="a3"/>
          <w:rFonts w:ascii="Times New Roman" w:hAnsi="Times New Roman"/>
          <w:i w:val="0"/>
          <w:sz w:val="28"/>
          <w:szCs w:val="28"/>
        </w:rPr>
        <w:t xml:space="preserve"> авторской программы для общеобразовательных учреждений «Комплексная программа физического воспитания учащихся 1-11 классы» авторы Лях В.И., Зданевич А.А. М. «Просвещение» 2011 г., </w:t>
      </w:r>
    </w:p>
    <w:p w:rsidR="005876A5" w:rsidRPr="004008C0" w:rsidRDefault="005876A5" w:rsidP="005876A5">
      <w:pPr>
        <w:ind w:firstLine="720"/>
        <w:jc w:val="both"/>
        <w:rPr>
          <w:rFonts w:ascii="Times New Roman" w:hAnsi="Times New Roman"/>
          <w:sz w:val="28"/>
          <w:szCs w:val="28"/>
        </w:rPr>
      </w:pPr>
      <w:r w:rsidRPr="004008C0">
        <w:rPr>
          <w:rFonts w:ascii="Times New Roman" w:hAnsi="Times New Roman"/>
          <w:sz w:val="28"/>
          <w:szCs w:val="28"/>
        </w:rPr>
        <w:t>Рабочая программа конкретизирует содержание блоков образовательного стандарта, дает распределение учебных часов по крупным разделам курса и последовательность их изучения.</w:t>
      </w:r>
    </w:p>
    <w:p w:rsidR="005876A5" w:rsidRPr="004008C0" w:rsidRDefault="005876A5" w:rsidP="005876A5">
      <w:pPr>
        <w:jc w:val="both"/>
        <w:rPr>
          <w:rFonts w:ascii="Times New Roman" w:hAnsi="Times New Roman"/>
          <w:sz w:val="28"/>
          <w:szCs w:val="28"/>
        </w:rPr>
      </w:pPr>
      <w:r w:rsidRPr="004008C0">
        <w:rPr>
          <w:rFonts w:ascii="Times New Roman" w:hAnsi="Times New Roman"/>
          <w:sz w:val="28"/>
          <w:szCs w:val="28"/>
        </w:rPr>
        <w:t xml:space="preserve">     </w:t>
      </w:r>
      <w:r w:rsidRPr="004008C0">
        <w:rPr>
          <w:rFonts w:ascii="Times New Roman" w:hAnsi="Times New Roman"/>
          <w:sz w:val="28"/>
          <w:szCs w:val="28"/>
        </w:rPr>
        <w:tab/>
        <w:t>Содержание данной рабочей программы при трёх учебных занятиях в неделю основного общего образования по физической культуре направлено в первую очередь на выполнение федерального компонента государственного стандарта образования по физической культуре и, соответственно, на выполнение базовой части комплексной программы по физической культуре.</w:t>
      </w:r>
    </w:p>
    <w:p w:rsidR="005876A5" w:rsidRPr="004008C0" w:rsidRDefault="005876A5" w:rsidP="005876A5">
      <w:pPr>
        <w:jc w:val="both"/>
        <w:rPr>
          <w:rFonts w:ascii="Times New Roman" w:hAnsi="Times New Roman"/>
          <w:sz w:val="28"/>
          <w:szCs w:val="28"/>
        </w:rPr>
      </w:pPr>
      <w:r w:rsidRPr="004008C0">
        <w:rPr>
          <w:rFonts w:ascii="Times New Roman" w:hAnsi="Times New Roman"/>
          <w:sz w:val="28"/>
          <w:szCs w:val="28"/>
        </w:rPr>
        <w:t xml:space="preserve">         Помимо выполнения обязательного минимума содержания основных содержательных программ, в зависимости от региона его особенностей – климатических, национальных, а также от возможностей материальной физкультурно- спортивной базы  включается и дифференцированная часть физической культуры.</w:t>
      </w:r>
    </w:p>
    <w:p w:rsidR="005876A5" w:rsidRPr="004008C0" w:rsidRDefault="005876A5" w:rsidP="005876A5">
      <w:pPr>
        <w:rPr>
          <w:rFonts w:ascii="Times New Roman" w:hAnsi="Times New Roman"/>
          <w:b/>
          <w:sz w:val="28"/>
          <w:szCs w:val="28"/>
        </w:rPr>
      </w:pPr>
      <w:r w:rsidRPr="004008C0">
        <w:rPr>
          <w:rFonts w:ascii="Times New Roman" w:hAnsi="Times New Roman"/>
          <w:sz w:val="28"/>
          <w:szCs w:val="28"/>
        </w:rPr>
        <w:t xml:space="preserve"> </w:t>
      </w:r>
      <w:r w:rsidRPr="004008C0">
        <w:rPr>
          <w:rFonts w:ascii="Times New Roman" w:hAnsi="Times New Roman"/>
          <w:b/>
          <w:sz w:val="28"/>
          <w:szCs w:val="28"/>
        </w:rPr>
        <w:t xml:space="preserve">Цели  </w:t>
      </w:r>
    </w:p>
    <w:p w:rsidR="005876A5" w:rsidRPr="004008C0" w:rsidRDefault="005876A5" w:rsidP="005876A5">
      <w:pPr>
        <w:rPr>
          <w:rFonts w:ascii="Times New Roman" w:hAnsi="Times New Roman"/>
          <w:sz w:val="28"/>
          <w:szCs w:val="28"/>
        </w:rPr>
      </w:pPr>
      <w:r w:rsidRPr="004008C0">
        <w:rPr>
          <w:rFonts w:ascii="Times New Roman" w:hAnsi="Times New Roman"/>
          <w:sz w:val="28"/>
          <w:szCs w:val="28"/>
        </w:rPr>
        <w:t xml:space="preserve">Общей целью образования в области физической культуры является формирование у учащихся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Программа ориентирована на достижение  следующих целей: </w:t>
      </w:r>
    </w:p>
    <w:p w:rsidR="005876A5" w:rsidRPr="004008C0" w:rsidRDefault="005876A5" w:rsidP="005876A5">
      <w:pPr>
        <w:rPr>
          <w:rFonts w:ascii="Times New Roman" w:hAnsi="Times New Roman"/>
          <w:sz w:val="28"/>
          <w:szCs w:val="28"/>
        </w:rPr>
      </w:pPr>
      <w:r w:rsidRPr="004008C0">
        <w:rPr>
          <w:rFonts w:ascii="Times New Roman" w:hAnsi="Times New Roman"/>
          <w:sz w:val="28"/>
          <w:szCs w:val="28"/>
        </w:rPr>
        <w:lastRenderedPageBreak/>
        <w:t xml:space="preserve">- развитие физических качеств и способностей, совершенствование функциональных возможностей организма, укрепление индивидуального здоровья; </w:t>
      </w:r>
    </w:p>
    <w:p w:rsidR="005876A5" w:rsidRPr="004008C0" w:rsidRDefault="005876A5" w:rsidP="005876A5">
      <w:pPr>
        <w:rPr>
          <w:rFonts w:ascii="Times New Roman" w:hAnsi="Times New Roman"/>
          <w:sz w:val="28"/>
          <w:szCs w:val="28"/>
        </w:rPr>
      </w:pPr>
      <w:r w:rsidRPr="004008C0">
        <w:rPr>
          <w:rFonts w:ascii="Times New Roman" w:hAnsi="Times New Roman"/>
          <w:sz w:val="28"/>
          <w:szCs w:val="28"/>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5876A5" w:rsidRPr="004008C0" w:rsidRDefault="005876A5" w:rsidP="005876A5">
      <w:pPr>
        <w:rPr>
          <w:rFonts w:ascii="Times New Roman" w:hAnsi="Times New Roman"/>
          <w:sz w:val="28"/>
          <w:szCs w:val="28"/>
        </w:rPr>
      </w:pPr>
      <w:r w:rsidRPr="004008C0">
        <w:rPr>
          <w:rFonts w:ascii="Times New Roman" w:hAnsi="Times New Roman"/>
          <w:sz w:val="28"/>
          <w:szCs w:val="28"/>
        </w:rPr>
        <w:t xml:space="preserve">- овладение технологиями современных оздоровительных систем физического воспитания, обогащение индивидуального опыта специально-прикладными физическими упражнениями и базовыми видами спорта;  </w:t>
      </w:r>
    </w:p>
    <w:p w:rsidR="005876A5" w:rsidRPr="004008C0" w:rsidRDefault="005876A5" w:rsidP="005876A5">
      <w:pPr>
        <w:rPr>
          <w:rFonts w:ascii="Times New Roman" w:hAnsi="Times New Roman"/>
          <w:sz w:val="28"/>
          <w:szCs w:val="28"/>
        </w:rPr>
      </w:pPr>
      <w:r w:rsidRPr="004008C0">
        <w:rPr>
          <w:rFonts w:ascii="Times New Roman" w:hAnsi="Times New Roman"/>
          <w:sz w:val="28"/>
          <w:szCs w:val="28"/>
        </w:rPr>
        <w:t xml:space="preserve">- освоение системой знаний о занятиях физической культурой, их роли и значении в формировании здорового образа жизни и социальных ориентаций; </w:t>
      </w:r>
    </w:p>
    <w:p w:rsidR="005876A5" w:rsidRPr="004008C0" w:rsidRDefault="005876A5" w:rsidP="005876A5">
      <w:pPr>
        <w:rPr>
          <w:rFonts w:ascii="Times New Roman" w:hAnsi="Times New Roman"/>
          <w:sz w:val="28"/>
          <w:szCs w:val="28"/>
        </w:rPr>
      </w:pPr>
      <w:r w:rsidRPr="004008C0">
        <w:rPr>
          <w:rFonts w:ascii="Times New Roman" w:hAnsi="Times New Roman"/>
          <w:sz w:val="28"/>
          <w:szCs w:val="28"/>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5876A5" w:rsidRPr="004008C0" w:rsidRDefault="005876A5" w:rsidP="005876A5">
      <w:pPr>
        <w:rPr>
          <w:rFonts w:ascii="Times New Roman" w:hAnsi="Times New Roman"/>
          <w:sz w:val="28"/>
          <w:szCs w:val="28"/>
        </w:rPr>
      </w:pPr>
    </w:p>
    <w:p w:rsidR="005876A5" w:rsidRPr="004008C0" w:rsidRDefault="005876A5" w:rsidP="005876A5">
      <w:pPr>
        <w:rPr>
          <w:rFonts w:ascii="Times New Roman" w:hAnsi="Times New Roman"/>
          <w:color w:val="000000"/>
          <w:sz w:val="28"/>
          <w:szCs w:val="28"/>
        </w:rPr>
      </w:pPr>
      <w:r w:rsidRPr="004008C0">
        <w:rPr>
          <w:rFonts w:ascii="Times New Roman" w:hAnsi="Times New Roman"/>
          <w:color w:val="000000"/>
          <w:sz w:val="28"/>
          <w:szCs w:val="28"/>
        </w:rPr>
        <w:t>            </w:t>
      </w:r>
    </w:p>
    <w:p w:rsidR="005876A5" w:rsidRPr="004008C0" w:rsidRDefault="005876A5" w:rsidP="005876A5">
      <w:pPr>
        <w:rPr>
          <w:rStyle w:val="c2"/>
          <w:rFonts w:ascii="Times New Roman" w:eastAsia="Calibri" w:hAnsi="Times New Roman"/>
          <w:b/>
          <w:sz w:val="28"/>
          <w:szCs w:val="28"/>
        </w:rPr>
      </w:pPr>
      <w:r w:rsidRPr="004008C0">
        <w:rPr>
          <w:rFonts w:ascii="Times New Roman" w:hAnsi="Times New Roman"/>
          <w:sz w:val="28"/>
          <w:szCs w:val="28"/>
        </w:rPr>
        <w:t xml:space="preserve">                                                </w:t>
      </w:r>
      <w:r w:rsidRPr="004008C0">
        <w:rPr>
          <w:rStyle w:val="c2"/>
          <w:rFonts w:ascii="Times New Roman" w:eastAsia="Calibri" w:hAnsi="Times New Roman"/>
          <w:b/>
          <w:sz w:val="28"/>
          <w:szCs w:val="28"/>
        </w:rPr>
        <w:t>Общая  характеристика предмета</w:t>
      </w:r>
    </w:p>
    <w:p w:rsidR="005876A5" w:rsidRPr="004008C0" w:rsidRDefault="005876A5" w:rsidP="005876A5">
      <w:pPr>
        <w:ind w:firstLine="708"/>
        <w:jc w:val="both"/>
        <w:rPr>
          <w:rFonts w:ascii="Times New Roman" w:hAnsi="Times New Roman"/>
          <w:sz w:val="28"/>
          <w:szCs w:val="28"/>
        </w:rPr>
      </w:pPr>
      <w:r w:rsidRPr="004008C0">
        <w:rPr>
          <w:rFonts w:ascii="Times New Roman" w:hAnsi="Times New Roman"/>
          <w:sz w:val="28"/>
          <w:szCs w:val="28"/>
        </w:rPr>
        <w:t xml:space="preserve">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(мотивационно-процессуальный компонент деятельности) и способы деятельности (операциональный компонент деятельности). </w:t>
      </w:r>
    </w:p>
    <w:p w:rsidR="005876A5" w:rsidRPr="004008C0" w:rsidRDefault="005876A5" w:rsidP="005876A5">
      <w:pPr>
        <w:jc w:val="both"/>
        <w:rPr>
          <w:rFonts w:ascii="Times New Roman" w:hAnsi="Times New Roman"/>
          <w:sz w:val="28"/>
          <w:szCs w:val="28"/>
        </w:rPr>
      </w:pPr>
      <w:r w:rsidRPr="004008C0">
        <w:rPr>
          <w:rFonts w:ascii="Times New Roman" w:hAnsi="Times New Roman"/>
          <w:sz w:val="28"/>
          <w:szCs w:val="28"/>
        </w:rPr>
        <w:lastRenderedPageBreak/>
        <w:t>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w:t>
      </w:r>
    </w:p>
    <w:p w:rsidR="005876A5" w:rsidRPr="004008C0" w:rsidRDefault="005876A5" w:rsidP="005876A5">
      <w:pPr>
        <w:jc w:val="both"/>
        <w:rPr>
          <w:rFonts w:ascii="Times New Roman" w:hAnsi="Times New Roman"/>
          <w:sz w:val="28"/>
          <w:szCs w:val="28"/>
        </w:rPr>
      </w:pPr>
      <w:r w:rsidRPr="004008C0">
        <w:rPr>
          <w:rFonts w:ascii="Times New Roman" w:hAnsi="Times New Roman"/>
          <w:sz w:val="28"/>
          <w:szCs w:val="28"/>
        </w:rPr>
        <w:t xml:space="preserve">     Достижение цели физического воспитания обеспечивается решением следующих задач, направленных на:</w:t>
      </w:r>
    </w:p>
    <w:p w:rsidR="005876A5" w:rsidRPr="004008C0" w:rsidRDefault="005876A5" w:rsidP="005876A5">
      <w:pPr>
        <w:numPr>
          <w:ilvl w:val="0"/>
          <w:numId w:val="2"/>
        </w:numPr>
        <w:spacing w:after="0" w:line="240" w:lineRule="auto"/>
        <w:jc w:val="both"/>
        <w:rPr>
          <w:rFonts w:ascii="Times New Roman" w:hAnsi="Times New Roman"/>
          <w:sz w:val="28"/>
          <w:szCs w:val="28"/>
        </w:rPr>
      </w:pPr>
      <w:r w:rsidRPr="004008C0">
        <w:rPr>
          <w:rFonts w:ascii="Times New Roman" w:hAnsi="Times New Roman"/>
          <w:sz w:val="28"/>
          <w:szCs w:val="28"/>
        </w:rPr>
        <w:t>укрепления здоровья, содействие гармоническому физическому развитию;</w:t>
      </w:r>
    </w:p>
    <w:p w:rsidR="005876A5" w:rsidRPr="004008C0" w:rsidRDefault="005876A5" w:rsidP="005876A5">
      <w:pPr>
        <w:jc w:val="both"/>
        <w:rPr>
          <w:rFonts w:ascii="Times New Roman" w:hAnsi="Times New Roman"/>
          <w:sz w:val="28"/>
          <w:szCs w:val="28"/>
        </w:rPr>
      </w:pPr>
      <w:r w:rsidRPr="004008C0">
        <w:rPr>
          <w:rFonts w:ascii="Times New Roman" w:hAnsi="Times New Roman"/>
          <w:sz w:val="28"/>
          <w:szCs w:val="28"/>
        </w:rPr>
        <w:t>обучение жизненно важным двигательным умением и навыкам;</w:t>
      </w:r>
    </w:p>
    <w:p w:rsidR="005876A5" w:rsidRPr="004008C0" w:rsidRDefault="005876A5" w:rsidP="005876A5">
      <w:pPr>
        <w:numPr>
          <w:ilvl w:val="0"/>
          <w:numId w:val="2"/>
        </w:numPr>
        <w:spacing w:after="0" w:line="240" w:lineRule="auto"/>
        <w:jc w:val="both"/>
        <w:rPr>
          <w:rFonts w:ascii="Times New Roman" w:hAnsi="Times New Roman"/>
          <w:sz w:val="28"/>
          <w:szCs w:val="28"/>
        </w:rPr>
      </w:pPr>
      <w:r w:rsidRPr="004008C0">
        <w:rPr>
          <w:rFonts w:ascii="Times New Roman" w:hAnsi="Times New Roman"/>
          <w:sz w:val="28"/>
          <w:szCs w:val="28"/>
        </w:rPr>
        <w:t>развитие двигательных (кондиционных и координационных) способностей;</w:t>
      </w:r>
    </w:p>
    <w:p w:rsidR="005876A5" w:rsidRPr="004008C0" w:rsidRDefault="005876A5" w:rsidP="005876A5">
      <w:pPr>
        <w:jc w:val="both"/>
        <w:rPr>
          <w:rFonts w:ascii="Times New Roman" w:hAnsi="Times New Roman"/>
          <w:sz w:val="28"/>
          <w:szCs w:val="28"/>
        </w:rPr>
      </w:pPr>
      <w:r w:rsidRPr="004008C0">
        <w:rPr>
          <w:rFonts w:ascii="Times New Roman" w:hAnsi="Times New Roman"/>
          <w:sz w:val="28"/>
          <w:szCs w:val="28"/>
        </w:rPr>
        <w:t>приобретение необходимых знаний в области физической культуры и спорта;</w:t>
      </w:r>
    </w:p>
    <w:p w:rsidR="005876A5" w:rsidRPr="004008C0" w:rsidRDefault="005876A5" w:rsidP="005876A5">
      <w:pPr>
        <w:numPr>
          <w:ilvl w:val="0"/>
          <w:numId w:val="2"/>
        </w:numPr>
        <w:spacing w:after="0" w:line="240" w:lineRule="auto"/>
        <w:jc w:val="both"/>
        <w:rPr>
          <w:rFonts w:ascii="Times New Roman" w:hAnsi="Times New Roman"/>
          <w:sz w:val="28"/>
          <w:szCs w:val="28"/>
        </w:rPr>
      </w:pPr>
      <w:r w:rsidRPr="004008C0">
        <w:rPr>
          <w:rFonts w:ascii="Times New Roman" w:hAnsi="Times New Roman"/>
          <w:sz w:val="28"/>
          <w:szCs w:val="28"/>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rsidR="005876A5" w:rsidRPr="004008C0" w:rsidRDefault="005876A5" w:rsidP="005876A5">
      <w:pPr>
        <w:numPr>
          <w:ilvl w:val="0"/>
          <w:numId w:val="2"/>
        </w:numPr>
        <w:spacing w:after="0" w:line="240" w:lineRule="auto"/>
        <w:jc w:val="both"/>
        <w:rPr>
          <w:rFonts w:ascii="Times New Roman" w:hAnsi="Times New Roman"/>
          <w:sz w:val="28"/>
          <w:szCs w:val="28"/>
        </w:rPr>
      </w:pPr>
      <w:r w:rsidRPr="004008C0">
        <w:rPr>
          <w:rFonts w:ascii="Times New Roman" w:hAnsi="Times New Roman"/>
          <w:sz w:val="28"/>
          <w:szCs w:val="28"/>
        </w:rPr>
        <w:t>содействие воспитанию направленных и волевых качеств, развитие психических процессов и свойств личности.</w:t>
      </w:r>
    </w:p>
    <w:p w:rsidR="005876A5" w:rsidRPr="004008C0" w:rsidRDefault="005876A5" w:rsidP="005876A5">
      <w:pPr>
        <w:pStyle w:val="a6"/>
        <w:numPr>
          <w:ilvl w:val="0"/>
          <w:numId w:val="2"/>
        </w:numPr>
        <w:jc w:val="both"/>
        <w:rPr>
          <w:rFonts w:ascii="Times New Roman" w:hAnsi="Times New Roman"/>
          <w:sz w:val="28"/>
          <w:szCs w:val="28"/>
        </w:rPr>
      </w:pPr>
      <w:r w:rsidRPr="004008C0">
        <w:rPr>
          <w:rFonts w:ascii="Times New Roman" w:hAnsi="Times New Roman"/>
          <w:sz w:val="28"/>
          <w:szCs w:val="28"/>
        </w:rPr>
        <w:t xml:space="preserve">Содержание программного материала состоит из двух основных частей: </w:t>
      </w:r>
      <w:r w:rsidRPr="004008C0">
        <w:rPr>
          <w:rFonts w:ascii="Times New Roman" w:hAnsi="Times New Roman"/>
          <w:b/>
          <w:sz w:val="28"/>
          <w:szCs w:val="28"/>
        </w:rPr>
        <w:t>базовой и вариативной</w:t>
      </w:r>
      <w:r w:rsidRPr="004008C0">
        <w:rPr>
          <w:rFonts w:ascii="Times New Roman" w:hAnsi="Times New Roman"/>
          <w:sz w:val="28"/>
          <w:szCs w:val="28"/>
        </w:rPr>
        <w:t xml:space="preserve"> (дифференцированной). Освоение базовых основ физической культуры объективно необходимо и обязательно для каждого ученика.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 чем бы хотел  молодой человек заниматься в будущем. </w:t>
      </w:r>
      <w:r w:rsidRPr="004008C0">
        <w:rPr>
          <w:rFonts w:ascii="Times New Roman" w:hAnsi="Times New Roman"/>
          <w:b/>
          <w:sz w:val="28"/>
          <w:szCs w:val="28"/>
        </w:rPr>
        <w:t xml:space="preserve">Базовый </w:t>
      </w:r>
      <w:r w:rsidRPr="004008C0">
        <w:rPr>
          <w:rFonts w:ascii="Times New Roman" w:hAnsi="Times New Roman"/>
          <w:sz w:val="28"/>
          <w:szCs w:val="28"/>
        </w:rPr>
        <w:t>компонент составляет  основу общегосударственного стандарта общеобразовательной подготовки в сфере физической культуры и не зависит от региональных и индивидуальных особенностей ученика.</w:t>
      </w:r>
    </w:p>
    <w:p w:rsidR="005876A5" w:rsidRPr="004008C0" w:rsidRDefault="005876A5" w:rsidP="005876A5">
      <w:pPr>
        <w:pStyle w:val="a6"/>
        <w:numPr>
          <w:ilvl w:val="0"/>
          <w:numId w:val="2"/>
        </w:numPr>
        <w:jc w:val="both"/>
        <w:rPr>
          <w:rFonts w:ascii="Times New Roman" w:hAnsi="Times New Roman"/>
          <w:sz w:val="28"/>
          <w:szCs w:val="28"/>
        </w:rPr>
      </w:pPr>
      <w:r w:rsidRPr="004008C0">
        <w:rPr>
          <w:rFonts w:ascii="Times New Roman" w:hAnsi="Times New Roman"/>
          <w:b/>
          <w:sz w:val="28"/>
          <w:szCs w:val="28"/>
        </w:rPr>
        <w:t xml:space="preserve">              Вариативная</w:t>
      </w:r>
      <w:r w:rsidRPr="004008C0">
        <w:rPr>
          <w:rFonts w:ascii="Times New Roman" w:hAnsi="Times New Roman"/>
          <w:sz w:val="28"/>
          <w:szCs w:val="28"/>
        </w:rPr>
        <w:t xml:space="preserve"> (дифференцированная) часть физической культуры обусловлена необходимостью учёта индивидуальных способностей детей, региональных национальных и местных особенностей работы школы.</w:t>
      </w:r>
    </w:p>
    <w:p w:rsidR="005876A5" w:rsidRPr="004008C0" w:rsidRDefault="005876A5" w:rsidP="005876A5">
      <w:pPr>
        <w:rPr>
          <w:rFonts w:ascii="Times New Roman" w:hAnsi="Times New Roman"/>
          <w:sz w:val="28"/>
          <w:szCs w:val="28"/>
        </w:rPr>
      </w:pPr>
    </w:p>
    <w:p w:rsidR="005876A5" w:rsidRPr="004008C0" w:rsidRDefault="005876A5" w:rsidP="005876A5">
      <w:pPr>
        <w:rPr>
          <w:rFonts w:ascii="Times New Roman" w:hAnsi="Times New Roman"/>
          <w:sz w:val="28"/>
          <w:szCs w:val="28"/>
        </w:rPr>
      </w:pPr>
      <w:r w:rsidRPr="004008C0">
        <w:rPr>
          <w:rFonts w:ascii="Times New Roman" w:hAnsi="Times New Roman"/>
          <w:sz w:val="28"/>
          <w:szCs w:val="28"/>
        </w:rPr>
        <w:t>.</w:t>
      </w:r>
    </w:p>
    <w:p w:rsidR="005876A5" w:rsidRPr="004008C0" w:rsidRDefault="005876A5" w:rsidP="005876A5">
      <w:pPr>
        <w:ind w:left="3540" w:firstLine="708"/>
        <w:rPr>
          <w:rFonts w:ascii="Times New Roman" w:hAnsi="Times New Roman"/>
          <w:b/>
          <w:sz w:val="28"/>
          <w:szCs w:val="28"/>
        </w:rPr>
      </w:pPr>
      <w:r w:rsidRPr="004008C0">
        <w:rPr>
          <w:rFonts w:ascii="Times New Roman" w:hAnsi="Times New Roman"/>
          <w:b/>
          <w:sz w:val="28"/>
          <w:szCs w:val="28"/>
        </w:rPr>
        <w:lastRenderedPageBreak/>
        <w:t>Место предмета в учебном плане</w:t>
      </w:r>
    </w:p>
    <w:p w:rsidR="005876A5" w:rsidRPr="004008C0" w:rsidRDefault="005876A5" w:rsidP="005876A5">
      <w:pPr>
        <w:ind w:firstLine="708"/>
        <w:rPr>
          <w:rFonts w:ascii="Times New Roman" w:hAnsi="Times New Roman"/>
          <w:sz w:val="28"/>
          <w:szCs w:val="28"/>
        </w:rPr>
      </w:pPr>
      <w:r w:rsidRPr="004008C0">
        <w:rPr>
          <w:rFonts w:ascii="Times New Roman" w:hAnsi="Times New Roman"/>
          <w:sz w:val="28"/>
          <w:szCs w:val="28"/>
        </w:rPr>
        <w:t xml:space="preserve">В учебном плане школы  на занятия физической культурой отводится </w:t>
      </w:r>
    </w:p>
    <w:p w:rsidR="005876A5" w:rsidRPr="004008C0" w:rsidRDefault="005876A5" w:rsidP="005876A5">
      <w:pPr>
        <w:rPr>
          <w:rFonts w:ascii="Times New Roman" w:hAnsi="Times New Roman"/>
          <w:sz w:val="28"/>
          <w:szCs w:val="28"/>
        </w:rPr>
      </w:pPr>
      <w:r w:rsidRPr="004008C0">
        <w:rPr>
          <w:rFonts w:ascii="Times New Roman" w:hAnsi="Times New Roman"/>
          <w:sz w:val="28"/>
          <w:szCs w:val="28"/>
        </w:rPr>
        <w:t xml:space="preserve">6 класс – 102 часа;    7 класс– 102 часа;    8 класс – 102 часа;   9 класс – 102 часа.  </w:t>
      </w:r>
    </w:p>
    <w:p w:rsidR="005876A5" w:rsidRPr="004008C0" w:rsidRDefault="005876A5" w:rsidP="005876A5">
      <w:pPr>
        <w:rPr>
          <w:rFonts w:ascii="Times New Roman" w:hAnsi="Times New Roman"/>
          <w:sz w:val="28"/>
          <w:szCs w:val="28"/>
        </w:rPr>
      </w:pPr>
      <w:r w:rsidRPr="004008C0">
        <w:rPr>
          <w:rFonts w:ascii="Times New Roman" w:hAnsi="Times New Roman"/>
          <w:sz w:val="28"/>
          <w:szCs w:val="28"/>
        </w:rPr>
        <w:t xml:space="preserve">  </w:t>
      </w:r>
    </w:p>
    <w:p w:rsidR="005876A5" w:rsidRPr="00597C34" w:rsidRDefault="005876A5" w:rsidP="005876A5">
      <w:pPr>
        <w:ind w:firstLine="284"/>
        <w:jc w:val="both"/>
        <w:rPr>
          <w:rFonts w:ascii="Times New Roman" w:hAnsi="Times New Roman"/>
          <w:b/>
          <w:noProof/>
          <w:sz w:val="24"/>
          <w:szCs w:val="24"/>
        </w:rPr>
      </w:pPr>
      <w:r w:rsidRPr="00597C34">
        <w:rPr>
          <w:rFonts w:ascii="Times New Roman" w:hAnsi="Times New Roman"/>
          <w:b/>
          <w:noProof/>
          <w:sz w:val="24"/>
          <w:szCs w:val="24"/>
        </w:rPr>
        <w:t xml:space="preserve">  РАСПРЕДЕЛЕНИЕ УЧЕБНОГО ВРЕМЕНИ НА РАЗЛИЧНЫЕ ВИДЫ ПРОГРАММНОГО МАТЕРИАЛА (СЕТКА ЧАСОВ) </w:t>
      </w:r>
    </w:p>
    <w:tbl>
      <w:tblPr>
        <w:tblW w:w="0" w:type="auto"/>
        <w:tblInd w:w="5" w:type="dxa"/>
        <w:tblLayout w:type="fixed"/>
        <w:tblCellMar>
          <w:left w:w="0" w:type="dxa"/>
          <w:right w:w="0" w:type="dxa"/>
        </w:tblCellMar>
        <w:tblLook w:val="0000"/>
      </w:tblPr>
      <w:tblGrid>
        <w:gridCol w:w="763"/>
        <w:gridCol w:w="4340"/>
        <w:gridCol w:w="1043"/>
        <w:gridCol w:w="1043"/>
        <w:gridCol w:w="1043"/>
        <w:gridCol w:w="1043"/>
        <w:gridCol w:w="1043"/>
      </w:tblGrid>
      <w:tr w:rsidR="005876A5" w:rsidRPr="00597C34" w:rsidTr="0026196C">
        <w:trPr>
          <w:trHeight w:val="448"/>
        </w:trPr>
        <w:tc>
          <w:tcPr>
            <w:tcW w:w="763" w:type="dxa"/>
            <w:vMerge w:val="restart"/>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w:t>
            </w:r>
          </w:p>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п/п</w:t>
            </w:r>
          </w:p>
        </w:tc>
        <w:tc>
          <w:tcPr>
            <w:tcW w:w="4340" w:type="dxa"/>
            <w:vMerge w:val="restart"/>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Вид программного материала</w:t>
            </w:r>
          </w:p>
        </w:tc>
        <w:tc>
          <w:tcPr>
            <w:tcW w:w="5215" w:type="dxa"/>
            <w:gridSpan w:val="5"/>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center"/>
              <w:rPr>
                <w:rFonts w:ascii="Times New Roman" w:hAnsi="Times New Roman"/>
                <w:noProof/>
                <w:sz w:val="24"/>
                <w:szCs w:val="24"/>
              </w:rPr>
            </w:pPr>
            <w:r w:rsidRPr="00597C34">
              <w:rPr>
                <w:rFonts w:ascii="Times New Roman" w:hAnsi="Times New Roman"/>
                <w:noProof/>
                <w:sz w:val="24"/>
                <w:szCs w:val="24"/>
              </w:rPr>
              <w:t>Количество часов (уроков)</w:t>
            </w:r>
          </w:p>
        </w:tc>
      </w:tr>
      <w:tr w:rsidR="005876A5" w:rsidRPr="00597C34" w:rsidTr="0026196C">
        <w:trPr>
          <w:trHeight w:val="149"/>
        </w:trPr>
        <w:tc>
          <w:tcPr>
            <w:tcW w:w="763" w:type="dxa"/>
            <w:vMerge/>
            <w:tcBorders>
              <w:top w:val="single" w:sz="4" w:space="0" w:color="auto"/>
              <w:left w:val="single" w:sz="4" w:space="0" w:color="auto"/>
              <w:bottom w:val="single" w:sz="4" w:space="0" w:color="auto"/>
              <w:right w:val="single" w:sz="4" w:space="0" w:color="auto"/>
            </w:tcBorders>
            <w:vAlign w:val="center"/>
          </w:tcPr>
          <w:p w:rsidR="005876A5" w:rsidRPr="00597C34" w:rsidRDefault="005876A5" w:rsidP="0026196C">
            <w:pPr>
              <w:rPr>
                <w:rFonts w:ascii="Times New Roman" w:hAnsi="Times New Roman"/>
                <w:noProof/>
                <w:sz w:val="24"/>
                <w:szCs w:val="24"/>
              </w:rPr>
            </w:pPr>
          </w:p>
        </w:tc>
        <w:tc>
          <w:tcPr>
            <w:tcW w:w="4340" w:type="dxa"/>
            <w:vMerge/>
            <w:tcBorders>
              <w:top w:val="single" w:sz="4" w:space="0" w:color="auto"/>
              <w:left w:val="single" w:sz="4" w:space="0" w:color="auto"/>
              <w:bottom w:val="single" w:sz="4" w:space="0" w:color="auto"/>
              <w:right w:val="single" w:sz="4" w:space="0" w:color="auto"/>
            </w:tcBorders>
            <w:vAlign w:val="center"/>
          </w:tcPr>
          <w:p w:rsidR="005876A5" w:rsidRPr="00597C34" w:rsidRDefault="005876A5" w:rsidP="0026196C">
            <w:pPr>
              <w:rPr>
                <w:rFonts w:ascii="Times New Roman" w:hAnsi="Times New Roman"/>
                <w:noProof/>
                <w:sz w:val="24"/>
                <w:szCs w:val="24"/>
              </w:rPr>
            </w:pPr>
          </w:p>
        </w:tc>
        <w:tc>
          <w:tcPr>
            <w:tcW w:w="5215" w:type="dxa"/>
            <w:gridSpan w:val="5"/>
            <w:tcBorders>
              <w:top w:val="single" w:sz="4" w:space="0" w:color="auto"/>
              <w:left w:val="single" w:sz="4" w:space="0" w:color="auto"/>
              <w:bottom w:val="single" w:sz="4" w:space="0" w:color="auto"/>
              <w:right w:val="single" w:sz="4" w:space="0" w:color="auto"/>
            </w:tcBorders>
          </w:tcPr>
          <w:p w:rsidR="005876A5" w:rsidRPr="00597C34" w:rsidRDefault="005876A5" w:rsidP="0026196C">
            <w:pPr>
              <w:ind w:right="141"/>
              <w:jc w:val="center"/>
              <w:rPr>
                <w:rFonts w:ascii="Times New Roman" w:hAnsi="Times New Roman"/>
                <w:noProof/>
                <w:sz w:val="24"/>
                <w:szCs w:val="24"/>
              </w:rPr>
            </w:pPr>
            <w:r w:rsidRPr="00597C34">
              <w:rPr>
                <w:rFonts w:ascii="Times New Roman" w:hAnsi="Times New Roman"/>
                <w:noProof/>
                <w:sz w:val="24"/>
                <w:szCs w:val="24"/>
              </w:rPr>
              <w:t>Класс</w:t>
            </w:r>
          </w:p>
        </w:tc>
      </w:tr>
      <w:tr w:rsidR="005876A5" w:rsidRPr="00597C34" w:rsidTr="0026196C">
        <w:trPr>
          <w:trHeight w:val="149"/>
        </w:trPr>
        <w:tc>
          <w:tcPr>
            <w:tcW w:w="763" w:type="dxa"/>
            <w:vMerge/>
            <w:tcBorders>
              <w:top w:val="single" w:sz="4" w:space="0" w:color="auto"/>
              <w:left w:val="single" w:sz="4" w:space="0" w:color="auto"/>
              <w:bottom w:val="single" w:sz="4" w:space="0" w:color="auto"/>
              <w:right w:val="single" w:sz="4" w:space="0" w:color="auto"/>
            </w:tcBorders>
            <w:vAlign w:val="center"/>
          </w:tcPr>
          <w:p w:rsidR="005876A5" w:rsidRPr="00597C34" w:rsidRDefault="005876A5" w:rsidP="0026196C">
            <w:pPr>
              <w:rPr>
                <w:rFonts w:ascii="Times New Roman" w:hAnsi="Times New Roman"/>
                <w:noProof/>
                <w:sz w:val="24"/>
                <w:szCs w:val="24"/>
              </w:rPr>
            </w:pPr>
          </w:p>
        </w:tc>
        <w:tc>
          <w:tcPr>
            <w:tcW w:w="4340" w:type="dxa"/>
            <w:vMerge/>
            <w:tcBorders>
              <w:top w:val="single" w:sz="4" w:space="0" w:color="auto"/>
              <w:left w:val="single" w:sz="4" w:space="0" w:color="auto"/>
              <w:bottom w:val="single" w:sz="4" w:space="0" w:color="auto"/>
              <w:right w:val="single" w:sz="4" w:space="0" w:color="auto"/>
            </w:tcBorders>
            <w:vAlign w:val="center"/>
          </w:tcPr>
          <w:p w:rsidR="005876A5" w:rsidRPr="00597C34" w:rsidRDefault="005876A5" w:rsidP="0026196C">
            <w:pPr>
              <w:rPr>
                <w:rFonts w:ascii="Times New Roman" w:hAnsi="Times New Roman"/>
                <w:noProof/>
                <w:sz w:val="24"/>
                <w:szCs w:val="24"/>
              </w:rPr>
            </w:pP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center"/>
              <w:rPr>
                <w:rFonts w:ascii="Times New Roman" w:hAnsi="Times New Roman"/>
                <w:noProof/>
                <w:sz w:val="24"/>
                <w:szCs w:val="24"/>
              </w:rPr>
            </w:pPr>
            <w:r w:rsidRPr="00597C34">
              <w:rPr>
                <w:rFonts w:ascii="Times New Roman" w:hAnsi="Times New Roman"/>
                <w:noProof/>
                <w:sz w:val="24"/>
                <w:szCs w:val="24"/>
              </w:rPr>
              <w:t xml:space="preserve"> </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center"/>
              <w:rPr>
                <w:rFonts w:ascii="Times New Roman" w:hAnsi="Times New Roman"/>
                <w:noProof/>
                <w:sz w:val="24"/>
                <w:szCs w:val="24"/>
              </w:rPr>
            </w:pPr>
            <w:r w:rsidRPr="00597C34">
              <w:rPr>
                <w:rFonts w:ascii="Times New Roman" w:hAnsi="Times New Roman"/>
                <w:noProof/>
                <w:sz w:val="24"/>
                <w:szCs w:val="24"/>
              </w:rPr>
              <w:t>6</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center"/>
              <w:rPr>
                <w:rFonts w:ascii="Times New Roman" w:hAnsi="Times New Roman"/>
                <w:noProof/>
                <w:sz w:val="24"/>
                <w:szCs w:val="24"/>
              </w:rPr>
            </w:pPr>
            <w:r w:rsidRPr="00597C34">
              <w:rPr>
                <w:rFonts w:ascii="Times New Roman" w:hAnsi="Times New Roman"/>
                <w:noProof/>
                <w:sz w:val="24"/>
                <w:szCs w:val="24"/>
              </w:rPr>
              <w:t>7</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center"/>
              <w:rPr>
                <w:rFonts w:ascii="Times New Roman" w:hAnsi="Times New Roman"/>
                <w:noProof/>
                <w:sz w:val="24"/>
                <w:szCs w:val="24"/>
              </w:rPr>
            </w:pPr>
            <w:r w:rsidRPr="00597C34">
              <w:rPr>
                <w:rFonts w:ascii="Times New Roman" w:hAnsi="Times New Roman"/>
                <w:noProof/>
                <w:sz w:val="24"/>
                <w:szCs w:val="24"/>
              </w:rPr>
              <w:t>8</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center"/>
              <w:rPr>
                <w:rFonts w:ascii="Times New Roman" w:hAnsi="Times New Roman"/>
                <w:noProof/>
                <w:sz w:val="24"/>
                <w:szCs w:val="24"/>
              </w:rPr>
            </w:pPr>
            <w:r w:rsidRPr="00597C34">
              <w:rPr>
                <w:rFonts w:ascii="Times New Roman" w:hAnsi="Times New Roman"/>
                <w:noProof/>
                <w:sz w:val="24"/>
                <w:szCs w:val="24"/>
              </w:rPr>
              <w:t>9</w:t>
            </w:r>
          </w:p>
        </w:tc>
      </w:tr>
      <w:tr w:rsidR="005876A5" w:rsidRPr="00597C34" w:rsidTr="0026196C">
        <w:trPr>
          <w:trHeight w:val="322"/>
        </w:trPr>
        <w:tc>
          <w:tcPr>
            <w:tcW w:w="76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p>
        </w:tc>
        <w:tc>
          <w:tcPr>
            <w:tcW w:w="4340"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Базовая часть</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 xml:space="preserve">  </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 xml:space="preserve"> 75  </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 xml:space="preserve"> 75</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75</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75</w:t>
            </w:r>
          </w:p>
        </w:tc>
      </w:tr>
      <w:tr w:rsidR="005876A5" w:rsidRPr="00597C34" w:rsidTr="0026196C">
        <w:trPr>
          <w:trHeight w:val="282"/>
        </w:trPr>
        <w:tc>
          <w:tcPr>
            <w:tcW w:w="76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1.1</w:t>
            </w:r>
          </w:p>
        </w:tc>
        <w:tc>
          <w:tcPr>
            <w:tcW w:w="4340"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Основы знаний о физической куль</w:t>
            </w:r>
            <w:r w:rsidRPr="00597C34">
              <w:rPr>
                <w:rFonts w:ascii="Times New Roman" w:hAnsi="Times New Roman"/>
                <w:noProof/>
                <w:sz w:val="24"/>
                <w:szCs w:val="24"/>
              </w:rPr>
              <w:softHyphen/>
              <w:t>туре</w:t>
            </w:r>
          </w:p>
        </w:tc>
        <w:tc>
          <w:tcPr>
            <w:tcW w:w="5215" w:type="dxa"/>
            <w:gridSpan w:val="5"/>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center"/>
              <w:rPr>
                <w:rFonts w:ascii="Times New Roman" w:hAnsi="Times New Roman"/>
                <w:noProof/>
                <w:sz w:val="24"/>
                <w:szCs w:val="24"/>
              </w:rPr>
            </w:pPr>
            <w:r w:rsidRPr="00597C34">
              <w:rPr>
                <w:rFonts w:ascii="Times New Roman" w:hAnsi="Times New Roman"/>
                <w:noProof/>
                <w:sz w:val="24"/>
                <w:szCs w:val="24"/>
              </w:rPr>
              <w:t>В процессе урока</w:t>
            </w:r>
          </w:p>
        </w:tc>
      </w:tr>
      <w:tr w:rsidR="005876A5" w:rsidRPr="00597C34" w:rsidTr="0026196C">
        <w:trPr>
          <w:trHeight w:val="420"/>
        </w:trPr>
        <w:tc>
          <w:tcPr>
            <w:tcW w:w="76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1.2</w:t>
            </w:r>
          </w:p>
        </w:tc>
        <w:tc>
          <w:tcPr>
            <w:tcW w:w="4340"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Подвижные игры</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18</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18</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18</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18</w:t>
            </w:r>
          </w:p>
        </w:tc>
      </w:tr>
      <w:tr w:rsidR="005876A5" w:rsidRPr="00597C34" w:rsidTr="0026196C">
        <w:trPr>
          <w:trHeight w:val="205"/>
        </w:trPr>
        <w:tc>
          <w:tcPr>
            <w:tcW w:w="76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1.3</w:t>
            </w:r>
          </w:p>
        </w:tc>
        <w:tc>
          <w:tcPr>
            <w:tcW w:w="4340"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Гимнастика с элементами акробатики</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18</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12(18)</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12(18)</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12(18)</w:t>
            </w:r>
          </w:p>
        </w:tc>
      </w:tr>
      <w:tr w:rsidR="005876A5" w:rsidRPr="00597C34" w:rsidTr="0026196C">
        <w:trPr>
          <w:trHeight w:val="420"/>
        </w:trPr>
        <w:tc>
          <w:tcPr>
            <w:tcW w:w="76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1.4</w:t>
            </w:r>
          </w:p>
        </w:tc>
        <w:tc>
          <w:tcPr>
            <w:tcW w:w="4340"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Легкоатлетические упражнения</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21</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21</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21</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21</w:t>
            </w:r>
          </w:p>
        </w:tc>
      </w:tr>
      <w:tr w:rsidR="005876A5" w:rsidRPr="00597C34" w:rsidTr="0026196C">
        <w:trPr>
          <w:trHeight w:val="175"/>
        </w:trPr>
        <w:tc>
          <w:tcPr>
            <w:tcW w:w="76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1.5</w:t>
            </w:r>
          </w:p>
        </w:tc>
        <w:tc>
          <w:tcPr>
            <w:tcW w:w="4340"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rPr>
                <w:rFonts w:ascii="Times New Roman" w:hAnsi="Times New Roman"/>
                <w:noProof/>
                <w:sz w:val="24"/>
                <w:szCs w:val="24"/>
              </w:rPr>
            </w:pPr>
            <w:r w:rsidRPr="00597C34">
              <w:rPr>
                <w:rFonts w:ascii="Times New Roman" w:hAnsi="Times New Roman"/>
                <w:noProof/>
                <w:sz w:val="24"/>
                <w:szCs w:val="24"/>
              </w:rPr>
              <w:t xml:space="preserve">Кроссовая подготовка (мини- футбол)               </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18</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82" w:right="10"/>
              <w:rPr>
                <w:rFonts w:ascii="Times New Roman" w:hAnsi="Times New Roman"/>
                <w:sz w:val="24"/>
                <w:szCs w:val="24"/>
              </w:rPr>
            </w:pPr>
            <w:r w:rsidRPr="00597C34">
              <w:rPr>
                <w:rFonts w:ascii="Times New Roman" w:hAnsi="Times New Roman"/>
                <w:sz w:val="24"/>
                <w:szCs w:val="24"/>
              </w:rPr>
              <w:t>18</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82" w:right="10"/>
              <w:rPr>
                <w:rFonts w:ascii="Times New Roman" w:hAnsi="Times New Roman"/>
                <w:sz w:val="24"/>
                <w:szCs w:val="24"/>
              </w:rPr>
            </w:pPr>
            <w:r w:rsidRPr="00597C34">
              <w:rPr>
                <w:rFonts w:ascii="Times New Roman" w:hAnsi="Times New Roman"/>
                <w:sz w:val="24"/>
                <w:szCs w:val="24"/>
              </w:rPr>
              <w:t>18</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82" w:right="10"/>
              <w:rPr>
                <w:rFonts w:ascii="Times New Roman" w:hAnsi="Times New Roman"/>
                <w:sz w:val="24"/>
                <w:szCs w:val="24"/>
              </w:rPr>
            </w:pPr>
            <w:r w:rsidRPr="00597C34">
              <w:rPr>
                <w:rFonts w:ascii="Times New Roman" w:hAnsi="Times New Roman"/>
                <w:sz w:val="24"/>
                <w:szCs w:val="24"/>
              </w:rPr>
              <w:t>18</w:t>
            </w:r>
          </w:p>
        </w:tc>
      </w:tr>
      <w:tr w:rsidR="005876A5" w:rsidRPr="00597C34" w:rsidTr="0026196C">
        <w:trPr>
          <w:trHeight w:val="182"/>
        </w:trPr>
        <w:tc>
          <w:tcPr>
            <w:tcW w:w="76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1.6</w:t>
            </w:r>
          </w:p>
        </w:tc>
        <w:tc>
          <w:tcPr>
            <w:tcW w:w="4340"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Элементы единоборства</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82" w:right="10"/>
              <w:rPr>
                <w:rFonts w:ascii="Times New Roman" w:hAnsi="Times New Roman"/>
                <w:noProof/>
                <w:sz w:val="24"/>
                <w:szCs w:val="24"/>
              </w:rPr>
            </w:pPr>
            <w:r w:rsidRPr="00597C34">
              <w:rPr>
                <w:rFonts w:ascii="Times New Roman" w:hAnsi="Times New Roman"/>
                <w:noProof/>
                <w:sz w:val="24"/>
                <w:szCs w:val="24"/>
              </w:rPr>
              <w:t>6</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82" w:right="10"/>
              <w:rPr>
                <w:rFonts w:ascii="Times New Roman" w:hAnsi="Times New Roman"/>
                <w:noProof/>
                <w:sz w:val="24"/>
                <w:szCs w:val="24"/>
              </w:rPr>
            </w:pPr>
            <w:r w:rsidRPr="00597C34">
              <w:rPr>
                <w:rFonts w:ascii="Times New Roman" w:hAnsi="Times New Roman"/>
                <w:noProof/>
                <w:sz w:val="24"/>
                <w:szCs w:val="24"/>
              </w:rPr>
              <w:t>9</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82" w:right="10"/>
              <w:rPr>
                <w:rFonts w:ascii="Times New Roman" w:hAnsi="Times New Roman"/>
                <w:noProof/>
                <w:sz w:val="24"/>
                <w:szCs w:val="24"/>
              </w:rPr>
            </w:pPr>
            <w:r w:rsidRPr="00597C34">
              <w:rPr>
                <w:rFonts w:ascii="Times New Roman" w:hAnsi="Times New Roman"/>
                <w:noProof/>
                <w:sz w:val="24"/>
                <w:szCs w:val="24"/>
              </w:rPr>
              <w:t>9</w:t>
            </w:r>
          </w:p>
        </w:tc>
      </w:tr>
      <w:tr w:rsidR="005876A5" w:rsidRPr="00597C34" w:rsidTr="0026196C">
        <w:trPr>
          <w:trHeight w:val="323"/>
        </w:trPr>
        <w:tc>
          <w:tcPr>
            <w:tcW w:w="76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2</w:t>
            </w:r>
          </w:p>
        </w:tc>
        <w:tc>
          <w:tcPr>
            <w:tcW w:w="4340"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b/>
                <w:noProof/>
                <w:sz w:val="24"/>
                <w:szCs w:val="24"/>
              </w:rPr>
            </w:pPr>
            <w:r w:rsidRPr="00597C34">
              <w:rPr>
                <w:rFonts w:ascii="Times New Roman" w:hAnsi="Times New Roman"/>
                <w:b/>
                <w:noProof/>
                <w:sz w:val="24"/>
                <w:szCs w:val="24"/>
              </w:rPr>
              <w:t>Вариативная часть</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 xml:space="preserve"> </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27</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21</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18</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18</w:t>
            </w:r>
          </w:p>
        </w:tc>
      </w:tr>
      <w:tr w:rsidR="005876A5" w:rsidRPr="00597C34" w:rsidTr="0026196C">
        <w:trPr>
          <w:trHeight w:val="413"/>
        </w:trPr>
        <w:tc>
          <w:tcPr>
            <w:tcW w:w="76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2.1</w:t>
            </w:r>
          </w:p>
        </w:tc>
        <w:tc>
          <w:tcPr>
            <w:tcW w:w="4340"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Баскетбол</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 xml:space="preserve"> </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27</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21</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18</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18</w:t>
            </w:r>
          </w:p>
        </w:tc>
      </w:tr>
      <w:tr w:rsidR="005876A5" w:rsidRPr="00597C34" w:rsidTr="0026196C">
        <w:trPr>
          <w:trHeight w:val="413"/>
        </w:trPr>
        <w:tc>
          <w:tcPr>
            <w:tcW w:w="76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p>
        </w:tc>
        <w:tc>
          <w:tcPr>
            <w:tcW w:w="4340"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итого</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102</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102</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102</w:t>
            </w:r>
          </w:p>
        </w:tc>
        <w:tc>
          <w:tcPr>
            <w:tcW w:w="1043" w:type="dxa"/>
            <w:tcBorders>
              <w:top w:val="single" w:sz="4" w:space="0" w:color="auto"/>
              <w:left w:val="single" w:sz="4" w:space="0" w:color="auto"/>
              <w:bottom w:val="single" w:sz="4" w:space="0" w:color="auto"/>
              <w:right w:val="single" w:sz="4" w:space="0" w:color="auto"/>
            </w:tcBorders>
          </w:tcPr>
          <w:p w:rsidR="005876A5" w:rsidRPr="00597C34" w:rsidRDefault="005876A5" w:rsidP="0026196C">
            <w:pPr>
              <w:ind w:left="142" w:right="141"/>
              <w:jc w:val="both"/>
              <w:rPr>
                <w:rFonts w:ascii="Times New Roman" w:hAnsi="Times New Roman"/>
                <w:noProof/>
                <w:sz w:val="24"/>
                <w:szCs w:val="24"/>
              </w:rPr>
            </w:pPr>
            <w:r w:rsidRPr="00597C34">
              <w:rPr>
                <w:rFonts w:ascii="Times New Roman" w:hAnsi="Times New Roman"/>
                <w:noProof/>
                <w:sz w:val="24"/>
                <w:szCs w:val="24"/>
              </w:rPr>
              <w:t>102</w:t>
            </w:r>
          </w:p>
        </w:tc>
      </w:tr>
    </w:tbl>
    <w:p w:rsidR="005876A5" w:rsidRDefault="005876A5" w:rsidP="005876A5">
      <w:pPr>
        <w:rPr>
          <w:rFonts w:ascii="Times New Roman" w:hAnsi="Times New Roman"/>
          <w:sz w:val="24"/>
          <w:szCs w:val="24"/>
        </w:rPr>
      </w:pPr>
    </w:p>
    <w:p w:rsidR="005876A5" w:rsidRDefault="005876A5" w:rsidP="005876A5">
      <w:pPr>
        <w:rPr>
          <w:rFonts w:ascii="Times New Roman" w:hAnsi="Times New Roman"/>
          <w:sz w:val="24"/>
          <w:szCs w:val="24"/>
        </w:rPr>
      </w:pPr>
    </w:p>
    <w:p w:rsidR="005876A5" w:rsidRPr="00597C34" w:rsidRDefault="00D77EA7" w:rsidP="005876A5">
      <w:pPr>
        <w:rPr>
          <w:rFonts w:ascii="Times New Roman" w:hAnsi="Times New Roman"/>
          <w:sz w:val="24"/>
          <w:szCs w:val="24"/>
        </w:rPr>
      </w:pPr>
      <w:r>
        <w:rPr>
          <w:rFonts w:ascii="Times New Roman" w:hAnsi="Times New Roman"/>
          <w:sz w:val="24"/>
          <w:szCs w:val="24"/>
        </w:rPr>
        <w:t>Тематическое планирование</w:t>
      </w:r>
    </w:p>
    <w:p w:rsidR="005876A5" w:rsidRPr="00597C34" w:rsidRDefault="005876A5" w:rsidP="005876A5">
      <w:pPr>
        <w:rPr>
          <w:rFonts w:ascii="Times New Roman" w:hAnsi="Times New Roman"/>
          <w:sz w:val="24"/>
          <w:szCs w:val="24"/>
        </w:rPr>
      </w:pPr>
    </w:p>
    <w:tbl>
      <w:tblPr>
        <w:tblStyle w:val="a5"/>
        <w:tblW w:w="14709" w:type="dxa"/>
        <w:tblLook w:val="04A0"/>
      </w:tblPr>
      <w:tblGrid>
        <w:gridCol w:w="1914"/>
        <w:gridCol w:w="3439"/>
        <w:gridCol w:w="3686"/>
        <w:gridCol w:w="3260"/>
        <w:gridCol w:w="2410"/>
      </w:tblGrid>
      <w:tr w:rsidR="005876A5" w:rsidRPr="00597C34" w:rsidTr="0026196C">
        <w:tc>
          <w:tcPr>
            <w:tcW w:w="1914" w:type="dxa"/>
          </w:tcPr>
          <w:p w:rsidR="005876A5" w:rsidRPr="00597C34" w:rsidRDefault="005876A5" w:rsidP="0026196C">
            <w:pPr>
              <w:rPr>
                <w:rFonts w:ascii="Times New Roman" w:hAnsi="Times New Roman"/>
                <w:sz w:val="24"/>
                <w:szCs w:val="24"/>
              </w:rPr>
            </w:pPr>
          </w:p>
        </w:tc>
        <w:tc>
          <w:tcPr>
            <w:tcW w:w="3439" w:type="dxa"/>
          </w:tcPr>
          <w:p w:rsidR="005876A5" w:rsidRPr="00597C34" w:rsidRDefault="005876A5" w:rsidP="0026196C">
            <w:pPr>
              <w:rPr>
                <w:rFonts w:ascii="Times New Roman" w:hAnsi="Times New Roman"/>
                <w:sz w:val="24"/>
                <w:szCs w:val="24"/>
              </w:rPr>
            </w:pPr>
          </w:p>
        </w:tc>
        <w:tc>
          <w:tcPr>
            <w:tcW w:w="3686" w:type="dxa"/>
          </w:tcPr>
          <w:p w:rsidR="005876A5" w:rsidRPr="00597C34" w:rsidRDefault="005876A5" w:rsidP="0026196C">
            <w:pPr>
              <w:rPr>
                <w:rFonts w:ascii="Times New Roman" w:hAnsi="Times New Roman"/>
                <w:sz w:val="24"/>
                <w:szCs w:val="24"/>
              </w:rPr>
            </w:pPr>
          </w:p>
        </w:tc>
        <w:tc>
          <w:tcPr>
            <w:tcW w:w="3260" w:type="dxa"/>
          </w:tcPr>
          <w:p w:rsidR="005876A5" w:rsidRPr="00597C34" w:rsidRDefault="005876A5" w:rsidP="0026196C">
            <w:pPr>
              <w:rPr>
                <w:rFonts w:ascii="Times New Roman" w:hAnsi="Times New Roman"/>
                <w:sz w:val="24"/>
                <w:szCs w:val="24"/>
              </w:rPr>
            </w:pPr>
          </w:p>
        </w:tc>
        <w:tc>
          <w:tcPr>
            <w:tcW w:w="2410" w:type="dxa"/>
          </w:tcPr>
          <w:p w:rsidR="005876A5" w:rsidRPr="00597C34" w:rsidRDefault="005876A5" w:rsidP="0026196C">
            <w:pPr>
              <w:rPr>
                <w:rFonts w:ascii="Times New Roman" w:hAnsi="Times New Roman"/>
                <w:sz w:val="24"/>
                <w:szCs w:val="24"/>
              </w:rPr>
            </w:pPr>
          </w:p>
        </w:tc>
      </w:tr>
      <w:tr w:rsidR="005876A5" w:rsidRPr="00597C34" w:rsidTr="0026196C">
        <w:tc>
          <w:tcPr>
            <w:tcW w:w="1914" w:type="dxa"/>
          </w:tcPr>
          <w:p w:rsidR="005876A5" w:rsidRPr="00597C34" w:rsidRDefault="005876A5" w:rsidP="0026196C">
            <w:pPr>
              <w:rPr>
                <w:rFonts w:ascii="Times New Roman" w:hAnsi="Times New Roman"/>
                <w:sz w:val="24"/>
                <w:szCs w:val="24"/>
              </w:rPr>
            </w:pPr>
          </w:p>
        </w:tc>
        <w:tc>
          <w:tcPr>
            <w:tcW w:w="12795" w:type="dxa"/>
            <w:gridSpan w:val="4"/>
          </w:tcPr>
          <w:p w:rsidR="005876A5" w:rsidRPr="00597C34" w:rsidRDefault="005876A5" w:rsidP="0026196C">
            <w:pPr>
              <w:rPr>
                <w:rFonts w:ascii="Times New Roman" w:hAnsi="Times New Roman"/>
                <w:b/>
                <w:sz w:val="24"/>
                <w:szCs w:val="24"/>
              </w:rPr>
            </w:pPr>
            <w:r w:rsidRPr="00597C34">
              <w:rPr>
                <w:rFonts w:ascii="Times New Roman" w:hAnsi="Times New Roman"/>
                <w:sz w:val="24"/>
                <w:szCs w:val="24"/>
              </w:rPr>
              <w:t xml:space="preserve">                                                              </w:t>
            </w:r>
            <w:r w:rsidRPr="00597C34">
              <w:rPr>
                <w:rFonts w:ascii="Times New Roman" w:hAnsi="Times New Roman"/>
                <w:b/>
                <w:sz w:val="24"/>
                <w:szCs w:val="24"/>
              </w:rPr>
              <w:t>Легкая атлетика- 84 часа( в каждом классе по 21ч)</w:t>
            </w:r>
          </w:p>
        </w:tc>
      </w:tr>
      <w:tr w:rsidR="005876A5" w:rsidRPr="00597C34" w:rsidTr="0026196C">
        <w:tc>
          <w:tcPr>
            <w:tcW w:w="1914"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 xml:space="preserve">   Класс   </w:t>
            </w:r>
          </w:p>
        </w:tc>
        <w:tc>
          <w:tcPr>
            <w:tcW w:w="3439"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 xml:space="preserve">6класс  </w:t>
            </w:r>
          </w:p>
        </w:tc>
        <w:tc>
          <w:tcPr>
            <w:tcW w:w="3686"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 xml:space="preserve">7класс   </w:t>
            </w:r>
          </w:p>
        </w:tc>
        <w:tc>
          <w:tcPr>
            <w:tcW w:w="326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 xml:space="preserve">8 класс </w:t>
            </w:r>
          </w:p>
        </w:tc>
        <w:tc>
          <w:tcPr>
            <w:tcW w:w="241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 xml:space="preserve">9 класс - </w:t>
            </w:r>
          </w:p>
        </w:tc>
      </w:tr>
      <w:tr w:rsidR="005876A5" w:rsidRPr="00597C34" w:rsidTr="0026196C">
        <w:tc>
          <w:tcPr>
            <w:tcW w:w="1914"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№уроков</w:t>
            </w:r>
          </w:p>
        </w:tc>
        <w:tc>
          <w:tcPr>
            <w:tcW w:w="3439"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1-11, 93-102</w:t>
            </w:r>
          </w:p>
        </w:tc>
        <w:tc>
          <w:tcPr>
            <w:tcW w:w="3686" w:type="dxa"/>
          </w:tcPr>
          <w:p w:rsidR="005876A5" w:rsidRPr="00597C34" w:rsidRDefault="005876A5" w:rsidP="0026196C">
            <w:pPr>
              <w:rPr>
                <w:rFonts w:ascii="Times New Roman" w:hAnsi="Times New Roman"/>
                <w:sz w:val="24"/>
                <w:szCs w:val="24"/>
              </w:rPr>
            </w:pPr>
          </w:p>
        </w:tc>
        <w:tc>
          <w:tcPr>
            <w:tcW w:w="3260" w:type="dxa"/>
          </w:tcPr>
          <w:p w:rsidR="005876A5" w:rsidRPr="00597C34" w:rsidRDefault="005876A5" w:rsidP="0026196C">
            <w:pPr>
              <w:rPr>
                <w:rFonts w:ascii="Times New Roman" w:hAnsi="Times New Roman"/>
                <w:sz w:val="24"/>
                <w:szCs w:val="24"/>
              </w:rPr>
            </w:pPr>
          </w:p>
        </w:tc>
        <w:tc>
          <w:tcPr>
            <w:tcW w:w="2410" w:type="dxa"/>
          </w:tcPr>
          <w:p w:rsidR="005876A5" w:rsidRPr="00597C34" w:rsidRDefault="005876A5" w:rsidP="0026196C">
            <w:pPr>
              <w:rPr>
                <w:rFonts w:ascii="Times New Roman" w:hAnsi="Times New Roman"/>
                <w:sz w:val="24"/>
                <w:szCs w:val="24"/>
              </w:rPr>
            </w:pPr>
            <w:r>
              <w:rPr>
                <w:rFonts w:ascii="Times New Roman" w:hAnsi="Times New Roman"/>
                <w:sz w:val="24"/>
                <w:szCs w:val="24"/>
              </w:rPr>
              <w:t>1-11,93-102</w:t>
            </w:r>
          </w:p>
        </w:tc>
      </w:tr>
      <w:tr w:rsidR="005876A5" w:rsidRPr="00597C34" w:rsidTr="0026196C">
        <w:tc>
          <w:tcPr>
            <w:tcW w:w="1914" w:type="dxa"/>
          </w:tcPr>
          <w:p w:rsidR="005876A5" w:rsidRPr="00597C34" w:rsidRDefault="005876A5" w:rsidP="0026196C">
            <w:pPr>
              <w:rPr>
                <w:rFonts w:ascii="Times New Roman" w:hAnsi="Times New Roman"/>
                <w:sz w:val="24"/>
                <w:szCs w:val="24"/>
              </w:rPr>
            </w:pPr>
          </w:p>
          <w:p w:rsidR="005876A5" w:rsidRPr="00597C34" w:rsidRDefault="005876A5" w:rsidP="0026196C">
            <w:pPr>
              <w:rPr>
                <w:rFonts w:ascii="Times New Roman" w:hAnsi="Times New Roman"/>
                <w:sz w:val="24"/>
                <w:szCs w:val="24"/>
              </w:rPr>
            </w:pP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Спринтерский бег</w:t>
            </w:r>
          </w:p>
        </w:tc>
        <w:tc>
          <w:tcPr>
            <w:tcW w:w="3439"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Высокий старт 15–30 м, бег по дистанции (40–50 м); специальные беговые упражнения. ОРУ. Эстафеты. Финиширование. Старты из различных положений. Бег 60 м на результат.    Развитие скоростных качеств.  . Определение результатов в спринтерском беге</w:t>
            </w: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Развитие скоростных качеств.   Терминология спринтерского бега. Измерение результатов.</w:t>
            </w:r>
          </w:p>
        </w:tc>
        <w:tc>
          <w:tcPr>
            <w:tcW w:w="3686"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Низкий старт 20–40 м. Бег по дистанции (50–60 м). Эстафеты. ОРУ. Челночный бег 3х10. Специальные беговые упражнения. Финиширование. Развитие скоростных качеств. Правила соревнований</w:t>
            </w: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Бег на результат 60 м</w:t>
            </w:r>
          </w:p>
        </w:tc>
        <w:tc>
          <w:tcPr>
            <w:tcW w:w="326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Низкий старт 30–40 м. Бег по дистанции (70–80 м). Эстафетный бег. ОРУ. Специальные беговые упражнения  Развитие скоростных качеств.</w:t>
            </w: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Развитие скоростных качеств. Правила использования л/а упражнений   для развития скоростных качеств.</w:t>
            </w: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Бег на результат 100 м</w:t>
            </w:r>
          </w:p>
        </w:tc>
        <w:tc>
          <w:tcPr>
            <w:tcW w:w="241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Низкий старт до 30 м. Бег по дистанции 70–80 м. Финиширование. Эстафетный бег. Специальные беговые упражнения. Развитие скоростных качеств. Основы обучения двигательным действиям. Бег на результат 100 метров</w:t>
            </w:r>
          </w:p>
        </w:tc>
      </w:tr>
      <w:tr w:rsidR="005876A5" w:rsidRPr="00597C34" w:rsidTr="0026196C">
        <w:tc>
          <w:tcPr>
            <w:tcW w:w="1914"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Прыжки. Метание мяча</w:t>
            </w:r>
          </w:p>
        </w:tc>
        <w:tc>
          <w:tcPr>
            <w:tcW w:w="3439" w:type="dxa"/>
          </w:tcPr>
          <w:p w:rsidR="005876A5" w:rsidRPr="00597C34" w:rsidRDefault="005876A5" w:rsidP="0026196C">
            <w:pPr>
              <w:autoSpaceDE w:val="0"/>
              <w:autoSpaceDN w:val="0"/>
              <w:adjustRightInd w:val="0"/>
              <w:spacing w:line="237" w:lineRule="auto"/>
              <w:rPr>
                <w:rFonts w:ascii="Times New Roman" w:hAnsi="Times New Roman"/>
                <w:sz w:val="24"/>
                <w:szCs w:val="24"/>
              </w:rPr>
            </w:pPr>
            <w:r w:rsidRPr="00597C34">
              <w:rPr>
                <w:rFonts w:ascii="Times New Roman" w:hAnsi="Times New Roman"/>
                <w:sz w:val="24"/>
                <w:szCs w:val="24"/>
              </w:rPr>
              <w:t xml:space="preserve">Прыжок в длину с 7–9 шагов. Прыжок в длину способом «согнув ноги», метание малого мяча. Метание мяча в горизонтальную и вертикальную цель (1 </w:t>
            </w:r>
            <w:r w:rsidRPr="00597C34">
              <w:rPr>
                <w:rFonts w:ascii="Times New Roman" w:hAnsi="Times New Roman"/>
                <w:noProof/>
                <w:sz w:val="24"/>
                <w:szCs w:val="24"/>
              </w:rPr>
              <w:t></w:t>
            </w:r>
            <w:r w:rsidRPr="00597C34">
              <w:rPr>
                <w:rFonts w:ascii="Times New Roman" w:hAnsi="Times New Roman"/>
                <w:sz w:val="24"/>
                <w:szCs w:val="24"/>
              </w:rPr>
              <w:t xml:space="preserve"> 1) с 8–10 м. Специальные беговые </w:t>
            </w:r>
            <w:r w:rsidRPr="00597C34">
              <w:rPr>
                <w:rFonts w:ascii="Times New Roman" w:hAnsi="Times New Roman"/>
                <w:sz w:val="24"/>
                <w:szCs w:val="24"/>
              </w:rPr>
              <w:lastRenderedPageBreak/>
              <w:t>упражнения. Развитие скоростно-силовых качеств. Терминология прыжков в длину. . Метание теннисного мяча на заданное расстояние. Терминология метания</w:t>
            </w:r>
          </w:p>
        </w:tc>
        <w:tc>
          <w:tcPr>
            <w:tcW w:w="3686" w:type="dxa"/>
          </w:tcPr>
          <w:p w:rsidR="005876A5" w:rsidRPr="00597C34" w:rsidRDefault="005876A5" w:rsidP="0026196C">
            <w:pPr>
              <w:autoSpaceDE w:val="0"/>
              <w:autoSpaceDN w:val="0"/>
              <w:adjustRightInd w:val="0"/>
              <w:spacing w:line="252" w:lineRule="auto"/>
              <w:rPr>
                <w:rFonts w:ascii="Times New Roman" w:hAnsi="Times New Roman"/>
                <w:sz w:val="24"/>
                <w:szCs w:val="24"/>
              </w:rPr>
            </w:pPr>
            <w:r w:rsidRPr="00597C34">
              <w:rPr>
                <w:rFonts w:ascii="Times New Roman" w:hAnsi="Times New Roman"/>
                <w:sz w:val="24"/>
                <w:szCs w:val="24"/>
              </w:rPr>
              <w:lastRenderedPageBreak/>
              <w:t xml:space="preserve">Прыжок в длину согнув ноги, метание малого мяча. Прыжок в длину с 9–11 беговых шагов. Отталкивание. Метание теннисного мяча на дальность и на заданное расстояние. ОРУ. </w:t>
            </w:r>
            <w:r w:rsidRPr="00597C34">
              <w:rPr>
                <w:rFonts w:ascii="Times New Roman" w:hAnsi="Times New Roman"/>
                <w:sz w:val="24"/>
                <w:szCs w:val="24"/>
              </w:rPr>
              <w:lastRenderedPageBreak/>
              <w:t>Специальные беговые упражнения. Развития скоростно-силовых качеств. Правила соревнований. Метание мяча (150 г) на дальность с 3,5 шагов на дальность. Прыжок в длину на дальность</w:t>
            </w:r>
          </w:p>
        </w:tc>
        <w:tc>
          <w:tcPr>
            <w:tcW w:w="326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lastRenderedPageBreak/>
              <w:t xml:space="preserve">Прыжок в длину с 11–13 беговых шагов. Отталкивание. Метание теннисного мяча на дальность с 5–6 шагов. ОРУ. Специальные беговые упражнения. Правила </w:t>
            </w:r>
            <w:r w:rsidRPr="00597C34">
              <w:rPr>
                <w:rFonts w:ascii="Times New Roman" w:hAnsi="Times New Roman"/>
                <w:sz w:val="24"/>
                <w:szCs w:val="24"/>
              </w:rPr>
              <w:lastRenderedPageBreak/>
              <w:t>использования л/а упражнений для развития скоростно-силовых качеств. Метание 150 г мяча на дальность с 5–6 шагов .</w:t>
            </w: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Прыжок в длину на результат. Техника выполнения метание мяча с разбега</w:t>
            </w:r>
          </w:p>
        </w:tc>
        <w:tc>
          <w:tcPr>
            <w:tcW w:w="241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lastRenderedPageBreak/>
              <w:t xml:space="preserve">Прыжок в длину способом  «согнув ноги» с 11–13 беговых шагов. Метание мяча на дальность с места. Специальные </w:t>
            </w:r>
            <w:r w:rsidRPr="00597C34">
              <w:rPr>
                <w:rFonts w:ascii="Times New Roman" w:hAnsi="Times New Roman"/>
                <w:sz w:val="24"/>
                <w:szCs w:val="24"/>
              </w:rPr>
              <w:lastRenderedPageBreak/>
              <w:t>беговые упражнения. Развитие скоростно-силовых качеств. История отечественного спорта.</w:t>
            </w:r>
          </w:p>
          <w:p w:rsidR="005876A5" w:rsidRPr="00597C34" w:rsidRDefault="005876A5" w:rsidP="0026196C">
            <w:pPr>
              <w:autoSpaceDE w:val="0"/>
              <w:autoSpaceDN w:val="0"/>
              <w:adjustRightInd w:val="0"/>
              <w:spacing w:line="232" w:lineRule="auto"/>
              <w:rPr>
                <w:rFonts w:ascii="Times New Roman" w:hAnsi="Times New Roman"/>
                <w:sz w:val="24"/>
                <w:szCs w:val="24"/>
              </w:rPr>
            </w:pPr>
            <w:r w:rsidRPr="00597C34">
              <w:rPr>
                <w:rFonts w:ascii="Times New Roman" w:hAnsi="Times New Roman"/>
                <w:sz w:val="24"/>
                <w:szCs w:val="24"/>
              </w:rPr>
              <w:t>Прыжок в длину на результат.</w:t>
            </w:r>
          </w:p>
          <w:p w:rsidR="005876A5" w:rsidRPr="00597C34" w:rsidRDefault="005876A5" w:rsidP="0026196C">
            <w:pPr>
              <w:rPr>
                <w:rFonts w:ascii="Times New Roman" w:hAnsi="Times New Roman"/>
                <w:sz w:val="24"/>
                <w:szCs w:val="24"/>
              </w:rPr>
            </w:pPr>
          </w:p>
        </w:tc>
      </w:tr>
      <w:tr w:rsidR="005876A5" w:rsidRPr="00597C34" w:rsidTr="0026196C">
        <w:tc>
          <w:tcPr>
            <w:tcW w:w="1914"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lastRenderedPageBreak/>
              <w:t>Бег на средние дистанции</w:t>
            </w:r>
          </w:p>
        </w:tc>
        <w:tc>
          <w:tcPr>
            <w:tcW w:w="3439"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Бег на средние дистанции. Бег 1000 м (мин) на результат. ОРУ. Спортивные игры. Развитие выносливости</w:t>
            </w:r>
          </w:p>
        </w:tc>
        <w:tc>
          <w:tcPr>
            <w:tcW w:w="3686"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Бег 1500 метров. ОРУ. Специальные беговые упражнения. Спортивные игры. Правила соревнований. Развитие выносливости Бег 1500 м (девочки), 2000 м (мальчики) (мин). ОРУ. Специальные беговые упражнения. Спортивные игры. Правила соревнований. Развитие выносливости</w:t>
            </w:r>
          </w:p>
        </w:tc>
        <w:tc>
          <w:tcPr>
            <w:tcW w:w="326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Бег 1500 м (девочки), 2000 м (мальчики) (мин). ОРУ. Специальные беговые упражнения. Спортивные игры. Правила соревнований. Развитие выносливости</w:t>
            </w:r>
          </w:p>
        </w:tc>
        <w:tc>
          <w:tcPr>
            <w:tcW w:w="241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Бег 2000 м (мальчики) и 1500 м (девочки). ОРУ. Специальные беговые упражнения. Развитие выносливости. История Отечественного спорта</w:t>
            </w:r>
          </w:p>
        </w:tc>
      </w:tr>
      <w:tr w:rsidR="005876A5" w:rsidRPr="00597C34" w:rsidTr="0026196C">
        <w:tc>
          <w:tcPr>
            <w:tcW w:w="1914" w:type="dxa"/>
          </w:tcPr>
          <w:p w:rsidR="005876A5" w:rsidRPr="00597C34" w:rsidRDefault="005876A5" w:rsidP="0026196C">
            <w:pPr>
              <w:rPr>
                <w:rFonts w:ascii="Times New Roman" w:hAnsi="Times New Roman"/>
                <w:sz w:val="24"/>
                <w:szCs w:val="24"/>
              </w:rPr>
            </w:pPr>
          </w:p>
        </w:tc>
        <w:tc>
          <w:tcPr>
            <w:tcW w:w="10385" w:type="dxa"/>
            <w:gridSpan w:val="3"/>
          </w:tcPr>
          <w:p w:rsidR="005876A5" w:rsidRPr="00597C34" w:rsidRDefault="005876A5" w:rsidP="0026196C">
            <w:pPr>
              <w:rPr>
                <w:rFonts w:ascii="Times New Roman" w:hAnsi="Times New Roman"/>
                <w:b/>
                <w:sz w:val="24"/>
                <w:szCs w:val="24"/>
              </w:rPr>
            </w:pPr>
            <w:r w:rsidRPr="00597C34">
              <w:rPr>
                <w:rFonts w:ascii="Times New Roman" w:hAnsi="Times New Roman"/>
                <w:b/>
                <w:sz w:val="24"/>
                <w:szCs w:val="24"/>
              </w:rPr>
              <w:t xml:space="preserve">                                                             Кроссовая подготовка (-72 часа(по 18часов)</w:t>
            </w:r>
          </w:p>
          <w:p w:rsidR="005876A5" w:rsidRPr="00597C34" w:rsidRDefault="005876A5" w:rsidP="0026196C">
            <w:pPr>
              <w:rPr>
                <w:rFonts w:ascii="Times New Roman" w:hAnsi="Times New Roman"/>
                <w:b/>
                <w:sz w:val="24"/>
                <w:szCs w:val="24"/>
              </w:rPr>
            </w:pPr>
            <w:r w:rsidRPr="00597C34">
              <w:rPr>
                <w:rFonts w:ascii="Times New Roman" w:hAnsi="Times New Roman"/>
                <w:b/>
                <w:sz w:val="24"/>
                <w:szCs w:val="24"/>
              </w:rPr>
              <w:t xml:space="preserve">                                                                 (+Мини- футбол)</w:t>
            </w:r>
          </w:p>
          <w:p w:rsidR="005876A5" w:rsidRPr="00597C34" w:rsidRDefault="005876A5" w:rsidP="0026196C">
            <w:pPr>
              <w:rPr>
                <w:rFonts w:ascii="Times New Roman" w:hAnsi="Times New Roman"/>
                <w:b/>
                <w:sz w:val="24"/>
                <w:szCs w:val="24"/>
              </w:rPr>
            </w:pPr>
            <w:r w:rsidRPr="00597C34">
              <w:rPr>
                <w:rFonts w:ascii="Times New Roman" w:hAnsi="Times New Roman"/>
                <w:b/>
                <w:sz w:val="24"/>
                <w:szCs w:val="24"/>
              </w:rPr>
              <w:t xml:space="preserve">                         </w:t>
            </w:r>
          </w:p>
        </w:tc>
        <w:tc>
          <w:tcPr>
            <w:tcW w:w="2410" w:type="dxa"/>
          </w:tcPr>
          <w:p w:rsidR="005876A5" w:rsidRPr="00597C34" w:rsidRDefault="005876A5" w:rsidP="0026196C">
            <w:pPr>
              <w:rPr>
                <w:rFonts w:ascii="Times New Roman" w:hAnsi="Times New Roman"/>
                <w:sz w:val="24"/>
                <w:szCs w:val="24"/>
              </w:rPr>
            </w:pPr>
          </w:p>
        </w:tc>
      </w:tr>
      <w:tr w:rsidR="005876A5" w:rsidRPr="00597C34" w:rsidTr="0026196C">
        <w:tc>
          <w:tcPr>
            <w:tcW w:w="1914" w:type="dxa"/>
          </w:tcPr>
          <w:p w:rsidR="005876A5" w:rsidRPr="00597C34" w:rsidRDefault="005876A5" w:rsidP="0026196C">
            <w:pPr>
              <w:rPr>
                <w:rFonts w:ascii="Times New Roman" w:hAnsi="Times New Roman"/>
                <w:sz w:val="24"/>
                <w:szCs w:val="24"/>
              </w:rPr>
            </w:pPr>
          </w:p>
        </w:tc>
        <w:tc>
          <w:tcPr>
            <w:tcW w:w="3439" w:type="dxa"/>
          </w:tcPr>
          <w:p w:rsidR="005876A5" w:rsidRPr="00597C34" w:rsidRDefault="005876A5" w:rsidP="0026196C">
            <w:pPr>
              <w:autoSpaceDE w:val="0"/>
              <w:autoSpaceDN w:val="0"/>
              <w:adjustRightInd w:val="0"/>
              <w:rPr>
                <w:rFonts w:ascii="Times New Roman" w:hAnsi="Times New Roman"/>
                <w:sz w:val="24"/>
                <w:szCs w:val="24"/>
              </w:rPr>
            </w:pPr>
            <w:r w:rsidRPr="00597C34">
              <w:rPr>
                <w:rFonts w:ascii="Times New Roman" w:hAnsi="Times New Roman"/>
                <w:sz w:val="24"/>
                <w:szCs w:val="24"/>
              </w:rPr>
              <w:t>№12-20, 84-92</w:t>
            </w:r>
          </w:p>
        </w:tc>
        <w:tc>
          <w:tcPr>
            <w:tcW w:w="3686" w:type="dxa"/>
          </w:tcPr>
          <w:p w:rsidR="005876A5" w:rsidRPr="00597C34" w:rsidRDefault="005876A5" w:rsidP="0026196C">
            <w:pPr>
              <w:rPr>
                <w:rFonts w:ascii="Times New Roman" w:hAnsi="Times New Roman"/>
                <w:sz w:val="24"/>
                <w:szCs w:val="24"/>
              </w:rPr>
            </w:pPr>
          </w:p>
        </w:tc>
        <w:tc>
          <w:tcPr>
            <w:tcW w:w="3260" w:type="dxa"/>
          </w:tcPr>
          <w:p w:rsidR="005876A5" w:rsidRPr="00597C34" w:rsidRDefault="005876A5" w:rsidP="0026196C">
            <w:pPr>
              <w:rPr>
                <w:rFonts w:ascii="Times New Roman" w:hAnsi="Times New Roman"/>
                <w:sz w:val="24"/>
                <w:szCs w:val="24"/>
              </w:rPr>
            </w:pPr>
          </w:p>
        </w:tc>
        <w:tc>
          <w:tcPr>
            <w:tcW w:w="2410" w:type="dxa"/>
          </w:tcPr>
          <w:p w:rsidR="005876A5" w:rsidRPr="00597C34" w:rsidRDefault="005876A5" w:rsidP="0026196C">
            <w:pPr>
              <w:rPr>
                <w:rFonts w:ascii="Times New Roman" w:hAnsi="Times New Roman"/>
                <w:sz w:val="24"/>
                <w:szCs w:val="24"/>
              </w:rPr>
            </w:pPr>
            <w:r>
              <w:rPr>
                <w:rFonts w:ascii="Times New Roman" w:hAnsi="Times New Roman"/>
                <w:sz w:val="24"/>
                <w:szCs w:val="24"/>
              </w:rPr>
              <w:t>12-20, 84-92</w:t>
            </w:r>
          </w:p>
        </w:tc>
      </w:tr>
      <w:tr w:rsidR="005876A5" w:rsidRPr="00597C34" w:rsidTr="0026196C">
        <w:tc>
          <w:tcPr>
            <w:tcW w:w="1914"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Бег по пересеченной местности, преодоление препятствий</w:t>
            </w:r>
          </w:p>
        </w:tc>
        <w:tc>
          <w:tcPr>
            <w:tcW w:w="3439" w:type="dxa"/>
          </w:tcPr>
          <w:p w:rsidR="005876A5" w:rsidRPr="00597C34" w:rsidRDefault="005876A5" w:rsidP="0026196C">
            <w:pPr>
              <w:autoSpaceDE w:val="0"/>
              <w:autoSpaceDN w:val="0"/>
              <w:adjustRightInd w:val="0"/>
              <w:rPr>
                <w:rFonts w:ascii="Times New Roman" w:hAnsi="Times New Roman"/>
                <w:sz w:val="24"/>
                <w:szCs w:val="24"/>
              </w:rPr>
            </w:pPr>
            <w:r w:rsidRPr="00597C34">
              <w:rPr>
                <w:rFonts w:ascii="Times New Roman" w:hAnsi="Times New Roman"/>
                <w:sz w:val="24"/>
                <w:szCs w:val="24"/>
              </w:rPr>
              <w:t>Равномерный бег до 10 минут. Бег в гору. Преодоление препятствий. Спортивные игры. Развитие выносливости. Терминология кроссового бега</w:t>
            </w: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 xml:space="preserve">  Равномерный бег до 12 минут. Равномерный бег 15 мину. Бег 15 минут. Преодоление горизонтальных </w:t>
            </w:r>
            <w:r w:rsidRPr="00597C34">
              <w:rPr>
                <w:rFonts w:ascii="Times New Roman" w:hAnsi="Times New Roman"/>
                <w:sz w:val="24"/>
                <w:szCs w:val="24"/>
              </w:rPr>
              <w:lastRenderedPageBreak/>
              <w:t>препятствий. ОРУ. Спортивные игры. Развитие выносливости. Понятие о темпе упражнения Бег 20 минут Бег 1200 м.</w:t>
            </w:r>
          </w:p>
        </w:tc>
        <w:tc>
          <w:tcPr>
            <w:tcW w:w="3686"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lastRenderedPageBreak/>
              <w:t xml:space="preserve">Бег 15 минут. Преодоление горизонтальных препятствий. ОРУ. Спортивные игры. Развитие выносливости. Понятие о темпе упражнения Бег 20 минут Преодоление вертикальных препятствий. ОРУ. Спортивные игры. Развитие выносливости. Правила </w:t>
            </w:r>
            <w:r w:rsidRPr="00597C34">
              <w:rPr>
                <w:rFonts w:ascii="Times New Roman" w:hAnsi="Times New Roman"/>
                <w:sz w:val="24"/>
                <w:szCs w:val="24"/>
              </w:rPr>
              <w:lastRenderedPageBreak/>
              <w:t>соревнований. Понятие об объеме упражнения Бег 20 минут. Преодоление вертикальных препятствий Правила соревнований Бег 2 км. Развитие выносливости.</w:t>
            </w:r>
          </w:p>
        </w:tc>
        <w:tc>
          <w:tcPr>
            <w:tcW w:w="326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lastRenderedPageBreak/>
              <w:t xml:space="preserve">Бег 10 минут. Преодоление горизонтальных препятствий. ОРУ. Специальные беговые упражнения. Спортивные игры. Развитие выносливости. Правила использования л/а упражнений для развития </w:t>
            </w:r>
            <w:r w:rsidRPr="00597C34">
              <w:rPr>
                <w:rFonts w:ascii="Times New Roman" w:hAnsi="Times New Roman"/>
                <w:sz w:val="24"/>
                <w:szCs w:val="24"/>
              </w:rPr>
              <w:lastRenderedPageBreak/>
              <w:t>выносливости.</w:t>
            </w: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Преодоление вертикальных препятствий  Бег в равномерном темпе 15 минут</w:t>
            </w:r>
          </w:p>
        </w:tc>
        <w:tc>
          <w:tcPr>
            <w:tcW w:w="241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lastRenderedPageBreak/>
              <w:t xml:space="preserve">Бег 10 минут. Преодоление горизонтальных препятствий. ОРУ. Специальные беговые упражнения. Спортивные игры. Развитие выносливости. </w:t>
            </w:r>
            <w:r w:rsidRPr="00597C34">
              <w:rPr>
                <w:rFonts w:ascii="Times New Roman" w:hAnsi="Times New Roman"/>
                <w:sz w:val="24"/>
                <w:szCs w:val="24"/>
              </w:rPr>
              <w:lastRenderedPageBreak/>
              <w:t>Правила использования л/а упражнений для развития выносливости Бег в равномерном темпе 15 минут.. Преодоление вертикальных препятствий. Спортивные игры. Развитие выносливости. История отечественного спорта Преодоление вертикальных препятствий</w:t>
            </w:r>
          </w:p>
        </w:tc>
      </w:tr>
      <w:tr w:rsidR="005876A5" w:rsidRPr="00597C34" w:rsidTr="0026196C">
        <w:tc>
          <w:tcPr>
            <w:tcW w:w="1914"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lastRenderedPageBreak/>
              <w:t>Мини- футбол</w:t>
            </w:r>
          </w:p>
        </w:tc>
        <w:tc>
          <w:tcPr>
            <w:tcW w:w="3439"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Стойки игрока; перемещения в стойке приставными шагами боком и спиной вперед, ускорения, старты из различных положений</w:t>
            </w: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Комбинации из освоенных элементов техники передвижений (перемещения, остановки, повороты, ускорения)   Удары по неподвижному и катящемуся мячу внутренней стороной стопы и средней частью подъема</w:t>
            </w:r>
          </w:p>
          <w:p w:rsidR="005876A5" w:rsidRPr="00597C34" w:rsidRDefault="005876A5" w:rsidP="0026196C">
            <w:pPr>
              <w:autoSpaceDE w:val="0"/>
              <w:autoSpaceDN w:val="0"/>
              <w:adjustRightInd w:val="0"/>
              <w:rPr>
                <w:rFonts w:ascii="Times New Roman" w:hAnsi="Times New Roman"/>
                <w:sz w:val="24"/>
                <w:szCs w:val="24"/>
              </w:rPr>
            </w:pPr>
            <w:r w:rsidRPr="00597C34">
              <w:rPr>
                <w:rFonts w:ascii="Times New Roman" w:hAnsi="Times New Roman"/>
                <w:sz w:val="24"/>
                <w:szCs w:val="24"/>
              </w:rPr>
              <w:t xml:space="preserve">Ведение мяча по прямой с </w:t>
            </w:r>
            <w:r w:rsidRPr="00597C34">
              <w:rPr>
                <w:rFonts w:ascii="Times New Roman" w:hAnsi="Times New Roman"/>
                <w:sz w:val="24"/>
                <w:szCs w:val="24"/>
              </w:rPr>
              <w:lastRenderedPageBreak/>
              <w:t>изменением направления движения и скорости ведения без сопротивления защитника ведущей и неведущей ного Удары по воротам указанными способами на точность (меткость) попадания мячом в цель</w:t>
            </w: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Комбинации из освоенных элементов: ведение, удар (пас), прием мяча, остановка, удар по воротам</w:t>
            </w: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 xml:space="preserve">Игра по упрощенным правилам на площадках разных размеров </w:t>
            </w:r>
          </w:p>
          <w:p w:rsidR="005876A5" w:rsidRPr="00597C34" w:rsidRDefault="005876A5" w:rsidP="0026196C">
            <w:pPr>
              <w:autoSpaceDE w:val="0"/>
              <w:autoSpaceDN w:val="0"/>
              <w:adjustRightInd w:val="0"/>
              <w:rPr>
                <w:rFonts w:ascii="Times New Roman" w:hAnsi="Times New Roman"/>
                <w:sz w:val="24"/>
                <w:szCs w:val="24"/>
              </w:rPr>
            </w:pPr>
            <w:r w:rsidRPr="00597C34">
              <w:rPr>
                <w:rFonts w:ascii="Times New Roman" w:hAnsi="Times New Roman"/>
                <w:sz w:val="24"/>
                <w:szCs w:val="24"/>
              </w:rPr>
              <w:t>Игра и игровые задания 2:1, 3:1, 3:2, 3:3</w:t>
            </w:r>
          </w:p>
        </w:tc>
        <w:tc>
          <w:tcPr>
            <w:tcW w:w="3686"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lastRenderedPageBreak/>
              <w:t>Удар по катящемуся мячу внутренней частью подъема, по неподвижному мячу внешней частью подъема</w:t>
            </w:r>
          </w:p>
          <w:p w:rsidR="005876A5" w:rsidRPr="00597C34" w:rsidRDefault="005876A5" w:rsidP="0026196C">
            <w:pPr>
              <w:rPr>
                <w:rFonts w:ascii="Times New Roman" w:hAnsi="Times New Roman"/>
                <w:sz w:val="24"/>
                <w:szCs w:val="24"/>
              </w:rPr>
            </w:pP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С пассивным сопротивлением защитника Перехват мяча</w:t>
            </w:r>
          </w:p>
          <w:p w:rsidR="005876A5" w:rsidRPr="00597C34" w:rsidRDefault="005876A5" w:rsidP="0026196C">
            <w:pPr>
              <w:rPr>
                <w:rFonts w:ascii="Times New Roman" w:hAnsi="Times New Roman"/>
                <w:sz w:val="24"/>
                <w:szCs w:val="24"/>
              </w:rPr>
            </w:pPr>
          </w:p>
          <w:p w:rsidR="005876A5" w:rsidRPr="00597C34" w:rsidRDefault="005876A5" w:rsidP="0026196C">
            <w:pPr>
              <w:rPr>
                <w:rFonts w:ascii="Times New Roman" w:hAnsi="Times New Roman"/>
                <w:sz w:val="24"/>
                <w:szCs w:val="24"/>
              </w:rPr>
            </w:pPr>
          </w:p>
        </w:tc>
        <w:tc>
          <w:tcPr>
            <w:tcW w:w="326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Удар по летящему мячу внутренней стороной стопы и средней частью подъема</w:t>
            </w: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Перехват мяча</w:t>
            </w:r>
          </w:p>
          <w:p w:rsidR="005876A5" w:rsidRPr="00597C34" w:rsidRDefault="005876A5" w:rsidP="0026196C">
            <w:pPr>
              <w:rPr>
                <w:rFonts w:ascii="Times New Roman" w:hAnsi="Times New Roman"/>
                <w:sz w:val="24"/>
                <w:szCs w:val="24"/>
              </w:rPr>
            </w:pPr>
          </w:p>
          <w:p w:rsidR="005876A5" w:rsidRPr="00597C34" w:rsidRDefault="005876A5" w:rsidP="0026196C">
            <w:pPr>
              <w:rPr>
                <w:rFonts w:ascii="Times New Roman" w:hAnsi="Times New Roman"/>
                <w:sz w:val="24"/>
                <w:szCs w:val="24"/>
              </w:rPr>
            </w:pPr>
          </w:p>
        </w:tc>
        <w:tc>
          <w:tcPr>
            <w:tcW w:w="241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Удар по летящему мячу внутренней стороной стопы и средней частью подъема</w:t>
            </w: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Вбрасывание мяча из-за боковой линии с места и с шагом Перехват мяча</w:t>
            </w:r>
          </w:p>
          <w:p w:rsidR="005876A5" w:rsidRPr="00597C34" w:rsidRDefault="005876A5" w:rsidP="0026196C">
            <w:pPr>
              <w:rPr>
                <w:rFonts w:ascii="Times New Roman" w:hAnsi="Times New Roman"/>
                <w:sz w:val="24"/>
                <w:szCs w:val="24"/>
              </w:rPr>
            </w:pPr>
          </w:p>
          <w:p w:rsidR="005876A5" w:rsidRPr="00597C34" w:rsidRDefault="005876A5" w:rsidP="0026196C">
            <w:pPr>
              <w:rPr>
                <w:rFonts w:ascii="Times New Roman" w:hAnsi="Times New Roman"/>
                <w:sz w:val="24"/>
                <w:szCs w:val="24"/>
              </w:rPr>
            </w:pPr>
          </w:p>
        </w:tc>
      </w:tr>
      <w:tr w:rsidR="005876A5" w:rsidRPr="00597C34" w:rsidTr="0026196C">
        <w:tc>
          <w:tcPr>
            <w:tcW w:w="1914" w:type="dxa"/>
          </w:tcPr>
          <w:p w:rsidR="005876A5" w:rsidRPr="00597C34" w:rsidRDefault="005876A5" w:rsidP="0026196C">
            <w:pPr>
              <w:rPr>
                <w:rFonts w:ascii="Times New Roman" w:hAnsi="Times New Roman"/>
                <w:sz w:val="24"/>
                <w:szCs w:val="24"/>
              </w:rPr>
            </w:pPr>
          </w:p>
        </w:tc>
        <w:tc>
          <w:tcPr>
            <w:tcW w:w="12795" w:type="dxa"/>
            <w:gridSpan w:val="4"/>
          </w:tcPr>
          <w:p w:rsidR="005876A5" w:rsidRPr="00597C34" w:rsidRDefault="005876A5" w:rsidP="0026196C">
            <w:pPr>
              <w:rPr>
                <w:rFonts w:ascii="Times New Roman" w:hAnsi="Times New Roman"/>
                <w:b/>
                <w:sz w:val="24"/>
                <w:szCs w:val="24"/>
              </w:rPr>
            </w:pPr>
            <w:r w:rsidRPr="00597C34">
              <w:rPr>
                <w:rFonts w:ascii="Times New Roman" w:hAnsi="Times New Roman"/>
                <w:sz w:val="24"/>
                <w:szCs w:val="24"/>
              </w:rPr>
              <w:t xml:space="preserve">                                        </w:t>
            </w:r>
            <w:r w:rsidRPr="00597C34">
              <w:rPr>
                <w:rFonts w:ascii="Times New Roman" w:hAnsi="Times New Roman"/>
                <w:b/>
                <w:sz w:val="24"/>
                <w:szCs w:val="24"/>
              </w:rPr>
              <w:t>Гимнастика с элементами акробатики – 72часа(по18 часов)</w:t>
            </w:r>
          </w:p>
        </w:tc>
      </w:tr>
      <w:tr w:rsidR="005876A5" w:rsidRPr="00597C34" w:rsidTr="0026196C">
        <w:tc>
          <w:tcPr>
            <w:tcW w:w="1914" w:type="dxa"/>
          </w:tcPr>
          <w:p w:rsidR="005876A5" w:rsidRPr="00597C34" w:rsidRDefault="005876A5" w:rsidP="0026196C">
            <w:pPr>
              <w:autoSpaceDE w:val="0"/>
              <w:autoSpaceDN w:val="0"/>
              <w:adjustRightInd w:val="0"/>
              <w:rPr>
                <w:rFonts w:ascii="Times New Roman" w:hAnsi="Times New Roman"/>
                <w:sz w:val="24"/>
                <w:szCs w:val="24"/>
              </w:rPr>
            </w:pPr>
          </w:p>
        </w:tc>
        <w:tc>
          <w:tcPr>
            <w:tcW w:w="3439"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21-38</w:t>
            </w:r>
          </w:p>
        </w:tc>
        <w:tc>
          <w:tcPr>
            <w:tcW w:w="3686" w:type="dxa"/>
          </w:tcPr>
          <w:p w:rsidR="005876A5" w:rsidRPr="00597C34" w:rsidRDefault="005876A5" w:rsidP="0026196C">
            <w:pPr>
              <w:rPr>
                <w:rFonts w:ascii="Times New Roman" w:hAnsi="Times New Roman"/>
                <w:sz w:val="24"/>
                <w:szCs w:val="24"/>
              </w:rPr>
            </w:pPr>
          </w:p>
        </w:tc>
        <w:tc>
          <w:tcPr>
            <w:tcW w:w="3260" w:type="dxa"/>
          </w:tcPr>
          <w:p w:rsidR="005876A5" w:rsidRPr="00597C34" w:rsidRDefault="005876A5" w:rsidP="0026196C">
            <w:pPr>
              <w:rPr>
                <w:rFonts w:ascii="Times New Roman" w:hAnsi="Times New Roman"/>
                <w:sz w:val="24"/>
                <w:szCs w:val="24"/>
              </w:rPr>
            </w:pPr>
          </w:p>
        </w:tc>
        <w:tc>
          <w:tcPr>
            <w:tcW w:w="2410" w:type="dxa"/>
          </w:tcPr>
          <w:p w:rsidR="005876A5" w:rsidRPr="00597C34" w:rsidRDefault="005876A5" w:rsidP="0026196C">
            <w:pPr>
              <w:rPr>
                <w:rFonts w:ascii="Times New Roman" w:hAnsi="Times New Roman"/>
                <w:sz w:val="24"/>
                <w:szCs w:val="24"/>
              </w:rPr>
            </w:pPr>
            <w:r>
              <w:rPr>
                <w:rFonts w:ascii="Times New Roman" w:hAnsi="Times New Roman"/>
                <w:sz w:val="24"/>
                <w:szCs w:val="24"/>
              </w:rPr>
              <w:t>21-38</w:t>
            </w:r>
          </w:p>
        </w:tc>
      </w:tr>
      <w:tr w:rsidR="005876A5" w:rsidRPr="00597C34" w:rsidTr="0026196C">
        <w:tc>
          <w:tcPr>
            <w:tcW w:w="1914" w:type="dxa"/>
          </w:tcPr>
          <w:p w:rsidR="005876A5" w:rsidRPr="00597C34" w:rsidRDefault="005876A5" w:rsidP="0026196C">
            <w:pPr>
              <w:autoSpaceDE w:val="0"/>
              <w:autoSpaceDN w:val="0"/>
              <w:adjustRightInd w:val="0"/>
              <w:rPr>
                <w:rFonts w:ascii="Times New Roman" w:hAnsi="Times New Roman"/>
                <w:sz w:val="24"/>
                <w:szCs w:val="24"/>
              </w:rPr>
            </w:pPr>
            <w:r w:rsidRPr="00597C34">
              <w:rPr>
                <w:rFonts w:ascii="Times New Roman" w:hAnsi="Times New Roman"/>
                <w:sz w:val="24"/>
                <w:szCs w:val="24"/>
              </w:rPr>
              <w:t>Висы.</w:t>
            </w: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Строевые упражнения</w:t>
            </w:r>
          </w:p>
        </w:tc>
        <w:tc>
          <w:tcPr>
            <w:tcW w:w="3439"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Строевой шаг, размыкание и смыкание на месте. Подъем  переворотом в упор. ОРУ на месте без предметов. Сед «ноги врозь» (мальчики). Вис лежа. Вис присев (девочки). Эстафеты. Развитие силовых способностей  Эстафеты.   Развитие силовых способностей. Значение гимнастических упражнений для развития силовых способностей. Выполнение подтягивания в висе</w:t>
            </w:r>
          </w:p>
        </w:tc>
        <w:tc>
          <w:tcPr>
            <w:tcW w:w="3686"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 xml:space="preserve">Правила страховки во время выполнения упражнений. Выполнение команд: «Полоборота направо!», «Полоборота налево!». ОРУ на месте. Подъем переворотом в упор, передвижение в висе (мальчики). Махом одной рукой, толчком другой подъем переворотом (девочки). Эстафеты. Упражнения на гимнастической скамейке. Развитие силовых способностей Выполнение команд: </w:t>
            </w:r>
            <w:r w:rsidRPr="00597C34">
              <w:rPr>
                <w:rFonts w:ascii="Times New Roman" w:hAnsi="Times New Roman"/>
                <w:sz w:val="24"/>
                <w:szCs w:val="24"/>
              </w:rPr>
              <w:lastRenderedPageBreak/>
              <w:t>«Полшага!», «Полный шаг! Выполнение упражнений на технику. Подтягивание в висе</w:t>
            </w:r>
          </w:p>
        </w:tc>
        <w:tc>
          <w:tcPr>
            <w:tcW w:w="326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lastRenderedPageBreak/>
              <w:t xml:space="preserve">Выполнение команды «Прямо!», поворотов направо, налево в движении. ОРУ с предметами. Переноска партнера вдвоем на руках. Ходьба по рейке гимнастической скамейки с различными заданиями и повторами. Эстафеты. Прикладное значение гимнастики. Развитие скоростно-силовых способностей Расхождение вдвоем при встрече на </w:t>
            </w:r>
            <w:r w:rsidRPr="00597C34">
              <w:rPr>
                <w:rFonts w:ascii="Times New Roman" w:hAnsi="Times New Roman"/>
                <w:sz w:val="24"/>
                <w:szCs w:val="24"/>
              </w:rPr>
              <w:lastRenderedPageBreak/>
              <w:t>скамейке. Комбинация в равновесии.</w:t>
            </w:r>
          </w:p>
        </w:tc>
        <w:tc>
          <w:tcPr>
            <w:tcW w:w="241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lastRenderedPageBreak/>
              <w:t xml:space="preserve">Переход с шага на месте на ходьбу в колонне и в шеренге. Подтягивание в висе. Подъем переворотом силой (мальчики). Подъем переворотом махом (девочки). ОРУ на месте. Упражнение на гимнастической скамейке. Развитие силовых способностей.   </w:t>
            </w:r>
            <w:r w:rsidRPr="00597C34">
              <w:rPr>
                <w:rFonts w:ascii="Times New Roman" w:hAnsi="Times New Roman"/>
                <w:sz w:val="24"/>
                <w:szCs w:val="24"/>
              </w:rPr>
              <w:lastRenderedPageBreak/>
              <w:t>Изложение взглядов и отношений к физической культуре, к ее материальным и духовным ценностям</w:t>
            </w:r>
          </w:p>
        </w:tc>
      </w:tr>
      <w:tr w:rsidR="005876A5" w:rsidRPr="00597C34" w:rsidTr="0026196C">
        <w:tc>
          <w:tcPr>
            <w:tcW w:w="1914" w:type="dxa"/>
          </w:tcPr>
          <w:p w:rsidR="005876A5" w:rsidRPr="00597C34" w:rsidRDefault="005876A5" w:rsidP="0026196C">
            <w:pPr>
              <w:autoSpaceDE w:val="0"/>
              <w:autoSpaceDN w:val="0"/>
              <w:adjustRightInd w:val="0"/>
              <w:spacing w:line="235" w:lineRule="auto"/>
              <w:rPr>
                <w:rFonts w:ascii="Times New Roman" w:hAnsi="Times New Roman"/>
                <w:sz w:val="24"/>
                <w:szCs w:val="24"/>
              </w:rPr>
            </w:pPr>
            <w:r w:rsidRPr="00597C34">
              <w:rPr>
                <w:rFonts w:ascii="Times New Roman" w:hAnsi="Times New Roman"/>
                <w:sz w:val="24"/>
                <w:szCs w:val="24"/>
              </w:rPr>
              <w:lastRenderedPageBreak/>
              <w:t>Прикладные упражнения, упражнения</w:t>
            </w:r>
          </w:p>
          <w:p w:rsidR="005876A5" w:rsidRPr="00597C34" w:rsidRDefault="005876A5" w:rsidP="0026196C">
            <w:pPr>
              <w:autoSpaceDE w:val="0"/>
              <w:autoSpaceDN w:val="0"/>
              <w:adjustRightInd w:val="0"/>
              <w:rPr>
                <w:rFonts w:ascii="Times New Roman" w:hAnsi="Times New Roman"/>
                <w:sz w:val="24"/>
                <w:szCs w:val="24"/>
              </w:rPr>
            </w:pPr>
            <w:r w:rsidRPr="00597C34">
              <w:rPr>
                <w:rFonts w:ascii="Times New Roman" w:hAnsi="Times New Roman"/>
                <w:sz w:val="24"/>
                <w:szCs w:val="24"/>
              </w:rPr>
              <w:t>в равновесии</w:t>
            </w:r>
          </w:p>
        </w:tc>
        <w:tc>
          <w:tcPr>
            <w:tcW w:w="3439"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 xml:space="preserve">Передвижения (ходьбой, бегом, прыжками) </w:t>
            </w:r>
            <w:r w:rsidRPr="00597C34">
              <w:rPr>
                <w:rFonts w:ascii="Times New Roman" w:hAnsi="Times New Roman"/>
                <w:spacing w:val="-15"/>
                <w:sz w:val="24"/>
                <w:szCs w:val="24"/>
              </w:rPr>
              <w:t>по</w:t>
            </w:r>
            <w:r w:rsidRPr="00597C34">
              <w:rPr>
                <w:rFonts w:ascii="Times New Roman" w:hAnsi="Times New Roman"/>
                <w:sz w:val="24"/>
                <w:szCs w:val="24"/>
              </w:rPr>
              <w:t xml:space="preserve"> наклонной ограниченной площадке. Эстафеты. Упражнения на гимнастической скамейке. Развитие скоростно-силовых способностей Преодоление препятствий прыжком. Переноска партнера на спине</w:t>
            </w:r>
          </w:p>
        </w:tc>
        <w:tc>
          <w:tcPr>
            <w:tcW w:w="3686"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 xml:space="preserve">Передвижения (ходьбой, бегом, прыжками) </w:t>
            </w:r>
            <w:r w:rsidRPr="00597C34">
              <w:rPr>
                <w:rFonts w:ascii="Times New Roman" w:hAnsi="Times New Roman"/>
                <w:spacing w:val="-15"/>
                <w:sz w:val="24"/>
                <w:szCs w:val="24"/>
              </w:rPr>
              <w:t>по</w:t>
            </w:r>
            <w:r w:rsidRPr="00597C34">
              <w:rPr>
                <w:rFonts w:ascii="Times New Roman" w:hAnsi="Times New Roman"/>
                <w:sz w:val="24"/>
                <w:szCs w:val="24"/>
              </w:rPr>
              <w:t xml:space="preserve"> наклонной ограниченной площадке. Эстафеты. Упражнения на гимнастической скамейке. Развитие скоростно-силовых способностей Преодоление препятствий прыжком. Переноска партнера на спине Преодоление препятствий прыжком</w:t>
            </w:r>
          </w:p>
        </w:tc>
        <w:tc>
          <w:tcPr>
            <w:tcW w:w="326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Перестроение из колонны по одному в колонну по два, четыре в движении. ОРУ с предметами. Эстафеты. Развитие скоростно-силовых способностей. Лазание по канату в два приема</w:t>
            </w:r>
          </w:p>
        </w:tc>
        <w:tc>
          <w:tcPr>
            <w:tcW w:w="241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Перестроение из колонны по одному в колонну по два, четыре в движении. ОРУ с предметами. Эстафеты. Развитие скоростно-силовых способностей. Лазание по канату в два приема</w:t>
            </w:r>
          </w:p>
        </w:tc>
      </w:tr>
      <w:tr w:rsidR="005876A5" w:rsidRPr="00597C34" w:rsidTr="0026196C">
        <w:tc>
          <w:tcPr>
            <w:tcW w:w="1914" w:type="dxa"/>
          </w:tcPr>
          <w:p w:rsidR="005876A5" w:rsidRPr="00597C34" w:rsidRDefault="005876A5" w:rsidP="0026196C">
            <w:pPr>
              <w:autoSpaceDE w:val="0"/>
              <w:autoSpaceDN w:val="0"/>
              <w:adjustRightInd w:val="0"/>
              <w:rPr>
                <w:rFonts w:ascii="Times New Roman" w:hAnsi="Times New Roman"/>
                <w:sz w:val="24"/>
                <w:szCs w:val="24"/>
              </w:rPr>
            </w:pPr>
            <w:r w:rsidRPr="00597C34">
              <w:rPr>
                <w:rFonts w:ascii="Times New Roman" w:hAnsi="Times New Roman"/>
                <w:sz w:val="24"/>
                <w:szCs w:val="24"/>
              </w:rPr>
              <w:t xml:space="preserve">Акробатика, лазание-  </w:t>
            </w:r>
          </w:p>
          <w:p w:rsidR="005876A5" w:rsidRPr="00597C34" w:rsidRDefault="005876A5" w:rsidP="0026196C">
            <w:pPr>
              <w:autoSpaceDE w:val="0"/>
              <w:autoSpaceDN w:val="0"/>
              <w:adjustRightInd w:val="0"/>
              <w:rPr>
                <w:rFonts w:ascii="Times New Roman" w:hAnsi="Times New Roman"/>
                <w:sz w:val="24"/>
                <w:szCs w:val="24"/>
              </w:rPr>
            </w:pPr>
          </w:p>
          <w:p w:rsidR="005876A5" w:rsidRPr="00597C34" w:rsidRDefault="005876A5" w:rsidP="0026196C">
            <w:pPr>
              <w:autoSpaceDE w:val="0"/>
              <w:autoSpaceDN w:val="0"/>
              <w:adjustRightInd w:val="0"/>
              <w:rPr>
                <w:rFonts w:ascii="Times New Roman" w:hAnsi="Times New Roman"/>
                <w:sz w:val="24"/>
                <w:szCs w:val="24"/>
              </w:rPr>
            </w:pPr>
          </w:p>
          <w:p w:rsidR="005876A5" w:rsidRPr="00597C34" w:rsidRDefault="005876A5" w:rsidP="0026196C">
            <w:pPr>
              <w:autoSpaceDE w:val="0"/>
              <w:autoSpaceDN w:val="0"/>
              <w:adjustRightInd w:val="0"/>
              <w:rPr>
                <w:rFonts w:ascii="Times New Roman" w:hAnsi="Times New Roman"/>
                <w:sz w:val="24"/>
                <w:szCs w:val="24"/>
              </w:rPr>
            </w:pPr>
          </w:p>
          <w:p w:rsidR="005876A5" w:rsidRPr="00597C34" w:rsidRDefault="005876A5" w:rsidP="0026196C">
            <w:pPr>
              <w:autoSpaceDE w:val="0"/>
              <w:autoSpaceDN w:val="0"/>
              <w:adjustRightInd w:val="0"/>
              <w:rPr>
                <w:rFonts w:ascii="Times New Roman" w:hAnsi="Times New Roman"/>
                <w:sz w:val="24"/>
                <w:szCs w:val="24"/>
              </w:rPr>
            </w:pPr>
          </w:p>
          <w:p w:rsidR="005876A5" w:rsidRPr="00597C34" w:rsidRDefault="005876A5" w:rsidP="0026196C">
            <w:pPr>
              <w:autoSpaceDE w:val="0"/>
              <w:autoSpaceDN w:val="0"/>
              <w:adjustRightInd w:val="0"/>
              <w:rPr>
                <w:rFonts w:ascii="Times New Roman" w:hAnsi="Times New Roman"/>
                <w:sz w:val="24"/>
                <w:szCs w:val="24"/>
              </w:rPr>
            </w:pPr>
          </w:p>
          <w:p w:rsidR="005876A5" w:rsidRPr="00597C34" w:rsidRDefault="005876A5" w:rsidP="0026196C">
            <w:pPr>
              <w:autoSpaceDE w:val="0"/>
              <w:autoSpaceDN w:val="0"/>
              <w:adjustRightInd w:val="0"/>
              <w:rPr>
                <w:rFonts w:ascii="Times New Roman" w:hAnsi="Times New Roman"/>
                <w:sz w:val="24"/>
                <w:szCs w:val="24"/>
              </w:rPr>
            </w:pPr>
          </w:p>
        </w:tc>
        <w:tc>
          <w:tcPr>
            <w:tcW w:w="3439"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Кувырок вперед, назад, стойка на лопатках – выполнение комбинации. Два кувырка вперед слитно. ОРУ с предметами. Развитие координационных способностей  . Мост из положения стоя с помощью.. Лазание по канату в три приема. Развитие координационных способностей</w:t>
            </w:r>
          </w:p>
        </w:tc>
        <w:tc>
          <w:tcPr>
            <w:tcW w:w="3686"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Кувырок  вперед в стойку на лопатках (мальчики). Кувырок назад в полушпагат. Мост из положения стоя, без помощи (девочки). ОРУ с предметами. Эстафеты. Лазание по канату в два приема. Развитие силовых способностей</w:t>
            </w:r>
          </w:p>
        </w:tc>
        <w:tc>
          <w:tcPr>
            <w:tcW w:w="326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Кувырок  назад, стойка «ноги врозь» (мальчики). Мост и поворот в упор на одном колене (девочки). ОРУ в движении. Лазание по канату в два приема. Развитие силовых способностейКувырок назад и вперед, длинный кувырок (М). ОРУ в движении.   Длинный кувырок, стойка на голове (мальчики).   Развитие силовых способностей</w:t>
            </w:r>
          </w:p>
        </w:tc>
        <w:tc>
          <w:tcPr>
            <w:tcW w:w="241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 xml:space="preserve">  Стойка на руках и голове. Длинный кувырок с трех шагов разбега (мальчики). Равновесие на одной ноге. Кувырок назад в полушпагат (девочки). ОРУ в движении. Развитие координационных способностей</w:t>
            </w:r>
          </w:p>
        </w:tc>
      </w:tr>
      <w:tr w:rsidR="005876A5" w:rsidRPr="00597C34" w:rsidTr="0026196C">
        <w:tc>
          <w:tcPr>
            <w:tcW w:w="1914" w:type="dxa"/>
          </w:tcPr>
          <w:p w:rsidR="005876A5" w:rsidRPr="00597C34" w:rsidRDefault="005876A5" w:rsidP="0026196C">
            <w:pPr>
              <w:autoSpaceDE w:val="0"/>
              <w:autoSpaceDN w:val="0"/>
              <w:adjustRightInd w:val="0"/>
              <w:rPr>
                <w:rFonts w:ascii="Times New Roman" w:hAnsi="Times New Roman"/>
                <w:sz w:val="24"/>
                <w:szCs w:val="24"/>
              </w:rPr>
            </w:pPr>
            <w:r w:rsidRPr="00597C34">
              <w:rPr>
                <w:rFonts w:ascii="Times New Roman" w:hAnsi="Times New Roman"/>
                <w:sz w:val="24"/>
                <w:szCs w:val="24"/>
              </w:rPr>
              <w:t>Опорный прыжок</w:t>
            </w:r>
          </w:p>
          <w:p w:rsidR="005876A5" w:rsidRPr="00597C34" w:rsidRDefault="005876A5" w:rsidP="0026196C">
            <w:pPr>
              <w:autoSpaceDE w:val="0"/>
              <w:autoSpaceDN w:val="0"/>
              <w:adjustRightInd w:val="0"/>
              <w:rPr>
                <w:rFonts w:ascii="Times New Roman" w:hAnsi="Times New Roman"/>
                <w:sz w:val="24"/>
                <w:szCs w:val="24"/>
              </w:rPr>
            </w:pPr>
            <w:r w:rsidRPr="00597C34">
              <w:rPr>
                <w:rFonts w:ascii="Times New Roman" w:hAnsi="Times New Roman"/>
                <w:sz w:val="24"/>
                <w:szCs w:val="24"/>
              </w:rPr>
              <w:t xml:space="preserve"> </w:t>
            </w:r>
          </w:p>
        </w:tc>
        <w:tc>
          <w:tcPr>
            <w:tcW w:w="3439" w:type="dxa"/>
          </w:tcPr>
          <w:p w:rsidR="005876A5" w:rsidRPr="00597C34" w:rsidRDefault="005876A5" w:rsidP="0026196C">
            <w:pPr>
              <w:jc w:val="both"/>
              <w:rPr>
                <w:rFonts w:ascii="Times New Roman" w:hAnsi="Times New Roman"/>
                <w:noProof/>
                <w:sz w:val="24"/>
                <w:szCs w:val="24"/>
              </w:rPr>
            </w:pPr>
            <w:r w:rsidRPr="00597C34">
              <w:rPr>
                <w:rFonts w:ascii="Times New Roman" w:hAnsi="Times New Roman"/>
                <w:sz w:val="24"/>
                <w:szCs w:val="24"/>
              </w:rPr>
              <w:t>-</w:t>
            </w:r>
            <w:r w:rsidRPr="00597C34">
              <w:rPr>
                <w:rFonts w:ascii="Times New Roman" w:hAnsi="Times New Roman"/>
                <w:noProof/>
                <w:sz w:val="24"/>
                <w:szCs w:val="24"/>
              </w:rPr>
              <w:t xml:space="preserve"> Прыжок ноги</w:t>
            </w:r>
          </w:p>
          <w:p w:rsidR="005876A5" w:rsidRPr="00597C34" w:rsidRDefault="005876A5" w:rsidP="0026196C">
            <w:pPr>
              <w:jc w:val="both"/>
              <w:rPr>
                <w:rFonts w:ascii="Times New Roman" w:hAnsi="Times New Roman"/>
                <w:noProof/>
                <w:sz w:val="24"/>
                <w:szCs w:val="24"/>
              </w:rPr>
            </w:pPr>
            <w:r w:rsidRPr="00597C34">
              <w:rPr>
                <w:rFonts w:ascii="Times New Roman" w:hAnsi="Times New Roman"/>
                <w:noProof/>
                <w:sz w:val="24"/>
                <w:szCs w:val="24"/>
              </w:rPr>
              <w:t>врозь (козел в</w:t>
            </w:r>
          </w:p>
          <w:p w:rsidR="005876A5" w:rsidRPr="00597C34" w:rsidRDefault="005876A5" w:rsidP="0026196C">
            <w:pPr>
              <w:rPr>
                <w:rFonts w:ascii="Times New Roman" w:hAnsi="Times New Roman"/>
                <w:sz w:val="24"/>
                <w:szCs w:val="24"/>
              </w:rPr>
            </w:pPr>
            <w:r w:rsidRPr="00597C34">
              <w:rPr>
                <w:rFonts w:ascii="Times New Roman" w:hAnsi="Times New Roman"/>
                <w:noProof/>
                <w:sz w:val="24"/>
                <w:szCs w:val="24"/>
              </w:rPr>
              <w:t>ширину, высота 100—110 см)</w:t>
            </w:r>
          </w:p>
        </w:tc>
        <w:tc>
          <w:tcPr>
            <w:tcW w:w="3686"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 xml:space="preserve">Опорный прыжок, согнув ноги (мальчики). Прыжок ноги врозь (девочки). ОРУ с предметами. </w:t>
            </w:r>
            <w:r w:rsidRPr="00597C34">
              <w:rPr>
                <w:rFonts w:ascii="Times New Roman" w:hAnsi="Times New Roman"/>
                <w:sz w:val="24"/>
                <w:szCs w:val="24"/>
              </w:rPr>
              <w:lastRenderedPageBreak/>
              <w:t>Эстафеты. Прикладное значение гимнастики. Развитие скоростно-силовых способностей</w:t>
            </w:r>
          </w:p>
        </w:tc>
        <w:tc>
          <w:tcPr>
            <w:tcW w:w="3260" w:type="dxa"/>
          </w:tcPr>
          <w:p w:rsidR="005876A5" w:rsidRPr="00597C34" w:rsidRDefault="005876A5" w:rsidP="0026196C">
            <w:pPr>
              <w:jc w:val="both"/>
              <w:rPr>
                <w:rFonts w:ascii="Times New Roman" w:hAnsi="Times New Roman"/>
                <w:noProof/>
                <w:sz w:val="24"/>
                <w:szCs w:val="24"/>
              </w:rPr>
            </w:pPr>
            <w:r w:rsidRPr="00597C34">
              <w:rPr>
                <w:rFonts w:ascii="Times New Roman" w:hAnsi="Times New Roman"/>
                <w:noProof/>
                <w:sz w:val="24"/>
                <w:szCs w:val="24"/>
              </w:rPr>
              <w:lastRenderedPageBreak/>
              <w:t>Вскок в упор присев; соскок про</w:t>
            </w:r>
          </w:p>
          <w:p w:rsidR="005876A5" w:rsidRPr="00597C34" w:rsidRDefault="005876A5" w:rsidP="0026196C">
            <w:pPr>
              <w:jc w:val="both"/>
              <w:rPr>
                <w:rFonts w:ascii="Times New Roman" w:hAnsi="Times New Roman"/>
                <w:noProof/>
                <w:sz w:val="24"/>
                <w:szCs w:val="24"/>
              </w:rPr>
            </w:pPr>
            <w:r w:rsidRPr="00597C34">
              <w:rPr>
                <w:rFonts w:ascii="Times New Roman" w:hAnsi="Times New Roman"/>
                <w:noProof/>
                <w:sz w:val="24"/>
                <w:szCs w:val="24"/>
              </w:rPr>
              <w:t>гнувшись (козел в</w:t>
            </w:r>
          </w:p>
          <w:p w:rsidR="005876A5" w:rsidRPr="00597C34" w:rsidRDefault="005876A5" w:rsidP="0026196C">
            <w:pPr>
              <w:jc w:val="both"/>
              <w:rPr>
                <w:rFonts w:ascii="Times New Roman" w:hAnsi="Times New Roman"/>
                <w:noProof/>
                <w:sz w:val="24"/>
                <w:szCs w:val="24"/>
              </w:rPr>
            </w:pPr>
            <w:r w:rsidRPr="00597C34">
              <w:rPr>
                <w:rFonts w:ascii="Times New Roman" w:hAnsi="Times New Roman"/>
                <w:noProof/>
                <w:sz w:val="24"/>
                <w:szCs w:val="24"/>
              </w:rPr>
              <w:lastRenderedPageBreak/>
              <w:t>ширину,</w:t>
            </w:r>
            <w:r w:rsidRPr="00597C34">
              <w:rPr>
                <w:rFonts w:ascii="Times New Roman" w:hAnsi="Times New Roman"/>
                <w:i/>
                <w:noProof/>
                <w:sz w:val="24"/>
                <w:szCs w:val="24"/>
              </w:rPr>
              <w:t xml:space="preserve"> Мальчики</w:t>
            </w:r>
            <w:r w:rsidRPr="00597C34">
              <w:rPr>
                <w:rFonts w:ascii="Times New Roman" w:hAnsi="Times New Roman"/>
                <w:noProof/>
                <w:sz w:val="24"/>
                <w:szCs w:val="24"/>
              </w:rPr>
              <w:t>:</w:t>
            </w:r>
          </w:p>
          <w:p w:rsidR="005876A5" w:rsidRPr="00597C34" w:rsidRDefault="005876A5" w:rsidP="0026196C">
            <w:pPr>
              <w:jc w:val="both"/>
              <w:rPr>
                <w:rFonts w:ascii="Times New Roman" w:hAnsi="Times New Roman"/>
                <w:noProof/>
                <w:sz w:val="24"/>
                <w:szCs w:val="24"/>
              </w:rPr>
            </w:pPr>
            <w:r w:rsidRPr="00597C34">
              <w:rPr>
                <w:rFonts w:ascii="Times New Roman" w:hAnsi="Times New Roman"/>
                <w:noProof/>
                <w:sz w:val="24"/>
                <w:szCs w:val="24"/>
              </w:rPr>
              <w:t>прыжок согнув ноги (козел ширину, высота</w:t>
            </w:r>
          </w:p>
          <w:p w:rsidR="005876A5" w:rsidRPr="00597C34" w:rsidRDefault="005876A5" w:rsidP="0026196C">
            <w:pPr>
              <w:jc w:val="both"/>
              <w:rPr>
                <w:rFonts w:ascii="Times New Roman" w:hAnsi="Times New Roman"/>
                <w:noProof/>
                <w:sz w:val="24"/>
                <w:szCs w:val="24"/>
              </w:rPr>
            </w:pPr>
            <w:r w:rsidRPr="00597C34">
              <w:rPr>
                <w:rFonts w:ascii="Times New Roman" w:hAnsi="Times New Roman"/>
                <w:noProof/>
                <w:sz w:val="24"/>
                <w:szCs w:val="24"/>
              </w:rPr>
              <w:t>100—115 см)</w:t>
            </w:r>
          </w:p>
          <w:p w:rsidR="005876A5" w:rsidRPr="00597C34" w:rsidRDefault="005876A5" w:rsidP="0026196C">
            <w:pPr>
              <w:jc w:val="both"/>
              <w:rPr>
                <w:rFonts w:ascii="Times New Roman" w:hAnsi="Times New Roman"/>
                <w:noProof/>
                <w:sz w:val="24"/>
                <w:szCs w:val="24"/>
              </w:rPr>
            </w:pPr>
            <w:r w:rsidRPr="00597C34">
              <w:rPr>
                <w:rFonts w:ascii="Times New Roman" w:hAnsi="Times New Roman"/>
                <w:i/>
                <w:noProof/>
                <w:sz w:val="24"/>
                <w:szCs w:val="24"/>
              </w:rPr>
              <w:t>Девочки</w:t>
            </w:r>
            <w:r w:rsidRPr="00597C34">
              <w:rPr>
                <w:rFonts w:ascii="Times New Roman" w:hAnsi="Times New Roman"/>
                <w:noProof/>
                <w:sz w:val="24"/>
                <w:szCs w:val="24"/>
              </w:rPr>
              <w:t>: прыжок ноги врозь (козел в ширину</w:t>
            </w:r>
          </w:p>
          <w:p w:rsidR="005876A5" w:rsidRPr="00597C34" w:rsidRDefault="005876A5" w:rsidP="0026196C">
            <w:pPr>
              <w:rPr>
                <w:rFonts w:ascii="Times New Roman" w:hAnsi="Times New Roman"/>
                <w:sz w:val="24"/>
                <w:szCs w:val="24"/>
              </w:rPr>
            </w:pPr>
            <w:r w:rsidRPr="00597C34">
              <w:rPr>
                <w:rFonts w:ascii="Times New Roman" w:hAnsi="Times New Roman"/>
                <w:noProof/>
                <w:sz w:val="24"/>
                <w:szCs w:val="24"/>
              </w:rPr>
              <w:t>Высота 105—110 см)</w:t>
            </w:r>
          </w:p>
        </w:tc>
        <w:tc>
          <w:tcPr>
            <w:tcW w:w="2410" w:type="dxa"/>
          </w:tcPr>
          <w:p w:rsidR="005876A5" w:rsidRPr="00597C34" w:rsidRDefault="005876A5" w:rsidP="0026196C">
            <w:pPr>
              <w:jc w:val="both"/>
              <w:rPr>
                <w:rFonts w:ascii="Times New Roman" w:hAnsi="Times New Roman"/>
                <w:noProof/>
                <w:sz w:val="24"/>
                <w:szCs w:val="24"/>
              </w:rPr>
            </w:pPr>
            <w:r w:rsidRPr="00597C34">
              <w:rPr>
                <w:rFonts w:ascii="Times New Roman" w:hAnsi="Times New Roman"/>
                <w:noProof/>
                <w:sz w:val="24"/>
                <w:szCs w:val="24"/>
              </w:rPr>
              <w:lastRenderedPageBreak/>
              <w:t>Вскок в упор присев; соскок про</w:t>
            </w:r>
          </w:p>
          <w:p w:rsidR="005876A5" w:rsidRPr="00597C34" w:rsidRDefault="005876A5" w:rsidP="0026196C">
            <w:pPr>
              <w:jc w:val="both"/>
              <w:rPr>
                <w:rFonts w:ascii="Times New Roman" w:hAnsi="Times New Roman"/>
                <w:noProof/>
                <w:sz w:val="24"/>
                <w:szCs w:val="24"/>
              </w:rPr>
            </w:pPr>
            <w:r w:rsidRPr="00597C34">
              <w:rPr>
                <w:rFonts w:ascii="Times New Roman" w:hAnsi="Times New Roman"/>
                <w:noProof/>
                <w:sz w:val="24"/>
                <w:szCs w:val="24"/>
              </w:rPr>
              <w:t>гнувшись (козел в</w:t>
            </w:r>
          </w:p>
          <w:p w:rsidR="005876A5" w:rsidRPr="00597C34" w:rsidRDefault="005876A5" w:rsidP="0026196C">
            <w:pPr>
              <w:jc w:val="both"/>
              <w:rPr>
                <w:rFonts w:ascii="Times New Roman" w:hAnsi="Times New Roman"/>
                <w:noProof/>
                <w:sz w:val="24"/>
                <w:szCs w:val="24"/>
              </w:rPr>
            </w:pPr>
            <w:r w:rsidRPr="00597C34">
              <w:rPr>
                <w:rFonts w:ascii="Times New Roman" w:hAnsi="Times New Roman"/>
                <w:noProof/>
                <w:sz w:val="24"/>
                <w:szCs w:val="24"/>
              </w:rPr>
              <w:lastRenderedPageBreak/>
              <w:t>ширину,</w:t>
            </w:r>
            <w:r w:rsidRPr="00597C34">
              <w:rPr>
                <w:rFonts w:ascii="Times New Roman" w:hAnsi="Times New Roman"/>
                <w:i/>
                <w:noProof/>
                <w:sz w:val="24"/>
                <w:szCs w:val="24"/>
              </w:rPr>
              <w:t xml:space="preserve"> Мальчики</w:t>
            </w:r>
            <w:r w:rsidRPr="00597C34">
              <w:rPr>
                <w:rFonts w:ascii="Times New Roman" w:hAnsi="Times New Roman"/>
                <w:noProof/>
                <w:sz w:val="24"/>
                <w:szCs w:val="24"/>
              </w:rPr>
              <w:t>:</w:t>
            </w:r>
          </w:p>
          <w:p w:rsidR="005876A5" w:rsidRPr="00597C34" w:rsidRDefault="005876A5" w:rsidP="0026196C">
            <w:pPr>
              <w:jc w:val="both"/>
              <w:rPr>
                <w:rFonts w:ascii="Times New Roman" w:hAnsi="Times New Roman"/>
                <w:noProof/>
                <w:sz w:val="24"/>
                <w:szCs w:val="24"/>
              </w:rPr>
            </w:pPr>
            <w:r w:rsidRPr="00597C34">
              <w:rPr>
                <w:rFonts w:ascii="Times New Roman" w:hAnsi="Times New Roman"/>
                <w:noProof/>
                <w:sz w:val="24"/>
                <w:szCs w:val="24"/>
              </w:rPr>
              <w:t>прыжок согнув ноги (козел ширину, высота</w:t>
            </w:r>
          </w:p>
          <w:p w:rsidR="005876A5" w:rsidRPr="00597C34" w:rsidRDefault="005876A5" w:rsidP="0026196C">
            <w:pPr>
              <w:jc w:val="both"/>
              <w:rPr>
                <w:rFonts w:ascii="Times New Roman" w:hAnsi="Times New Roman"/>
                <w:noProof/>
                <w:sz w:val="24"/>
                <w:szCs w:val="24"/>
              </w:rPr>
            </w:pPr>
            <w:r w:rsidRPr="00597C34">
              <w:rPr>
                <w:rFonts w:ascii="Times New Roman" w:hAnsi="Times New Roman"/>
                <w:noProof/>
                <w:sz w:val="24"/>
                <w:szCs w:val="24"/>
              </w:rPr>
              <w:t>100—115 см)</w:t>
            </w:r>
          </w:p>
          <w:p w:rsidR="005876A5" w:rsidRPr="00597C34" w:rsidRDefault="005876A5" w:rsidP="0026196C">
            <w:pPr>
              <w:jc w:val="both"/>
              <w:rPr>
                <w:rFonts w:ascii="Times New Roman" w:hAnsi="Times New Roman"/>
                <w:noProof/>
                <w:sz w:val="24"/>
                <w:szCs w:val="24"/>
              </w:rPr>
            </w:pPr>
            <w:r w:rsidRPr="00597C34">
              <w:rPr>
                <w:rFonts w:ascii="Times New Roman" w:hAnsi="Times New Roman"/>
                <w:i/>
                <w:noProof/>
                <w:sz w:val="24"/>
                <w:szCs w:val="24"/>
              </w:rPr>
              <w:t>Девочки</w:t>
            </w:r>
            <w:r w:rsidRPr="00597C34">
              <w:rPr>
                <w:rFonts w:ascii="Times New Roman" w:hAnsi="Times New Roman"/>
                <w:noProof/>
                <w:sz w:val="24"/>
                <w:szCs w:val="24"/>
              </w:rPr>
              <w:t>: прыжок ноги врозь (козел в ширину</w:t>
            </w:r>
          </w:p>
          <w:p w:rsidR="005876A5" w:rsidRPr="00597C34" w:rsidRDefault="005876A5" w:rsidP="0026196C">
            <w:pPr>
              <w:rPr>
                <w:rFonts w:ascii="Times New Roman" w:hAnsi="Times New Roman"/>
                <w:sz w:val="24"/>
                <w:szCs w:val="24"/>
              </w:rPr>
            </w:pPr>
            <w:r w:rsidRPr="00597C34">
              <w:rPr>
                <w:rFonts w:ascii="Times New Roman" w:hAnsi="Times New Roman"/>
                <w:noProof/>
                <w:sz w:val="24"/>
                <w:szCs w:val="24"/>
              </w:rPr>
              <w:t>Высота 105—110 см)</w:t>
            </w:r>
          </w:p>
        </w:tc>
      </w:tr>
      <w:tr w:rsidR="005876A5" w:rsidRPr="00597C34" w:rsidTr="0026196C">
        <w:tc>
          <w:tcPr>
            <w:tcW w:w="1914" w:type="dxa"/>
          </w:tcPr>
          <w:p w:rsidR="005876A5" w:rsidRPr="00597C34" w:rsidRDefault="005876A5" w:rsidP="0026196C">
            <w:pPr>
              <w:autoSpaceDE w:val="0"/>
              <w:autoSpaceDN w:val="0"/>
              <w:adjustRightInd w:val="0"/>
              <w:rPr>
                <w:rFonts w:ascii="Times New Roman" w:hAnsi="Times New Roman"/>
                <w:sz w:val="24"/>
                <w:szCs w:val="24"/>
              </w:rPr>
            </w:pPr>
          </w:p>
        </w:tc>
        <w:tc>
          <w:tcPr>
            <w:tcW w:w="12795" w:type="dxa"/>
            <w:gridSpan w:val="4"/>
          </w:tcPr>
          <w:p w:rsidR="005876A5" w:rsidRPr="00597C34" w:rsidRDefault="005876A5" w:rsidP="0026196C">
            <w:pPr>
              <w:rPr>
                <w:rFonts w:ascii="Times New Roman" w:hAnsi="Times New Roman"/>
                <w:b/>
                <w:sz w:val="24"/>
                <w:szCs w:val="24"/>
              </w:rPr>
            </w:pPr>
            <w:r w:rsidRPr="00597C34">
              <w:rPr>
                <w:rFonts w:ascii="Times New Roman" w:hAnsi="Times New Roman"/>
                <w:b/>
                <w:sz w:val="24"/>
                <w:szCs w:val="24"/>
              </w:rPr>
              <w:t xml:space="preserve">                                                                                       Элементы единоборств -24часа(7кл-6ч, 8-9кл- 9 часов.)</w:t>
            </w:r>
          </w:p>
        </w:tc>
      </w:tr>
      <w:tr w:rsidR="005876A5" w:rsidRPr="00597C34" w:rsidTr="0026196C">
        <w:tc>
          <w:tcPr>
            <w:tcW w:w="1914" w:type="dxa"/>
          </w:tcPr>
          <w:p w:rsidR="005876A5" w:rsidRPr="00597C34" w:rsidRDefault="005876A5" w:rsidP="0026196C">
            <w:pPr>
              <w:autoSpaceDE w:val="0"/>
              <w:autoSpaceDN w:val="0"/>
              <w:adjustRightInd w:val="0"/>
              <w:rPr>
                <w:rFonts w:ascii="Times New Roman" w:hAnsi="Times New Roman"/>
                <w:sz w:val="24"/>
                <w:szCs w:val="24"/>
              </w:rPr>
            </w:pPr>
          </w:p>
        </w:tc>
        <w:tc>
          <w:tcPr>
            <w:tcW w:w="3439" w:type="dxa"/>
          </w:tcPr>
          <w:p w:rsidR="005876A5" w:rsidRPr="00597C34" w:rsidRDefault="005876A5" w:rsidP="0026196C">
            <w:pPr>
              <w:rPr>
                <w:rFonts w:ascii="Times New Roman" w:hAnsi="Times New Roman"/>
                <w:sz w:val="24"/>
                <w:szCs w:val="24"/>
              </w:rPr>
            </w:pPr>
          </w:p>
        </w:tc>
        <w:tc>
          <w:tcPr>
            <w:tcW w:w="3686" w:type="dxa"/>
          </w:tcPr>
          <w:p w:rsidR="005876A5" w:rsidRPr="00597C34" w:rsidRDefault="005876A5" w:rsidP="0026196C">
            <w:pPr>
              <w:rPr>
                <w:rFonts w:ascii="Times New Roman" w:hAnsi="Times New Roman"/>
                <w:sz w:val="24"/>
                <w:szCs w:val="24"/>
              </w:rPr>
            </w:pPr>
          </w:p>
        </w:tc>
        <w:tc>
          <w:tcPr>
            <w:tcW w:w="3260" w:type="dxa"/>
          </w:tcPr>
          <w:p w:rsidR="005876A5" w:rsidRPr="00597C34" w:rsidRDefault="005876A5" w:rsidP="0026196C">
            <w:pPr>
              <w:rPr>
                <w:rFonts w:ascii="Times New Roman" w:hAnsi="Times New Roman"/>
                <w:sz w:val="24"/>
                <w:szCs w:val="24"/>
              </w:rPr>
            </w:pPr>
          </w:p>
        </w:tc>
        <w:tc>
          <w:tcPr>
            <w:tcW w:w="2410" w:type="dxa"/>
          </w:tcPr>
          <w:p w:rsidR="005876A5" w:rsidRPr="00597C34" w:rsidRDefault="005876A5" w:rsidP="0026196C">
            <w:pPr>
              <w:rPr>
                <w:rFonts w:ascii="Times New Roman" w:hAnsi="Times New Roman"/>
                <w:sz w:val="24"/>
                <w:szCs w:val="24"/>
              </w:rPr>
            </w:pPr>
            <w:r>
              <w:rPr>
                <w:rFonts w:ascii="Times New Roman" w:hAnsi="Times New Roman"/>
                <w:sz w:val="24"/>
                <w:szCs w:val="24"/>
              </w:rPr>
              <w:t>75-83</w:t>
            </w:r>
          </w:p>
        </w:tc>
      </w:tr>
      <w:tr w:rsidR="005876A5" w:rsidRPr="00597C34" w:rsidTr="0026196C">
        <w:tc>
          <w:tcPr>
            <w:tcW w:w="1914" w:type="dxa"/>
          </w:tcPr>
          <w:p w:rsidR="005876A5" w:rsidRPr="00597C34" w:rsidRDefault="005876A5" w:rsidP="0026196C">
            <w:pPr>
              <w:autoSpaceDE w:val="0"/>
              <w:autoSpaceDN w:val="0"/>
              <w:adjustRightInd w:val="0"/>
              <w:rPr>
                <w:rFonts w:ascii="Times New Roman" w:hAnsi="Times New Roman"/>
                <w:sz w:val="24"/>
                <w:szCs w:val="24"/>
              </w:rPr>
            </w:pPr>
          </w:p>
        </w:tc>
        <w:tc>
          <w:tcPr>
            <w:tcW w:w="3439" w:type="dxa"/>
          </w:tcPr>
          <w:p w:rsidR="005876A5" w:rsidRPr="00597C34" w:rsidRDefault="005876A5" w:rsidP="0026196C">
            <w:pPr>
              <w:rPr>
                <w:rFonts w:ascii="Times New Roman" w:hAnsi="Times New Roman"/>
                <w:sz w:val="24"/>
                <w:szCs w:val="24"/>
              </w:rPr>
            </w:pPr>
          </w:p>
        </w:tc>
        <w:tc>
          <w:tcPr>
            <w:tcW w:w="3686"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На овладение техникой приемов. Стойка и передвижение в стойке. Захваты рук и туловища. Освобождение от захватов, приемы борьбы за выгодное положение.. Борьба за предмет. Силовые упражнения и единоборства в парах  Подвижные игры «перетягивание в парах». Влияние занятий единоборствами на организм человека. Оказание первой помощи при травмах</w:t>
            </w:r>
          </w:p>
        </w:tc>
        <w:tc>
          <w:tcPr>
            <w:tcW w:w="326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На овладение техникой приемов. Стойка и передвижение в стойке. Захваты рук и туловища. Освобождение от захватов, приемы борьбы за выгодное положение.. Борьба за предмет. Силовые упражнения и единоборства в парах  Подвижные игры «перетягивание в парах». Влияние занятий единоборствами на организм человека. Оказание первой помощи</w:t>
            </w:r>
          </w:p>
        </w:tc>
        <w:tc>
          <w:tcPr>
            <w:tcW w:w="241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На овладение техникой приемов. Стойка и передвижение в стойке. Захваты рук и туловища. Освобождение от захватов, приемы борьбы за выгодное положение.. Борьба за предмет. Силовые упражнения и единоборства в парах  Подвижные игры «перетягивание в парах». Влияние занятий единоборствами на организм человека. Оказание первой помощи</w:t>
            </w:r>
          </w:p>
        </w:tc>
      </w:tr>
      <w:tr w:rsidR="005876A5" w:rsidRPr="00597C34" w:rsidTr="0026196C">
        <w:tc>
          <w:tcPr>
            <w:tcW w:w="1914" w:type="dxa"/>
          </w:tcPr>
          <w:p w:rsidR="005876A5" w:rsidRPr="00597C34" w:rsidRDefault="005876A5" w:rsidP="0026196C">
            <w:pPr>
              <w:autoSpaceDE w:val="0"/>
              <w:autoSpaceDN w:val="0"/>
              <w:adjustRightInd w:val="0"/>
              <w:rPr>
                <w:rFonts w:ascii="Times New Roman" w:hAnsi="Times New Roman"/>
                <w:sz w:val="24"/>
                <w:szCs w:val="24"/>
              </w:rPr>
            </w:pPr>
          </w:p>
        </w:tc>
        <w:tc>
          <w:tcPr>
            <w:tcW w:w="12795" w:type="dxa"/>
            <w:gridSpan w:val="4"/>
          </w:tcPr>
          <w:p w:rsidR="005876A5" w:rsidRPr="00597C34" w:rsidRDefault="005876A5" w:rsidP="0026196C">
            <w:pPr>
              <w:rPr>
                <w:rFonts w:ascii="Times New Roman" w:hAnsi="Times New Roman"/>
                <w:b/>
                <w:sz w:val="24"/>
                <w:szCs w:val="24"/>
              </w:rPr>
            </w:pPr>
            <w:r>
              <w:rPr>
                <w:rFonts w:ascii="Times New Roman" w:hAnsi="Times New Roman"/>
                <w:b/>
                <w:sz w:val="24"/>
                <w:szCs w:val="24"/>
              </w:rPr>
              <w:t xml:space="preserve">                                                                          </w:t>
            </w:r>
            <w:r w:rsidRPr="00597C34">
              <w:rPr>
                <w:rFonts w:ascii="Times New Roman" w:hAnsi="Times New Roman"/>
                <w:b/>
                <w:sz w:val="24"/>
                <w:szCs w:val="24"/>
              </w:rPr>
              <w:t>Спортивные игры- 72 часа( по 18часов)</w:t>
            </w:r>
          </w:p>
        </w:tc>
      </w:tr>
      <w:tr w:rsidR="005876A5" w:rsidRPr="00597C34" w:rsidTr="0026196C">
        <w:tc>
          <w:tcPr>
            <w:tcW w:w="1914" w:type="dxa"/>
          </w:tcPr>
          <w:p w:rsidR="005876A5" w:rsidRPr="00597C34" w:rsidRDefault="005876A5" w:rsidP="0026196C">
            <w:pPr>
              <w:autoSpaceDE w:val="0"/>
              <w:autoSpaceDN w:val="0"/>
              <w:adjustRightInd w:val="0"/>
              <w:rPr>
                <w:rFonts w:ascii="Times New Roman" w:hAnsi="Times New Roman"/>
                <w:sz w:val="24"/>
                <w:szCs w:val="24"/>
              </w:rPr>
            </w:pPr>
          </w:p>
        </w:tc>
        <w:tc>
          <w:tcPr>
            <w:tcW w:w="3439" w:type="dxa"/>
          </w:tcPr>
          <w:p w:rsidR="005876A5" w:rsidRPr="00597C34" w:rsidRDefault="005876A5" w:rsidP="0026196C">
            <w:pPr>
              <w:rPr>
                <w:rFonts w:ascii="Times New Roman" w:hAnsi="Times New Roman"/>
                <w:sz w:val="24"/>
                <w:szCs w:val="24"/>
              </w:rPr>
            </w:pPr>
            <w:r w:rsidRPr="00597C34">
              <w:rPr>
                <w:rFonts w:ascii="Times New Roman" w:hAnsi="Times New Roman"/>
                <w:b/>
                <w:sz w:val="24"/>
                <w:szCs w:val="24"/>
              </w:rPr>
              <w:t xml:space="preserve">   № 39-56                                                                       </w:t>
            </w:r>
          </w:p>
        </w:tc>
        <w:tc>
          <w:tcPr>
            <w:tcW w:w="3686" w:type="dxa"/>
          </w:tcPr>
          <w:p w:rsidR="005876A5" w:rsidRPr="00597C34" w:rsidRDefault="005876A5" w:rsidP="0026196C">
            <w:pPr>
              <w:rPr>
                <w:rFonts w:ascii="Times New Roman" w:hAnsi="Times New Roman"/>
                <w:sz w:val="24"/>
                <w:szCs w:val="24"/>
              </w:rPr>
            </w:pPr>
          </w:p>
        </w:tc>
        <w:tc>
          <w:tcPr>
            <w:tcW w:w="3260" w:type="dxa"/>
          </w:tcPr>
          <w:p w:rsidR="005876A5" w:rsidRPr="00597C34" w:rsidRDefault="005876A5" w:rsidP="0026196C">
            <w:pPr>
              <w:rPr>
                <w:rFonts w:ascii="Times New Roman" w:hAnsi="Times New Roman"/>
                <w:sz w:val="24"/>
                <w:szCs w:val="24"/>
              </w:rPr>
            </w:pPr>
          </w:p>
        </w:tc>
        <w:tc>
          <w:tcPr>
            <w:tcW w:w="2410" w:type="dxa"/>
          </w:tcPr>
          <w:p w:rsidR="005876A5" w:rsidRPr="00597C34" w:rsidRDefault="005876A5" w:rsidP="0026196C">
            <w:pPr>
              <w:rPr>
                <w:rFonts w:ascii="Times New Roman" w:hAnsi="Times New Roman"/>
                <w:sz w:val="24"/>
                <w:szCs w:val="24"/>
              </w:rPr>
            </w:pPr>
            <w:r w:rsidRPr="00597C34">
              <w:rPr>
                <w:rFonts w:ascii="Times New Roman" w:hAnsi="Times New Roman"/>
                <w:b/>
                <w:sz w:val="24"/>
                <w:szCs w:val="24"/>
              </w:rPr>
              <w:t xml:space="preserve">   № 39-56                                                                       </w:t>
            </w:r>
          </w:p>
        </w:tc>
      </w:tr>
      <w:tr w:rsidR="005876A5" w:rsidRPr="00597C34" w:rsidTr="0026196C">
        <w:tc>
          <w:tcPr>
            <w:tcW w:w="1914" w:type="dxa"/>
          </w:tcPr>
          <w:p w:rsidR="005876A5" w:rsidRPr="00597C34" w:rsidRDefault="005876A5" w:rsidP="0026196C">
            <w:pPr>
              <w:autoSpaceDE w:val="0"/>
              <w:autoSpaceDN w:val="0"/>
              <w:adjustRightInd w:val="0"/>
              <w:rPr>
                <w:rFonts w:ascii="Times New Roman" w:hAnsi="Times New Roman"/>
                <w:sz w:val="24"/>
                <w:szCs w:val="24"/>
              </w:rPr>
            </w:pPr>
            <w:r w:rsidRPr="00597C34">
              <w:rPr>
                <w:rFonts w:ascii="Times New Roman" w:hAnsi="Times New Roman"/>
                <w:sz w:val="24"/>
                <w:szCs w:val="24"/>
              </w:rPr>
              <w:t>Волейбол</w:t>
            </w:r>
          </w:p>
        </w:tc>
        <w:tc>
          <w:tcPr>
            <w:tcW w:w="3439"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 xml:space="preserve">Стойки и передвижение игрока. Передача мяч сверху двумя руками в парах и над собой. Прием мяча снизу двумя руками в парах. Эстафеты. Игра по упрощенным правилам.  Нижняя  прямая подача мяча.   Физическая культура и ее значение в формирование здорового образа жизнин. Нападающий удар после подбрасывания мяча партнером.  Тактика свободного нападения.  </w:t>
            </w:r>
          </w:p>
        </w:tc>
        <w:tc>
          <w:tcPr>
            <w:tcW w:w="3686"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Стойки и передвижение игрока. Передача мяч сверху двумя руками в парах и над собой. Прием мяча снизу двумя руками в парах. Эстафеты. Игра по упрощенным правилам.  Нижняя прямая подача мяча.  . Физическая культура и ее значение в формирование здорового образа жизни  . Нижняя прямая подача мяча. Прямой нападающий удар после подбрасывания мяча партнером.  Тактика свободного нападения. И  Прием мяча снизу двумя руками через сетку</w:t>
            </w:r>
          </w:p>
        </w:tc>
        <w:tc>
          <w:tcPr>
            <w:tcW w:w="326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Комбинации из разученных перемещений. Верхняя передача в парах через сетку. Передача над собой во встречных колоннах. Нижняя прямая подача, прием подачи. Прямой нападающий удар после подбрасывания мяча партнером. Игра по упрощенным правилам</w:t>
            </w:r>
          </w:p>
          <w:p w:rsidR="005876A5" w:rsidRPr="00597C34" w:rsidRDefault="005876A5" w:rsidP="0026196C">
            <w:pPr>
              <w:rPr>
                <w:rFonts w:ascii="Times New Roman" w:hAnsi="Times New Roman"/>
                <w:sz w:val="24"/>
                <w:szCs w:val="24"/>
              </w:rPr>
            </w:pPr>
            <w:r w:rsidRPr="00597C34">
              <w:rPr>
                <w:rFonts w:ascii="Times New Roman" w:hAnsi="Times New Roman"/>
                <w:sz w:val="24"/>
                <w:szCs w:val="24"/>
              </w:rPr>
              <w:t xml:space="preserve">  Нападающий удар в тройках Нападающий удар в тройках через сетку.</w:t>
            </w:r>
          </w:p>
        </w:tc>
        <w:tc>
          <w:tcPr>
            <w:tcW w:w="241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Перемещение игрока. Передача мяча сверху двумя руками в прыжке в парах. Нападающий удар при встречных передачах. Нижняя прямая подача. Учебная игра. Развитие координационных способностей. . Игра в нападение через 3-ю зону</w:t>
            </w:r>
          </w:p>
        </w:tc>
      </w:tr>
      <w:tr w:rsidR="005876A5" w:rsidRPr="00597C34" w:rsidTr="0026196C">
        <w:tc>
          <w:tcPr>
            <w:tcW w:w="1914" w:type="dxa"/>
          </w:tcPr>
          <w:p w:rsidR="005876A5" w:rsidRPr="00597C34" w:rsidRDefault="005876A5" w:rsidP="0026196C">
            <w:pPr>
              <w:autoSpaceDE w:val="0"/>
              <w:autoSpaceDN w:val="0"/>
              <w:adjustRightInd w:val="0"/>
              <w:rPr>
                <w:rFonts w:ascii="Times New Roman" w:hAnsi="Times New Roman"/>
                <w:sz w:val="24"/>
                <w:szCs w:val="24"/>
              </w:rPr>
            </w:pPr>
          </w:p>
        </w:tc>
        <w:tc>
          <w:tcPr>
            <w:tcW w:w="12795" w:type="dxa"/>
            <w:gridSpan w:val="4"/>
          </w:tcPr>
          <w:p w:rsidR="005876A5" w:rsidRPr="00597C34" w:rsidRDefault="005876A5" w:rsidP="0026196C">
            <w:pPr>
              <w:rPr>
                <w:rFonts w:ascii="Times New Roman" w:hAnsi="Times New Roman"/>
                <w:b/>
                <w:sz w:val="24"/>
                <w:szCs w:val="24"/>
              </w:rPr>
            </w:pPr>
            <w:r w:rsidRPr="00597C34">
              <w:rPr>
                <w:rFonts w:ascii="Times New Roman" w:hAnsi="Times New Roman"/>
                <w:b/>
                <w:sz w:val="24"/>
                <w:szCs w:val="24"/>
              </w:rPr>
              <w:t xml:space="preserve">                                                         Вариативная часть-84 часа(6 кл-27ч, 7 кл.-21ч,   8 -9 кл – по 18 часов)</w:t>
            </w:r>
          </w:p>
        </w:tc>
      </w:tr>
      <w:tr w:rsidR="005876A5" w:rsidRPr="00597C34" w:rsidTr="0026196C">
        <w:tc>
          <w:tcPr>
            <w:tcW w:w="1914" w:type="dxa"/>
          </w:tcPr>
          <w:p w:rsidR="005876A5" w:rsidRPr="00597C34" w:rsidRDefault="005876A5" w:rsidP="0026196C">
            <w:pPr>
              <w:autoSpaceDE w:val="0"/>
              <w:autoSpaceDN w:val="0"/>
              <w:adjustRightInd w:val="0"/>
              <w:rPr>
                <w:rFonts w:ascii="Times New Roman" w:hAnsi="Times New Roman"/>
                <w:sz w:val="24"/>
                <w:szCs w:val="24"/>
              </w:rPr>
            </w:pPr>
          </w:p>
        </w:tc>
        <w:tc>
          <w:tcPr>
            <w:tcW w:w="3439"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№57-83</w:t>
            </w:r>
          </w:p>
        </w:tc>
        <w:tc>
          <w:tcPr>
            <w:tcW w:w="3686" w:type="dxa"/>
          </w:tcPr>
          <w:p w:rsidR="005876A5" w:rsidRPr="00597C34" w:rsidRDefault="005876A5" w:rsidP="0026196C">
            <w:pPr>
              <w:rPr>
                <w:rFonts w:ascii="Times New Roman" w:hAnsi="Times New Roman"/>
                <w:sz w:val="24"/>
                <w:szCs w:val="24"/>
              </w:rPr>
            </w:pPr>
          </w:p>
        </w:tc>
        <w:tc>
          <w:tcPr>
            <w:tcW w:w="3260" w:type="dxa"/>
          </w:tcPr>
          <w:p w:rsidR="005876A5" w:rsidRPr="00597C34" w:rsidRDefault="005876A5" w:rsidP="0026196C">
            <w:pPr>
              <w:rPr>
                <w:rFonts w:ascii="Times New Roman" w:hAnsi="Times New Roman"/>
                <w:sz w:val="24"/>
                <w:szCs w:val="24"/>
              </w:rPr>
            </w:pPr>
          </w:p>
        </w:tc>
        <w:tc>
          <w:tcPr>
            <w:tcW w:w="2410" w:type="dxa"/>
          </w:tcPr>
          <w:p w:rsidR="005876A5" w:rsidRPr="00597C34" w:rsidRDefault="005876A5" w:rsidP="0026196C">
            <w:pPr>
              <w:rPr>
                <w:rFonts w:ascii="Times New Roman" w:hAnsi="Times New Roman"/>
                <w:sz w:val="24"/>
                <w:szCs w:val="24"/>
              </w:rPr>
            </w:pPr>
            <w:r>
              <w:rPr>
                <w:rFonts w:ascii="Times New Roman" w:hAnsi="Times New Roman"/>
                <w:sz w:val="24"/>
                <w:szCs w:val="24"/>
              </w:rPr>
              <w:t>№57-74</w:t>
            </w:r>
          </w:p>
        </w:tc>
      </w:tr>
      <w:tr w:rsidR="005876A5" w:rsidRPr="00597C34" w:rsidTr="0026196C">
        <w:tc>
          <w:tcPr>
            <w:tcW w:w="1914" w:type="dxa"/>
          </w:tcPr>
          <w:p w:rsidR="005876A5" w:rsidRPr="00597C34" w:rsidRDefault="005876A5" w:rsidP="0026196C">
            <w:pPr>
              <w:autoSpaceDE w:val="0"/>
              <w:autoSpaceDN w:val="0"/>
              <w:adjustRightInd w:val="0"/>
              <w:rPr>
                <w:rFonts w:ascii="Times New Roman" w:hAnsi="Times New Roman"/>
                <w:sz w:val="24"/>
                <w:szCs w:val="24"/>
              </w:rPr>
            </w:pPr>
            <w:r w:rsidRPr="00597C34">
              <w:rPr>
                <w:rFonts w:ascii="Times New Roman" w:hAnsi="Times New Roman"/>
                <w:sz w:val="24"/>
                <w:szCs w:val="24"/>
              </w:rPr>
              <w:t>Баскетбол</w:t>
            </w:r>
          </w:p>
        </w:tc>
        <w:tc>
          <w:tcPr>
            <w:tcW w:w="3439"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t xml:space="preserve">Стойка и передвижение игрока. Ведение мяча с изменением направления и высоты отскока. Передача мяча двумя руками от груди в движении. Сочетание приемов ведение, передача, бросок. Игра в мини-баскетбол  Развитие координационных способностей. Правила игры в баскетбол Остановка двумя шагами Сочетание приемов ведение, передача, бросок.  . Ведение мяча с разной </w:t>
            </w:r>
            <w:r w:rsidRPr="00597C34">
              <w:rPr>
                <w:rFonts w:ascii="Times New Roman" w:hAnsi="Times New Roman"/>
                <w:sz w:val="24"/>
                <w:szCs w:val="24"/>
              </w:rPr>
              <w:lastRenderedPageBreak/>
              <w:t>высотой отскока. Бросок мяча одной рукой от плеча в движении после ловли мяча. Передача мяча двумя руками от груди в парах на месте и в движении. Игра 2</w:t>
            </w:r>
            <w:r w:rsidRPr="00597C34">
              <w:rPr>
                <w:rFonts w:ascii="Times New Roman" w:hAnsi="Times New Roman"/>
                <w:noProof/>
                <w:sz w:val="24"/>
                <w:szCs w:val="24"/>
              </w:rPr>
              <w:sym w:font="Times New Roman" w:char="F0B4"/>
            </w:r>
            <w:r w:rsidRPr="00597C34">
              <w:rPr>
                <w:rFonts w:ascii="Times New Roman" w:hAnsi="Times New Roman"/>
                <w:sz w:val="24"/>
                <w:szCs w:val="24"/>
              </w:rPr>
              <w:t>2, 3</w:t>
            </w:r>
            <w:r w:rsidRPr="00597C34">
              <w:rPr>
                <w:rFonts w:ascii="Times New Roman" w:hAnsi="Times New Roman"/>
                <w:noProof/>
                <w:sz w:val="24"/>
                <w:szCs w:val="24"/>
              </w:rPr>
              <w:sym w:font="Times New Roman" w:char="F0B4"/>
            </w:r>
            <w:r w:rsidRPr="00597C34">
              <w:rPr>
                <w:rFonts w:ascii="Times New Roman" w:hAnsi="Times New Roman"/>
                <w:sz w:val="24"/>
                <w:szCs w:val="24"/>
              </w:rPr>
              <w:t>3. Передача мяча двумя руками от груди, от головы, от плеча  в парах на месте и в движении. Игра 2</w:t>
            </w:r>
            <w:r w:rsidRPr="00597C34">
              <w:rPr>
                <w:rFonts w:ascii="Times New Roman" w:hAnsi="Times New Roman"/>
                <w:noProof/>
                <w:sz w:val="24"/>
                <w:szCs w:val="24"/>
              </w:rPr>
              <w:sym w:font="Times New Roman" w:char="F0B4"/>
            </w:r>
            <w:r w:rsidRPr="00597C34">
              <w:rPr>
                <w:rFonts w:ascii="Times New Roman" w:hAnsi="Times New Roman"/>
                <w:sz w:val="24"/>
                <w:szCs w:val="24"/>
              </w:rPr>
              <w:t>2, 3</w:t>
            </w:r>
            <w:r w:rsidRPr="00597C34">
              <w:rPr>
                <w:rFonts w:ascii="Times New Roman" w:hAnsi="Times New Roman"/>
                <w:noProof/>
                <w:sz w:val="24"/>
                <w:szCs w:val="24"/>
              </w:rPr>
              <w:sym w:font="Times New Roman" w:char="F0B4"/>
            </w:r>
            <w:r w:rsidRPr="00597C34">
              <w:rPr>
                <w:rFonts w:ascii="Times New Roman" w:hAnsi="Times New Roman"/>
                <w:sz w:val="24"/>
                <w:szCs w:val="24"/>
              </w:rPr>
              <w:t>3 Терминология баскетбола Позиционное нападение 5:</w:t>
            </w:r>
          </w:p>
        </w:tc>
        <w:tc>
          <w:tcPr>
            <w:tcW w:w="3686"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lastRenderedPageBreak/>
              <w:t xml:space="preserve">Передвижение игрока. Повороты с мячом. Остановка прыжком. Передачи мяча на месте с пассивным сопротивлением защитника. Ведение мяча на месте с разной высотой отскока. Бросок мяча в движении двумя руками снизу. Позиционное нападение с изменением позиций. Развитие координационных способностей. Правила игры в баскетбол Основы обучения и самообучения двигательным </w:t>
            </w:r>
            <w:r w:rsidRPr="00597C34">
              <w:rPr>
                <w:rFonts w:ascii="Times New Roman" w:hAnsi="Times New Roman"/>
                <w:sz w:val="24"/>
                <w:szCs w:val="24"/>
              </w:rPr>
              <w:lastRenderedPageBreak/>
              <w:t>действиям, их роль в развитии памяти, внимания и мышления Быстрый прорыв 2</w:t>
            </w:r>
            <w:r w:rsidRPr="00597C34">
              <w:rPr>
                <w:rFonts w:ascii="Times New Roman" w:hAnsi="Times New Roman"/>
                <w:noProof/>
                <w:sz w:val="24"/>
                <w:szCs w:val="24"/>
              </w:rPr>
              <w:sym w:font="Times New Roman" w:char="F0B4"/>
            </w:r>
            <w:r w:rsidRPr="00597C34">
              <w:rPr>
                <w:rFonts w:ascii="Times New Roman" w:hAnsi="Times New Roman"/>
                <w:sz w:val="24"/>
                <w:szCs w:val="24"/>
              </w:rPr>
              <w:t>1. Учебная игра Сочетание приемов передвижений и остановок. Передача мяча в тройках со сменой мест. Бросок мяча в движении одной рукой от плеча с сопротивлением. Штрафной бросок. Игровые задания 2</w:t>
            </w:r>
            <w:r w:rsidRPr="00597C34">
              <w:rPr>
                <w:rFonts w:ascii="Times New Roman" w:hAnsi="Times New Roman"/>
                <w:noProof/>
                <w:sz w:val="24"/>
                <w:szCs w:val="24"/>
              </w:rPr>
              <w:sym w:font="Times New Roman" w:char="F0B4"/>
            </w:r>
            <w:r w:rsidRPr="00597C34">
              <w:rPr>
                <w:rFonts w:ascii="Times New Roman" w:hAnsi="Times New Roman"/>
                <w:sz w:val="24"/>
                <w:szCs w:val="24"/>
              </w:rPr>
              <w:t>1, 3</w:t>
            </w:r>
            <w:r w:rsidRPr="00597C34">
              <w:rPr>
                <w:rFonts w:ascii="Times New Roman" w:hAnsi="Times New Roman"/>
                <w:noProof/>
                <w:sz w:val="24"/>
                <w:szCs w:val="24"/>
              </w:rPr>
              <w:sym w:font="Times New Roman" w:char="F0B4"/>
            </w:r>
            <w:r w:rsidRPr="00597C34">
              <w:rPr>
                <w:rFonts w:ascii="Times New Roman" w:hAnsi="Times New Roman"/>
                <w:sz w:val="24"/>
                <w:szCs w:val="24"/>
              </w:rPr>
              <w:t>1. Учебная игра. Развитие координационный способностей Штрафной бросок</w:t>
            </w:r>
          </w:p>
        </w:tc>
        <w:tc>
          <w:tcPr>
            <w:tcW w:w="326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lastRenderedPageBreak/>
              <w:t xml:space="preserve">Сочетание приемов передвижений и остановок игрока. Ведение мяча с сопротивлением на месте. Бросок двумя руками от головы с места. Передачи мяча разными способами на месте. Личная защита  . Учебная иг-ра. Развитие координационных способностей Передачи мяча разными способами в движении в тройках, с сопротивлением. Игровые </w:t>
            </w:r>
            <w:r w:rsidRPr="00597C34">
              <w:rPr>
                <w:rFonts w:ascii="Times New Roman" w:hAnsi="Times New Roman"/>
                <w:sz w:val="24"/>
                <w:szCs w:val="24"/>
              </w:rPr>
              <w:lastRenderedPageBreak/>
              <w:t>задания 2</w:t>
            </w:r>
            <w:r w:rsidRPr="00597C34">
              <w:rPr>
                <w:rFonts w:ascii="Times New Roman" w:hAnsi="Times New Roman"/>
                <w:noProof/>
                <w:sz w:val="24"/>
                <w:szCs w:val="24"/>
              </w:rPr>
              <w:sym w:font="Times New Roman" w:char="F0B4"/>
            </w:r>
            <w:r w:rsidRPr="00597C34">
              <w:rPr>
                <w:rFonts w:ascii="Times New Roman" w:hAnsi="Times New Roman"/>
                <w:sz w:val="24"/>
                <w:szCs w:val="24"/>
              </w:rPr>
              <w:t>2, 3</w:t>
            </w:r>
            <w:r w:rsidRPr="00597C34">
              <w:rPr>
                <w:rFonts w:ascii="Times New Roman" w:hAnsi="Times New Roman"/>
                <w:noProof/>
                <w:sz w:val="24"/>
                <w:szCs w:val="24"/>
              </w:rPr>
              <w:sym w:font="Times New Roman" w:char="F0B4"/>
            </w:r>
            <w:r w:rsidRPr="00597C34">
              <w:rPr>
                <w:rFonts w:ascii="Times New Roman" w:hAnsi="Times New Roman"/>
                <w:sz w:val="24"/>
                <w:szCs w:val="24"/>
              </w:rPr>
              <w:t>3, 4</w:t>
            </w:r>
            <w:r w:rsidRPr="00597C34">
              <w:rPr>
                <w:rFonts w:ascii="Times New Roman" w:hAnsi="Times New Roman"/>
                <w:noProof/>
                <w:sz w:val="24"/>
                <w:szCs w:val="24"/>
              </w:rPr>
              <w:sym w:font="Times New Roman" w:char="F0B4"/>
            </w:r>
            <w:r w:rsidRPr="00597C34">
              <w:rPr>
                <w:rFonts w:ascii="Times New Roman" w:hAnsi="Times New Roman"/>
                <w:sz w:val="24"/>
                <w:szCs w:val="24"/>
              </w:rPr>
              <w:t>4.   Штрафной бросок. Сочетание приемов ведения, передачи, бросков с сопротивлением. Быстрый прорыв 2</w:t>
            </w:r>
            <w:r w:rsidRPr="00597C34">
              <w:rPr>
                <w:rFonts w:ascii="Times New Roman" w:hAnsi="Times New Roman"/>
                <w:noProof/>
                <w:sz w:val="24"/>
                <w:szCs w:val="24"/>
              </w:rPr>
              <w:sym w:font="Times New Roman" w:char="F0B4"/>
            </w:r>
            <w:r w:rsidRPr="00597C34">
              <w:rPr>
                <w:rFonts w:ascii="Times New Roman" w:hAnsi="Times New Roman"/>
                <w:sz w:val="24"/>
                <w:szCs w:val="24"/>
              </w:rPr>
              <w:t>1, 3</w:t>
            </w:r>
            <w:r w:rsidRPr="00597C34">
              <w:rPr>
                <w:rFonts w:ascii="Times New Roman" w:hAnsi="Times New Roman"/>
                <w:noProof/>
                <w:sz w:val="24"/>
                <w:szCs w:val="24"/>
              </w:rPr>
              <w:sym w:font="Times New Roman" w:char="F0B4"/>
            </w:r>
            <w:r w:rsidRPr="00597C34">
              <w:rPr>
                <w:rFonts w:ascii="Times New Roman" w:hAnsi="Times New Roman"/>
                <w:sz w:val="24"/>
                <w:szCs w:val="24"/>
              </w:rPr>
              <w:t xml:space="preserve">2.  </w:t>
            </w:r>
          </w:p>
        </w:tc>
        <w:tc>
          <w:tcPr>
            <w:tcW w:w="2410" w:type="dxa"/>
          </w:tcPr>
          <w:p w:rsidR="005876A5" w:rsidRPr="00597C34" w:rsidRDefault="005876A5" w:rsidP="0026196C">
            <w:pPr>
              <w:rPr>
                <w:rFonts w:ascii="Times New Roman" w:hAnsi="Times New Roman"/>
                <w:sz w:val="24"/>
                <w:szCs w:val="24"/>
              </w:rPr>
            </w:pPr>
            <w:r w:rsidRPr="00597C34">
              <w:rPr>
                <w:rFonts w:ascii="Times New Roman" w:hAnsi="Times New Roman"/>
                <w:sz w:val="24"/>
                <w:szCs w:val="24"/>
              </w:rPr>
              <w:lastRenderedPageBreak/>
              <w:t xml:space="preserve">Сочетание приемов передвижений и остановок, приемов передач, ведения и бросков. Бросок двумя руками от головы в прыжке. Позиционное нападение со сменой мест. Учебная игра. Правила баскетбола Сочетание приемов Штрафной бросок. Позиционное </w:t>
            </w:r>
            <w:r w:rsidRPr="00597C34">
              <w:rPr>
                <w:rFonts w:ascii="Times New Roman" w:hAnsi="Times New Roman"/>
                <w:sz w:val="24"/>
                <w:szCs w:val="24"/>
              </w:rPr>
              <w:lastRenderedPageBreak/>
              <w:t>нападение и личная защита в игровых взаимодействиях 2</w:t>
            </w:r>
            <w:r w:rsidRPr="00597C34">
              <w:rPr>
                <w:rFonts w:ascii="Times New Roman" w:hAnsi="Times New Roman"/>
                <w:noProof/>
                <w:sz w:val="24"/>
                <w:szCs w:val="24"/>
              </w:rPr>
              <w:sym w:font="Times New Roman" w:char="F0B4"/>
            </w:r>
            <w:r w:rsidRPr="00597C34">
              <w:rPr>
                <w:rFonts w:ascii="Times New Roman" w:hAnsi="Times New Roman"/>
                <w:sz w:val="24"/>
                <w:szCs w:val="24"/>
              </w:rPr>
              <w:t>2, 3</w:t>
            </w:r>
            <w:r w:rsidRPr="00597C34">
              <w:rPr>
                <w:rFonts w:ascii="Times New Roman" w:hAnsi="Times New Roman"/>
                <w:noProof/>
                <w:sz w:val="24"/>
                <w:szCs w:val="24"/>
              </w:rPr>
              <w:sym w:font="Times New Roman" w:char="F0B4"/>
            </w:r>
            <w:r w:rsidRPr="00597C34">
              <w:rPr>
                <w:rFonts w:ascii="Times New Roman" w:hAnsi="Times New Roman"/>
                <w:sz w:val="24"/>
                <w:szCs w:val="24"/>
              </w:rPr>
              <w:t>3.. Бросок одной рукой от плеча в прыжке с сопротивлением. Взаимодействие двух игроков в нападении и защите «заслон».. Правила баскетбола</w:t>
            </w:r>
          </w:p>
        </w:tc>
      </w:tr>
    </w:tbl>
    <w:p w:rsidR="005876A5" w:rsidRDefault="005876A5" w:rsidP="005876A5">
      <w:pPr>
        <w:rPr>
          <w:rStyle w:val="a3"/>
          <w:rFonts w:ascii="Times New Roman" w:hAnsi="Times New Roman"/>
          <w:b/>
          <w:i w:val="0"/>
          <w:sz w:val="24"/>
          <w:szCs w:val="24"/>
        </w:rPr>
      </w:pPr>
    </w:p>
    <w:p w:rsidR="006D0C7C" w:rsidRDefault="006D0C7C"/>
    <w:sectPr w:rsidR="006D0C7C" w:rsidSect="00C94A03">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F1D" w:rsidRDefault="00557F1D" w:rsidP="005876A5">
      <w:pPr>
        <w:spacing w:after="0" w:line="240" w:lineRule="auto"/>
      </w:pPr>
      <w:r>
        <w:separator/>
      </w:r>
    </w:p>
  </w:endnote>
  <w:endnote w:type="continuationSeparator" w:id="1">
    <w:p w:rsidR="00557F1D" w:rsidRDefault="00557F1D" w:rsidP="00587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F1D" w:rsidRDefault="00557F1D" w:rsidP="005876A5">
      <w:pPr>
        <w:spacing w:after="0" w:line="240" w:lineRule="auto"/>
      </w:pPr>
      <w:r>
        <w:separator/>
      </w:r>
    </w:p>
  </w:footnote>
  <w:footnote w:type="continuationSeparator" w:id="1">
    <w:p w:rsidR="00557F1D" w:rsidRDefault="00557F1D" w:rsidP="005876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A64D1C"/>
    <w:lvl w:ilvl="0">
      <w:numFmt w:val="bullet"/>
      <w:lvlText w:val="*"/>
      <w:lvlJc w:val="left"/>
    </w:lvl>
  </w:abstractNum>
  <w:abstractNum w:abstractNumId="1">
    <w:nsid w:val="02937757"/>
    <w:multiLevelType w:val="hybridMultilevel"/>
    <w:tmpl w:val="263AF5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876A5"/>
    <w:rsid w:val="0000164F"/>
    <w:rsid w:val="00001719"/>
    <w:rsid w:val="00041F14"/>
    <w:rsid w:val="0012764E"/>
    <w:rsid w:val="00337FAA"/>
    <w:rsid w:val="00383C13"/>
    <w:rsid w:val="004F3FF5"/>
    <w:rsid w:val="00557F1D"/>
    <w:rsid w:val="005876A5"/>
    <w:rsid w:val="006D0C7C"/>
    <w:rsid w:val="007229C7"/>
    <w:rsid w:val="008E25D6"/>
    <w:rsid w:val="00C32662"/>
    <w:rsid w:val="00CE65DD"/>
    <w:rsid w:val="00D77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6A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5876A5"/>
    <w:rPr>
      <w:i/>
      <w:iCs/>
    </w:rPr>
  </w:style>
  <w:style w:type="paragraph" w:styleId="3">
    <w:name w:val="Body Text 3"/>
    <w:basedOn w:val="a"/>
    <w:link w:val="30"/>
    <w:rsid w:val="005876A5"/>
    <w:pPr>
      <w:spacing w:after="120" w:line="240" w:lineRule="auto"/>
    </w:pPr>
    <w:rPr>
      <w:rFonts w:ascii="Times New Roman" w:hAnsi="Times New Roman"/>
      <w:sz w:val="16"/>
      <w:szCs w:val="16"/>
    </w:rPr>
  </w:style>
  <w:style w:type="character" w:customStyle="1" w:styleId="30">
    <w:name w:val="Основной текст 3 Знак"/>
    <w:basedOn w:val="a0"/>
    <w:link w:val="3"/>
    <w:rsid w:val="005876A5"/>
    <w:rPr>
      <w:rFonts w:ascii="Times New Roman" w:eastAsia="Times New Roman" w:hAnsi="Times New Roman" w:cs="Times New Roman"/>
      <w:sz w:val="16"/>
      <w:szCs w:val="16"/>
      <w:lang w:eastAsia="ru-RU"/>
    </w:rPr>
  </w:style>
  <w:style w:type="paragraph" w:styleId="a4">
    <w:name w:val="No Spacing"/>
    <w:uiPriority w:val="1"/>
    <w:qFormat/>
    <w:rsid w:val="005876A5"/>
    <w:pPr>
      <w:spacing w:after="0" w:line="240" w:lineRule="auto"/>
    </w:pPr>
  </w:style>
  <w:style w:type="character" w:customStyle="1" w:styleId="c2">
    <w:name w:val="c2"/>
    <w:basedOn w:val="a0"/>
    <w:rsid w:val="005876A5"/>
  </w:style>
  <w:style w:type="table" w:styleId="a5">
    <w:name w:val="Table Grid"/>
    <w:basedOn w:val="a1"/>
    <w:uiPriority w:val="59"/>
    <w:rsid w:val="005876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587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5876A5"/>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5876A5"/>
    <w:pPr>
      <w:spacing w:after="120" w:line="480" w:lineRule="auto"/>
      <w:ind w:left="283"/>
    </w:pPr>
  </w:style>
  <w:style w:type="character" w:customStyle="1" w:styleId="20">
    <w:name w:val="Основной текст с отступом 2 Знак"/>
    <w:basedOn w:val="a0"/>
    <w:link w:val="2"/>
    <w:uiPriority w:val="99"/>
    <w:semiHidden/>
    <w:rsid w:val="005876A5"/>
    <w:rPr>
      <w:rFonts w:ascii="Calibri" w:eastAsia="Times New Roman" w:hAnsi="Calibri" w:cs="Times New Roman"/>
      <w:lang w:eastAsia="ru-RU"/>
    </w:rPr>
  </w:style>
  <w:style w:type="paragraph" w:styleId="21">
    <w:name w:val="Body Text 2"/>
    <w:basedOn w:val="a"/>
    <w:link w:val="22"/>
    <w:uiPriority w:val="99"/>
    <w:semiHidden/>
    <w:unhideWhenUsed/>
    <w:rsid w:val="005876A5"/>
    <w:pPr>
      <w:spacing w:after="120" w:line="480" w:lineRule="auto"/>
    </w:pPr>
  </w:style>
  <w:style w:type="character" w:customStyle="1" w:styleId="22">
    <w:name w:val="Основной текст 2 Знак"/>
    <w:basedOn w:val="a0"/>
    <w:link w:val="21"/>
    <w:uiPriority w:val="99"/>
    <w:semiHidden/>
    <w:rsid w:val="005876A5"/>
    <w:rPr>
      <w:rFonts w:ascii="Calibri" w:eastAsia="Times New Roman" w:hAnsi="Calibri" w:cs="Times New Roman"/>
      <w:lang w:eastAsia="ru-RU"/>
    </w:rPr>
  </w:style>
  <w:style w:type="paragraph" w:styleId="a6">
    <w:name w:val="List Paragraph"/>
    <w:basedOn w:val="a"/>
    <w:uiPriority w:val="34"/>
    <w:qFormat/>
    <w:rsid w:val="005876A5"/>
    <w:pPr>
      <w:ind w:left="720"/>
      <w:contextualSpacing/>
    </w:pPr>
  </w:style>
  <w:style w:type="character" w:styleId="a7">
    <w:name w:val="footnote reference"/>
    <w:basedOn w:val="a0"/>
    <w:semiHidden/>
    <w:rsid w:val="005876A5"/>
    <w:rPr>
      <w:rFonts w:ascii="Times New Roman" w:hAnsi="Times New Roman" w:cs="Times New Roman" w:hint="default"/>
      <w:strike w:val="0"/>
      <w:dstrike w:val="0"/>
      <w:noProof/>
      <w:color w:val="000000"/>
      <w:spacing w:val="0"/>
      <w:sz w:val="20"/>
      <w:u w:val="none"/>
      <w:effect w:val="none"/>
      <w:vertAlign w:val="superscript"/>
    </w:rPr>
  </w:style>
  <w:style w:type="paragraph" w:styleId="a8">
    <w:name w:val="footnote text"/>
    <w:basedOn w:val="a"/>
    <w:link w:val="a9"/>
    <w:semiHidden/>
    <w:rsid w:val="005876A5"/>
    <w:pPr>
      <w:widowControl w:val="0"/>
      <w:spacing w:after="0" w:line="240" w:lineRule="auto"/>
    </w:pPr>
    <w:rPr>
      <w:rFonts w:ascii="Times New Roman" w:hAnsi="Times New Roman"/>
      <w:color w:val="000000"/>
      <w:sz w:val="20"/>
      <w:szCs w:val="20"/>
    </w:rPr>
  </w:style>
  <w:style w:type="character" w:customStyle="1" w:styleId="a9">
    <w:name w:val="Текст сноски Знак"/>
    <w:basedOn w:val="a0"/>
    <w:link w:val="a8"/>
    <w:semiHidden/>
    <w:rsid w:val="005876A5"/>
    <w:rPr>
      <w:rFonts w:ascii="Times New Roman" w:eastAsia="Times New Roman" w:hAnsi="Times New Roman" w:cs="Times New Roman"/>
      <w:color w:val="000000"/>
      <w:sz w:val="20"/>
      <w:szCs w:val="20"/>
      <w:lang w:eastAsia="ru-RU"/>
    </w:rPr>
  </w:style>
  <w:style w:type="paragraph" w:customStyle="1" w:styleId="msonormalbullet1gif">
    <w:name w:val="msonormalbullet1.gif"/>
    <w:basedOn w:val="a"/>
    <w:rsid w:val="005876A5"/>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5876A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3126</Words>
  <Characters>17820</Characters>
  <Application>Microsoft Office Word</Application>
  <DocSecurity>0</DocSecurity>
  <Lines>148</Lines>
  <Paragraphs>41</Paragraphs>
  <ScaleCrop>false</ScaleCrop>
  <Company/>
  <LinksUpToDate>false</LinksUpToDate>
  <CharactersWithSpaces>20905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8</cp:revision>
  <dcterms:created xsi:type="dcterms:W3CDTF">2015-09-24T18:08:00Z</dcterms:created>
  <dcterms:modified xsi:type="dcterms:W3CDTF">2015-09-24T18:53:00Z</dcterms:modified>
</cp:coreProperties>
</file>