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65" w:rsidRDefault="00464565" w:rsidP="00B628F4">
      <w:pPr>
        <w:jc w:val="center"/>
        <w:rPr>
          <w:b/>
          <w:sz w:val="28"/>
          <w:szCs w:val="28"/>
        </w:rPr>
      </w:pPr>
      <w:r w:rsidRPr="00C81FCB">
        <w:rPr>
          <w:b/>
          <w:sz w:val="28"/>
          <w:szCs w:val="28"/>
        </w:rPr>
        <w:t>Муниципальное казенное общеобразовательное учреждение         «Борковская основная общеобразовательная школа»                       Суджанского района Курской област</w:t>
      </w:r>
      <w:r w:rsidR="00B628F4">
        <w:rPr>
          <w:b/>
          <w:sz w:val="28"/>
          <w:szCs w:val="28"/>
        </w:rPr>
        <w:t>и</w:t>
      </w:r>
    </w:p>
    <w:p w:rsidR="00B628F4" w:rsidRDefault="00B628F4" w:rsidP="00B628F4">
      <w:pPr>
        <w:jc w:val="center"/>
        <w:rPr>
          <w:b/>
          <w:sz w:val="28"/>
          <w:szCs w:val="28"/>
        </w:rPr>
      </w:pPr>
    </w:p>
    <w:tbl>
      <w:tblPr>
        <w:tblStyle w:val="a3"/>
        <w:tblW w:w="13108" w:type="dxa"/>
        <w:tblInd w:w="-526" w:type="dxa"/>
        <w:tblLook w:val="04A0"/>
      </w:tblPr>
      <w:tblGrid>
        <w:gridCol w:w="4745"/>
        <w:gridCol w:w="4253"/>
        <w:gridCol w:w="4110"/>
      </w:tblGrid>
      <w:tr w:rsidR="00B628F4" w:rsidTr="00A97A4D">
        <w:tc>
          <w:tcPr>
            <w:tcW w:w="4745" w:type="dxa"/>
          </w:tcPr>
          <w:p w:rsidR="00B628F4" w:rsidRDefault="00B628F4" w:rsidP="00126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 на заседании МО учителей художественно-эстетического цикла, физической культур</w:t>
            </w:r>
            <w:r w:rsidR="0073458E">
              <w:rPr>
                <w:b/>
                <w:sz w:val="20"/>
                <w:szCs w:val="20"/>
              </w:rPr>
              <w:t>ы и ОБЖ. Протокол №1 от 26.08.</w:t>
            </w:r>
            <w:r>
              <w:rPr>
                <w:b/>
                <w:sz w:val="20"/>
                <w:szCs w:val="20"/>
              </w:rPr>
              <w:t>2015г.</w:t>
            </w:r>
          </w:p>
          <w:p w:rsidR="00B628F4" w:rsidRDefault="00B628F4" w:rsidP="00126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Руководитель МО _____________ </w:t>
            </w:r>
          </w:p>
          <w:p w:rsidR="00B628F4" w:rsidRPr="00083911" w:rsidRDefault="00083911" w:rsidP="00126CE8">
            <w:pPr>
              <w:jc w:val="center"/>
              <w:rPr>
                <w:b/>
              </w:rPr>
            </w:pPr>
            <w:r w:rsidRPr="00083911">
              <w:rPr>
                <w:b/>
              </w:rPr>
              <w:t>Шалиманова С.В.</w:t>
            </w:r>
          </w:p>
        </w:tc>
        <w:tc>
          <w:tcPr>
            <w:tcW w:w="4253" w:type="dxa"/>
          </w:tcPr>
          <w:p w:rsidR="00B628F4" w:rsidRDefault="00B628F4" w:rsidP="00126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на заседании  педагогического совета Про</w:t>
            </w:r>
            <w:r w:rsidR="0073458E">
              <w:rPr>
                <w:b/>
                <w:sz w:val="20"/>
                <w:szCs w:val="20"/>
              </w:rPr>
              <w:t>токол №1 от 31.08.</w:t>
            </w:r>
            <w:r>
              <w:rPr>
                <w:b/>
                <w:sz w:val="20"/>
                <w:szCs w:val="20"/>
              </w:rPr>
              <w:t xml:space="preserve"> 2015г.</w:t>
            </w:r>
          </w:p>
          <w:p w:rsidR="00B628F4" w:rsidRPr="00C81FCB" w:rsidRDefault="00B628F4" w:rsidP="00126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педсовета _________  Урывко И.А.</w:t>
            </w:r>
          </w:p>
        </w:tc>
        <w:tc>
          <w:tcPr>
            <w:tcW w:w="4110" w:type="dxa"/>
          </w:tcPr>
          <w:p w:rsidR="00B628F4" w:rsidRDefault="00B628F4" w:rsidP="00126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Введено в действие.</w:t>
            </w:r>
          </w:p>
          <w:p w:rsidR="00B628F4" w:rsidRDefault="00B628F4" w:rsidP="00126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Прик</w:t>
            </w:r>
            <w:r w:rsidR="0073458E">
              <w:rPr>
                <w:b/>
                <w:sz w:val="20"/>
                <w:szCs w:val="20"/>
              </w:rPr>
              <w:t>аз № 1-81 от 31.08.</w:t>
            </w:r>
            <w:r>
              <w:rPr>
                <w:b/>
                <w:sz w:val="20"/>
                <w:szCs w:val="20"/>
              </w:rPr>
              <w:t>2015г.</w:t>
            </w:r>
          </w:p>
          <w:p w:rsidR="00B628F4" w:rsidRDefault="00B628F4" w:rsidP="00126C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Директор школы ______________ Урывко И.А.</w:t>
            </w:r>
          </w:p>
        </w:tc>
      </w:tr>
    </w:tbl>
    <w:p w:rsidR="00464565" w:rsidRDefault="00464565" w:rsidP="00A97A4D">
      <w:pPr>
        <w:rPr>
          <w:b/>
          <w:sz w:val="28"/>
          <w:szCs w:val="28"/>
        </w:rPr>
      </w:pPr>
    </w:p>
    <w:p w:rsidR="00464565" w:rsidRDefault="00464565" w:rsidP="00464565">
      <w:pPr>
        <w:rPr>
          <w:b/>
          <w:sz w:val="28"/>
          <w:szCs w:val="28"/>
        </w:rPr>
      </w:pPr>
    </w:p>
    <w:p w:rsidR="00464565" w:rsidRPr="00741DDB" w:rsidRDefault="00464565" w:rsidP="00B628F4">
      <w:pPr>
        <w:spacing w:line="240" w:lineRule="auto"/>
        <w:jc w:val="center"/>
        <w:rPr>
          <w:b/>
          <w:sz w:val="36"/>
          <w:szCs w:val="36"/>
        </w:rPr>
      </w:pPr>
      <w:r w:rsidRPr="00741DDB">
        <w:rPr>
          <w:b/>
          <w:sz w:val="36"/>
          <w:szCs w:val="36"/>
        </w:rPr>
        <w:t>Рабочая программа</w:t>
      </w:r>
    </w:p>
    <w:p w:rsidR="00464565" w:rsidRPr="00741DDB" w:rsidRDefault="00464565" w:rsidP="00B628F4">
      <w:pPr>
        <w:spacing w:line="240" w:lineRule="auto"/>
        <w:jc w:val="center"/>
        <w:rPr>
          <w:b/>
          <w:sz w:val="36"/>
          <w:szCs w:val="36"/>
        </w:rPr>
      </w:pPr>
      <w:r w:rsidRPr="00741DDB">
        <w:rPr>
          <w:b/>
          <w:sz w:val="36"/>
          <w:szCs w:val="36"/>
        </w:rPr>
        <w:t>по изобразительному искусству</w:t>
      </w:r>
      <w:r w:rsidR="00B628F4">
        <w:rPr>
          <w:b/>
          <w:sz w:val="36"/>
          <w:szCs w:val="36"/>
        </w:rPr>
        <w:t xml:space="preserve"> в </w:t>
      </w:r>
      <w:r w:rsidRPr="00741DDB">
        <w:rPr>
          <w:b/>
          <w:sz w:val="36"/>
          <w:szCs w:val="36"/>
        </w:rPr>
        <w:t>5 класс</w:t>
      </w:r>
      <w:r w:rsidR="00B628F4">
        <w:rPr>
          <w:b/>
          <w:sz w:val="36"/>
          <w:szCs w:val="36"/>
        </w:rPr>
        <w:t>е</w:t>
      </w:r>
    </w:p>
    <w:p w:rsidR="00464565" w:rsidRDefault="00B628F4" w:rsidP="004645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2015-2016 учебный год</w:t>
      </w:r>
    </w:p>
    <w:p w:rsidR="00583968" w:rsidRDefault="00583968" w:rsidP="00B628F4">
      <w:pPr>
        <w:rPr>
          <w:b/>
          <w:sz w:val="36"/>
          <w:szCs w:val="36"/>
        </w:rPr>
      </w:pPr>
    </w:p>
    <w:p w:rsidR="00464565" w:rsidRDefault="00464565" w:rsidP="00464565">
      <w:pPr>
        <w:jc w:val="center"/>
        <w:rPr>
          <w:b/>
          <w:sz w:val="36"/>
          <w:szCs w:val="36"/>
        </w:rPr>
      </w:pPr>
    </w:p>
    <w:p w:rsidR="00B628F4" w:rsidRDefault="00B628F4" w:rsidP="00B628F4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="00464565" w:rsidRPr="00741DD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учитель изобразительного искусства </w:t>
      </w:r>
    </w:p>
    <w:p w:rsidR="00B628F4" w:rsidRDefault="00B628F4" w:rsidP="00A97A4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первой категории</w:t>
      </w:r>
      <w:r w:rsidR="00464565" w:rsidRPr="00741DDB">
        <w:rPr>
          <w:b/>
          <w:sz w:val="28"/>
          <w:szCs w:val="28"/>
        </w:rPr>
        <w:t xml:space="preserve"> Переверзева Лариса Евгеньевна</w:t>
      </w:r>
    </w:p>
    <w:p w:rsidR="00B628F4" w:rsidRDefault="00B628F4" w:rsidP="00B628F4">
      <w:pPr>
        <w:spacing w:after="0" w:line="240" w:lineRule="auto"/>
        <w:jc w:val="right"/>
        <w:rPr>
          <w:b/>
          <w:sz w:val="28"/>
          <w:szCs w:val="28"/>
        </w:rPr>
      </w:pPr>
    </w:p>
    <w:p w:rsidR="00A97A4D" w:rsidRDefault="00A97A4D" w:rsidP="00B628F4">
      <w:pPr>
        <w:spacing w:after="0" w:line="240" w:lineRule="auto"/>
        <w:jc w:val="right"/>
        <w:rPr>
          <w:b/>
          <w:sz w:val="28"/>
          <w:szCs w:val="28"/>
        </w:rPr>
      </w:pPr>
    </w:p>
    <w:p w:rsidR="00B628F4" w:rsidRPr="00464565" w:rsidRDefault="00B628F4" w:rsidP="00B628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2015г.</w:t>
      </w:r>
    </w:p>
    <w:p w:rsidR="00D30EDE" w:rsidRDefault="00B628F4" w:rsidP="003D46A4">
      <w:pPr>
        <w:pStyle w:val="aa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70D04">
        <w:rPr>
          <w:rFonts w:ascii="Times New Roman" w:hAnsi="Times New Roman"/>
          <w:b/>
          <w:sz w:val="28"/>
          <w:szCs w:val="28"/>
        </w:rPr>
        <w:lastRenderedPageBreak/>
        <w:t>А</w:t>
      </w:r>
      <w:r>
        <w:rPr>
          <w:rFonts w:ascii="Times New Roman" w:hAnsi="Times New Roman"/>
          <w:b/>
          <w:sz w:val="28"/>
          <w:szCs w:val="28"/>
        </w:rPr>
        <w:t>ННОТАЦИЯ</w:t>
      </w:r>
    </w:p>
    <w:p w:rsidR="003D46A4" w:rsidRDefault="003D46A4" w:rsidP="003D46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D46A4" w:rsidRPr="00E82108" w:rsidRDefault="003D46A4" w:rsidP="003D46A4">
      <w:pPr>
        <w:pStyle w:val="ad"/>
        <w:shd w:val="clear" w:color="auto" w:fill="auto"/>
        <w:tabs>
          <w:tab w:val="left" w:pos="745"/>
        </w:tabs>
        <w:spacing w:line="240" w:lineRule="auto"/>
        <w:rPr>
          <w:rStyle w:val="ac"/>
          <w:rFonts w:ascii="Times New Roman" w:eastAsia="Times New Roman" w:hAnsi="Times New Roman" w:cs="Times New Roman"/>
          <w:sz w:val="24"/>
          <w:szCs w:val="24"/>
        </w:rPr>
      </w:pPr>
      <w:r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82108"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  Рабочая  программа</w:t>
      </w:r>
      <w:r w:rsidRPr="00E82108">
        <w:rPr>
          <w:rStyle w:val="ac"/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Style w:val="ac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3D46A4">
        <w:rPr>
          <w:rStyle w:val="ac"/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учебному предмету</w:t>
      </w:r>
      <w:r>
        <w:rPr>
          <w:rStyle w:val="ac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ac"/>
          <w:rFonts w:ascii="Times New Roman" w:eastAsia="Times New Roman" w:hAnsi="Times New Roman" w:cs="Times New Roman"/>
          <w:b/>
          <w:sz w:val="24"/>
          <w:szCs w:val="24"/>
        </w:rPr>
        <w:t xml:space="preserve">«Изобразительное искусство» </w:t>
      </w:r>
      <w:r w:rsidRPr="00E82108">
        <w:rPr>
          <w:rStyle w:val="ac"/>
          <w:rFonts w:ascii="Times New Roman" w:eastAsia="Times New Roman" w:hAnsi="Times New Roman" w:cs="Times New Roman"/>
          <w:sz w:val="24"/>
          <w:szCs w:val="24"/>
        </w:rPr>
        <w:t>разработана на основе следующих нормативно-</w:t>
      </w:r>
      <w:r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правовых </w:t>
      </w:r>
      <w:r w:rsidRPr="00E82108"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ac"/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E82108">
        <w:rPr>
          <w:rStyle w:val="ac"/>
          <w:rFonts w:ascii="Times New Roman" w:eastAsia="Times New Roman" w:hAnsi="Times New Roman" w:cs="Times New Roman"/>
          <w:sz w:val="24"/>
          <w:szCs w:val="24"/>
        </w:rPr>
        <w:t>:</w:t>
      </w:r>
    </w:p>
    <w:p w:rsidR="003D46A4" w:rsidRPr="00E82108" w:rsidRDefault="003D46A4" w:rsidP="003D46A4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Федерального закона </w:t>
      </w:r>
      <w:r w:rsidRPr="00E82108">
        <w:rPr>
          <w:rFonts w:ascii="Times New Roman" w:hAnsi="Times New Roman" w:cs="Times New Roman"/>
        </w:rPr>
        <w:t>«Об образовании</w:t>
      </w:r>
      <w:r>
        <w:rPr>
          <w:rFonts w:ascii="Times New Roman" w:hAnsi="Times New Roman" w:cs="Times New Roman"/>
        </w:rPr>
        <w:t xml:space="preserve"> в Российской Федерации</w:t>
      </w:r>
      <w:r w:rsidRPr="00E82108">
        <w:rPr>
          <w:rFonts w:ascii="Times New Roman" w:hAnsi="Times New Roman" w:cs="Times New Roman"/>
        </w:rPr>
        <w:t xml:space="preserve">» от 29. 12. 2012г. </w:t>
      </w:r>
      <w:r>
        <w:rPr>
          <w:rFonts w:ascii="Times New Roman" w:hAnsi="Times New Roman" w:cs="Times New Roman"/>
        </w:rPr>
        <w:t xml:space="preserve"> </w:t>
      </w:r>
      <w:r w:rsidRPr="00E82108">
        <w:rPr>
          <w:rFonts w:ascii="Times New Roman" w:hAnsi="Times New Roman" w:cs="Times New Roman"/>
        </w:rPr>
        <w:t>№ 273 - ФЗ: (статьи 7, 9, 32)</w:t>
      </w:r>
      <w:r>
        <w:rPr>
          <w:rFonts w:ascii="Times New Roman" w:hAnsi="Times New Roman" w:cs="Times New Roman"/>
        </w:rPr>
        <w:t>.</w:t>
      </w:r>
    </w:p>
    <w:p w:rsidR="003D46A4" w:rsidRPr="00E82108" w:rsidRDefault="003D46A4" w:rsidP="003D46A4">
      <w:pPr>
        <w:pStyle w:val="ad"/>
        <w:shd w:val="clear" w:color="auto" w:fill="auto"/>
        <w:tabs>
          <w:tab w:val="left" w:pos="745"/>
        </w:tabs>
        <w:spacing w:line="240" w:lineRule="auto"/>
        <w:rPr>
          <w:rStyle w:val="af"/>
          <w:rFonts w:ascii="Times New Roman" w:eastAsiaTheme="minorEastAsia" w:hAnsi="Times New Roman" w:cs="Times New Roman"/>
          <w:sz w:val="24"/>
          <w:szCs w:val="24"/>
        </w:rPr>
      </w:pP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2. Федерального государственного образовательного</w:t>
      </w:r>
      <w:r w:rsidRPr="00E82108"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стандарт</w:t>
      </w: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а</w:t>
      </w:r>
      <w:r w:rsidRPr="00E82108"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основного</w:t>
      </w:r>
      <w:r w:rsidRPr="00E82108"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общего </w:t>
      </w: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образования  утвержденного приказом  № 1897 от 17.12.2010г</w:t>
      </w:r>
    </w:p>
    <w:p w:rsidR="003D46A4" w:rsidRDefault="003D46A4" w:rsidP="003D46A4">
      <w:pPr>
        <w:pStyle w:val="ad"/>
        <w:shd w:val="clear" w:color="auto" w:fill="auto"/>
        <w:tabs>
          <w:tab w:val="left" w:pos="745"/>
        </w:tabs>
        <w:spacing w:line="240" w:lineRule="auto"/>
        <w:rPr>
          <w:rStyle w:val="af"/>
          <w:rFonts w:ascii="Times New Roman" w:eastAsiaTheme="minorEastAsia" w:hAnsi="Times New Roman" w:cs="Times New Roman"/>
          <w:sz w:val="24"/>
          <w:szCs w:val="24"/>
        </w:rPr>
      </w:pP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Pr="00E82108">
        <w:rPr>
          <w:rStyle w:val="af"/>
          <w:rFonts w:ascii="Times New Roman" w:eastAsiaTheme="minorEastAsia" w:hAnsi="Times New Roman" w:cs="Times New Roman"/>
          <w:sz w:val="24"/>
          <w:szCs w:val="24"/>
        </w:rPr>
        <w:t>Фундаментальное ядро содержания начального общего</w:t>
      </w: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и основного общего образования.</w:t>
      </w:r>
    </w:p>
    <w:p w:rsidR="003D46A4" w:rsidRDefault="003D46A4" w:rsidP="003D46A4">
      <w:pPr>
        <w:pStyle w:val="ad"/>
        <w:shd w:val="clear" w:color="auto" w:fill="auto"/>
        <w:tabs>
          <w:tab w:val="left" w:pos="745"/>
        </w:tabs>
        <w:spacing w:line="240" w:lineRule="auto"/>
        <w:rPr>
          <w:rStyle w:val="af"/>
          <w:rFonts w:ascii="Times New Roman" w:eastAsiaTheme="minorEastAsia" w:hAnsi="Times New Roman" w:cs="Times New Roman"/>
          <w:sz w:val="24"/>
          <w:szCs w:val="24"/>
        </w:rPr>
      </w:pP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4. Федерального переченя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3D46A4" w:rsidRDefault="003D46A4" w:rsidP="003D46A4">
      <w:pPr>
        <w:pStyle w:val="ad"/>
        <w:shd w:val="clear" w:color="auto" w:fill="auto"/>
        <w:tabs>
          <w:tab w:val="left" w:pos="745"/>
        </w:tabs>
        <w:spacing w:line="240" w:lineRule="auto"/>
        <w:rPr>
          <w:rStyle w:val="af"/>
          <w:rFonts w:ascii="Times New Roman" w:eastAsiaTheme="minorEastAsia" w:hAnsi="Times New Roman" w:cs="Times New Roman"/>
        </w:rPr>
      </w:pP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Pr="00E82108">
        <w:rPr>
          <w:rStyle w:val="af"/>
          <w:rFonts w:ascii="Times New Roman" w:eastAsiaTheme="minorEastAsia" w:hAnsi="Times New Roman" w:cs="Times New Roman"/>
        </w:rPr>
        <w:t>Концепции духовно-нравственного развития и воспитания личности гражданина России.- М.: Просвещение, 2011</w:t>
      </w:r>
      <w:r>
        <w:rPr>
          <w:rStyle w:val="af"/>
          <w:rFonts w:ascii="Times New Roman" w:eastAsiaTheme="minorEastAsia" w:hAnsi="Times New Roman" w:cs="Times New Roman"/>
        </w:rPr>
        <w:t>.</w:t>
      </w:r>
    </w:p>
    <w:p w:rsidR="003D46A4" w:rsidRDefault="003D46A4" w:rsidP="003D46A4">
      <w:pPr>
        <w:pStyle w:val="ad"/>
        <w:shd w:val="clear" w:color="auto" w:fill="auto"/>
        <w:tabs>
          <w:tab w:val="left" w:pos="745"/>
        </w:tabs>
        <w:spacing w:line="240" w:lineRule="auto"/>
        <w:rPr>
          <w:rFonts w:ascii="Times New Roman" w:hAnsi="Times New Roman" w:cs="Times New Roman"/>
        </w:rPr>
      </w:pPr>
      <w:r>
        <w:rPr>
          <w:rStyle w:val="af"/>
          <w:rFonts w:ascii="Times New Roman" w:eastAsiaTheme="minorEastAsia" w:hAnsi="Times New Roman" w:cs="Times New Roman"/>
        </w:rPr>
        <w:t xml:space="preserve"> 6.</w:t>
      </w:r>
      <w:r w:rsidRPr="00EF1CC2">
        <w:rPr>
          <w:rFonts w:ascii="Times New Roman" w:hAnsi="Times New Roman" w:cs="Times New Roman"/>
        </w:rPr>
        <w:t xml:space="preserve"> </w:t>
      </w:r>
      <w:r w:rsidRPr="00E82108">
        <w:rPr>
          <w:rFonts w:ascii="Times New Roman" w:hAnsi="Times New Roman" w:cs="Times New Roman"/>
        </w:rPr>
        <w:t xml:space="preserve">СанПиН 2.4.2.2821-10 "Санитарно-эпидемиологические требования к условиям и </w:t>
      </w:r>
      <w:r>
        <w:rPr>
          <w:rFonts w:ascii="Times New Roman" w:hAnsi="Times New Roman" w:cs="Times New Roman"/>
        </w:rPr>
        <w:t xml:space="preserve">   </w:t>
      </w:r>
      <w:r w:rsidRPr="00E82108">
        <w:rPr>
          <w:rFonts w:ascii="Times New Roman" w:hAnsi="Times New Roman" w:cs="Times New Roman"/>
        </w:rPr>
        <w:t>организации обучения в общеобразовательных учреждениях"</w:t>
      </w:r>
      <w:r>
        <w:rPr>
          <w:rFonts w:ascii="Times New Roman" w:hAnsi="Times New Roman" w:cs="Times New Roman"/>
        </w:rPr>
        <w:t>. Постановление № 189 от 29.12.2010г.</w:t>
      </w:r>
    </w:p>
    <w:p w:rsidR="003D46A4" w:rsidRPr="00910624" w:rsidRDefault="003D46A4" w:rsidP="003D46A4">
      <w:pPr>
        <w:pStyle w:val="ad"/>
        <w:shd w:val="clear" w:color="auto" w:fill="auto"/>
        <w:tabs>
          <w:tab w:val="left" w:pos="745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7.Примерных программ </w:t>
      </w:r>
      <w:r w:rsidR="006D4034">
        <w:rPr>
          <w:rFonts w:ascii="Times New Roman" w:hAnsi="Times New Roman" w:cs="Times New Roman"/>
        </w:rPr>
        <w:t xml:space="preserve"> по учебным предметам. Изобразительное искусство. 5-9 классы: проект. М.: Просвещение, 2010.</w:t>
      </w:r>
      <w:r w:rsidR="00C81C6F">
        <w:rPr>
          <w:rFonts w:ascii="Times New Roman" w:hAnsi="Times New Roman" w:cs="Times New Roman"/>
        </w:rPr>
        <w:t xml:space="preserve"> (Стандарта второго поколения).</w:t>
      </w:r>
    </w:p>
    <w:p w:rsidR="003D46A4" w:rsidRPr="003D46A4" w:rsidRDefault="003D46A4" w:rsidP="003D46A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8. Авторской  программы. </w:t>
      </w:r>
      <w:r w:rsidRPr="00375086">
        <w:rPr>
          <w:rFonts w:ascii="Times New Roman" w:hAnsi="Times New Roman"/>
          <w:sz w:val="24"/>
          <w:szCs w:val="24"/>
        </w:rPr>
        <w:t>Изобразительное искусство авторского коллектива под руково</w:t>
      </w:r>
      <w:r w:rsidRPr="00375086">
        <w:rPr>
          <w:rFonts w:ascii="Times New Roman" w:hAnsi="Times New Roman"/>
          <w:sz w:val="24"/>
          <w:szCs w:val="24"/>
        </w:rPr>
        <w:softHyphen/>
        <w:t>дством Б. М. Неменского</w:t>
      </w:r>
      <w:r>
        <w:rPr>
          <w:rFonts w:ascii="Times New Roman" w:hAnsi="Times New Roman"/>
          <w:sz w:val="24"/>
          <w:szCs w:val="24"/>
        </w:rPr>
        <w:t xml:space="preserve"> (5-9 классы).- М.: Просвещение,2011 года (ФГОС), пособия для учителей</w:t>
      </w:r>
      <w:r w:rsidRPr="00375086">
        <w:rPr>
          <w:rFonts w:ascii="Times New Roman" w:hAnsi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/>
          <w:sz w:val="24"/>
          <w:szCs w:val="24"/>
        </w:rPr>
        <w:t>х учреждений (Б.М. Неменский, Л.А. Неменская, Н.А. Горяева, А.С. Питерских). – М.: Просвещение, 2011.</w:t>
      </w:r>
    </w:p>
    <w:p w:rsidR="003D46A4" w:rsidRDefault="003D46A4" w:rsidP="003D46A4">
      <w:pPr>
        <w:pStyle w:val="ad"/>
        <w:shd w:val="clear" w:color="auto" w:fill="auto"/>
        <w:tabs>
          <w:tab w:val="left" w:pos="7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9. </w:t>
      </w: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Основной  образовательной программы</w:t>
      </w:r>
      <w:r w:rsidRPr="00E82108"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основного</w:t>
      </w:r>
      <w:r w:rsidRPr="00E82108"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общего образования </w:t>
      </w:r>
      <w:r w:rsidRPr="00E82108">
        <w:rPr>
          <w:rFonts w:ascii="Times New Roman" w:eastAsia="Times New Roman" w:hAnsi="Times New Roman" w:cs="Times New Roman"/>
          <w:sz w:val="24"/>
          <w:szCs w:val="24"/>
        </w:rPr>
        <w:t>МКОУ «Борковская основная общеобразовательная школа»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 №1-81 от 31.08.2015г</w:t>
      </w:r>
    </w:p>
    <w:p w:rsidR="003D46A4" w:rsidRPr="003D46A4" w:rsidRDefault="003D46A4" w:rsidP="003D46A4">
      <w:pPr>
        <w:pStyle w:val="ad"/>
        <w:shd w:val="clear" w:color="auto" w:fill="auto"/>
        <w:tabs>
          <w:tab w:val="left" w:pos="7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10.Положения</w:t>
      </w:r>
      <w:r w:rsidRPr="00E82108">
        <w:rPr>
          <w:rFonts w:ascii="Times New Roman" w:eastAsia="Times New Roman" w:hAnsi="Times New Roman" w:cs="Times New Roman"/>
          <w:sz w:val="24"/>
          <w:szCs w:val="24"/>
        </w:rPr>
        <w:t xml:space="preserve"> о рабочей программе МКОУ «Борковская осно</w:t>
      </w:r>
      <w:r>
        <w:rPr>
          <w:rFonts w:ascii="Times New Roman" w:eastAsia="Times New Roman" w:hAnsi="Times New Roman" w:cs="Times New Roman"/>
          <w:sz w:val="24"/>
          <w:szCs w:val="24"/>
        </w:rPr>
        <w:t>вная общеобразовательная школа» по учебным предметам в соответствии с ФГОС НОО и ООО, утвержденного приказом № 1-81 от 31.08.2015г.</w:t>
      </w:r>
    </w:p>
    <w:p w:rsidR="00C81C6F" w:rsidRDefault="003D46A4" w:rsidP="003D46A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 w:rsidRPr="00E82108">
        <w:rPr>
          <w:rFonts w:ascii="Times New Roman" w:hAnsi="Times New Roman"/>
        </w:rPr>
        <w:t>Для реализации программы используется следующий учебно-методический комплект:</w:t>
      </w:r>
      <w:r w:rsidRPr="00E82108">
        <w:rPr>
          <w:rFonts w:ascii="Times New Roman" w:hAnsi="Times New Roman"/>
        </w:rPr>
        <w:br/>
      </w:r>
      <w:r w:rsidRPr="003D46A4">
        <w:rPr>
          <w:rFonts w:ascii="Times New Roman" w:hAnsi="Times New Roman"/>
        </w:rPr>
        <w:t>Учебник.</w:t>
      </w:r>
      <w:r w:rsidRPr="00E8210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Изобразительное искусство. Декоративно-прикладное  искусство в жизни человека, 5 класс, (ФГОС) Н.А. Горяева, </w:t>
      </w:r>
    </w:p>
    <w:p w:rsidR="003D46A4" w:rsidRPr="003D46A4" w:rsidRDefault="00C81C6F" w:rsidP="003D46A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Островская</w:t>
      </w:r>
      <w:r w:rsidR="003D46A4">
        <w:rPr>
          <w:rFonts w:ascii="Times New Roman" w:hAnsi="Times New Roman"/>
          <w:sz w:val="24"/>
          <w:szCs w:val="24"/>
        </w:rPr>
        <w:t>; под ред.: Б.М. Неменского. –  2-е изд. – М.: Просвещение, 2013.</w:t>
      </w:r>
      <w:r w:rsidR="003D46A4" w:rsidRPr="00E82108">
        <w:rPr>
          <w:rFonts w:ascii="Times New Roman" w:hAnsi="Times New Roman"/>
        </w:rPr>
        <w:br/>
        <w:t>Рабочая  тетрадь</w:t>
      </w:r>
      <w:r w:rsidR="003D46A4" w:rsidRPr="00E82108">
        <w:rPr>
          <w:rFonts w:ascii="Times New Roman" w:hAnsi="Times New Roman"/>
          <w:b/>
        </w:rPr>
        <w:t xml:space="preserve"> </w:t>
      </w:r>
      <w:r w:rsidR="003D46A4" w:rsidRPr="00E82108">
        <w:rPr>
          <w:rFonts w:ascii="Times New Roman" w:hAnsi="Times New Roman"/>
          <w:i/>
        </w:rPr>
        <w:t xml:space="preserve"> </w:t>
      </w:r>
      <w:r w:rsidR="003D46A4">
        <w:rPr>
          <w:rFonts w:ascii="Times New Roman" w:hAnsi="Times New Roman"/>
          <w:sz w:val="24"/>
          <w:szCs w:val="24"/>
        </w:rPr>
        <w:t>по изобразительному искусству 5 класс, под ред. Б.М.Неменского, - М.: Просвещение,</w:t>
      </w:r>
    </w:p>
    <w:p w:rsidR="00B628F4" w:rsidRDefault="00B628F4" w:rsidP="003D46A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рассчитана на 35 часов (1</w:t>
      </w:r>
      <w:r w:rsidR="0073458E">
        <w:rPr>
          <w:rFonts w:ascii="Times New Roman" w:hAnsi="Times New Roman"/>
          <w:sz w:val="24"/>
          <w:szCs w:val="24"/>
        </w:rPr>
        <w:t xml:space="preserve"> час в неделю). Согласно  учебному плану 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8E">
        <w:rPr>
          <w:rFonts w:ascii="Times New Roman" w:hAnsi="Times New Roman"/>
          <w:sz w:val="24"/>
          <w:szCs w:val="24"/>
        </w:rPr>
        <w:t xml:space="preserve">МКОУ «Борковская основная общеобразовательная школа» </w:t>
      </w:r>
      <w:r>
        <w:rPr>
          <w:rFonts w:ascii="Times New Roman" w:hAnsi="Times New Roman"/>
          <w:sz w:val="24"/>
          <w:szCs w:val="24"/>
        </w:rPr>
        <w:t>на изучение изобразительного искусства в 5 классе отводится 35 часов (1 час в неделю)</w:t>
      </w:r>
      <w:r w:rsidR="00C240C8">
        <w:rPr>
          <w:rFonts w:ascii="Times New Roman" w:hAnsi="Times New Roman"/>
          <w:sz w:val="24"/>
          <w:szCs w:val="24"/>
        </w:rPr>
        <w:t xml:space="preserve"> из обязательной части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3458E" w:rsidRDefault="0073458E" w:rsidP="003D46A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3D46A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240C8" w:rsidRDefault="00B628F4" w:rsidP="004633C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02C9B" w:rsidRDefault="00B02C9B" w:rsidP="004633C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81C6F" w:rsidRDefault="00C81C6F" w:rsidP="004633C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464565" w:rsidRDefault="00D457C9" w:rsidP="0046456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464565" w:rsidRPr="00E35E3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240C8" w:rsidRDefault="00C240C8" w:rsidP="00C240C8">
      <w:pPr>
        <w:pStyle w:val="aa"/>
        <w:rPr>
          <w:rFonts w:ascii="Times New Roman" w:hAnsi="Times New Roman"/>
          <w:b/>
          <w:sz w:val="28"/>
          <w:szCs w:val="28"/>
        </w:rPr>
      </w:pPr>
    </w:p>
    <w:p w:rsidR="00C240C8" w:rsidRPr="00E82108" w:rsidRDefault="00C240C8" w:rsidP="00C240C8">
      <w:pPr>
        <w:pStyle w:val="ad"/>
        <w:shd w:val="clear" w:color="auto" w:fill="auto"/>
        <w:tabs>
          <w:tab w:val="left" w:pos="745"/>
        </w:tabs>
        <w:spacing w:line="240" w:lineRule="auto"/>
        <w:rPr>
          <w:rStyle w:val="ac"/>
          <w:rFonts w:ascii="Times New Roman" w:eastAsia="Times New Roman" w:hAnsi="Times New Roman" w:cs="Times New Roman"/>
          <w:sz w:val="24"/>
          <w:szCs w:val="24"/>
        </w:rPr>
      </w:pPr>
      <w:r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82108"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  Рабочая  программа</w:t>
      </w:r>
      <w:r w:rsidRPr="00E82108">
        <w:rPr>
          <w:rStyle w:val="ac"/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Style w:val="ac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3D46A4">
        <w:rPr>
          <w:rStyle w:val="ac"/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учебному предмету</w:t>
      </w:r>
      <w:r>
        <w:rPr>
          <w:rStyle w:val="ac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ac"/>
          <w:rFonts w:ascii="Times New Roman" w:eastAsia="Times New Roman" w:hAnsi="Times New Roman" w:cs="Times New Roman"/>
          <w:b/>
          <w:sz w:val="24"/>
          <w:szCs w:val="24"/>
        </w:rPr>
        <w:t xml:space="preserve">«Изобразительное искусство» </w:t>
      </w:r>
      <w:r w:rsidRPr="00E82108">
        <w:rPr>
          <w:rStyle w:val="ac"/>
          <w:rFonts w:ascii="Times New Roman" w:eastAsia="Times New Roman" w:hAnsi="Times New Roman" w:cs="Times New Roman"/>
          <w:sz w:val="24"/>
          <w:szCs w:val="24"/>
        </w:rPr>
        <w:t>разработана на основе следующих нормативно-</w:t>
      </w:r>
      <w:r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правовых </w:t>
      </w:r>
      <w:r w:rsidRPr="00E82108">
        <w:rPr>
          <w:rStyle w:val="ac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ac"/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E82108">
        <w:rPr>
          <w:rStyle w:val="ac"/>
          <w:rFonts w:ascii="Times New Roman" w:eastAsia="Times New Roman" w:hAnsi="Times New Roman" w:cs="Times New Roman"/>
          <w:sz w:val="24"/>
          <w:szCs w:val="24"/>
        </w:rPr>
        <w:t>:</w:t>
      </w:r>
    </w:p>
    <w:p w:rsidR="00C240C8" w:rsidRPr="00E82108" w:rsidRDefault="00C240C8" w:rsidP="00C240C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Федерального закона </w:t>
      </w:r>
      <w:r w:rsidRPr="00E82108">
        <w:rPr>
          <w:rFonts w:ascii="Times New Roman" w:hAnsi="Times New Roman" w:cs="Times New Roman"/>
        </w:rPr>
        <w:t>«Об образовании</w:t>
      </w:r>
      <w:r>
        <w:rPr>
          <w:rFonts w:ascii="Times New Roman" w:hAnsi="Times New Roman" w:cs="Times New Roman"/>
        </w:rPr>
        <w:t xml:space="preserve"> в Российской Федерации</w:t>
      </w:r>
      <w:r w:rsidRPr="00E82108">
        <w:rPr>
          <w:rFonts w:ascii="Times New Roman" w:hAnsi="Times New Roman" w:cs="Times New Roman"/>
        </w:rPr>
        <w:t xml:space="preserve">» от 29. 12. 2012г. </w:t>
      </w:r>
      <w:r>
        <w:rPr>
          <w:rFonts w:ascii="Times New Roman" w:hAnsi="Times New Roman" w:cs="Times New Roman"/>
        </w:rPr>
        <w:t xml:space="preserve"> </w:t>
      </w:r>
      <w:r w:rsidRPr="00E82108">
        <w:rPr>
          <w:rFonts w:ascii="Times New Roman" w:hAnsi="Times New Roman" w:cs="Times New Roman"/>
        </w:rPr>
        <w:t>№ 273 - ФЗ: (статьи 7, 9, 32)</w:t>
      </w:r>
      <w:r>
        <w:rPr>
          <w:rFonts w:ascii="Times New Roman" w:hAnsi="Times New Roman" w:cs="Times New Roman"/>
        </w:rPr>
        <w:t>.</w:t>
      </w:r>
    </w:p>
    <w:p w:rsidR="00C240C8" w:rsidRPr="00E82108" w:rsidRDefault="00C240C8" w:rsidP="00C240C8">
      <w:pPr>
        <w:pStyle w:val="ad"/>
        <w:shd w:val="clear" w:color="auto" w:fill="auto"/>
        <w:tabs>
          <w:tab w:val="left" w:pos="745"/>
        </w:tabs>
        <w:spacing w:line="240" w:lineRule="auto"/>
        <w:rPr>
          <w:rStyle w:val="af"/>
          <w:rFonts w:ascii="Times New Roman" w:eastAsiaTheme="minorEastAsia" w:hAnsi="Times New Roman" w:cs="Times New Roman"/>
          <w:sz w:val="24"/>
          <w:szCs w:val="24"/>
        </w:rPr>
      </w:pP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2. Федерального государственного образовательного</w:t>
      </w:r>
      <w:r w:rsidRPr="00E82108"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стандарт</w:t>
      </w: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а</w:t>
      </w:r>
      <w:r w:rsidRPr="00E82108"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основного</w:t>
      </w:r>
      <w:r w:rsidRPr="00E82108"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общего </w:t>
      </w: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образования  утвержденного приказом  № 1897 от 17.12.2010г</w:t>
      </w:r>
    </w:p>
    <w:p w:rsidR="00C240C8" w:rsidRDefault="00C240C8" w:rsidP="00C240C8">
      <w:pPr>
        <w:pStyle w:val="ad"/>
        <w:shd w:val="clear" w:color="auto" w:fill="auto"/>
        <w:tabs>
          <w:tab w:val="left" w:pos="745"/>
        </w:tabs>
        <w:spacing w:line="240" w:lineRule="auto"/>
        <w:rPr>
          <w:rStyle w:val="af"/>
          <w:rFonts w:ascii="Times New Roman" w:eastAsiaTheme="minorEastAsia" w:hAnsi="Times New Roman" w:cs="Times New Roman"/>
          <w:sz w:val="24"/>
          <w:szCs w:val="24"/>
        </w:rPr>
      </w:pP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Pr="00E82108">
        <w:rPr>
          <w:rStyle w:val="af"/>
          <w:rFonts w:ascii="Times New Roman" w:eastAsiaTheme="minorEastAsia" w:hAnsi="Times New Roman" w:cs="Times New Roman"/>
          <w:sz w:val="24"/>
          <w:szCs w:val="24"/>
        </w:rPr>
        <w:t>Фундаментальное ядро содержания начального общего</w:t>
      </w: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и основного общего образования.</w:t>
      </w:r>
    </w:p>
    <w:p w:rsidR="00C240C8" w:rsidRDefault="00C240C8" w:rsidP="00C240C8">
      <w:pPr>
        <w:pStyle w:val="ad"/>
        <w:shd w:val="clear" w:color="auto" w:fill="auto"/>
        <w:tabs>
          <w:tab w:val="left" w:pos="745"/>
        </w:tabs>
        <w:spacing w:line="240" w:lineRule="auto"/>
        <w:rPr>
          <w:rStyle w:val="af"/>
          <w:rFonts w:ascii="Times New Roman" w:eastAsiaTheme="minorEastAsia" w:hAnsi="Times New Roman" w:cs="Times New Roman"/>
          <w:sz w:val="24"/>
          <w:szCs w:val="24"/>
        </w:rPr>
      </w:pP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4. Федерального переченя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C240C8" w:rsidRDefault="00C240C8" w:rsidP="00C240C8">
      <w:pPr>
        <w:pStyle w:val="ad"/>
        <w:shd w:val="clear" w:color="auto" w:fill="auto"/>
        <w:tabs>
          <w:tab w:val="left" w:pos="745"/>
        </w:tabs>
        <w:spacing w:line="240" w:lineRule="auto"/>
        <w:rPr>
          <w:rStyle w:val="af"/>
          <w:rFonts w:ascii="Times New Roman" w:eastAsiaTheme="minorEastAsia" w:hAnsi="Times New Roman" w:cs="Times New Roman"/>
        </w:rPr>
      </w:pP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Pr="00E82108">
        <w:rPr>
          <w:rStyle w:val="af"/>
          <w:rFonts w:ascii="Times New Roman" w:eastAsiaTheme="minorEastAsia" w:hAnsi="Times New Roman" w:cs="Times New Roman"/>
        </w:rPr>
        <w:t>Концепции духовно-нравственного развития и воспитания личности гражданина России.- М.: Просвещение, 2011</w:t>
      </w:r>
      <w:r>
        <w:rPr>
          <w:rStyle w:val="af"/>
          <w:rFonts w:ascii="Times New Roman" w:eastAsiaTheme="minorEastAsia" w:hAnsi="Times New Roman" w:cs="Times New Roman"/>
        </w:rPr>
        <w:t>.</w:t>
      </w:r>
    </w:p>
    <w:p w:rsidR="00C240C8" w:rsidRDefault="00C240C8" w:rsidP="00C240C8">
      <w:pPr>
        <w:pStyle w:val="ad"/>
        <w:shd w:val="clear" w:color="auto" w:fill="auto"/>
        <w:tabs>
          <w:tab w:val="left" w:pos="745"/>
        </w:tabs>
        <w:spacing w:line="240" w:lineRule="auto"/>
        <w:rPr>
          <w:rFonts w:ascii="Times New Roman" w:hAnsi="Times New Roman" w:cs="Times New Roman"/>
        </w:rPr>
      </w:pPr>
      <w:r>
        <w:rPr>
          <w:rStyle w:val="af"/>
          <w:rFonts w:ascii="Times New Roman" w:eastAsiaTheme="minorEastAsia" w:hAnsi="Times New Roman" w:cs="Times New Roman"/>
        </w:rPr>
        <w:t xml:space="preserve"> 6.</w:t>
      </w:r>
      <w:r w:rsidRPr="00EF1CC2">
        <w:rPr>
          <w:rFonts w:ascii="Times New Roman" w:hAnsi="Times New Roman" w:cs="Times New Roman"/>
        </w:rPr>
        <w:t xml:space="preserve"> </w:t>
      </w:r>
      <w:r w:rsidRPr="00E82108">
        <w:rPr>
          <w:rFonts w:ascii="Times New Roman" w:hAnsi="Times New Roman" w:cs="Times New Roman"/>
        </w:rPr>
        <w:t xml:space="preserve">СанПиН 2.4.2.2821-10 "Санитарно-эпидемиологические требования к условиям и </w:t>
      </w:r>
      <w:r>
        <w:rPr>
          <w:rFonts w:ascii="Times New Roman" w:hAnsi="Times New Roman" w:cs="Times New Roman"/>
        </w:rPr>
        <w:t xml:space="preserve">   </w:t>
      </w:r>
      <w:r w:rsidRPr="00E82108">
        <w:rPr>
          <w:rFonts w:ascii="Times New Roman" w:hAnsi="Times New Roman" w:cs="Times New Roman"/>
        </w:rPr>
        <w:t>организации обучения в общеобразовательных учреждениях"</w:t>
      </w:r>
      <w:r>
        <w:rPr>
          <w:rFonts w:ascii="Times New Roman" w:hAnsi="Times New Roman" w:cs="Times New Roman"/>
        </w:rPr>
        <w:t>. Постановление № 189 от 29.12.2010г.</w:t>
      </w:r>
    </w:p>
    <w:p w:rsidR="00C240C8" w:rsidRPr="00910624" w:rsidRDefault="00C240C8" w:rsidP="00C240C8">
      <w:pPr>
        <w:pStyle w:val="ad"/>
        <w:shd w:val="clear" w:color="auto" w:fill="auto"/>
        <w:tabs>
          <w:tab w:val="left" w:pos="745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7.Примерных программ на основе Федерального компонента государственного стандарта ООО/Министерство образования  и науки РФ. – Москва, </w:t>
      </w:r>
      <w:r w:rsidRPr="00910624">
        <w:rPr>
          <w:rFonts w:ascii="Times New Roman" w:hAnsi="Times New Roman" w:cs="Times New Roman"/>
          <w:color w:val="000000" w:themeColor="text1"/>
        </w:rPr>
        <w:t>06.10.2009г.</w:t>
      </w:r>
    </w:p>
    <w:p w:rsidR="00C240C8" w:rsidRPr="003D46A4" w:rsidRDefault="00C240C8" w:rsidP="00C240C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8. Авторской  программы. </w:t>
      </w:r>
      <w:r w:rsidRPr="00375086">
        <w:rPr>
          <w:rFonts w:ascii="Times New Roman" w:hAnsi="Times New Roman"/>
          <w:sz w:val="24"/>
          <w:szCs w:val="24"/>
        </w:rPr>
        <w:t>Изобразительное искусство авторского коллектива под руково</w:t>
      </w:r>
      <w:r w:rsidRPr="00375086">
        <w:rPr>
          <w:rFonts w:ascii="Times New Roman" w:hAnsi="Times New Roman"/>
          <w:sz w:val="24"/>
          <w:szCs w:val="24"/>
        </w:rPr>
        <w:softHyphen/>
        <w:t>дством Б. М. Неменского</w:t>
      </w:r>
      <w:r>
        <w:rPr>
          <w:rFonts w:ascii="Times New Roman" w:hAnsi="Times New Roman"/>
          <w:sz w:val="24"/>
          <w:szCs w:val="24"/>
        </w:rPr>
        <w:t xml:space="preserve"> (5-9 классы).- М.: Просвещение,2011 года (ФГОС), пособия для учителей</w:t>
      </w:r>
      <w:r w:rsidRPr="00375086">
        <w:rPr>
          <w:rFonts w:ascii="Times New Roman" w:hAnsi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/>
          <w:sz w:val="24"/>
          <w:szCs w:val="24"/>
        </w:rPr>
        <w:t>х учреждений (Б.М. Неменский, Л.А. Неменская, Н.А. Горяева, А.С. Питерских). – М.: Просвещение, 2011.</w:t>
      </w:r>
    </w:p>
    <w:p w:rsidR="00C240C8" w:rsidRDefault="00C240C8" w:rsidP="00C240C8">
      <w:pPr>
        <w:pStyle w:val="ad"/>
        <w:shd w:val="clear" w:color="auto" w:fill="auto"/>
        <w:tabs>
          <w:tab w:val="left" w:pos="7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9. </w:t>
      </w: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Основной  образовательной программы</w:t>
      </w:r>
      <w:r w:rsidRPr="00E82108"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Style w:val="af"/>
          <w:rFonts w:ascii="Times New Roman" w:eastAsiaTheme="minorEastAsia" w:hAnsi="Times New Roman" w:cs="Times New Roman"/>
          <w:sz w:val="24"/>
          <w:szCs w:val="24"/>
        </w:rPr>
        <w:t>основного</w:t>
      </w:r>
      <w:r w:rsidRPr="00E82108">
        <w:rPr>
          <w:rStyle w:val="af"/>
          <w:rFonts w:ascii="Times New Roman" w:eastAsiaTheme="minorEastAsia" w:hAnsi="Times New Roman" w:cs="Times New Roman"/>
          <w:sz w:val="24"/>
          <w:szCs w:val="24"/>
        </w:rPr>
        <w:t xml:space="preserve"> общего образования </w:t>
      </w:r>
      <w:r w:rsidRPr="00E82108">
        <w:rPr>
          <w:rFonts w:ascii="Times New Roman" w:eastAsia="Times New Roman" w:hAnsi="Times New Roman" w:cs="Times New Roman"/>
          <w:sz w:val="24"/>
          <w:szCs w:val="24"/>
        </w:rPr>
        <w:t>МКОУ «Борковская основная общеобразовательная школа»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 №1-81 от 31.08.2015г</w:t>
      </w:r>
    </w:p>
    <w:p w:rsidR="00C240C8" w:rsidRPr="003D46A4" w:rsidRDefault="00C240C8" w:rsidP="00C240C8">
      <w:pPr>
        <w:pStyle w:val="ad"/>
        <w:shd w:val="clear" w:color="auto" w:fill="auto"/>
        <w:tabs>
          <w:tab w:val="left" w:pos="7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10.Положения</w:t>
      </w:r>
      <w:r w:rsidRPr="00E82108">
        <w:rPr>
          <w:rFonts w:ascii="Times New Roman" w:eastAsia="Times New Roman" w:hAnsi="Times New Roman" w:cs="Times New Roman"/>
          <w:sz w:val="24"/>
          <w:szCs w:val="24"/>
        </w:rPr>
        <w:t xml:space="preserve"> о рабочей программе МКОУ «Борковская осно</w:t>
      </w:r>
      <w:r>
        <w:rPr>
          <w:rFonts w:ascii="Times New Roman" w:eastAsia="Times New Roman" w:hAnsi="Times New Roman" w:cs="Times New Roman"/>
          <w:sz w:val="24"/>
          <w:szCs w:val="24"/>
        </w:rPr>
        <w:t>вная общеобразовательная школа» по учебным предметам в соответствии с ФГОС НОО и ООО, утвержденного приказом № 1-81 от 31.08.2015г.</w:t>
      </w:r>
    </w:p>
    <w:p w:rsidR="00C240C8" w:rsidRPr="003D46A4" w:rsidRDefault="00C240C8" w:rsidP="00C240C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 w:rsidRPr="00E82108">
        <w:rPr>
          <w:rFonts w:ascii="Times New Roman" w:hAnsi="Times New Roman"/>
        </w:rPr>
        <w:t>Для реализации программы используется следующий учебно-методический комплект:</w:t>
      </w:r>
      <w:r w:rsidRPr="00E82108">
        <w:rPr>
          <w:rFonts w:ascii="Times New Roman" w:hAnsi="Times New Roman"/>
        </w:rPr>
        <w:br/>
      </w:r>
      <w:r w:rsidRPr="003D46A4">
        <w:rPr>
          <w:rFonts w:ascii="Times New Roman" w:hAnsi="Times New Roman"/>
        </w:rPr>
        <w:t>Учебник.</w:t>
      </w:r>
      <w:r w:rsidRPr="00E8210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Изобразительное искусство. Декоративно-прикладное  искусство в жизни человека, 5 класс, (ФГОС) Н.А. Горяева, О.В. Островская ; под ред.: Б.М. Неменского. –  2-е изд. – М.: Просвещение, 2013.</w:t>
      </w:r>
      <w:r w:rsidRPr="00E82108">
        <w:rPr>
          <w:rFonts w:ascii="Times New Roman" w:hAnsi="Times New Roman"/>
        </w:rPr>
        <w:br/>
        <w:t>Рабочая  тетрадь</w:t>
      </w:r>
      <w:r w:rsidRPr="00E82108">
        <w:rPr>
          <w:rFonts w:ascii="Times New Roman" w:hAnsi="Times New Roman"/>
          <w:b/>
        </w:rPr>
        <w:t xml:space="preserve"> </w:t>
      </w:r>
      <w:r w:rsidRPr="00E82108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sz w:val="24"/>
          <w:szCs w:val="24"/>
        </w:rPr>
        <w:t>по изобразительному искусству 5 класс, под ред. Б.М.Неменского, - М.: Просвещение,</w:t>
      </w:r>
    </w:p>
    <w:p w:rsidR="0073458E" w:rsidRDefault="0073458E" w:rsidP="0073458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рассчитана на 35 часов (1 час в неделю). Согласно  учебному плану  МКОУ «Борковская основная общеобразовательная школа» на изучение изобразительного искусства в 5 классе отводится 35 часов (1 час в неделю) из обязательной части. </w:t>
      </w:r>
    </w:p>
    <w:p w:rsidR="00464565" w:rsidRPr="0077076D" w:rsidRDefault="00C240C8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7076D" w:rsidRPr="0077076D">
        <w:t xml:space="preserve"> </w:t>
      </w:r>
      <w:r w:rsidR="00B36ED4">
        <w:rPr>
          <w:rFonts w:ascii="Times New Roman" w:hAnsi="Times New Roman"/>
          <w:sz w:val="24"/>
          <w:szCs w:val="24"/>
        </w:rPr>
        <w:t>Программа составлена на 2015-2016</w:t>
      </w:r>
      <w:r w:rsidR="0077076D" w:rsidRPr="0077076D">
        <w:rPr>
          <w:rFonts w:ascii="Times New Roman" w:hAnsi="Times New Roman"/>
          <w:sz w:val="24"/>
          <w:szCs w:val="24"/>
        </w:rPr>
        <w:t xml:space="preserve"> учебный год.</w:t>
      </w:r>
      <w:r w:rsidR="00807D52">
        <w:rPr>
          <w:rFonts w:ascii="Times New Roman" w:hAnsi="Times New Roman"/>
          <w:sz w:val="24"/>
          <w:szCs w:val="24"/>
        </w:rPr>
        <w:t xml:space="preserve"> </w:t>
      </w:r>
    </w:p>
    <w:p w:rsidR="00BE1640" w:rsidRDefault="00BE1640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4565" w:rsidRPr="00FC4344" w:rsidRDefault="00464565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 xml:space="preserve">Основная </w:t>
      </w:r>
      <w:r w:rsidRPr="00FC4344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FC4344">
        <w:rPr>
          <w:rFonts w:ascii="Times New Roman" w:hAnsi="Times New Roman"/>
          <w:sz w:val="24"/>
          <w:szCs w:val="24"/>
        </w:rPr>
        <w:t>школьного предмета «Изобразительное искусство» — развитие визуально-пространственного мышления учащихся как фор</w:t>
      </w:r>
      <w:r w:rsidRPr="00FC4344">
        <w:rPr>
          <w:rFonts w:ascii="Times New Roman" w:hAnsi="Times New Roman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FC4344">
        <w:rPr>
          <w:rFonts w:ascii="Times New Roman" w:hAnsi="Times New Roman"/>
          <w:sz w:val="24"/>
          <w:szCs w:val="24"/>
        </w:rPr>
        <w:softHyphen/>
        <w:t>ном пространстве культуры.</w:t>
      </w:r>
    </w:p>
    <w:p w:rsidR="00464565" w:rsidRPr="00FC4344" w:rsidRDefault="00464565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lastRenderedPageBreak/>
        <w:t>Художественное развитие осуществляется в практической, деятель</w:t>
      </w:r>
      <w:r w:rsidRPr="00FC4344">
        <w:rPr>
          <w:rFonts w:ascii="Times New Roman" w:hAnsi="Times New Roman"/>
          <w:sz w:val="24"/>
          <w:szCs w:val="24"/>
        </w:rPr>
        <w:softHyphen/>
        <w:t>ностной форме в процессе личностного художественного творчества.</w:t>
      </w:r>
    </w:p>
    <w:p w:rsidR="00464565" w:rsidRPr="00FC4344" w:rsidRDefault="00464565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 xml:space="preserve">Основные </w:t>
      </w:r>
      <w:r w:rsidRPr="00FC4344">
        <w:rPr>
          <w:rFonts w:ascii="Times New Roman" w:hAnsi="Times New Roman"/>
          <w:b/>
          <w:bCs/>
          <w:sz w:val="24"/>
          <w:szCs w:val="24"/>
        </w:rPr>
        <w:t xml:space="preserve">формы учебной деятельности </w:t>
      </w:r>
      <w:r w:rsidRPr="00FC4344">
        <w:rPr>
          <w:rFonts w:ascii="Times New Roman" w:hAnsi="Times New Roman"/>
          <w:sz w:val="24"/>
          <w:szCs w:val="24"/>
        </w:rPr>
        <w:t>— практическое художе</w:t>
      </w:r>
      <w:r w:rsidRPr="00FC4344">
        <w:rPr>
          <w:rFonts w:ascii="Times New Roman" w:hAnsi="Times New Roman"/>
          <w:sz w:val="24"/>
          <w:szCs w:val="24"/>
        </w:rPr>
        <w:softHyphen/>
        <w:t>ственное творчество посредс</w:t>
      </w:r>
      <w:r w:rsidR="00FB5847">
        <w:rPr>
          <w:rFonts w:ascii="Times New Roman" w:hAnsi="Times New Roman"/>
          <w:sz w:val="24"/>
          <w:szCs w:val="24"/>
        </w:rPr>
        <w:t xml:space="preserve">твом овладения художественными </w:t>
      </w:r>
      <w:r w:rsidRPr="00FC4344">
        <w:rPr>
          <w:rFonts w:ascii="Times New Roman" w:hAnsi="Times New Roman"/>
          <w:sz w:val="24"/>
          <w:szCs w:val="24"/>
        </w:rPr>
        <w:t>матери</w:t>
      </w:r>
      <w:r w:rsidRPr="00FC4344">
        <w:rPr>
          <w:rFonts w:ascii="Times New Roman" w:hAnsi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C240C8" w:rsidRDefault="00C240C8" w:rsidP="00464565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40C8" w:rsidRPr="00FC4344" w:rsidRDefault="00464565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b/>
          <w:bCs/>
          <w:sz w:val="24"/>
          <w:szCs w:val="24"/>
        </w:rPr>
        <w:t xml:space="preserve">Основные задачи </w:t>
      </w:r>
      <w:r w:rsidRPr="00FC4344">
        <w:rPr>
          <w:rFonts w:ascii="Times New Roman" w:hAnsi="Times New Roman"/>
          <w:sz w:val="24"/>
          <w:szCs w:val="24"/>
        </w:rPr>
        <w:t>предмета «Изобразительное искусство»:</w:t>
      </w:r>
    </w:p>
    <w:p w:rsidR="00464565" w:rsidRPr="00FC4344" w:rsidRDefault="00464565" w:rsidP="004645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</w:t>
      </w:r>
      <w:r w:rsidRPr="00FC4344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464565" w:rsidRPr="00FC4344" w:rsidRDefault="00464565" w:rsidP="004645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FC4344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464565" w:rsidRPr="00FC4344" w:rsidRDefault="00464565" w:rsidP="004645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464565" w:rsidRPr="00FC4344" w:rsidRDefault="00464565" w:rsidP="004645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FC4344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464565" w:rsidRPr="00FC4344" w:rsidRDefault="00464565" w:rsidP="004645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FC4344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464565" w:rsidRPr="00FC4344" w:rsidRDefault="00464565" w:rsidP="004645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FC4344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FC4344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464565" w:rsidRPr="00FC4344" w:rsidRDefault="00464565" w:rsidP="004645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FC4344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464565" w:rsidRPr="00FC4344" w:rsidRDefault="00464565" w:rsidP="004645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FC4344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 на основе его эмоцио</w:t>
      </w:r>
      <w:r w:rsidRPr="00FC4344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464565" w:rsidRDefault="00464565" w:rsidP="004645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FC4344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FC4344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4B4238" w:rsidRDefault="004B4238" w:rsidP="004B423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4565" w:rsidRDefault="00464565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33C2" w:rsidRDefault="004633C2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33C2" w:rsidRDefault="004633C2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33C2" w:rsidRDefault="004633C2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33C2" w:rsidRDefault="004633C2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33C2" w:rsidRDefault="004633C2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33C2" w:rsidRDefault="004633C2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33C2" w:rsidRDefault="004633C2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97A4D" w:rsidRDefault="00A97A4D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33C2" w:rsidRDefault="004633C2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33C2" w:rsidRDefault="004633C2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Pr="00FC4344" w:rsidRDefault="0073458E" w:rsidP="0046456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B4238" w:rsidRDefault="004B4238" w:rsidP="004B423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C4344">
        <w:rPr>
          <w:rFonts w:ascii="Times New Roman" w:hAnsi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4633C2" w:rsidRPr="00FC4344" w:rsidRDefault="004633C2" w:rsidP="004B423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B4238" w:rsidRPr="00FC4344" w:rsidRDefault="004B4238" w:rsidP="004B423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Учебный предмет «Изобразитель</w:t>
      </w:r>
      <w:r>
        <w:rPr>
          <w:rFonts w:ascii="Times New Roman" w:hAnsi="Times New Roman"/>
          <w:sz w:val="24"/>
          <w:szCs w:val="24"/>
        </w:rPr>
        <w:t>ное искусство» объединяет в еди</w:t>
      </w:r>
      <w:r w:rsidRPr="00FC4344">
        <w:rPr>
          <w:rFonts w:ascii="Times New Roman" w:hAnsi="Times New Roman"/>
          <w:sz w:val="24"/>
          <w:szCs w:val="24"/>
        </w:rPr>
        <w:t>ную образовательную структуру пра</w:t>
      </w:r>
      <w:r>
        <w:rPr>
          <w:rFonts w:ascii="Times New Roman" w:hAnsi="Times New Roman"/>
          <w:sz w:val="24"/>
          <w:szCs w:val="24"/>
        </w:rPr>
        <w:t>ктическую художественно-творчес</w:t>
      </w:r>
      <w:r w:rsidRPr="00FC4344">
        <w:rPr>
          <w:rFonts w:ascii="Times New Roman" w:hAnsi="Times New Roman"/>
          <w:sz w:val="24"/>
          <w:szCs w:val="24"/>
        </w:rPr>
        <w:t>кую деятельность, художественно-эс</w:t>
      </w:r>
      <w:r>
        <w:rPr>
          <w:rFonts w:ascii="Times New Roman" w:hAnsi="Times New Roman"/>
          <w:sz w:val="24"/>
          <w:szCs w:val="24"/>
        </w:rPr>
        <w:t>тетическое восприятие произведе</w:t>
      </w:r>
      <w:r w:rsidRPr="00FC4344">
        <w:rPr>
          <w:rFonts w:ascii="Times New Roman" w:hAnsi="Times New Roman"/>
          <w:sz w:val="24"/>
          <w:szCs w:val="24"/>
        </w:rPr>
        <w:t>ний искусства и окружающей действительности. Изобразительное ис</w:t>
      </w:r>
      <w:r w:rsidRPr="00FC4344">
        <w:rPr>
          <w:rFonts w:ascii="Times New Roman" w:hAnsi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FC4344">
        <w:rPr>
          <w:rFonts w:ascii="Times New Roman" w:hAnsi="Times New Roman"/>
          <w:sz w:val="24"/>
          <w:szCs w:val="24"/>
        </w:rPr>
        <w:softHyphen/>
        <w:t>кусств — живописи, графики, скульптуры, дизайна, архитектуры, на</w:t>
      </w:r>
      <w:r w:rsidRPr="00FC4344">
        <w:rPr>
          <w:rFonts w:ascii="Times New Roman" w:hAnsi="Times New Roman"/>
          <w:sz w:val="24"/>
          <w:szCs w:val="24"/>
        </w:rPr>
        <w:softHyphen/>
        <w:t>родного и декоративно-прикладного искусства. Содержание курса учитывает возрастание роли визуального образа как средства познания, коммуникации и про</w:t>
      </w:r>
      <w:r w:rsidRPr="00FC4344">
        <w:rPr>
          <w:rFonts w:ascii="Times New Roman" w:hAnsi="Times New Roman"/>
          <w:sz w:val="24"/>
          <w:szCs w:val="24"/>
        </w:rPr>
        <w:softHyphen/>
        <w:t>фессиональной деятельности в условиях современности.</w:t>
      </w:r>
    </w:p>
    <w:p w:rsidR="004B4238" w:rsidRPr="00FC4344" w:rsidRDefault="004B4238" w:rsidP="004B423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Освоение изобразительного искусства в основной школе — продол</w:t>
      </w:r>
      <w:r w:rsidRPr="00FC4344">
        <w:rPr>
          <w:rFonts w:ascii="Times New Roman" w:hAnsi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 w:rsidRPr="00FC4344">
        <w:rPr>
          <w:rFonts w:ascii="Times New Roman" w:hAnsi="Times New Roman"/>
          <w:sz w:val="24"/>
          <w:szCs w:val="24"/>
        </w:rPr>
        <w:softHyphen/>
        <w:t>ся в начальной школе и опирается на полученный ими художествен</w:t>
      </w:r>
      <w:r w:rsidRPr="00FC4344">
        <w:rPr>
          <w:rFonts w:ascii="Times New Roman" w:hAnsi="Times New Roman"/>
          <w:sz w:val="24"/>
          <w:szCs w:val="24"/>
        </w:rPr>
        <w:softHyphen/>
        <w:t xml:space="preserve">ный опыт.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FC4344">
        <w:rPr>
          <w:rFonts w:ascii="Times New Roman" w:hAnsi="Times New Roman"/>
          <w:b/>
          <w:bCs/>
          <w:sz w:val="24"/>
          <w:szCs w:val="24"/>
        </w:rPr>
        <w:t>целост</w:t>
      </w:r>
      <w:r w:rsidRPr="00FC4344">
        <w:rPr>
          <w:rFonts w:ascii="Times New Roman" w:hAnsi="Times New Roman"/>
          <w:b/>
          <w:bCs/>
          <w:sz w:val="24"/>
          <w:szCs w:val="24"/>
        </w:rPr>
        <w:softHyphen/>
        <w:t xml:space="preserve">ность учебного процесса </w:t>
      </w:r>
      <w:r w:rsidRPr="00FC4344">
        <w:rPr>
          <w:rFonts w:ascii="Times New Roman" w:hAnsi="Times New Roman"/>
          <w:sz w:val="24"/>
          <w:szCs w:val="24"/>
        </w:rPr>
        <w:t>и преемственность этапов обучения.</w:t>
      </w:r>
    </w:p>
    <w:p w:rsidR="004B4238" w:rsidRPr="00FC4344" w:rsidRDefault="004B4238" w:rsidP="004B423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Программа объединяет практические художественно-творческие за</w:t>
      </w:r>
      <w:r w:rsidRPr="00FC4344"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 w:rsidRPr="00FC4344">
        <w:rPr>
          <w:rFonts w:ascii="Times New Roman" w:hAnsi="Times New Roman"/>
          <w:sz w:val="24"/>
          <w:szCs w:val="24"/>
        </w:rPr>
        <w:softHyphen/>
        <w:t>ства и окружающей действительности</w:t>
      </w:r>
      <w:r>
        <w:rPr>
          <w:rFonts w:ascii="Times New Roman" w:hAnsi="Times New Roman"/>
          <w:sz w:val="24"/>
          <w:szCs w:val="24"/>
        </w:rPr>
        <w:t>,</w:t>
      </w:r>
      <w:r w:rsidRPr="00FC4344">
        <w:rPr>
          <w:rFonts w:ascii="Times New Roman" w:hAnsi="Times New Roman"/>
          <w:sz w:val="24"/>
          <w:szCs w:val="24"/>
        </w:rPr>
        <w:t xml:space="preserve"> в единую образовательную струк</w:t>
      </w:r>
      <w:r w:rsidRPr="00FC4344">
        <w:rPr>
          <w:rFonts w:ascii="Times New Roman" w:hAnsi="Times New Roman"/>
          <w:sz w:val="24"/>
          <w:szCs w:val="24"/>
        </w:rPr>
        <w:softHyphen/>
        <w:t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FC4344">
        <w:rPr>
          <w:rFonts w:ascii="Times New Roman" w:hAnsi="Times New Roman"/>
          <w:sz w:val="24"/>
          <w:szCs w:val="24"/>
        </w:rPr>
        <w:softHyphen/>
        <w:t xml:space="preserve">кость поставленных задач и вариативность их решения. Программа предусматривает чередование уроков </w:t>
      </w:r>
      <w:r w:rsidRPr="00FC4344">
        <w:rPr>
          <w:rFonts w:ascii="Times New Roman" w:hAnsi="Times New Roman"/>
          <w:b/>
          <w:bCs/>
          <w:i/>
          <w:iCs/>
          <w:sz w:val="24"/>
          <w:szCs w:val="24"/>
        </w:rPr>
        <w:t>индивидуального практического творчества учащихся</w:t>
      </w:r>
      <w:r w:rsidRPr="00FC4344">
        <w:rPr>
          <w:rFonts w:ascii="Times New Roman" w:hAnsi="Times New Roman"/>
          <w:sz w:val="24"/>
          <w:szCs w:val="24"/>
        </w:rPr>
        <w:t xml:space="preserve"> и уроков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коллективной творческой д</w:t>
      </w:r>
      <w:r w:rsidRPr="00FC4344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FC4344">
        <w:rPr>
          <w:rFonts w:ascii="Times New Roman" w:hAnsi="Times New Roman"/>
          <w:b/>
          <w:bCs/>
          <w:i/>
          <w:iCs/>
          <w:sz w:val="24"/>
          <w:szCs w:val="24"/>
        </w:rPr>
        <w:t>телъности,</w:t>
      </w:r>
      <w:r w:rsidRPr="00FC4344">
        <w:rPr>
          <w:rFonts w:ascii="Times New Roman" w:hAnsi="Times New Roman"/>
          <w:sz w:val="24"/>
          <w:szCs w:val="24"/>
        </w:rPr>
        <w:t xml:space="preserve"> диалогичность и сотворчество учителя и ученика.</w:t>
      </w:r>
    </w:p>
    <w:p w:rsidR="004B4238" w:rsidRDefault="004B4238" w:rsidP="004B423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4B4238" w:rsidRPr="00FC4344" w:rsidRDefault="004B4238" w:rsidP="004B423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B4238" w:rsidRPr="00FC4344" w:rsidRDefault="004B4238" w:rsidP="004B423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B7DB3">
        <w:rPr>
          <w:rFonts w:ascii="Times New Roman" w:hAnsi="Times New Roman"/>
          <w:i/>
          <w:sz w:val="24"/>
          <w:szCs w:val="24"/>
        </w:rPr>
        <w:t>Тема 5 класса</w:t>
      </w:r>
      <w:r w:rsidRPr="00FC4344">
        <w:rPr>
          <w:rFonts w:ascii="Times New Roman" w:hAnsi="Times New Roman"/>
          <w:sz w:val="24"/>
          <w:szCs w:val="24"/>
        </w:rPr>
        <w:t xml:space="preserve"> — </w:t>
      </w:r>
      <w:r w:rsidRPr="00FC4344">
        <w:rPr>
          <w:rFonts w:ascii="Times New Roman" w:hAnsi="Times New Roman"/>
          <w:b/>
          <w:bCs/>
          <w:sz w:val="24"/>
          <w:szCs w:val="24"/>
        </w:rPr>
        <w:t xml:space="preserve">«Декоративно-прикладное искусство в жизни человека» </w:t>
      </w:r>
      <w:r w:rsidRPr="00FC4344">
        <w:rPr>
          <w:rFonts w:ascii="Times New Roman" w:hAnsi="Times New Roman"/>
          <w:sz w:val="24"/>
          <w:szCs w:val="24"/>
        </w:rPr>
        <w:t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</w:t>
      </w:r>
      <w:r>
        <w:rPr>
          <w:rFonts w:ascii="Times New Roman" w:hAnsi="Times New Roman"/>
          <w:sz w:val="24"/>
          <w:szCs w:val="24"/>
        </w:rPr>
        <w:t>ется свойственный детству наив</w:t>
      </w:r>
      <w:r w:rsidRPr="00FC4344">
        <w:rPr>
          <w:rFonts w:ascii="Times New Roman" w:hAnsi="Times New Roman"/>
          <w:sz w:val="24"/>
          <w:szCs w:val="24"/>
        </w:rPr>
        <w:t>но-декоративный язык изображения, игровая атмосфера, присущая как народным формам, так и декоративным функциям искусства в сов</w:t>
      </w:r>
      <w:r w:rsidRPr="00FC4344">
        <w:rPr>
          <w:rFonts w:ascii="Times New Roman" w:hAnsi="Times New Roman"/>
          <w:sz w:val="24"/>
          <w:szCs w:val="24"/>
        </w:rPr>
        <w:softHyphen/>
        <w:t>ременной жизни. При изучении темы этого г</w:t>
      </w:r>
      <w:r>
        <w:rPr>
          <w:rFonts w:ascii="Times New Roman" w:hAnsi="Times New Roman"/>
          <w:sz w:val="24"/>
          <w:szCs w:val="24"/>
        </w:rPr>
        <w:t>ода необходим акцент на местные</w:t>
      </w:r>
      <w:r w:rsidRPr="00FC4344">
        <w:rPr>
          <w:rFonts w:ascii="Times New Roman" w:hAnsi="Times New Roman"/>
          <w:sz w:val="24"/>
          <w:szCs w:val="24"/>
        </w:rPr>
        <w:t>, художественные традиции и конкретные промыслы.</w:t>
      </w:r>
    </w:p>
    <w:p w:rsidR="00D457C9" w:rsidRPr="00FC4344" w:rsidRDefault="00D457C9" w:rsidP="00D457C9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FC4344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D457C9" w:rsidRPr="00FC4344" w:rsidRDefault="00D457C9" w:rsidP="00D457C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Учебный предмет «Изобразительное искусство» в общеобразователь</w:t>
      </w:r>
      <w:r w:rsidRPr="00FC4344">
        <w:rPr>
          <w:rFonts w:ascii="Times New Roman" w:hAnsi="Times New Roman"/>
          <w:sz w:val="24"/>
          <w:szCs w:val="24"/>
        </w:rPr>
        <w:softHyphen/>
        <w:t>ной школе направлен на формирование художественной культуры уча</w:t>
      </w:r>
      <w:r w:rsidRPr="00FC4344">
        <w:rPr>
          <w:rFonts w:ascii="Times New Roman" w:hAnsi="Times New Roman"/>
          <w:sz w:val="24"/>
          <w:szCs w:val="24"/>
        </w:rPr>
        <w:softHyphen/>
        <w:t>щихся как неотъемлемой части культу</w:t>
      </w:r>
      <w:r>
        <w:rPr>
          <w:rFonts w:ascii="Times New Roman" w:hAnsi="Times New Roman"/>
          <w:sz w:val="24"/>
          <w:szCs w:val="24"/>
        </w:rPr>
        <w:t>ры духовной, т. е. культуры ми</w:t>
      </w:r>
      <w:r w:rsidRPr="00FC4344">
        <w:rPr>
          <w:rFonts w:ascii="Times New Roman" w:hAnsi="Times New Roman"/>
          <w:sz w:val="24"/>
          <w:szCs w:val="24"/>
        </w:rPr>
        <w:t>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</w:t>
      </w:r>
      <w:r w:rsidRPr="00FC4344">
        <w:rPr>
          <w:rFonts w:ascii="Times New Roman" w:hAnsi="Times New Roman"/>
          <w:sz w:val="24"/>
          <w:szCs w:val="24"/>
        </w:rPr>
        <w:softHyphen/>
        <w:t>тетической отзывчивости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344">
        <w:rPr>
          <w:rFonts w:ascii="Times New Roman" w:hAnsi="Times New Roman"/>
          <w:sz w:val="24"/>
          <w:szCs w:val="24"/>
        </w:rPr>
        <w:t>прекрасное и безобразное в жизни и ис</w:t>
      </w:r>
      <w:r w:rsidRPr="00FC4344">
        <w:rPr>
          <w:rFonts w:ascii="Times New Roman" w:hAnsi="Times New Roman"/>
          <w:sz w:val="24"/>
          <w:szCs w:val="24"/>
        </w:rPr>
        <w:softHyphen/>
        <w:t>кусстве, т. е. зоркости души растущего человека.</w:t>
      </w:r>
    </w:p>
    <w:p w:rsidR="00D457C9" w:rsidRPr="00FC4344" w:rsidRDefault="00D457C9" w:rsidP="00D457C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 xml:space="preserve">Художественно-эстетическое развитие учащегося рассматривается как необходимое </w:t>
      </w:r>
      <w:r w:rsidRPr="00FC4344">
        <w:rPr>
          <w:rFonts w:ascii="Times New Roman" w:hAnsi="Times New Roman"/>
          <w:b/>
          <w:bCs/>
          <w:sz w:val="24"/>
          <w:szCs w:val="24"/>
        </w:rPr>
        <w:t xml:space="preserve">условие социализации личности, </w:t>
      </w:r>
      <w:r w:rsidRPr="00FC4344">
        <w:rPr>
          <w:rFonts w:ascii="Times New Roman" w:hAnsi="Times New Roman"/>
          <w:sz w:val="24"/>
          <w:szCs w:val="24"/>
        </w:rPr>
        <w:t xml:space="preserve">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</w:t>
      </w:r>
      <w:r w:rsidRPr="00FC4344">
        <w:rPr>
          <w:rFonts w:ascii="Times New Roman" w:hAnsi="Times New Roman"/>
          <w:b/>
          <w:bCs/>
          <w:sz w:val="24"/>
          <w:szCs w:val="24"/>
        </w:rPr>
        <w:t xml:space="preserve">эмоционально-нравственный потенциал </w:t>
      </w:r>
      <w:r w:rsidRPr="00FC4344">
        <w:rPr>
          <w:rFonts w:ascii="Times New Roman" w:hAnsi="Times New Roman"/>
          <w:sz w:val="24"/>
          <w:szCs w:val="24"/>
        </w:rPr>
        <w:t>ребенка, разви</w:t>
      </w:r>
      <w:r w:rsidRPr="00FC4344">
        <w:rPr>
          <w:rFonts w:ascii="Times New Roman" w:hAnsi="Times New Roman"/>
          <w:sz w:val="24"/>
          <w:szCs w:val="24"/>
        </w:rPr>
        <w:softHyphen/>
        <w:t>вает его душу средствами приобщения к художественной культуре, как форме духовно-нравственного поиска человечества.</w:t>
      </w:r>
    </w:p>
    <w:p w:rsidR="00D457C9" w:rsidRPr="00FC4344" w:rsidRDefault="00D457C9" w:rsidP="00D457C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b/>
          <w:bCs/>
          <w:sz w:val="24"/>
          <w:szCs w:val="24"/>
        </w:rPr>
        <w:lastRenderedPageBreak/>
        <w:t xml:space="preserve">Связи искусства с жизнью человека, </w:t>
      </w:r>
      <w:r w:rsidRPr="00FC4344">
        <w:rPr>
          <w:rFonts w:ascii="Times New Roman" w:hAnsi="Times New Roman"/>
          <w:sz w:val="24"/>
          <w:szCs w:val="24"/>
        </w:rPr>
        <w:t>роль искусства в повседнев</w:t>
      </w:r>
      <w:r w:rsidRPr="00FC4344">
        <w:rPr>
          <w:rFonts w:ascii="Times New Roman" w:hAnsi="Times New Roman"/>
          <w:sz w:val="24"/>
          <w:szCs w:val="24"/>
        </w:rPr>
        <w:softHyphen/>
        <w:t>ном его бытии, в жизни общества, значение искусства в развитии каж</w:t>
      </w:r>
      <w:r w:rsidRPr="00FC4344">
        <w:rPr>
          <w:rFonts w:ascii="Times New Roman" w:hAnsi="Times New Roman"/>
          <w:sz w:val="24"/>
          <w:szCs w:val="24"/>
        </w:rPr>
        <w:softHyphen/>
        <w:t xml:space="preserve">дого ребенка — </w:t>
      </w:r>
      <w:r w:rsidRPr="00FC4344">
        <w:rPr>
          <w:rFonts w:ascii="Times New Roman" w:hAnsi="Times New Roman"/>
          <w:i/>
          <w:iCs/>
          <w:sz w:val="24"/>
          <w:szCs w:val="24"/>
        </w:rPr>
        <w:t>главный смысловой стержень программы.</w:t>
      </w:r>
    </w:p>
    <w:p w:rsidR="00D457C9" w:rsidRPr="00FC4344" w:rsidRDefault="00D457C9" w:rsidP="00D457C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функций: изображе</w:t>
      </w:r>
      <w:r w:rsidRPr="00FC4344">
        <w:rPr>
          <w:rFonts w:ascii="Times New Roman" w:hAnsi="Times New Roman"/>
          <w:sz w:val="24"/>
          <w:szCs w:val="24"/>
        </w:rPr>
        <w:softHyphen/>
        <w:t>ние — это художественное познание мира, выражение своего отноше</w:t>
      </w:r>
      <w:r w:rsidRPr="00FC4344">
        <w:rPr>
          <w:rFonts w:ascii="Times New Roman" w:hAnsi="Times New Roman"/>
          <w:sz w:val="24"/>
          <w:szCs w:val="24"/>
        </w:rPr>
        <w:softHyphen/>
        <w:t>ния к нему, эстетического переживания; конструктивная деятельность направлена на создание предметно-пространственной среды; а декора</w:t>
      </w:r>
      <w:r w:rsidRPr="00FC4344">
        <w:rPr>
          <w:rFonts w:ascii="Times New Roman" w:hAnsi="Times New Roman"/>
          <w:sz w:val="24"/>
          <w:szCs w:val="24"/>
        </w:rPr>
        <w:softHyphen/>
        <w:t>тивная деятельность — это способ организации общения</w:t>
      </w:r>
      <w:r>
        <w:rPr>
          <w:rFonts w:ascii="Times New Roman" w:hAnsi="Times New Roman"/>
          <w:sz w:val="24"/>
          <w:szCs w:val="24"/>
        </w:rPr>
        <w:t xml:space="preserve"> людей и прежде всего </w:t>
      </w:r>
      <w:r w:rsidRPr="00FC4344">
        <w:rPr>
          <w:rFonts w:ascii="Times New Roman" w:hAnsi="Times New Roman"/>
          <w:sz w:val="24"/>
          <w:szCs w:val="24"/>
        </w:rPr>
        <w:t>имеет коммуникативные функции в жизни общества.</w:t>
      </w:r>
    </w:p>
    <w:p w:rsidR="00D457C9" w:rsidRPr="00FC4344" w:rsidRDefault="00D457C9" w:rsidP="00D457C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Программа построена так, чтобы дать школьникам представления о системе взаимодействия искусства с жизнью. Предусматривается ши</w:t>
      </w:r>
      <w:r w:rsidRPr="00FC4344">
        <w:rPr>
          <w:rFonts w:ascii="Times New Roman" w:hAnsi="Times New Roman"/>
          <w:sz w:val="24"/>
          <w:szCs w:val="24"/>
        </w:rPr>
        <w:softHyphen/>
        <w:t>рокое привлечение жизненного опыта учащихся, обращение к окружа</w:t>
      </w:r>
      <w:r w:rsidRPr="00FC4344">
        <w:rPr>
          <w:rFonts w:ascii="Times New Roman" w:hAnsi="Times New Roman"/>
          <w:sz w:val="24"/>
          <w:szCs w:val="24"/>
        </w:rPr>
        <w:softHyphen/>
        <w:t xml:space="preserve">ющей действительности. Работа </w:t>
      </w:r>
      <w:r w:rsidRPr="00FC4344">
        <w:rPr>
          <w:rFonts w:ascii="Times New Roman" w:hAnsi="Times New Roman"/>
          <w:b/>
          <w:bCs/>
          <w:sz w:val="24"/>
          <w:szCs w:val="24"/>
        </w:rPr>
        <w:t>на основе наблюдения и эстетичес</w:t>
      </w:r>
      <w:r w:rsidRPr="00FC4344">
        <w:rPr>
          <w:rFonts w:ascii="Times New Roman" w:hAnsi="Times New Roman"/>
          <w:b/>
          <w:bCs/>
          <w:sz w:val="24"/>
          <w:szCs w:val="24"/>
        </w:rPr>
        <w:softHyphen/>
        <w:t xml:space="preserve">кого переживания окружающей реальности </w:t>
      </w:r>
      <w:r w:rsidRPr="00FC4344">
        <w:rPr>
          <w:rFonts w:ascii="Times New Roman" w:hAnsi="Times New Roman"/>
          <w:sz w:val="24"/>
          <w:szCs w:val="24"/>
        </w:rPr>
        <w:t>является важным усло</w:t>
      </w:r>
      <w:r w:rsidRPr="00FC4344">
        <w:rPr>
          <w:rFonts w:ascii="Times New Roman" w:hAnsi="Times New Roman"/>
          <w:sz w:val="24"/>
          <w:szCs w:val="24"/>
        </w:rPr>
        <w:softHyphen/>
        <w:t>вием освоения школьниками программного материала.</w:t>
      </w:r>
    </w:p>
    <w:p w:rsidR="00D457C9" w:rsidRPr="00FC4344" w:rsidRDefault="00D457C9" w:rsidP="00D457C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>Наблюдение окружающей реальности, развитие способностей уча</w:t>
      </w:r>
      <w:r w:rsidRPr="00FC4344">
        <w:rPr>
          <w:rFonts w:ascii="Times New Roman" w:hAnsi="Times New Roman"/>
          <w:sz w:val="24"/>
          <w:szCs w:val="24"/>
        </w:rPr>
        <w:softHyphen/>
        <w:t xml:space="preserve">щихся к осознанию своих собственных переживаний, формирование </w:t>
      </w:r>
      <w:r w:rsidRPr="00FC4344">
        <w:rPr>
          <w:rFonts w:ascii="Times New Roman" w:hAnsi="Times New Roman"/>
          <w:b/>
          <w:bCs/>
          <w:sz w:val="24"/>
          <w:szCs w:val="24"/>
        </w:rPr>
        <w:t xml:space="preserve">интереса к внутреннему миру человека </w:t>
      </w:r>
      <w:r w:rsidRPr="00FC4344">
        <w:rPr>
          <w:rFonts w:ascii="Times New Roman" w:hAnsi="Times New Roman"/>
          <w:sz w:val="24"/>
          <w:szCs w:val="24"/>
        </w:rPr>
        <w:t>являются значимыми состав</w:t>
      </w:r>
      <w:r w:rsidRPr="00FC4344">
        <w:rPr>
          <w:rFonts w:ascii="Times New Roman" w:hAnsi="Times New Roman"/>
          <w:sz w:val="24"/>
          <w:szCs w:val="24"/>
        </w:rPr>
        <w:softHyphen/>
        <w:t>ляющими учебного материала. Конечная цель — формирование у школьника самостоятельного видения мира, размышления о нем, сво</w:t>
      </w:r>
      <w:r w:rsidRPr="00FC4344">
        <w:rPr>
          <w:rFonts w:ascii="Times New Roman" w:hAnsi="Times New Roman"/>
          <w:sz w:val="24"/>
          <w:szCs w:val="24"/>
        </w:rPr>
        <w:softHyphen/>
        <w:t>ей) отношения на основе освоения опыта художественной культуры.</w:t>
      </w:r>
    </w:p>
    <w:p w:rsidR="00D457C9" w:rsidRPr="00FC4344" w:rsidRDefault="00D457C9" w:rsidP="00D457C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b/>
          <w:bCs/>
          <w:i/>
          <w:iCs/>
          <w:sz w:val="24"/>
          <w:szCs w:val="24"/>
        </w:rPr>
        <w:t>Обучение через деятельность</w:t>
      </w:r>
      <w:r w:rsidRPr="00FC4344">
        <w:rPr>
          <w:rFonts w:ascii="Times New Roman" w:hAnsi="Times New Roman"/>
          <w:i/>
          <w:iCs/>
          <w:sz w:val="24"/>
          <w:szCs w:val="24"/>
        </w:rPr>
        <w:t>,</w:t>
      </w:r>
      <w:r w:rsidRPr="00FC4344">
        <w:rPr>
          <w:rFonts w:ascii="Times New Roman" w:hAnsi="Times New Roman"/>
          <w:sz w:val="24"/>
          <w:szCs w:val="24"/>
        </w:rPr>
        <w:t xml:space="preserve"> освоение учащимися способов деятельности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C4344">
        <w:rPr>
          <w:rFonts w:ascii="Times New Roman" w:hAnsi="Times New Roman"/>
          <w:sz w:val="24"/>
          <w:szCs w:val="24"/>
        </w:rPr>
        <w:t xml:space="preserve"> сущность обучающи</w:t>
      </w:r>
      <w:r>
        <w:rPr>
          <w:rFonts w:ascii="Times New Roman" w:hAnsi="Times New Roman"/>
          <w:sz w:val="24"/>
          <w:szCs w:val="24"/>
        </w:rPr>
        <w:t>х методов на занятиях изобразительным</w:t>
      </w:r>
      <w:r w:rsidRPr="00FC4344">
        <w:rPr>
          <w:rFonts w:ascii="Times New Roman" w:hAnsi="Times New Roman"/>
          <w:sz w:val="24"/>
          <w:szCs w:val="24"/>
        </w:rPr>
        <w:t xml:space="preserve"> искусством. Любая тема по искусству должна быть не прос</w:t>
      </w:r>
      <w:r>
        <w:rPr>
          <w:rFonts w:ascii="Times New Roman" w:hAnsi="Times New Roman"/>
          <w:sz w:val="24"/>
          <w:szCs w:val="24"/>
        </w:rPr>
        <w:t>то изучена,</w:t>
      </w:r>
      <w:r w:rsidRPr="00FC4344">
        <w:rPr>
          <w:rFonts w:ascii="Times New Roman" w:hAnsi="Times New Roman"/>
          <w:sz w:val="24"/>
          <w:szCs w:val="24"/>
        </w:rPr>
        <w:t xml:space="preserve"> прожита, т. е. пропущена через чувства ученика, а это но (можно лишь и деятельностной форме, </w:t>
      </w:r>
      <w:r w:rsidRPr="00FC4344">
        <w:rPr>
          <w:rFonts w:ascii="Times New Roman" w:hAnsi="Times New Roman"/>
          <w:b/>
          <w:bCs/>
          <w:sz w:val="24"/>
          <w:szCs w:val="24"/>
        </w:rPr>
        <w:t>в форме личного творчес</w:t>
      </w:r>
      <w:r w:rsidRPr="00FC4344">
        <w:rPr>
          <w:rFonts w:ascii="Times New Roman" w:hAnsi="Times New Roman"/>
          <w:b/>
          <w:bCs/>
          <w:sz w:val="24"/>
          <w:szCs w:val="24"/>
        </w:rPr>
        <w:softHyphen/>
        <w:t>кого о</w:t>
      </w:r>
      <w:r>
        <w:rPr>
          <w:rFonts w:ascii="Times New Roman" w:hAnsi="Times New Roman"/>
          <w:b/>
          <w:bCs/>
          <w:sz w:val="24"/>
          <w:szCs w:val="24"/>
        </w:rPr>
        <w:t xml:space="preserve">пыта. </w:t>
      </w:r>
      <w:r w:rsidRPr="00FC4344">
        <w:rPr>
          <w:rFonts w:ascii="Times New Roman" w:hAnsi="Times New Roman"/>
          <w:bCs/>
          <w:sz w:val="24"/>
          <w:szCs w:val="24"/>
        </w:rPr>
        <w:t>Толь</w:t>
      </w:r>
      <w:r w:rsidRPr="00FC4344">
        <w:rPr>
          <w:rFonts w:ascii="Times New Roman" w:hAnsi="Times New Roman"/>
          <w:sz w:val="24"/>
          <w:szCs w:val="24"/>
        </w:rPr>
        <w:t>ко когда знания и умения становятс</w:t>
      </w:r>
      <w:r>
        <w:rPr>
          <w:rFonts w:ascii="Times New Roman" w:hAnsi="Times New Roman"/>
          <w:sz w:val="24"/>
          <w:szCs w:val="24"/>
        </w:rPr>
        <w:t>я личностно зна</w:t>
      </w:r>
      <w:r>
        <w:rPr>
          <w:rFonts w:ascii="Times New Roman" w:hAnsi="Times New Roman"/>
          <w:sz w:val="24"/>
          <w:szCs w:val="24"/>
        </w:rPr>
        <w:softHyphen/>
        <w:t>чимыми, связыв</w:t>
      </w:r>
      <w:r w:rsidRPr="00FC4344">
        <w:rPr>
          <w:rFonts w:ascii="Times New Roman" w:hAnsi="Times New Roman"/>
          <w:sz w:val="24"/>
          <w:szCs w:val="24"/>
        </w:rPr>
        <w:t>аются с реальной жиз</w:t>
      </w:r>
      <w:r>
        <w:rPr>
          <w:rFonts w:ascii="Times New Roman" w:hAnsi="Times New Roman"/>
          <w:sz w:val="24"/>
          <w:szCs w:val="24"/>
        </w:rPr>
        <w:t>нью и эмоционально окрашива</w:t>
      </w:r>
      <w:r>
        <w:rPr>
          <w:rFonts w:ascii="Times New Roman" w:hAnsi="Times New Roman"/>
          <w:sz w:val="24"/>
          <w:szCs w:val="24"/>
        </w:rPr>
        <w:softHyphen/>
        <w:t>ются, происходит разв</w:t>
      </w:r>
      <w:r w:rsidRPr="00FC4344">
        <w:rPr>
          <w:rFonts w:ascii="Times New Roman" w:hAnsi="Times New Roman"/>
          <w:sz w:val="24"/>
          <w:szCs w:val="24"/>
        </w:rPr>
        <w:t>итие ребенка, формируется его ценностное от</w:t>
      </w:r>
      <w:r w:rsidRPr="00FC4344">
        <w:rPr>
          <w:rFonts w:ascii="Times New Roman" w:hAnsi="Times New Roman"/>
          <w:sz w:val="24"/>
          <w:szCs w:val="24"/>
        </w:rPr>
        <w:softHyphen/>
        <w:t>ношение к миру,</w:t>
      </w:r>
    </w:p>
    <w:p w:rsidR="00D457C9" w:rsidRDefault="00D457C9" w:rsidP="00D457C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C4344">
        <w:rPr>
          <w:rFonts w:ascii="Times New Roman" w:hAnsi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FC4344">
        <w:rPr>
          <w:rFonts w:ascii="Times New Roman" w:hAnsi="Times New Roman"/>
          <w:b/>
          <w:bCs/>
          <w:sz w:val="24"/>
          <w:szCs w:val="24"/>
        </w:rPr>
        <w:t xml:space="preserve">проживание художественного образа </w:t>
      </w:r>
      <w:r w:rsidRPr="00FC4344">
        <w:rPr>
          <w:rFonts w:ascii="Times New Roman" w:hAnsi="Times New Roman"/>
          <w:sz w:val="24"/>
          <w:szCs w:val="24"/>
        </w:rPr>
        <w:t>в форме ху</w:t>
      </w:r>
      <w:r w:rsidRPr="00FC4344">
        <w:rPr>
          <w:rFonts w:ascii="Times New Roman" w:hAnsi="Times New Roman"/>
          <w:sz w:val="24"/>
          <w:szCs w:val="24"/>
        </w:rPr>
        <w:softHyphen/>
        <w:t>дожественных действий. Для этого необходимо освоение худо</w:t>
      </w:r>
      <w:r w:rsidRPr="00FC4344">
        <w:rPr>
          <w:rFonts w:ascii="Times New Roman" w:hAnsi="Times New Roman"/>
          <w:sz w:val="24"/>
          <w:szCs w:val="24"/>
        </w:rPr>
        <w:softHyphen/>
        <w:t>жественно-образного языка, средств художественной выразительнос</w:t>
      </w:r>
      <w:r w:rsidRPr="00FC4344">
        <w:rPr>
          <w:rFonts w:ascii="Times New Roman" w:hAnsi="Times New Roman"/>
          <w:sz w:val="24"/>
          <w:szCs w:val="24"/>
        </w:rPr>
        <w:softHyphen/>
        <w:t xml:space="preserve">ти. Развитая способность к эмоциональному уподоблению — основа эстетической отзывчивости. </w:t>
      </w:r>
      <w:r w:rsidRPr="00FC4344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FC4344">
        <w:rPr>
          <w:rFonts w:ascii="Times New Roman" w:hAnsi="Times New Roman"/>
          <w:sz w:val="24"/>
          <w:szCs w:val="24"/>
        </w:rPr>
        <w:t>этом особая сила и своеобразие искус</w:t>
      </w:r>
      <w:r w:rsidRPr="00FC4344">
        <w:rPr>
          <w:rFonts w:ascii="Times New Roman" w:hAnsi="Times New Roman"/>
          <w:sz w:val="24"/>
          <w:szCs w:val="24"/>
        </w:rPr>
        <w:softHyphen/>
        <w:t>ства: его содержание должно быть присвоено ребенком как собствен</w:t>
      </w:r>
      <w:r w:rsidRPr="00FC4344">
        <w:rPr>
          <w:rFonts w:ascii="Times New Roman" w:hAnsi="Times New Roman"/>
          <w:sz w:val="24"/>
          <w:szCs w:val="24"/>
        </w:rPr>
        <w:softHyphen/>
        <w:t>ный чувственный опыт. На этой основе происходит развитие чувств, освоение художественного опыта поколений и эмоционально-ценно</w:t>
      </w:r>
      <w:r w:rsidRPr="00FC4344">
        <w:rPr>
          <w:rFonts w:ascii="Times New Roman" w:hAnsi="Times New Roman"/>
          <w:sz w:val="24"/>
          <w:szCs w:val="24"/>
        </w:rPr>
        <w:softHyphen/>
        <w:t>стных критериев жизни.</w:t>
      </w:r>
    </w:p>
    <w:p w:rsidR="00D457C9" w:rsidRPr="00411D2D" w:rsidRDefault="00D457C9" w:rsidP="00D457C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11D2D">
        <w:rPr>
          <w:rFonts w:ascii="Times New Roman" w:hAnsi="Times New Roman"/>
          <w:sz w:val="24"/>
          <w:szCs w:val="24"/>
        </w:rPr>
        <w:t xml:space="preserve">Систематическое </w:t>
      </w:r>
      <w:r w:rsidRPr="00411D2D">
        <w:rPr>
          <w:rFonts w:ascii="Times New Roman" w:hAnsi="Times New Roman"/>
          <w:b/>
          <w:bCs/>
          <w:sz w:val="24"/>
          <w:szCs w:val="24"/>
        </w:rPr>
        <w:t xml:space="preserve">освоение художественного наследия </w:t>
      </w:r>
      <w:r w:rsidRPr="00411D2D">
        <w:rPr>
          <w:rFonts w:ascii="Times New Roman" w:hAnsi="Times New Roman"/>
          <w:sz w:val="24"/>
          <w:szCs w:val="24"/>
        </w:rPr>
        <w:t xml:space="preserve">помогает осознавать искусство как </w:t>
      </w:r>
      <w:r w:rsidRPr="00411D2D">
        <w:rPr>
          <w:rFonts w:ascii="Times New Roman" w:hAnsi="Times New Roman"/>
          <w:b/>
          <w:bCs/>
          <w:sz w:val="24"/>
          <w:szCs w:val="24"/>
        </w:rPr>
        <w:t xml:space="preserve">духовную летопись человечества, </w:t>
      </w:r>
      <w:r w:rsidRPr="00411D2D">
        <w:rPr>
          <w:rFonts w:ascii="Times New Roman" w:hAnsi="Times New Roman"/>
          <w:sz w:val="24"/>
          <w:szCs w:val="24"/>
        </w:rPr>
        <w:t>как вы</w:t>
      </w:r>
      <w:r w:rsidRPr="00411D2D">
        <w:rPr>
          <w:rFonts w:ascii="Times New Roman" w:hAnsi="Times New Roman"/>
          <w:sz w:val="24"/>
          <w:szCs w:val="24"/>
        </w:rPr>
        <w:softHyphen/>
        <w:t>ражение отношения человека к природе, обществу, поиск идеалов. На протяжении всего курса обучения школьники знакомятся с выдающи</w:t>
      </w:r>
      <w:r w:rsidRPr="00411D2D">
        <w:rPr>
          <w:rFonts w:ascii="Times New Roman" w:hAnsi="Times New Roman"/>
          <w:sz w:val="24"/>
          <w:szCs w:val="24"/>
        </w:rPr>
        <w:softHyphen/>
        <w:t xml:space="preserve">мися произведениями живописи, графики, скульптуры, </w:t>
      </w:r>
      <w:r>
        <w:rPr>
          <w:rFonts w:ascii="Times New Roman" w:hAnsi="Times New Roman"/>
          <w:sz w:val="24"/>
          <w:szCs w:val="24"/>
        </w:rPr>
        <w:t>архитектуры, декоративно-приклад</w:t>
      </w:r>
      <w:r w:rsidRPr="00411D2D">
        <w:rPr>
          <w:rFonts w:ascii="Times New Roman" w:hAnsi="Times New Roman"/>
          <w:sz w:val="24"/>
          <w:szCs w:val="24"/>
        </w:rPr>
        <w:t>ного искусства, изучают классическое и народное искусство разных стран и эпох. Особое значение имеет познание ху</w:t>
      </w:r>
      <w:r w:rsidRPr="00411D2D">
        <w:rPr>
          <w:rFonts w:ascii="Times New Roman" w:hAnsi="Times New Roman"/>
          <w:sz w:val="24"/>
          <w:szCs w:val="24"/>
        </w:rPr>
        <w:softHyphen/>
        <w:t xml:space="preserve">дожественной </w:t>
      </w:r>
      <w:r w:rsidRPr="00411D2D">
        <w:rPr>
          <w:rFonts w:ascii="Times New Roman" w:hAnsi="Times New Roman"/>
          <w:b/>
          <w:bCs/>
          <w:sz w:val="24"/>
          <w:szCs w:val="24"/>
        </w:rPr>
        <w:t>культуры своего народа.</w:t>
      </w:r>
    </w:p>
    <w:p w:rsidR="00D457C9" w:rsidRPr="00411D2D" w:rsidRDefault="00D457C9" w:rsidP="00D457C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11D2D">
        <w:rPr>
          <w:rFonts w:ascii="Times New Roman" w:hAnsi="Times New Roman"/>
          <w:sz w:val="24"/>
          <w:szCs w:val="24"/>
        </w:rPr>
        <w:t xml:space="preserve">Культуросозидающая роль программы состоит также в </w:t>
      </w:r>
      <w:r w:rsidRPr="00411D2D">
        <w:rPr>
          <w:rFonts w:ascii="Times New Roman" w:hAnsi="Times New Roman"/>
          <w:b/>
          <w:bCs/>
          <w:sz w:val="24"/>
          <w:szCs w:val="24"/>
        </w:rPr>
        <w:t xml:space="preserve">воспитании гражданственности и патриотизма. В </w:t>
      </w:r>
      <w:r w:rsidRPr="00411D2D">
        <w:rPr>
          <w:rFonts w:ascii="Times New Roman" w:hAnsi="Times New Roman"/>
          <w:sz w:val="24"/>
          <w:szCs w:val="24"/>
        </w:rPr>
        <w:t>основу программы положен принцип «от родного порога в мир общечеловеческой культуры».</w:t>
      </w:r>
    </w:p>
    <w:p w:rsidR="00315F41" w:rsidRDefault="00D457C9" w:rsidP="00A97A4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11D2D">
        <w:rPr>
          <w:rFonts w:ascii="Times New Roman" w:hAnsi="Times New Roman"/>
          <w:sz w:val="24"/>
          <w:szCs w:val="24"/>
        </w:rPr>
        <w:t>Россия — часть многообразного и целостного мира. Учащийся шаг за шагом открывает многообразие культур разных народов и ценност</w:t>
      </w:r>
      <w:r w:rsidRPr="00411D2D">
        <w:rPr>
          <w:rFonts w:ascii="Times New Roman" w:hAnsi="Times New Roman"/>
          <w:sz w:val="24"/>
          <w:szCs w:val="24"/>
        </w:rPr>
        <w:softHyphen/>
        <w:t>ные связи, объединяющие всех людей планеты, осваивая при этом культурное богатство своей Родины.</w:t>
      </w:r>
    </w:p>
    <w:p w:rsidR="00A97A4D" w:rsidRPr="00A97A4D" w:rsidRDefault="00A97A4D" w:rsidP="00A97A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33C2" w:rsidRDefault="004633C2" w:rsidP="004633C2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315F41" w:rsidRDefault="00D457C9" w:rsidP="00315F4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315F41" w:rsidRPr="00FC4344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4633C2" w:rsidRPr="00FC4344" w:rsidRDefault="004633C2" w:rsidP="00315F4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5F41" w:rsidRDefault="00315F41" w:rsidP="00315F41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C434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</w:t>
      </w:r>
      <w:r w:rsidRPr="00FC4344">
        <w:rPr>
          <w:rFonts w:ascii="Times New Roman" w:hAnsi="Times New Roman"/>
          <w:sz w:val="24"/>
          <w:szCs w:val="24"/>
        </w:rPr>
        <w:softHyphen/>
        <w:t xml:space="preserve"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</w:t>
      </w:r>
      <w:r w:rsidRPr="003B7DB3">
        <w:rPr>
          <w:rFonts w:ascii="Times New Roman" w:hAnsi="Times New Roman"/>
          <w:b/>
          <w:sz w:val="24"/>
          <w:szCs w:val="24"/>
        </w:rPr>
        <w:t>Рабочая программа предусматривает возможность изучения кур</w:t>
      </w:r>
      <w:r w:rsidRPr="003B7DB3">
        <w:rPr>
          <w:rFonts w:ascii="Times New Roman" w:hAnsi="Times New Roman"/>
          <w:b/>
          <w:sz w:val="24"/>
          <w:szCs w:val="24"/>
        </w:rPr>
        <w:softHyphen/>
        <w:t xml:space="preserve">са «Изобразительное искусство» в объеме </w:t>
      </w:r>
      <w:r>
        <w:rPr>
          <w:rFonts w:ascii="Times New Roman" w:hAnsi="Times New Roman"/>
          <w:b/>
          <w:sz w:val="24"/>
          <w:szCs w:val="24"/>
        </w:rPr>
        <w:t>35 часов в год (1 учебный час</w:t>
      </w:r>
      <w:r w:rsidRPr="003B7DB3">
        <w:rPr>
          <w:rFonts w:ascii="Times New Roman" w:hAnsi="Times New Roman"/>
          <w:b/>
          <w:sz w:val="24"/>
          <w:szCs w:val="24"/>
        </w:rPr>
        <w:t xml:space="preserve"> в неделю</w:t>
      </w:r>
      <w:r>
        <w:rPr>
          <w:rFonts w:ascii="Times New Roman" w:hAnsi="Times New Roman"/>
          <w:b/>
          <w:sz w:val="24"/>
          <w:szCs w:val="24"/>
        </w:rPr>
        <w:t>)</w:t>
      </w:r>
      <w:r w:rsidR="004633C2">
        <w:rPr>
          <w:rFonts w:ascii="Times New Roman" w:hAnsi="Times New Roman"/>
          <w:b/>
          <w:sz w:val="24"/>
          <w:szCs w:val="24"/>
        </w:rPr>
        <w:t>, столько же отводится на изучение изобразительного искусства в 5 классе в учебном плане</w:t>
      </w:r>
      <w:r w:rsidR="0073458E">
        <w:rPr>
          <w:rFonts w:ascii="Times New Roman" w:hAnsi="Times New Roman"/>
          <w:b/>
          <w:sz w:val="24"/>
          <w:szCs w:val="24"/>
        </w:rPr>
        <w:t xml:space="preserve"> из обязательной части</w:t>
      </w:r>
      <w:r w:rsidR="004633C2">
        <w:rPr>
          <w:rFonts w:ascii="Times New Roman" w:hAnsi="Times New Roman"/>
          <w:b/>
          <w:sz w:val="24"/>
          <w:szCs w:val="24"/>
        </w:rPr>
        <w:t>.</w:t>
      </w:r>
    </w:p>
    <w:p w:rsidR="004B4238" w:rsidRDefault="004B4238"/>
    <w:p w:rsidR="00315F41" w:rsidRPr="00411D2D" w:rsidRDefault="00315F41" w:rsidP="00315F41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D2D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315F41" w:rsidRDefault="00315F41" w:rsidP="00315F4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11D2D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1D2D">
        <w:rPr>
          <w:rFonts w:ascii="Times New Roman" w:hAnsi="Times New Roman"/>
          <w:sz w:val="24"/>
          <w:szCs w:val="24"/>
        </w:rPr>
        <w:t>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411D2D">
        <w:rPr>
          <w:rFonts w:ascii="Times New Roman" w:hAnsi="Times New Roman"/>
          <w:sz w:val="24"/>
          <w:szCs w:val="24"/>
        </w:rPr>
        <w:softHyphen/>
        <w:t>рственного образовательного стандарта обучение на занятиях по изоб</w:t>
      </w:r>
      <w:r w:rsidRPr="00411D2D">
        <w:rPr>
          <w:rFonts w:ascii="Times New Roman" w:hAnsi="Times New Roman"/>
          <w:sz w:val="24"/>
          <w:szCs w:val="24"/>
        </w:rPr>
        <w:softHyphen/>
        <w:t>разительному искусству направлено на достижение учащимися лично</w:t>
      </w:r>
      <w:r w:rsidRPr="00411D2D">
        <w:rPr>
          <w:rFonts w:ascii="Times New Roman" w:hAnsi="Times New Roman"/>
          <w:sz w:val="24"/>
          <w:szCs w:val="24"/>
        </w:rPr>
        <w:softHyphen/>
        <w:t>стных, метапредметных и предметных результатов.</w:t>
      </w:r>
    </w:p>
    <w:p w:rsidR="00315F41" w:rsidRDefault="00315F41" w:rsidP="00315F41">
      <w:pPr>
        <w:pStyle w:val="1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b/>
          <w:i/>
          <w:iCs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5635A">
        <w:rPr>
          <w:rFonts w:ascii="Times New Roman" w:hAnsi="Times New Roman"/>
          <w:b/>
          <w:sz w:val="24"/>
          <w:szCs w:val="24"/>
        </w:rPr>
        <w:t>освоения изобразительного ис</w:t>
      </w:r>
      <w:r w:rsidRPr="0015635A">
        <w:rPr>
          <w:rFonts w:ascii="Times New Roman" w:hAnsi="Times New Roman"/>
          <w:b/>
          <w:sz w:val="24"/>
          <w:szCs w:val="24"/>
        </w:rPr>
        <w:softHyphen/>
        <w:t>кусства в основной школе:</w:t>
      </w: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5635A">
        <w:rPr>
          <w:rFonts w:ascii="Times New Roman" w:hAnsi="Times New Roman"/>
          <w:b/>
          <w:i/>
          <w:iCs/>
          <w:sz w:val="24"/>
          <w:szCs w:val="24"/>
        </w:rPr>
        <w:t>в ценностно-ориентационной сфере</w:t>
      </w:r>
      <w:r w:rsidRPr="0015635A">
        <w:rPr>
          <w:rFonts w:ascii="Times New Roman" w:hAnsi="Times New Roman"/>
          <w:b/>
          <w:sz w:val="24"/>
          <w:szCs w:val="24"/>
        </w:rPr>
        <w:t>:</w:t>
      </w:r>
    </w:p>
    <w:p w:rsidR="00315F41" w:rsidRPr="0015635A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осмысленное и эмоционально-ценностное восприятие ви</w:t>
      </w:r>
      <w:r w:rsidRPr="0015635A">
        <w:rPr>
          <w:rFonts w:ascii="Times New Roman" w:hAnsi="Times New Roman"/>
          <w:sz w:val="24"/>
          <w:szCs w:val="24"/>
        </w:rPr>
        <w:softHyphen/>
        <w:t>зуальных образов реальности и произведений искусства;</w:t>
      </w:r>
    </w:p>
    <w:p w:rsidR="00315F41" w:rsidRPr="0015635A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понимание эмоционального и аксиологического смысла визуально-пространственной формы;</w:t>
      </w:r>
    </w:p>
    <w:p w:rsidR="00315F41" w:rsidRPr="0015635A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освоение художественной культуры как сферы материально</w:t>
      </w:r>
      <w:r w:rsidRPr="0015635A">
        <w:rPr>
          <w:rFonts w:ascii="Times New Roman" w:hAnsi="Times New Roman"/>
          <w:sz w:val="24"/>
          <w:szCs w:val="24"/>
        </w:rPr>
        <w:softHyphen/>
        <w:t>го выражения духовных ценностей, представленных в про</w:t>
      </w:r>
      <w:r w:rsidRPr="0015635A">
        <w:rPr>
          <w:rFonts w:ascii="Times New Roman" w:hAnsi="Times New Roman"/>
          <w:sz w:val="24"/>
          <w:szCs w:val="24"/>
        </w:rPr>
        <w:softHyphen/>
        <w:t>странственных формах;</w:t>
      </w: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воспитание художественного вкуса как способности эсте</w:t>
      </w:r>
      <w:r w:rsidRPr="0015635A">
        <w:rPr>
          <w:rFonts w:ascii="Times New Roman" w:hAnsi="Times New Roman"/>
          <w:sz w:val="24"/>
          <w:szCs w:val="24"/>
        </w:rPr>
        <w:softHyphen/>
        <w:t>тически воспринимать, чувствовать и оценивать явления окружающего мира и искусства;</w:t>
      </w: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5635A">
        <w:rPr>
          <w:rFonts w:ascii="Times New Roman" w:hAnsi="Times New Roman"/>
          <w:b/>
          <w:i/>
          <w:iCs/>
          <w:sz w:val="24"/>
          <w:szCs w:val="24"/>
        </w:rPr>
        <w:t>в трудовой сфере:</w:t>
      </w:r>
    </w:p>
    <w:p w:rsidR="00315F41" w:rsidRPr="0015635A" w:rsidRDefault="00315F41" w:rsidP="00315F4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овладение основами культуры практической творческой ра</w:t>
      </w:r>
      <w:r w:rsidRPr="0015635A">
        <w:rPr>
          <w:rFonts w:ascii="Times New Roman" w:hAnsi="Times New Roman"/>
          <w:sz w:val="24"/>
          <w:szCs w:val="24"/>
        </w:rPr>
        <w:softHyphen/>
        <w:t>боты различными художественными материалами и инст</w:t>
      </w:r>
      <w:r w:rsidRPr="0015635A">
        <w:rPr>
          <w:rFonts w:ascii="Times New Roman" w:hAnsi="Times New Roman"/>
          <w:sz w:val="24"/>
          <w:szCs w:val="24"/>
        </w:rPr>
        <w:softHyphen/>
        <w:t>рументами;</w:t>
      </w: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5635A">
        <w:rPr>
          <w:rFonts w:ascii="Times New Roman" w:hAnsi="Times New Roman"/>
          <w:b/>
          <w:i/>
          <w:iCs/>
          <w:sz w:val="24"/>
          <w:szCs w:val="24"/>
        </w:rPr>
        <w:t>в познавательной сфере:</w:t>
      </w:r>
    </w:p>
    <w:p w:rsidR="00315F41" w:rsidRPr="0015635A" w:rsidRDefault="00315F41" w:rsidP="00315F4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 xml:space="preserve">овладение средствами художественного изображения; </w:t>
      </w:r>
    </w:p>
    <w:p w:rsidR="00315F41" w:rsidRPr="0015635A" w:rsidRDefault="00315F41" w:rsidP="00315F4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развитие способности наблюдать реальный мир, способ</w:t>
      </w:r>
      <w:r w:rsidRPr="0015635A">
        <w:rPr>
          <w:rFonts w:ascii="Times New Roman" w:hAnsi="Times New Roman"/>
          <w:sz w:val="24"/>
          <w:szCs w:val="24"/>
        </w:rPr>
        <w:softHyphen/>
        <w:t>ности воспринимать, анализировать и структурировать ви</w:t>
      </w:r>
      <w:r w:rsidRPr="0015635A">
        <w:rPr>
          <w:rFonts w:ascii="Times New Roman" w:hAnsi="Times New Roman"/>
          <w:sz w:val="24"/>
          <w:szCs w:val="24"/>
        </w:rPr>
        <w:softHyphen/>
        <w:t>зуальный образ на основе его эмоционально-нравственной оценки;</w:t>
      </w:r>
    </w:p>
    <w:p w:rsidR="00315F41" w:rsidRPr="0015635A" w:rsidRDefault="00315F41" w:rsidP="00315F41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формирование способности ориентироваться в мире современной художественной культуры.</w:t>
      </w: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15635A">
        <w:rPr>
          <w:rFonts w:ascii="Times New Roman" w:hAnsi="Times New Roman"/>
          <w:b/>
          <w:i/>
          <w:iCs/>
          <w:sz w:val="24"/>
          <w:szCs w:val="24"/>
        </w:rPr>
        <w:t>Метапредметные результаты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5635A">
        <w:rPr>
          <w:rFonts w:ascii="Times New Roman" w:hAnsi="Times New Roman"/>
          <w:b/>
          <w:sz w:val="24"/>
          <w:szCs w:val="24"/>
        </w:rPr>
        <w:t xml:space="preserve">освоения изобразительного искусства в основной школе: </w:t>
      </w: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5635A">
        <w:rPr>
          <w:rFonts w:ascii="Times New Roman" w:hAnsi="Times New Roman"/>
          <w:b/>
          <w:i/>
          <w:iCs/>
          <w:sz w:val="24"/>
          <w:szCs w:val="24"/>
        </w:rPr>
        <w:t xml:space="preserve">в ценностно-ориентационной афере: </w:t>
      </w:r>
    </w:p>
    <w:p w:rsidR="00315F41" w:rsidRPr="0015635A" w:rsidRDefault="00315F41" w:rsidP="00315F41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формирование активного отношения к традициям культуры  как смысловой, эстетической и личностно значимой ценности;</w:t>
      </w:r>
    </w:p>
    <w:p w:rsidR="00315F41" w:rsidRPr="0015635A" w:rsidRDefault="00315F41" w:rsidP="00315F41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lastRenderedPageBreak/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</w:r>
      <w:r w:rsidRPr="0015635A">
        <w:rPr>
          <w:rFonts w:ascii="Times New Roman" w:hAnsi="Times New Roman"/>
          <w:sz w:val="24"/>
          <w:szCs w:val="24"/>
        </w:rPr>
        <w:softHyphen/>
        <w:t xml:space="preserve">странственной среды и понимании красоты человека; </w:t>
      </w:r>
    </w:p>
    <w:p w:rsidR="00315F41" w:rsidRPr="0015635A" w:rsidRDefault="00315F41" w:rsidP="00315F41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умение воспринимать и терпимо относиться к другой точ</w:t>
      </w:r>
      <w:r w:rsidRPr="0015635A">
        <w:rPr>
          <w:rFonts w:ascii="Times New Roman" w:hAnsi="Times New Roman"/>
          <w:sz w:val="24"/>
          <w:szCs w:val="24"/>
        </w:rPr>
        <w:softHyphen/>
        <w:t>ке зрения, другой культуре, другому восприятию мира;</w:t>
      </w: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5635A">
        <w:rPr>
          <w:rFonts w:ascii="Times New Roman" w:hAnsi="Times New Roman"/>
          <w:b/>
          <w:i/>
          <w:iCs/>
          <w:sz w:val="24"/>
          <w:szCs w:val="24"/>
        </w:rPr>
        <w:t>в трудовой сфере:</w:t>
      </w:r>
    </w:p>
    <w:p w:rsidR="00315F41" w:rsidRPr="0015635A" w:rsidRDefault="00315F41" w:rsidP="00315F41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обретение самостоятельного творческого опыта, формирую</w:t>
      </w:r>
      <w:r w:rsidRPr="0015635A">
        <w:rPr>
          <w:rFonts w:ascii="Times New Roman" w:hAnsi="Times New Roman"/>
          <w:sz w:val="24"/>
          <w:szCs w:val="24"/>
        </w:rPr>
        <w:softHyphen/>
        <w:t>щего способность к самостоятельным действиям в ситуа</w:t>
      </w:r>
      <w:r w:rsidRPr="0015635A">
        <w:rPr>
          <w:rFonts w:ascii="Times New Roman" w:hAnsi="Times New Roman"/>
          <w:sz w:val="24"/>
          <w:szCs w:val="24"/>
        </w:rPr>
        <w:softHyphen/>
        <w:t>ции неопределенности, в различных учебных и жизненных ситуациях;</w:t>
      </w:r>
    </w:p>
    <w:p w:rsidR="00315F41" w:rsidRPr="0015635A" w:rsidRDefault="00315F41" w:rsidP="00315F41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умение эстетически подходить к любому виду деятель</w:t>
      </w:r>
      <w:r w:rsidRPr="0015635A">
        <w:rPr>
          <w:rFonts w:ascii="Times New Roman" w:hAnsi="Times New Roman"/>
          <w:sz w:val="24"/>
          <w:szCs w:val="24"/>
        </w:rPr>
        <w:softHyphen/>
        <w:t>ности;</w:t>
      </w: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5635A">
        <w:rPr>
          <w:rFonts w:ascii="Times New Roman" w:hAnsi="Times New Roman"/>
          <w:b/>
          <w:i/>
          <w:iCs/>
          <w:sz w:val="24"/>
          <w:szCs w:val="24"/>
        </w:rPr>
        <w:t>в познавательной сфере:</w:t>
      </w:r>
    </w:p>
    <w:p w:rsidR="00315F41" w:rsidRPr="0015635A" w:rsidRDefault="00315F41" w:rsidP="00315F41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развитие художественно-образного мышления как неотъем</w:t>
      </w:r>
      <w:r w:rsidRPr="0015635A">
        <w:rPr>
          <w:rFonts w:ascii="Times New Roman" w:hAnsi="Times New Roman"/>
          <w:sz w:val="24"/>
          <w:szCs w:val="24"/>
        </w:rPr>
        <w:softHyphen/>
        <w:t xml:space="preserve">лемой части целостного мышления человека; </w:t>
      </w:r>
    </w:p>
    <w:p w:rsidR="00315F41" w:rsidRPr="0015635A" w:rsidRDefault="00315F41" w:rsidP="00315F41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формирование способности к целостному художественному восприятию мира;</w:t>
      </w:r>
    </w:p>
    <w:p w:rsidR="00315F41" w:rsidRPr="0015635A" w:rsidRDefault="00315F41" w:rsidP="00315F41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развитие фантазии, воображения, интуиции, визуальной па</w:t>
      </w:r>
      <w:r w:rsidRPr="0015635A">
        <w:rPr>
          <w:rFonts w:ascii="Times New Roman" w:hAnsi="Times New Roman"/>
          <w:sz w:val="24"/>
          <w:szCs w:val="24"/>
        </w:rPr>
        <w:softHyphen/>
        <w:t>мяти;</w:t>
      </w:r>
    </w:p>
    <w:p w:rsidR="00315F41" w:rsidRPr="0015635A" w:rsidRDefault="00315F41" w:rsidP="00315F41">
      <w:pPr>
        <w:pStyle w:val="1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15635A">
        <w:rPr>
          <w:rFonts w:ascii="Times New Roman" w:hAnsi="Times New Roman"/>
          <w:bCs/>
          <w:sz w:val="24"/>
          <w:szCs w:val="24"/>
        </w:rPr>
        <w:t>получение опыта восприятия и аргументированной оценки произведения искусства как основы формирования навы</w:t>
      </w:r>
      <w:r w:rsidRPr="0015635A">
        <w:rPr>
          <w:rFonts w:ascii="Times New Roman" w:hAnsi="Times New Roman"/>
          <w:bCs/>
          <w:sz w:val="24"/>
          <w:szCs w:val="24"/>
        </w:rPr>
        <w:softHyphen/>
        <w:t>ков коммуникации.</w:t>
      </w:r>
    </w:p>
    <w:p w:rsidR="00315F41" w:rsidRDefault="00315F41" w:rsidP="00315F41">
      <w:pPr>
        <w:pStyle w:val="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15635A"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5635A">
        <w:rPr>
          <w:rFonts w:ascii="Times New Roman" w:hAnsi="Times New Roman"/>
          <w:b/>
          <w:bCs/>
          <w:sz w:val="24"/>
          <w:szCs w:val="24"/>
        </w:rPr>
        <w:t>освоения изобразительного ис</w:t>
      </w:r>
      <w:r w:rsidRPr="0015635A">
        <w:rPr>
          <w:rFonts w:ascii="Times New Roman" w:hAnsi="Times New Roman"/>
          <w:b/>
          <w:bCs/>
          <w:sz w:val="24"/>
          <w:szCs w:val="24"/>
        </w:rPr>
        <w:softHyphen/>
        <w:t>кусства в основной школе:</w:t>
      </w: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5635A">
        <w:rPr>
          <w:rFonts w:ascii="Times New Roman" w:hAnsi="Times New Roman"/>
          <w:b/>
          <w:bCs/>
          <w:i/>
          <w:iCs/>
          <w:sz w:val="24"/>
          <w:szCs w:val="24"/>
        </w:rPr>
        <w:t>в ценностно-ориентационной сфере:</w:t>
      </w:r>
    </w:p>
    <w:p w:rsidR="00315F41" w:rsidRPr="0015635A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15635A">
        <w:rPr>
          <w:rFonts w:ascii="Times New Roman" w:hAnsi="Times New Roman"/>
          <w:bCs/>
          <w:sz w:val="24"/>
          <w:szCs w:val="24"/>
        </w:rPr>
        <w:t>эмоционально-ценностное отношение к искусству и жиз</w:t>
      </w:r>
      <w:r w:rsidRPr="0015635A">
        <w:rPr>
          <w:rFonts w:ascii="Times New Roman" w:hAnsi="Times New Roman"/>
          <w:bCs/>
          <w:sz w:val="24"/>
          <w:szCs w:val="24"/>
        </w:rPr>
        <w:softHyphen/>
        <w:t>ни, осознание и принятие системы общечеловеческих цен</w:t>
      </w:r>
      <w:r w:rsidRPr="0015635A">
        <w:rPr>
          <w:rFonts w:ascii="Times New Roman" w:hAnsi="Times New Roman"/>
          <w:bCs/>
          <w:sz w:val="24"/>
          <w:szCs w:val="24"/>
        </w:rPr>
        <w:softHyphen/>
        <w:t>ностей;</w:t>
      </w:r>
    </w:p>
    <w:p w:rsidR="00315F41" w:rsidRPr="0015635A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15635A">
        <w:rPr>
          <w:rFonts w:ascii="Times New Roman" w:hAnsi="Times New Roman"/>
          <w:bCs/>
          <w:sz w:val="24"/>
          <w:szCs w:val="24"/>
        </w:rPr>
        <w:t>восприятие мира, человека, окружающих явлений с эстети</w:t>
      </w:r>
      <w:r w:rsidRPr="0015635A">
        <w:rPr>
          <w:rFonts w:ascii="Times New Roman" w:hAnsi="Times New Roman"/>
          <w:bCs/>
          <w:sz w:val="24"/>
          <w:szCs w:val="24"/>
        </w:rPr>
        <w:softHyphen/>
        <w:t>ческих позиций;</w:t>
      </w:r>
    </w:p>
    <w:p w:rsidR="00315F41" w:rsidRPr="0015635A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15635A">
        <w:rPr>
          <w:rFonts w:ascii="Times New Roman" w:hAnsi="Times New Roman"/>
          <w:bCs/>
          <w:sz w:val="24"/>
          <w:szCs w:val="24"/>
        </w:rPr>
        <w:t>активное отношение к традициям культуры как к смысло</w:t>
      </w:r>
      <w:r w:rsidRPr="0015635A">
        <w:rPr>
          <w:rFonts w:ascii="Times New Roman" w:hAnsi="Times New Roman"/>
          <w:bCs/>
          <w:sz w:val="24"/>
          <w:szCs w:val="24"/>
        </w:rPr>
        <w:softHyphen/>
        <w:t>вой, эстетической и личностно значимой ценности;</w:t>
      </w: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5635A">
        <w:rPr>
          <w:rFonts w:ascii="Times New Roman" w:hAnsi="Times New Roman"/>
          <w:b/>
          <w:bCs/>
          <w:i/>
          <w:iCs/>
          <w:sz w:val="24"/>
          <w:szCs w:val="24"/>
        </w:rPr>
        <w:t>в познавательной сфере:</w:t>
      </w:r>
    </w:p>
    <w:p w:rsidR="00315F41" w:rsidRPr="0015635A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15635A">
        <w:rPr>
          <w:rFonts w:ascii="Times New Roman" w:hAnsi="Times New Roman"/>
          <w:bCs/>
          <w:sz w:val="24"/>
          <w:szCs w:val="24"/>
        </w:rPr>
        <w:t>художественное познание мира, понимание роли и места искусства в жизни человека и общества;</w:t>
      </w:r>
    </w:p>
    <w:p w:rsidR="00315F41" w:rsidRPr="0015635A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15635A">
        <w:rPr>
          <w:rFonts w:ascii="Times New Roman" w:hAnsi="Times New Roman"/>
          <w:bCs/>
          <w:sz w:val="24"/>
          <w:szCs w:val="24"/>
        </w:rPr>
        <w:t>понимание основ изобразительной грамоты, умение ис</w:t>
      </w:r>
      <w:r w:rsidRPr="0015635A">
        <w:rPr>
          <w:rFonts w:ascii="Times New Roman" w:hAnsi="Times New Roman"/>
          <w:bCs/>
          <w:sz w:val="24"/>
          <w:szCs w:val="24"/>
        </w:rPr>
        <w:softHyphen/>
        <w:t>пользовать специфику образногоязыка исредств художе</w:t>
      </w:r>
      <w:r w:rsidRPr="0015635A">
        <w:rPr>
          <w:rFonts w:ascii="Times New Roman" w:hAnsi="Times New Roman"/>
          <w:bCs/>
          <w:sz w:val="24"/>
          <w:szCs w:val="24"/>
        </w:rPr>
        <w:softHyphen/>
        <w:t>ственной выразительности, особенности различных худо</w:t>
      </w:r>
      <w:r w:rsidRPr="0015635A">
        <w:rPr>
          <w:rFonts w:ascii="Times New Roman" w:hAnsi="Times New Roman"/>
          <w:bCs/>
          <w:sz w:val="24"/>
          <w:szCs w:val="24"/>
        </w:rPr>
        <w:softHyphen/>
        <w:t>жественных материалов и техник во время практической творческой работы, т. е. в процессе создания художествен</w:t>
      </w:r>
      <w:r w:rsidRPr="0015635A">
        <w:rPr>
          <w:rFonts w:ascii="Times New Roman" w:hAnsi="Times New Roman"/>
          <w:bCs/>
          <w:sz w:val="24"/>
          <w:szCs w:val="24"/>
        </w:rPr>
        <w:softHyphen/>
        <w:t>ных образов;</w:t>
      </w:r>
    </w:p>
    <w:p w:rsidR="00315F41" w:rsidRPr="0015635A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15635A">
        <w:rPr>
          <w:rFonts w:ascii="Times New Roman" w:hAnsi="Times New Roman"/>
          <w:bCs/>
          <w:sz w:val="24"/>
          <w:szCs w:val="24"/>
        </w:rPr>
        <w:t>восприятие и интерпретация темы, сюжета и содержания произведений изобразительного искусства;</w:t>
      </w: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5635A">
        <w:rPr>
          <w:rFonts w:ascii="Times New Roman" w:hAnsi="Times New Roman"/>
          <w:b/>
          <w:bCs/>
          <w:i/>
          <w:iCs/>
          <w:sz w:val="24"/>
          <w:szCs w:val="24"/>
        </w:rPr>
        <w:t>в коммуникативной сфере:</w:t>
      </w:r>
    </w:p>
    <w:p w:rsidR="00315F41" w:rsidRPr="0015635A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15635A">
        <w:rPr>
          <w:rFonts w:ascii="Times New Roman" w:hAnsi="Times New Roman"/>
          <w:bCs/>
          <w:sz w:val="24"/>
          <w:szCs w:val="24"/>
        </w:rPr>
        <w:t>умение ориентироваться и самостоятельно находить необ</w:t>
      </w:r>
      <w:r w:rsidRPr="0015635A">
        <w:rPr>
          <w:rFonts w:ascii="Times New Roman" w:hAnsi="Times New Roman"/>
          <w:bCs/>
          <w:sz w:val="24"/>
          <w:szCs w:val="24"/>
        </w:rPr>
        <w:softHyphen/>
        <w:t>ходимую информацию по культуре и искусству в словарях, справочниках, книгах по искусству, в электронных инфор</w:t>
      </w:r>
      <w:r w:rsidRPr="0015635A">
        <w:rPr>
          <w:rFonts w:ascii="Times New Roman" w:hAnsi="Times New Roman"/>
          <w:bCs/>
          <w:sz w:val="24"/>
          <w:szCs w:val="24"/>
        </w:rPr>
        <w:softHyphen/>
        <w:t>мационных ресурсах;</w:t>
      </w:r>
    </w:p>
    <w:p w:rsidR="00315F41" w:rsidRPr="0015635A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15635A">
        <w:rPr>
          <w:rFonts w:ascii="Times New Roman" w:hAnsi="Times New Roman"/>
          <w:bCs/>
          <w:sz w:val="24"/>
          <w:szCs w:val="24"/>
        </w:rPr>
        <w:t>диалогический подход к освоению произведений искус</w:t>
      </w:r>
      <w:r w:rsidRPr="0015635A">
        <w:rPr>
          <w:rFonts w:ascii="Times New Roman" w:hAnsi="Times New Roman"/>
          <w:bCs/>
          <w:sz w:val="24"/>
          <w:szCs w:val="24"/>
        </w:rPr>
        <w:softHyphen/>
        <w:t>ства;</w:t>
      </w:r>
    </w:p>
    <w:p w:rsidR="00315F41" w:rsidRPr="0015635A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15635A">
        <w:rPr>
          <w:rFonts w:ascii="Times New Roman" w:hAnsi="Times New Roman"/>
          <w:bCs/>
          <w:sz w:val="24"/>
          <w:szCs w:val="24"/>
        </w:rPr>
        <w:t>понимание разницы между элитарным и массовым искус</w:t>
      </w:r>
      <w:r w:rsidRPr="0015635A">
        <w:rPr>
          <w:rFonts w:ascii="Times New Roman" w:hAnsi="Times New Roman"/>
          <w:bCs/>
          <w:sz w:val="24"/>
          <w:szCs w:val="24"/>
        </w:rPr>
        <w:softHyphen/>
        <w:t>ством, оценка с эстетических позиций достоинств и недо</w:t>
      </w:r>
      <w:r w:rsidRPr="0015635A">
        <w:rPr>
          <w:rFonts w:ascii="Times New Roman" w:hAnsi="Times New Roman"/>
          <w:bCs/>
          <w:sz w:val="24"/>
          <w:szCs w:val="24"/>
        </w:rPr>
        <w:softHyphen/>
        <w:t>статков произведений искусства;</w:t>
      </w:r>
    </w:p>
    <w:p w:rsidR="00315F41" w:rsidRPr="0015635A" w:rsidRDefault="00315F41" w:rsidP="00315F41">
      <w:pPr>
        <w:pStyle w:val="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5635A">
        <w:rPr>
          <w:rFonts w:ascii="Times New Roman" w:hAnsi="Times New Roman"/>
          <w:b/>
          <w:bCs/>
          <w:i/>
          <w:iCs/>
          <w:sz w:val="24"/>
          <w:szCs w:val="24"/>
        </w:rPr>
        <w:t>в трудовой сфере:</w:t>
      </w:r>
    </w:p>
    <w:p w:rsidR="00315F41" w:rsidRDefault="00315F41" w:rsidP="00315F41">
      <w:pPr>
        <w:pStyle w:val="1"/>
        <w:numPr>
          <w:ilvl w:val="0"/>
          <w:numId w:val="2"/>
        </w:num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  <w:r w:rsidRPr="0015635A">
        <w:rPr>
          <w:rFonts w:ascii="Times New Roman" w:hAnsi="Times New Roman"/>
          <w:bCs/>
          <w:sz w:val="24"/>
          <w:szCs w:val="24"/>
        </w:rPr>
        <w:lastRenderedPageBreak/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</w:r>
      <w:r w:rsidRPr="0015635A">
        <w:rPr>
          <w:rFonts w:ascii="Times New Roman" w:hAnsi="Times New Roman"/>
          <w:bCs/>
          <w:sz w:val="24"/>
          <w:szCs w:val="24"/>
        </w:rPr>
        <w:softHyphen/>
        <w:t>-прикладного искусства и т. д.).</w:t>
      </w:r>
    </w:p>
    <w:p w:rsidR="009B0C4D" w:rsidRDefault="009B0C4D" w:rsidP="00D457C9">
      <w:pPr>
        <w:pStyle w:val="1"/>
        <w:rPr>
          <w:rFonts w:ascii="Times New Roman" w:hAnsi="Times New Roman"/>
          <w:b/>
          <w:sz w:val="24"/>
          <w:szCs w:val="24"/>
        </w:rPr>
      </w:pPr>
    </w:p>
    <w:p w:rsidR="009B0C4D" w:rsidRDefault="009B0C4D" w:rsidP="009B0C4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B0C4D" w:rsidRPr="00E2266A" w:rsidRDefault="009B0C4D" w:rsidP="009B0C4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ЗНАНИЙ УЧАЩИХСЯ</w:t>
      </w:r>
    </w:p>
    <w:p w:rsidR="009B0C4D" w:rsidRPr="00E2266A" w:rsidRDefault="009B0C4D" w:rsidP="009B0C4D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E2266A">
        <w:rPr>
          <w:rFonts w:ascii="Times New Roman" w:hAnsi="Times New Roman"/>
          <w:b/>
          <w:i/>
          <w:sz w:val="24"/>
          <w:szCs w:val="24"/>
        </w:rPr>
        <w:t>Критерии оценки устной формы ответов учащихся</w:t>
      </w:r>
    </w:p>
    <w:p w:rsidR="009B0C4D" w:rsidRPr="00E2266A" w:rsidRDefault="009B0C4D" w:rsidP="009B0C4D">
      <w:pPr>
        <w:pStyle w:val="1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E2266A">
        <w:rPr>
          <w:rFonts w:ascii="Times New Roman" w:hAnsi="Times New Roman"/>
          <w:i/>
          <w:sz w:val="24"/>
          <w:szCs w:val="24"/>
        </w:rPr>
        <w:t>Активность участия.</w:t>
      </w:r>
    </w:p>
    <w:p w:rsidR="009B0C4D" w:rsidRPr="00E2266A" w:rsidRDefault="009B0C4D" w:rsidP="009B0C4D">
      <w:pPr>
        <w:pStyle w:val="1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E2266A">
        <w:rPr>
          <w:rFonts w:ascii="Times New Roman" w:hAnsi="Times New Roman"/>
          <w:i/>
          <w:sz w:val="24"/>
          <w:szCs w:val="24"/>
        </w:rPr>
        <w:t>Искренность ответов, их развернутость, образность, аргументированность.</w:t>
      </w:r>
    </w:p>
    <w:p w:rsidR="009B0C4D" w:rsidRPr="00E2266A" w:rsidRDefault="009B0C4D" w:rsidP="009B0C4D">
      <w:pPr>
        <w:pStyle w:val="1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E2266A">
        <w:rPr>
          <w:rFonts w:ascii="Times New Roman" w:hAnsi="Times New Roman"/>
          <w:i/>
          <w:sz w:val="24"/>
          <w:szCs w:val="24"/>
        </w:rPr>
        <w:t>Самостоятельность.</w:t>
      </w:r>
    </w:p>
    <w:p w:rsidR="009B0C4D" w:rsidRPr="00E2266A" w:rsidRDefault="009B0C4D" w:rsidP="009B0C4D">
      <w:pPr>
        <w:pStyle w:val="1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E2266A">
        <w:rPr>
          <w:rFonts w:ascii="Times New Roman" w:hAnsi="Times New Roman"/>
          <w:i/>
          <w:sz w:val="24"/>
          <w:szCs w:val="24"/>
        </w:rPr>
        <w:t>Оригинальность суждений.</w:t>
      </w:r>
    </w:p>
    <w:p w:rsidR="009B0C4D" w:rsidRPr="00E2266A" w:rsidRDefault="009B0C4D" w:rsidP="009B0C4D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E2266A">
        <w:rPr>
          <w:rFonts w:ascii="Times New Roman" w:hAnsi="Times New Roman"/>
          <w:b/>
          <w:i/>
          <w:sz w:val="24"/>
          <w:szCs w:val="24"/>
        </w:rPr>
        <w:t>Критерии  оценки творческой работы</w:t>
      </w:r>
    </w:p>
    <w:p w:rsidR="009B0C4D" w:rsidRPr="00E2266A" w:rsidRDefault="009B0C4D" w:rsidP="009B0C4D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E2266A">
        <w:rPr>
          <w:rFonts w:ascii="Times New Roman" w:hAnsi="Times New Roman"/>
          <w:i/>
          <w:sz w:val="24"/>
          <w:szCs w:val="24"/>
        </w:rPr>
        <w:t xml:space="preserve"> Общая оценка работы  обучающегося складывается из совокупности следующих компонентов:</w:t>
      </w:r>
    </w:p>
    <w:p w:rsidR="009B0C4D" w:rsidRPr="00E2266A" w:rsidRDefault="009B0C4D" w:rsidP="009B0C4D">
      <w:pPr>
        <w:pStyle w:val="1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E2266A">
        <w:rPr>
          <w:rFonts w:ascii="Times New Roman" w:hAnsi="Times New Roman"/>
          <w:i/>
          <w:sz w:val="24"/>
          <w:szCs w:val="24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9B0C4D" w:rsidRPr="00E2266A" w:rsidRDefault="009B0C4D" w:rsidP="009B0C4D">
      <w:pPr>
        <w:pStyle w:val="1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E2266A">
        <w:rPr>
          <w:rFonts w:ascii="Times New Roman" w:hAnsi="Times New Roman"/>
          <w:i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9B0C4D" w:rsidRPr="00E2266A" w:rsidRDefault="009B0C4D" w:rsidP="009B0C4D">
      <w:pPr>
        <w:pStyle w:val="1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E2266A">
        <w:rPr>
          <w:rFonts w:ascii="Times New Roman" w:hAnsi="Times New Roman"/>
          <w:i/>
          <w:sz w:val="24"/>
          <w:szCs w:val="24"/>
        </w:rPr>
        <w:t>Общее впечатление от работы. Творческий подход учащегося. 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9B0C4D" w:rsidRPr="00E2266A" w:rsidRDefault="009B0C4D" w:rsidP="009B0C4D">
      <w:pPr>
        <w:pStyle w:val="1"/>
        <w:jc w:val="both"/>
        <w:rPr>
          <w:rFonts w:ascii="Times New Roman" w:hAnsi="Times New Roman"/>
          <w:i/>
          <w:sz w:val="24"/>
          <w:szCs w:val="24"/>
        </w:rPr>
      </w:pPr>
    </w:p>
    <w:p w:rsidR="009B0C4D" w:rsidRPr="00E2266A" w:rsidRDefault="009B0C4D" w:rsidP="009B0C4D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E2266A">
        <w:rPr>
          <w:rFonts w:ascii="Times New Roman" w:hAnsi="Times New Roman"/>
          <w:b/>
          <w:i/>
          <w:sz w:val="24"/>
          <w:szCs w:val="24"/>
        </w:rPr>
        <w:t>Формы контроля уровня обученности</w:t>
      </w:r>
    </w:p>
    <w:p w:rsidR="009B0C4D" w:rsidRPr="00E2266A" w:rsidRDefault="009B0C4D" w:rsidP="009B0C4D">
      <w:pPr>
        <w:pStyle w:val="1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E2266A">
        <w:rPr>
          <w:rFonts w:ascii="Times New Roman" w:hAnsi="Times New Roman"/>
          <w:i/>
          <w:sz w:val="24"/>
          <w:szCs w:val="24"/>
        </w:rPr>
        <w:t>Викторины</w:t>
      </w:r>
    </w:p>
    <w:p w:rsidR="009B0C4D" w:rsidRPr="00E2266A" w:rsidRDefault="009B0C4D" w:rsidP="009B0C4D">
      <w:pPr>
        <w:pStyle w:val="1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E2266A">
        <w:rPr>
          <w:rFonts w:ascii="Times New Roman" w:hAnsi="Times New Roman"/>
          <w:i/>
          <w:sz w:val="24"/>
          <w:szCs w:val="24"/>
        </w:rPr>
        <w:t>Кроссворды</w:t>
      </w:r>
    </w:p>
    <w:p w:rsidR="004B4238" w:rsidRDefault="009B0C4D" w:rsidP="00464805">
      <w:pPr>
        <w:pStyle w:val="1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E2266A">
        <w:rPr>
          <w:rFonts w:ascii="Times New Roman" w:hAnsi="Times New Roman"/>
          <w:i/>
          <w:sz w:val="24"/>
          <w:szCs w:val="24"/>
        </w:rPr>
        <w:t>Отчетные выставки творческих  (индивидуальных и коллективных) работ</w:t>
      </w:r>
    </w:p>
    <w:p w:rsidR="00464805" w:rsidRPr="00464805" w:rsidRDefault="00464805" w:rsidP="00464805">
      <w:pPr>
        <w:pStyle w:val="1"/>
        <w:ind w:left="1069"/>
        <w:jc w:val="both"/>
        <w:rPr>
          <w:rFonts w:ascii="Times New Roman" w:hAnsi="Times New Roman"/>
          <w:i/>
          <w:sz w:val="24"/>
          <w:szCs w:val="24"/>
        </w:rPr>
      </w:pPr>
    </w:p>
    <w:p w:rsidR="00464805" w:rsidRDefault="00464805" w:rsidP="00464805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11D2D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b/>
          <w:iCs/>
          <w:sz w:val="24"/>
          <w:szCs w:val="24"/>
        </w:rPr>
      </w:pPr>
      <w:r w:rsidRPr="0015635A">
        <w:rPr>
          <w:rFonts w:ascii="Times New Roman" w:hAnsi="Times New Roman"/>
          <w:b/>
          <w:iCs/>
          <w:sz w:val="24"/>
          <w:szCs w:val="24"/>
        </w:rPr>
        <w:t>Роль искусства и художественной деятельности в жизни человека и общества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15635A">
        <w:rPr>
          <w:rFonts w:ascii="Times New Roman" w:hAnsi="Times New Roman"/>
          <w:bCs/>
          <w:iCs/>
          <w:sz w:val="24"/>
          <w:szCs w:val="24"/>
          <w:u w:val="single"/>
        </w:rPr>
        <w:t>Выпускник научится: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bCs/>
          <w:sz w:val="24"/>
          <w:szCs w:val="24"/>
        </w:rPr>
        <w:t xml:space="preserve">понимать роль и место </w:t>
      </w:r>
      <w:r w:rsidRPr="0015635A">
        <w:rPr>
          <w:rFonts w:ascii="Times New Roman" w:hAnsi="Times New Roman"/>
          <w:sz w:val="24"/>
          <w:szCs w:val="24"/>
        </w:rPr>
        <w:t>искусства в развитии культуры, ориентироваться в связях искусства с наукой и религией;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bCs/>
          <w:sz w:val="24"/>
          <w:szCs w:val="24"/>
        </w:rPr>
        <w:t xml:space="preserve">осознавать </w:t>
      </w:r>
      <w:r w:rsidRPr="0015635A">
        <w:rPr>
          <w:rFonts w:ascii="Times New Roman" w:hAnsi="Times New Roman"/>
          <w:sz w:val="24"/>
          <w:szCs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>понимать роль искусства в создании материальной среды обитания человека;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5635A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Выпускник получит возможность научиться: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i/>
          <w:iCs/>
          <w:sz w:val="24"/>
          <w:szCs w:val="24"/>
        </w:rPr>
        <w:t>выделять и анализировать авторскую концепцию художественного образа в произведении искусства;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i/>
          <w:iCs/>
          <w:sz w:val="24"/>
          <w:szCs w:val="24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i/>
          <w:iCs/>
          <w:sz w:val="24"/>
          <w:szCs w:val="24"/>
        </w:rPr>
        <w:t>различать произведения разных эпох, художественных стилей;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i/>
          <w:iCs/>
          <w:sz w:val="24"/>
          <w:szCs w:val="24"/>
        </w:rPr>
        <w:t>различать работы великих мастеров по художественной манере (по манере письма).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15635A">
        <w:rPr>
          <w:rFonts w:ascii="Times New Roman" w:hAnsi="Times New Roman"/>
          <w:b/>
          <w:sz w:val="24"/>
          <w:szCs w:val="24"/>
        </w:rPr>
        <w:t>Духовно-нравственные проблемы жизни и искусства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15635A">
        <w:rPr>
          <w:rFonts w:ascii="Times New Roman" w:hAnsi="Times New Roman"/>
          <w:bCs/>
          <w:sz w:val="24"/>
          <w:szCs w:val="24"/>
          <w:u w:val="single"/>
        </w:rPr>
        <w:t>Выпускник научится: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>понимать связи искусства с всемирной историей и историей Отечества;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sz w:val="24"/>
          <w:szCs w:val="24"/>
        </w:rPr>
        <w:t>•</w:t>
      </w:r>
      <w:r w:rsidRPr="0015635A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15635A">
        <w:rPr>
          <w:rFonts w:ascii="Times New Roman" w:hAnsi="Times New Roman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5635A">
        <w:rPr>
          <w:rFonts w:ascii="Times New Roman" w:hAnsi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i/>
          <w:iCs/>
          <w:sz w:val="24"/>
          <w:szCs w:val="24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i/>
          <w:iCs/>
          <w:sz w:val="24"/>
          <w:szCs w:val="24"/>
        </w:rPr>
        <w:t>осознавать необходимость развитого эстетического вкуса в жизни современного человека;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i/>
          <w:iCs/>
          <w:sz w:val="24"/>
          <w:szCs w:val="24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5635A">
        <w:rPr>
          <w:rFonts w:ascii="Times New Roman" w:hAnsi="Times New Roman"/>
          <w:b/>
          <w:sz w:val="24"/>
          <w:szCs w:val="24"/>
        </w:rPr>
        <w:t>Язык пластических искусств и художественный образ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15635A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lastRenderedPageBreak/>
        <w:t>• </w:t>
      </w:r>
      <w:r w:rsidRPr="0015635A">
        <w:rPr>
          <w:rFonts w:ascii="Times New Roman" w:hAnsi="Times New Roman"/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5635A">
        <w:rPr>
          <w:rFonts w:ascii="Times New Roman" w:hAnsi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i/>
          <w:iCs/>
          <w:sz w:val="24"/>
          <w:szCs w:val="24"/>
        </w:rPr>
        <w:t>анализировать и высказывать суждение о своей творческой работе и работе одноклассников;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i/>
          <w:iCs/>
          <w:sz w:val="24"/>
          <w:szCs w:val="24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i/>
          <w:sz w:val="24"/>
          <w:szCs w:val="24"/>
        </w:rPr>
        <w:t> </w:t>
      </w:r>
      <w:r w:rsidRPr="0015635A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15635A">
        <w:rPr>
          <w:rFonts w:ascii="Times New Roman" w:hAnsi="Times New Roman"/>
          <w:i/>
          <w:sz w:val="24"/>
          <w:szCs w:val="24"/>
        </w:rPr>
        <w:t>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5635A">
        <w:rPr>
          <w:rFonts w:ascii="Times New Roman" w:hAnsi="Times New Roman"/>
          <w:b/>
          <w:sz w:val="24"/>
          <w:szCs w:val="24"/>
        </w:rPr>
        <w:t>Виды и жанры изобразительного искусства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15635A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 xml:space="preserve">различать виды декоративно-прикладных искусств, понимать их специфику; 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sz w:val="24"/>
          <w:szCs w:val="24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5635A">
        <w:rPr>
          <w:rFonts w:ascii="Times New Roman" w:hAnsi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i/>
          <w:iCs/>
          <w:sz w:val="24"/>
          <w:szCs w:val="24"/>
        </w:rPr>
        <w:t xml:space="preserve">определять </w:t>
      </w:r>
      <w:r w:rsidRPr="0015635A">
        <w:rPr>
          <w:rFonts w:ascii="Times New Roman" w:hAnsi="Times New Roman"/>
          <w:i/>
          <w:sz w:val="24"/>
          <w:szCs w:val="24"/>
        </w:rPr>
        <w:t>шедевры национального и мирового изобразительного искусства;</w:t>
      </w:r>
    </w:p>
    <w:p w:rsidR="00464805" w:rsidRPr="0015635A" w:rsidRDefault="00464805" w:rsidP="00464805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15635A">
        <w:rPr>
          <w:rFonts w:ascii="Times New Roman" w:hAnsi="Times New Roman"/>
          <w:iCs/>
          <w:sz w:val="24"/>
          <w:szCs w:val="24"/>
        </w:rPr>
        <w:t>• </w:t>
      </w:r>
      <w:r w:rsidRPr="0015635A">
        <w:rPr>
          <w:rFonts w:ascii="Times New Roman" w:hAnsi="Times New Roman"/>
          <w:i/>
          <w:sz w:val="24"/>
          <w:szCs w:val="24"/>
        </w:rPr>
        <w:t>понимать историческую ретроспективу становления жанров пластических искусств.</w:t>
      </w:r>
    </w:p>
    <w:p w:rsidR="00464805" w:rsidRDefault="00464805" w:rsidP="004633C2">
      <w:pPr>
        <w:jc w:val="center"/>
      </w:pPr>
    </w:p>
    <w:p w:rsidR="00464805" w:rsidRDefault="00464805" w:rsidP="004633C2">
      <w:pPr>
        <w:jc w:val="center"/>
      </w:pPr>
    </w:p>
    <w:p w:rsidR="00464805" w:rsidRDefault="00464805" w:rsidP="004633C2">
      <w:pPr>
        <w:jc w:val="center"/>
      </w:pPr>
    </w:p>
    <w:p w:rsidR="00464805" w:rsidRDefault="00464805" w:rsidP="004633C2">
      <w:pPr>
        <w:jc w:val="center"/>
      </w:pPr>
    </w:p>
    <w:p w:rsidR="00464805" w:rsidRDefault="00464805" w:rsidP="004633C2">
      <w:pPr>
        <w:jc w:val="center"/>
      </w:pPr>
    </w:p>
    <w:p w:rsidR="00A97A4D" w:rsidRDefault="00A97A4D" w:rsidP="004633C2">
      <w:pPr>
        <w:jc w:val="center"/>
      </w:pPr>
    </w:p>
    <w:p w:rsidR="009B0C4D" w:rsidRPr="00916BC0" w:rsidRDefault="009B0C4D" w:rsidP="004633C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16BC0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9B0C4D" w:rsidRPr="00916BC0" w:rsidRDefault="009B0C4D" w:rsidP="004633C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16BC0">
        <w:rPr>
          <w:rFonts w:ascii="Times New Roman" w:hAnsi="Times New Roman"/>
          <w:b/>
          <w:sz w:val="24"/>
          <w:szCs w:val="24"/>
        </w:rPr>
        <w:t>ДЕКОРАТИВ</w:t>
      </w:r>
      <w:r>
        <w:rPr>
          <w:rFonts w:ascii="Times New Roman" w:hAnsi="Times New Roman"/>
          <w:b/>
          <w:sz w:val="24"/>
          <w:szCs w:val="24"/>
        </w:rPr>
        <w:t xml:space="preserve">НО-ПРИКЛАДНОЕ ИСКУССТВО В ЖИЗНИ </w:t>
      </w:r>
      <w:r w:rsidRPr="00916BC0">
        <w:rPr>
          <w:rFonts w:ascii="Times New Roman" w:hAnsi="Times New Roman"/>
          <w:b/>
          <w:sz w:val="24"/>
          <w:szCs w:val="24"/>
        </w:rPr>
        <w:t>ЧЕЛОВЕКА</w:t>
      </w:r>
    </w:p>
    <w:p w:rsidR="009B0C4D" w:rsidRPr="00D46DDA" w:rsidRDefault="009B0C4D" w:rsidP="009B0C4D">
      <w:pPr>
        <w:pStyle w:val="1"/>
        <w:rPr>
          <w:rFonts w:ascii="Times New Roman" w:hAnsi="Times New Roman"/>
          <w:b/>
          <w:sz w:val="24"/>
          <w:szCs w:val="24"/>
        </w:rPr>
      </w:pPr>
      <w:r w:rsidRPr="00D46DDA">
        <w:rPr>
          <w:rFonts w:ascii="Times New Roman" w:hAnsi="Times New Roman"/>
          <w:b/>
          <w:sz w:val="24"/>
          <w:szCs w:val="24"/>
        </w:rPr>
        <w:t>Древние корни народного искусства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Убранство русской избы.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Конструкция и декор предметов народного быта.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9B0C4D" w:rsidRPr="00916BC0" w:rsidRDefault="009B0C4D" w:rsidP="009B0C4D">
      <w:pPr>
        <w:pStyle w:val="1"/>
        <w:rPr>
          <w:rFonts w:ascii="Times New Roman" w:hAnsi="Times New Roman"/>
          <w:b/>
          <w:sz w:val="24"/>
          <w:szCs w:val="24"/>
        </w:rPr>
      </w:pPr>
      <w:r w:rsidRPr="00916BC0">
        <w:rPr>
          <w:rFonts w:ascii="Times New Roman" w:hAnsi="Times New Roman"/>
          <w:b/>
          <w:sz w:val="24"/>
          <w:szCs w:val="24"/>
        </w:rPr>
        <w:t>Связь времен в народном искусстве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Древние образы в современных народных игрушках.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Искусство Гжели.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Городецкая роспись.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Хохлома.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Жостово. Роспись по металлу.</w:t>
      </w:r>
    </w:p>
    <w:p w:rsidR="009B0C4D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Щепа. Роспись по лубу и дереву. Тиснение и резьба по бересте.</w:t>
      </w:r>
    </w:p>
    <w:p w:rsidR="009B0C4D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9B0C4D" w:rsidRDefault="009B0C4D" w:rsidP="009B0C4D">
      <w:pPr>
        <w:pStyle w:val="1"/>
        <w:rPr>
          <w:rFonts w:ascii="Times New Roman" w:hAnsi="Times New Roman"/>
          <w:b/>
          <w:sz w:val="24"/>
          <w:szCs w:val="24"/>
        </w:rPr>
      </w:pPr>
      <w:r w:rsidRPr="00916BC0">
        <w:rPr>
          <w:rFonts w:ascii="Times New Roman" w:hAnsi="Times New Roman"/>
          <w:b/>
          <w:sz w:val="24"/>
          <w:szCs w:val="24"/>
        </w:rPr>
        <w:t>Декор — человек, общество, время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Зачем людям украшения.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О чём рассказывают нам гербы и эмблемы.</w:t>
      </w:r>
    </w:p>
    <w:p w:rsidR="009B0C4D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общества.</w:t>
      </w:r>
    </w:p>
    <w:p w:rsidR="009B0C4D" w:rsidRPr="00070BA6" w:rsidRDefault="009B0C4D" w:rsidP="009B0C4D">
      <w:pPr>
        <w:pStyle w:val="1"/>
        <w:rPr>
          <w:rFonts w:ascii="Times New Roman" w:hAnsi="Times New Roman"/>
          <w:b/>
          <w:sz w:val="24"/>
          <w:szCs w:val="24"/>
        </w:rPr>
      </w:pPr>
      <w:r w:rsidRPr="00070BA6">
        <w:rPr>
          <w:rFonts w:ascii="Times New Roman" w:hAnsi="Times New Roman"/>
          <w:b/>
          <w:sz w:val="24"/>
          <w:szCs w:val="24"/>
        </w:rPr>
        <w:t>Декоративное искусство в современном мире</w:t>
      </w:r>
    </w:p>
    <w:p w:rsidR="009B0C4D" w:rsidRPr="00916BC0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9B0C4D" w:rsidRDefault="009B0C4D" w:rsidP="009B0C4D">
      <w:pPr>
        <w:pStyle w:val="1"/>
        <w:rPr>
          <w:rFonts w:ascii="Times New Roman" w:hAnsi="Times New Roman"/>
          <w:sz w:val="24"/>
          <w:szCs w:val="24"/>
        </w:rPr>
      </w:pPr>
      <w:r w:rsidRPr="00916BC0">
        <w:rPr>
          <w:rFonts w:ascii="Times New Roman" w:hAnsi="Times New Roman"/>
          <w:sz w:val="24"/>
          <w:szCs w:val="24"/>
        </w:rPr>
        <w:t>Ты сам — мастер.</w:t>
      </w:r>
    </w:p>
    <w:p w:rsidR="008B5446" w:rsidRDefault="008B5446" w:rsidP="009B0C4D">
      <w:pPr>
        <w:pStyle w:val="1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534"/>
        <w:gridCol w:w="5103"/>
        <w:gridCol w:w="1984"/>
        <w:gridCol w:w="2126"/>
      </w:tblGrid>
      <w:tr w:rsidR="003C2591" w:rsidTr="003C2591">
        <w:tc>
          <w:tcPr>
            <w:tcW w:w="534" w:type="dxa"/>
          </w:tcPr>
          <w:p w:rsidR="003C2591" w:rsidRDefault="003C259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03" w:type="dxa"/>
          </w:tcPr>
          <w:p w:rsidR="003C2591" w:rsidRPr="008D3532" w:rsidRDefault="003C2591" w:rsidP="003C2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984" w:type="dxa"/>
          </w:tcPr>
          <w:p w:rsidR="003C2591" w:rsidRPr="008D3532" w:rsidRDefault="003C2591" w:rsidP="003C2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t>Кол-во</w:t>
            </w:r>
          </w:p>
          <w:p w:rsidR="003C2591" w:rsidRPr="008D3532" w:rsidRDefault="003C2591" w:rsidP="003C2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Pr="008D3532">
              <w:rPr>
                <w:rFonts w:ascii="Times New Roman" w:hAnsi="Times New Roman" w:cs="Times New Roman"/>
                <w:b/>
              </w:rPr>
              <w:t>асов</w:t>
            </w:r>
            <w:r>
              <w:rPr>
                <w:rFonts w:ascii="Times New Roman" w:hAnsi="Times New Roman" w:cs="Times New Roman"/>
                <w:b/>
              </w:rPr>
              <w:t xml:space="preserve"> в авторской программе</w:t>
            </w:r>
          </w:p>
        </w:tc>
        <w:tc>
          <w:tcPr>
            <w:tcW w:w="2126" w:type="dxa"/>
          </w:tcPr>
          <w:p w:rsidR="003C2591" w:rsidRPr="003C2591" w:rsidRDefault="003C2591" w:rsidP="003C259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C2591">
              <w:rPr>
                <w:rFonts w:ascii="Times New Roman" w:hAnsi="Times New Roman"/>
                <w:b/>
                <w:sz w:val="24"/>
                <w:szCs w:val="24"/>
              </w:rPr>
              <w:t>Кол-во часов в рабочей программе</w:t>
            </w:r>
          </w:p>
        </w:tc>
      </w:tr>
      <w:tr w:rsidR="003C2591" w:rsidTr="003C2591">
        <w:tc>
          <w:tcPr>
            <w:tcW w:w="534" w:type="dxa"/>
          </w:tcPr>
          <w:p w:rsidR="003C2591" w:rsidRDefault="003C259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05801" w:rsidRPr="00D46DDA" w:rsidRDefault="00305801" w:rsidP="0030580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46DDA">
              <w:rPr>
                <w:rFonts w:ascii="Times New Roman" w:hAnsi="Times New Roman"/>
                <w:b/>
                <w:sz w:val="24"/>
                <w:szCs w:val="24"/>
              </w:rPr>
              <w:t>Древние корни народного искусства</w:t>
            </w:r>
          </w:p>
          <w:p w:rsidR="003C2591" w:rsidRPr="008D3532" w:rsidRDefault="003C2591" w:rsidP="003C25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3C2591" w:rsidRPr="008D3532" w:rsidRDefault="00305801" w:rsidP="003C2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</w:tcPr>
          <w:p w:rsidR="003C2591" w:rsidRDefault="0030580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2591" w:rsidTr="003C2591">
        <w:tc>
          <w:tcPr>
            <w:tcW w:w="534" w:type="dxa"/>
          </w:tcPr>
          <w:p w:rsidR="003C2591" w:rsidRDefault="003C259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C2591" w:rsidRDefault="0030580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16BC0">
              <w:rPr>
                <w:rFonts w:ascii="Times New Roman" w:hAnsi="Times New Roman"/>
                <w:b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984" w:type="dxa"/>
          </w:tcPr>
          <w:p w:rsidR="003C2591" w:rsidRDefault="0030580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C2591" w:rsidRDefault="0030580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2591" w:rsidTr="003C2591">
        <w:tc>
          <w:tcPr>
            <w:tcW w:w="534" w:type="dxa"/>
          </w:tcPr>
          <w:p w:rsidR="003C2591" w:rsidRDefault="003C259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05801" w:rsidRDefault="00305801" w:rsidP="0030580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16BC0">
              <w:rPr>
                <w:rFonts w:ascii="Times New Roman" w:hAnsi="Times New Roman"/>
                <w:b/>
                <w:sz w:val="24"/>
                <w:szCs w:val="24"/>
              </w:rPr>
              <w:t>Декор — человек, общество, время</w:t>
            </w:r>
          </w:p>
          <w:p w:rsidR="003C2591" w:rsidRDefault="003C259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2591" w:rsidRDefault="0030580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C2591" w:rsidRDefault="0030580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C2591" w:rsidTr="003C2591">
        <w:tc>
          <w:tcPr>
            <w:tcW w:w="534" w:type="dxa"/>
          </w:tcPr>
          <w:p w:rsidR="003C2591" w:rsidRDefault="003C259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C2591" w:rsidRPr="00070BA6" w:rsidRDefault="003C2591" w:rsidP="003C259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70BA6">
              <w:rPr>
                <w:rFonts w:ascii="Times New Roman" w:hAnsi="Times New Roman"/>
                <w:b/>
                <w:sz w:val="24"/>
                <w:szCs w:val="24"/>
              </w:rPr>
              <w:t>Декоративное искусство в современном мире</w:t>
            </w:r>
          </w:p>
          <w:p w:rsidR="003C2591" w:rsidRDefault="003C259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2591" w:rsidRDefault="0030580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C2591" w:rsidRDefault="0030580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2591" w:rsidTr="003C2591">
        <w:tc>
          <w:tcPr>
            <w:tcW w:w="534" w:type="dxa"/>
          </w:tcPr>
          <w:p w:rsidR="003C2591" w:rsidRDefault="003C259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2591" w:rsidRDefault="0030580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3C2591" w:rsidRDefault="0030580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3C2591" w:rsidRDefault="00305801" w:rsidP="003C25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9B0C4D" w:rsidRPr="00FC4344" w:rsidRDefault="009B0C4D" w:rsidP="009B0C4D">
      <w:pPr>
        <w:pStyle w:val="1"/>
        <w:rPr>
          <w:rFonts w:ascii="Times New Roman" w:hAnsi="Times New Roman"/>
          <w:sz w:val="24"/>
          <w:szCs w:val="24"/>
        </w:rPr>
      </w:pPr>
    </w:p>
    <w:p w:rsidR="006D4352" w:rsidRDefault="006D4352" w:rsidP="006D4352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B0C4D" w:rsidRDefault="009B0C4D" w:rsidP="004633C2">
      <w:pPr>
        <w:pStyle w:val="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86D1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B0C4D" w:rsidRDefault="009B0C4D" w:rsidP="009B0C4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Изобразительное искусство в 5 классе посвящено изучению содержания и языка декоративных видов искусств, наиболее прочно связанных с повседневной жизнью и бытом каждого человека.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этом классе строится через познание единства художественной и утилитарной функций произведений декоративно – прикладного искусства, освоение образного языка и социальной роли традиционного народного, классического и современного декоративно – прикладного искусства.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Вникая в образный язык достаточно разных произведений декоративно – прикладного искусства, учащиеся от урока к уроку осваивают выразительность форм, конструкций, цветовых и линейных ритмов декоративной композиции, пластические особенности и возможности того или иного материала, учатся мыслить на языке данного искусства.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задания года предусматривают дальнейшее развитие навыков работы с гуашью, пастелью, пластилином, бумагой. В процессе овладения навыками работы с разнообразными материалами учащиеся приходят к пониманию красоты творчества.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определены система уроков, дидактическая модель обучения, педагогические средства, с помощью которых планируют формирование и освоение знаний и соответствующих умений и навыков. Тематическое планирование построено таким образом, чтобы дать учащимся ясные представления о системе взаимодействия искусства с жизнью. При раскрытии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учащимися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тематическом плане определены виды и приемы художественной деятельности учащихся на уроках изобразительного искусства с использованием разнообразных форм выражения: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изображение на плоскости и в объеме (с натуры, по памяти, по представлению);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декоративная и конструктивная работа;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явлений действительности и произведений искусства;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обсуждение работ товарищей, результатов коллективного творчества, в процессе которого формируются навыки учебного сотрудничества (умение договориться, распределять работу, оценивать свой вклад в деятельность и ее общий результат) и индивидуальной работы на уроках;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художественного наследия;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подбор иллюстративного материала к изучаемым темам;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прослушивание музыкальных и литературных произведений (народных, классических, современных).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и задания уроков предполагают создание игровых и сказочных ситуаций, умение организовывать уроки-диспуты, уроки-путешествия и уроки-праздники. От урока к уроку происходит постоянная смена художественных материалов, овладение их выразительными возможностями.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9B0C4D" w:rsidRDefault="009B0C4D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D3EAA">
        <w:rPr>
          <w:rFonts w:ascii="Times New Roman" w:hAnsi="Times New Roman"/>
          <w:sz w:val="24"/>
          <w:szCs w:val="24"/>
        </w:rPr>
        <w:t>Тематическим планом предусматривается использование наглядных пособий, мате</w:t>
      </w:r>
      <w:r w:rsidRPr="008D3EAA">
        <w:rPr>
          <w:rFonts w:ascii="Times New Roman" w:hAnsi="Times New Roman"/>
          <w:sz w:val="24"/>
          <w:szCs w:val="24"/>
        </w:rPr>
        <w:softHyphen/>
        <w:t>риалов и инструментария информационно-технологической и методической поддержки, как из коллекций классических произведений, так и из арсенала авторских разработок педагога.</w:t>
      </w:r>
    </w:p>
    <w:p w:rsidR="00C325DA" w:rsidRDefault="00C325DA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3458E" w:rsidRDefault="0073458E" w:rsidP="009B0C4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4805" w:rsidRDefault="00464805" w:rsidP="00FB72CB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FB72CB" w:rsidRPr="00464805" w:rsidRDefault="00C325DA" w:rsidP="00FB72CB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4805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Учебно-тематический план</w:t>
      </w:r>
    </w:p>
    <w:p w:rsidR="00C325DA" w:rsidRPr="00464805" w:rsidRDefault="00FB72CB" w:rsidP="00FB72C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64805">
        <w:rPr>
          <w:rFonts w:ascii="Times New Roman" w:hAnsi="Times New Roman"/>
          <w:b/>
          <w:color w:val="000000"/>
          <w:sz w:val="28"/>
          <w:szCs w:val="28"/>
        </w:rPr>
        <w:t xml:space="preserve"> 5 класс 35 часов (1 час в неделю)</w:t>
      </w:r>
    </w:p>
    <w:tbl>
      <w:tblPr>
        <w:tblpPr w:leftFromText="180" w:rightFromText="180" w:vertAnchor="text" w:horzAnchor="margin" w:tblpXSpec="center" w:tblpY="684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45"/>
        <w:gridCol w:w="993"/>
        <w:gridCol w:w="1701"/>
        <w:gridCol w:w="1701"/>
      </w:tblGrid>
      <w:tr w:rsidR="00C325DA" w:rsidRPr="008D3532" w:rsidTr="00A97A4D">
        <w:trPr>
          <w:trHeight w:val="66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t>Кол-во</w:t>
            </w:r>
          </w:p>
          <w:p w:rsidR="00C325DA" w:rsidRPr="008D3532" w:rsidRDefault="00C325DA" w:rsidP="008B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Теоретическая часть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часть</w:t>
            </w:r>
          </w:p>
        </w:tc>
      </w:tr>
      <w:tr w:rsidR="00C325DA" w:rsidRPr="008D3532" w:rsidTr="00A97A4D">
        <w:trPr>
          <w:trHeight w:val="49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t>Древние корни народного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F2495B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0720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20" w:rsidRPr="005E0720" w:rsidRDefault="005E0720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07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B" w:rsidRPr="00916BC0" w:rsidRDefault="00F2495B" w:rsidP="008B54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16BC0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искусстве.</w:t>
            </w:r>
          </w:p>
          <w:p w:rsidR="005E0720" w:rsidRPr="008D3532" w:rsidRDefault="005E0720" w:rsidP="00BF068C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20" w:rsidRPr="005E0720" w:rsidRDefault="005E0720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8D3532" w:rsidRDefault="005E0720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0" w:rsidRPr="008D3532" w:rsidRDefault="005E0720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5E0720" w:rsidRDefault="005E0720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07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F2495B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6BC0">
              <w:rPr>
                <w:rFonts w:ascii="Times New Roman" w:hAnsi="Times New Roman"/>
                <w:sz w:val="24"/>
                <w:szCs w:val="24"/>
              </w:rPr>
              <w:t>Убранство русской избы</w:t>
            </w:r>
            <w:r w:rsidRPr="008D3532">
              <w:rPr>
                <w:rFonts w:ascii="Times New Roman" w:hAnsi="Times New Roman" w:cs="Times New Roman"/>
              </w:rPr>
              <w:t xml:space="preserve"> </w:t>
            </w:r>
            <w:r w:rsidR="00C325DA" w:rsidRPr="008D35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5E0720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B" w:rsidRPr="00916BC0" w:rsidRDefault="00F2495B" w:rsidP="008B54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16BC0">
              <w:rPr>
                <w:rFonts w:ascii="Times New Roman" w:hAnsi="Times New Roman"/>
                <w:sz w:val="24"/>
                <w:szCs w:val="24"/>
              </w:rPr>
              <w:t>Внутренний мир русской избы.</w:t>
            </w:r>
          </w:p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5E0720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F2495B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6BC0">
              <w:rPr>
                <w:rFonts w:ascii="Times New Roman" w:hAnsi="Times New Roman"/>
                <w:sz w:val="24"/>
                <w:szCs w:val="24"/>
              </w:rPr>
              <w:t xml:space="preserve">Конструкция и декор предметов </w:t>
            </w:r>
            <w:r>
              <w:rPr>
                <w:rFonts w:ascii="Times New Roman" w:hAnsi="Times New Roman"/>
                <w:sz w:val="24"/>
                <w:szCs w:val="24"/>
              </w:rPr>
              <w:t>народного быта</w:t>
            </w:r>
            <w:r w:rsidR="00C325DA" w:rsidRPr="008D35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5E0720" w:rsidRDefault="005E0720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B" w:rsidRPr="00916BC0" w:rsidRDefault="00F2495B" w:rsidP="008B54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16BC0">
              <w:rPr>
                <w:rFonts w:ascii="Times New Roman" w:hAnsi="Times New Roman"/>
                <w:sz w:val="24"/>
                <w:szCs w:val="24"/>
              </w:rPr>
              <w:t>Русская народная вышивка.</w:t>
            </w:r>
          </w:p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5E0720" w:rsidRDefault="005E0720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B" w:rsidRPr="00916BC0" w:rsidRDefault="00F2495B" w:rsidP="008B54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16BC0">
              <w:rPr>
                <w:rFonts w:ascii="Times New Roman" w:hAnsi="Times New Roman"/>
                <w:sz w:val="24"/>
                <w:szCs w:val="24"/>
              </w:rPr>
              <w:t>Народный праздничный костюм.</w:t>
            </w:r>
          </w:p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5E0720" w:rsidRDefault="005E0720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B" w:rsidRPr="00916BC0" w:rsidRDefault="00F2495B" w:rsidP="008B54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16BC0">
              <w:rPr>
                <w:rFonts w:ascii="Times New Roman" w:hAnsi="Times New Roman"/>
                <w:sz w:val="24"/>
                <w:szCs w:val="24"/>
              </w:rPr>
              <w:t>Народные праздничные обряды.</w:t>
            </w:r>
          </w:p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t>Связь времён в народном искусстве.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F2495B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</w:rPr>
              <w:t>Древние образы в современных народных игрушках.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9-10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</w:rPr>
              <w:t>Искусство Гжели..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B710F4" w:rsidRDefault="00B710F4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F2495B" w:rsidP="008B54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Городекая роспись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B710F4" w:rsidRDefault="00B710F4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710F4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F4" w:rsidRPr="00B710F4" w:rsidRDefault="00B710F4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F4" w:rsidRDefault="00B710F4" w:rsidP="008B54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Хохлома</w:t>
            </w:r>
            <w:r w:rsidR="00582490">
              <w:rPr>
                <w:rFonts w:ascii="Times New Roman" w:hAnsi="Times New Roman" w:cs="Times New Roman"/>
              </w:rPr>
              <w:t>.</w:t>
            </w:r>
            <w:r w:rsidR="00582490" w:rsidRPr="00B33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0F4" w:rsidRDefault="00B710F4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F4" w:rsidRPr="008D3532" w:rsidRDefault="00B710F4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F4" w:rsidRPr="008D3532" w:rsidRDefault="00B710F4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B710F4" w:rsidRDefault="00B710F4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</w:rPr>
              <w:t xml:space="preserve"> Жостов</w:t>
            </w:r>
            <w:r w:rsidR="00F2495B">
              <w:rPr>
                <w:rFonts w:ascii="Times New Roman" w:hAnsi="Times New Roman" w:cs="Times New Roman"/>
              </w:rPr>
              <w:t>о. Роспись по металлу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F2495B" w:rsidRDefault="00B710F4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F2495B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F2495B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95B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B" w:rsidRPr="00B710F4" w:rsidRDefault="00B710F4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B" w:rsidRPr="008D3532" w:rsidRDefault="00B710F4" w:rsidP="008B54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Щепа. Роспись по лубу и дереву. Тиснение и резьба по бересте.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5B" w:rsidRPr="00F2495B" w:rsidRDefault="00B710F4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B" w:rsidRPr="00F2495B" w:rsidRDefault="00F2495B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5B" w:rsidRPr="00F2495B" w:rsidRDefault="00F2495B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F2495B" w:rsidRDefault="00B710F4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</w:rPr>
              <w:t>Роль народных художественных промыслов в современной жизни (обобщение темы).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F2495B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49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F2495B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F2495B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F2495B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t>Декор – человек, общество, время.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E71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</w:rPr>
              <w:t>Зачем людям украшения.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B02DF5" w:rsidRDefault="00B02DF5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17-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EE718A" w:rsidP="008B54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декоративного искусства в жизни древнего общества</w:t>
            </w:r>
          </w:p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</w:rPr>
            </w:pPr>
            <w:r w:rsidRPr="008D3532">
              <w:rPr>
                <w:rFonts w:ascii="Times New Roman" w:hAnsi="Times New Roman" w:cs="Times New Roman"/>
              </w:rPr>
              <w:t xml:space="preserve">1й час – </w:t>
            </w:r>
            <w:r w:rsidR="00B02DF5">
              <w:rPr>
                <w:rFonts w:ascii="Times New Roman" w:hAnsi="Times New Roman" w:cs="Times New Roman"/>
              </w:rPr>
              <w:t>История декоративного искусства</w:t>
            </w:r>
          </w:p>
          <w:p w:rsidR="00C325DA" w:rsidRDefault="00C325DA" w:rsidP="008B5446">
            <w:pPr>
              <w:spacing w:after="0"/>
              <w:rPr>
                <w:rFonts w:ascii="Times New Roman" w:hAnsi="Times New Roman" w:cs="Times New Roman"/>
              </w:rPr>
            </w:pPr>
            <w:r w:rsidRPr="008D3532">
              <w:rPr>
                <w:rFonts w:ascii="Times New Roman" w:hAnsi="Times New Roman" w:cs="Times New Roman"/>
              </w:rPr>
              <w:t xml:space="preserve">2й час – Выполнение </w:t>
            </w:r>
            <w:r w:rsidR="00B02DF5">
              <w:rPr>
                <w:rFonts w:ascii="Times New Roman" w:hAnsi="Times New Roman" w:cs="Times New Roman"/>
              </w:rPr>
              <w:t>украшения</w:t>
            </w:r>
          </w:p>
          <w:p w:rsidR="00B02DF5" w:rsidRPr="008D3532" w:rsidRDefault="00B02DF5" w:rsidP="008B54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3й час – Выполнение декоративного рельефа</w:t>
            </w:r>
          </w:p>
          <w:p w:rsidR="00C325DA" w:rsidRPr="008D3532" w:rsidRDefault="00B02DF5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25DA" w:rsidRPr="008D3532">
              <w:rPr>
                <w:rFonts w:ascii="Times New Roman" w:hAnsi="Times New Roman" w:cs="Times New Roman"/>
              </w:rPr>
              <w:t>й час – Выполнение образца вазы.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EE718A" w:rsidRDefault="00EE718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B02DF5" w:rsidRDefault="00B02DF5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</w:rPr>
            </w:pPr>
            <w:r w:rsidRPr="008D3532">
              <w:rPr>
                <w:rFonts w:ascii="Times New Roman" w:hAnsi="Times New Roman" w:cs="Times New Roman"/>
              </w:rPr>
              <w:t xml:space="preserve">Одежда </w:t>
            </w:r>
            <w:r w:rsidR="00EE718A">
              <w:rPr>
                <w:rFonts w:ascii="Times New Roman" w:hAnsi="Times New Roman" w:cs="Times New Roman"/>
              </w:rPr>
              <w:t>«</w:t>
            </w:r>
            <w:r w:rsidRPr="008D3532">
              <w:rPr>
                <w:rFonts w:ascii="Times New Roman" w:hAnsi="Times New Roman" w:cs="Times New Roman"/>
              </w:rPr>
              <w:t>говорит</w:t>
            </w:r>
            <w:r w:rsidR="00EE718A">
              <w:rPr>
                <w:rFonts w:ascii="Times New Roman" w:hAnsi="Times New Roman" w:cs="Times New Roman"/>
              </w:rPr>
              <w:t>»</w:t>
            </w:r>
            <w:r w:rsidRPr="008D3532">
              <w:rPr>
                <w:rFonts w:ascii="Times New Roman" w:hAnsi="Times New Roman" w:cs="Times New Roman"/>
              </w:rPr>
              <w:t xml:space="preserve"> о человеке.</w:t>
            </w:r>
          </w:p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</w:rPr>
            </w:pPr>
            <w:r w:rsidRPr="008D3532">
              <w:rPr>
                <w:rFonts w:ascii="Times New Roman" w:hAnsi="Times New Roman" w:cs="Times New Roman"/>
              </w:rPr>
              <w:t>1й час – Изучение средневекового костюма.</w:t>
            </w:r>
          </w:p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</w:rPr>
              <w:t>2-3й час – Выполнение практической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B02DF5" w:rsidRDefault="00B02DF5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lang w:val="en-US"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</w:rPr>
            </w:pPr>
            <w:r w:rsidRPr="008D3532">
              <w:rPr>
                <w:rFonts w:ascii="Times New Roman" w:hAnsi="Times New Roman" w:cs="Times New Roman"/>
              </w:rPr>
              <w:t>О чём рассказывают гербы и эмблемы.</w:t>
            </w:r>
          </w:p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</w:rPr>
            </w:pPr>
            <w:r w:rsidRPr="008D3532">
              <w:rPr>
                <w:rFonts w:ascii="Times New Roman" w:hAnsi="Times New Roman" w:cs="Times New Roman"/>
              </w:rPr>
              <w:t>1й час – История гербов и эмблем.</w:t>
            </w:r>
          </w:p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</w:rPr>
            </w:pPr>
            <w:r w:rsidRPr="008D3532">
              <w:rPr>
                <w:rFonts w:ascii="Times New Roman" w:hAnsi="Times New Roman" w:cs="Times New Roman"/>
              </w:rPr>
              <w:t>2й час – Выполнение герба.</w:t>
            </w:r>
          </w:p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</w:rPr>
              <w:t>3й час – Выполнение эмблемы.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B02DF5" w:rsidRDefault="00B02DF5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</w:rPr>
              <w:t>Роль декоративного искусства в жизни человека и общества.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325DA" w:rsidRPr="008D3532" w:rsidTr="00A97A4D">
        <w:trPr>
          <w:trHeight w:val="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8D3532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t>Декоративное искусство в современном мире.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305801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B02DF5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</w:rPr>
              <w:t>Современное выставочное искусство.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B02DF5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C325DA" w:rsidRPr="008D3532">
              <w:rPr>
                <w:rFonts w:ascii="Times New Roman" w:hAnsi="Times New Roman" w:cs="Times New Roman"/>
                <w:b/>
              </w:rPr>
              <w:t>-35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F5" w:rsidRPr="00B02DF5" w:rsidRDefault="00B02DF5" w:rsidP="008B5446">
            <w:pPr>
              <w:spacing w:after="0"/>
              <w:rPr>
                <w:rFonts w:ascii="Times New Roman" w:hAnsi="Times New Roman" w:cs="Times New Roman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Ты сам — мастер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декоративно-прикладного искусства.</w:t>
            </w:r>
          </w:p>
          <w:p w:rsidR="00B02DF5" w:rsidRDefault="00B02DF5" w:rsidP="008B54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1й час – Знакомство с историей  декоративно-прикладного искусства. </w:t>
            </w:r>
          </w:p>
          <w:p w:rsidR="00B02DF5" w:rsidRDefault="00B02DF5" w:rsidP="008B54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2й час – Создание декоративной работы в материале. Выбор творческой работы..</w:t>
            </w:r>
          </w:p>
          <w:p w:rsidR="00B02DF5" w:rsidRDefault="00B02DF5" w:rsidP="008B54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3й час -  Создание декоративной работы в материале. Начало работы</w:t>
            </w:r>
          </w:p>
          <w:p w:rsidR="00B02DF5" w:rsidRDefault="00B02DF5" w:rsidP="008B54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4 - 5й час -  Создание декоративной работы в материале. Основная часть работы</w:t>
            </w:r>
          </w:p>
          <w:p w:rsidR="00B02DF5" w:rsidRDefault="00B02DF5" w:rsidP="008B54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6й час - Создание декоративной работы в материале. Завершение работы</w:t>
            </w:r>
          </w:p>
          <w:p w:rsidR="00B02DF5" w:rsidRPr="00B33B65" w:rsidRDefault="00B02DF5" w:rsidP="008B54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7й час - Создание декоративной работы в материале.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Защита проекта. Выставка работ.</w:t>
            </w:r>
          </w:p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Default="00B02DF5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  <w:p w:rsidR="00B02DF5" w:rsidRDefault="00B02DF5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B5446" w:rsidRDefault="008B5446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325DA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8B5446" w:rsidRDefault="008B5446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325DA" w:rsidRDefault="00B02DF5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C325DA">
              <w:rPr>
                <w:rFonts w:ascii="Times New Roman" w:hAnsi="Times New Roman" w:cs="Times New Roman"/>
                <w:b/>
              </w:rPr>
              <w:t>1</w:t>
            </w:r>
          </w:p>
          <w:p w:rsidR="008B5446" w:rsidRDefault="008B5446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325DA" w:rsidRDefault="00C325DA" w:rsidP="008B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8B5446" w:rsidRDefault="008B5446" w:rsidP="008B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325DA" w:rsidRDefault="00B02DF5" w:rsidP="008B54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C325DA">
              <w:rPr>
                <w:rFonts w:ascii="Times New Roman" w:hAnsi="Times New Roman" w:cs="Times New Roman"/>
                <w:b/>
              </w:rPr>
              <w:t>2</w:t>
            </w:r>
          </w:p>
          <w:p w:rsidR="00C325DA" w:rsidRDefault="00C325DA" w:rsidP="008B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325DA" w:rsidRDefault="00B02DF5" w:rsidP="008B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8B5446" w:rsidRDefault="008B5446" w:rsidP="008B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B5446" w:rsidRDefault="008B5446" w:rsidP="008B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325DA" w:rsidRPr="008D3532" w:rsidRDefault="00C325DA" w:rsidP="008B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5DA" w:rsidRPr="008D3532" w:rsidTr="00A97A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3532">
              <w:rPr>
                <w:rFonts w:ascii="Times New Roman" w:hAnsi="Times New Roman" w:cs="Times New Roman"/>
                <w:b/>
              </w:rPr>
              <w:t>35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DA" w:rsidRPr="008D3532" w:rsidRDefault="00C325DA" w:rsidP="008B54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D4352" w:rsidRDefault="006D4352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6D4352" w:rsidRDefault="006D4352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B5446" w:rsidRDefault="008B5446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B5446" w:rsidRDefault="008B5446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B5446" w:rsidRDefault="008B5446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464805" w:rsidRDefault="00464805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B5446" w:rsidRDefault="008B5446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B5446" w:rsidRDefault="008B5446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464805" w:rsidRDefault="00464805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F068C" w:rsidRDefault="00BF068C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F068C" w:rsidRDefault="00BF068C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F068C" w:rsidRDefault="00BF068C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F068C" w:rsidRDefault="00BF068C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464805" w:rsidRDefault="00464805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D167B4" w:rsidRDefault="00D167B4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D167B4" w:rsidRDefault="00D167B4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D167B4" w:rsidRDefault="00D167B4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D167B4" w:rsidRDefault="00D167B4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D167B4" w:rsidRDefault="00D167B4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B5446" w:rsidRDefault="008B5446" w:rsidP="00C325DA">
      <w:pPr>
        <w:pStyle w:val="1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C325DA" w:rsidRPr="00464805" w:rsidRDefault="00FB72CB" w:rsidP="00C325DA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4805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Календарно-тематическое планирование для учебного предмета «Изобразительное искусство» основной школы</w:t>
      </w:r>
    </w:p>
    <w:tbl>
      <w:tblPr>
        <w:tblpPr w:leftFromText="180" w:rightFromText="180" w:vertAnchor="text" w:horzAnchor="page" w:tblpX="787" w:tblpY="41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93"/>
        <w:gridCol w:w="42"/>
        <w:gridCol w:w="992"/>
        <w:gridCol w:w="3544"/>
        <w:gridCol w:w="4536"/>
        <w:gridCol w:w="992"/>
        <w:gridCol w:w="1417"/>
        <w:gridCol w:w="1276"/>
      </w:tblGrid>
      <w:tr w:rsidR="00D167B4" w:rsidRPr="00B33B65" w:rsidTr="00A97A4D">
        <w:tc>
          <w:tcPr>
            <w:tcW w:w="567" w:type="dxa"/>
          </w:tcPr>
          <w:p w:rsidR="00D167B4" w:rsidRPr="00FB72CB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2C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35" w:type="dxa"/>
            <w:gridSpan w:val="2"/>
          </w:tcPr>
          <w:p w:rsidR="00D167B4" w:rsidRPr="00FB72CB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</w:tcPr>
          <w:p w:rsidR="00D167B4" w:rsidRPr="00FB72CB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</w:tcPr>
          <w:p w:rsidR="00D167B4" w:rsidRPr="00FB72CB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(УУД), 4 вида</w:t>
            </w:r>
          </w:p>
        </w:tc>
        <w:tc>
          <w:tcPr>
            <w:tcW w:w="4536" w:type="dxa"/>
          </w:tcPr>
          <w:p w:rsidR="00D167B4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D167B4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</w:tcPr>
          <w:p w:rsidR="00D167B4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плани</w:t>
            </w:r>
          </w:p>
          <w:p w:rsidR="00D167B4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руемая</w:t>
            </w:r>
          </w:p>
        </w:tc>
        <w:tc>
          <w:tcPr>
            <w:tcW w:w="1417" w:type="dxa"/>
          </w:tcPr>
          <w:p w:rsidR="00D167B4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факти</w:t>
            </w:r>
          </w:p>
          <w:p w:rsidR="00D167B4" w:rsidRPr="00FB72CB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ческая</w:t>
            </w:r>
          </w:p>
        </w:tc>
        <w:tc>
          <w:tcPr>
            <w:tcW w:w="1276" w:type="dxa"/>
          </w:tcPr>
          <w:p w:rsidR="00D167B4" w:rsidRPr="00FB72CB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167B4" w:rsidRPr="00B33B65" w:rsidTr="00A97A4D">
        <w:tc>
          <w:tcPr>
            <w:tcW w:w="2760" w:type="dxa"/>
            <w:gridSpan w:val="2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9" w:type="dxa"/>
            <w:gridSpan w:val="7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ДЕКОРАТИВНО-ПРИКЛАДНО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 ИСКУССТВО В ЖИЗНИ ЧЕЛОВЕКА (35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Народные промыслы —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 Древнего Египта, средневековой Западной Европы, Франции</w:t>
            </w:r>
          </w:p>
          <w:p w:rsidR="00D167B4" w:rsidRPr="00B33B65" w:rsidRDefault="00D167B4" w:rsidP="00D167B4">
            <w:pPr>
              <w:pStyle w:val="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века (эпоха барокко). Декоративно-прикладное искусство в классовом обществе (его социальная роль). Декор как обозначение принадлежности к определенной человеческой общности.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Выставочное декоративное искусство —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Индивидуальные и коллективные практические творческие работы.</w:t>
            </w:r>
          </w:p>
        </w:tc>
      </w:tr>
      <w:tr w:rsidR="00D167B4" w:rsidRPr="00B33B65" w:rsidTr="00A97A4D">
        <w:tc>
          <w:tcPr>
            <w:tcW w:w="2760" w:type="dxa"/>
            <w:gridSpan w:val="2"/>
          </w:tcPr>
          <w:p w:rsidR="00D167B4" w:rsidRPr="00B33B65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9" w:type="dxa"/>
            <w:gridSpan w:val="7"/>
          </w:tcPr>
          <w:p w:rsidR="00D167B4" w:rsidRPr="00B33B65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Древн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ие корни народного искусства       7ч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Истоки образного языка декоративно-прикладного искусства. Крестьянское прикладное искусство — уникальное явление духовной жизни народа. Связь крестьянского искусства с природой, бытом, трудом, эпосом, мировосприятием земледельца.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Разные виды народного прикладного искусства: резьба и роспись по дереву, вышивка, народный костюм.</w:t>
            </w: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Уметь объяснять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глубинные смыслы основных знаков-символов традиционного крестьянского прикладного искусства, отмечать их лаконично-выразительную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красоту.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Сравнивать, сопоставлять, анализировать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выразительные декоративно-обобщенные изображения на основе традиционных образов.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навыки декоративного обобщения в процессе выполнения практической творческой работы.</w:t>
            </w:r>
          </w:p>
        </w:tc>
        <w:tc>
          <w:tcPr>
            <w:tcW w:w="453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Традиционные образы народного(крестьянского) прикладного искусства. Солярные знаки, конь, птица, мать-земля, древо жизни как выраже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ние мифопоэтических представлений человека о жизни природы, о мире, как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обозначение жизненно важных для человека смыслов, как память народа. Связь образа матери-земли с символа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ми плодородия. Форма и цвет как знаки, символизирующие идею обоже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ствления солнца, неба и земли наши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ми далекими предками.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выполнение рисунка на тему древних образов в узорах вышив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ки, росписи, резьбе по дереву (древо жизни, мать-земля, птица, конь, солнце).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sz w:val="24"/>
                <w:szCs w:val="24"/>
              </w:rPr>
              <w:t>Материалы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: гуашь, кисть или восковые мелки,  или уголь, сангина, бумага.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5" w:type="dxa"/>
            <w:gridSpan w:val="2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Убранство русской избы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целост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ность образного строя традиционного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крестьянского жилища, выраженного в его трехчастной структуре и декоре.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символическое значе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ние, содержательный смысл знаков-об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разов в декоративном убранстве избы.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дельные детали декоративного убран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ства избы как проявление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ной, декоративной и изобразительной деятельности.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общее и различное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 образном строе традиционного жилища разных народов.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эскизы декоративного убранства избы.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принципы декоратив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ного обобщения в изображении.</w:t>
            </w:r>
          </w:p>
        </w:tc>
        <w:tc>
          <w:tcPr>
            <w:tcW w:w="453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Дом — мир, обжитой человеком, об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раз освоенного пространства. Дом как микрокосмос. Избы севера и средней полосы России. Единство конструкции и декора в традиционном русском жи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лище. Отражение картины мира в трех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частной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структуре и в декоре крестьян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ского дома (крыша, фронтон — небо, рубленая клеть — земля, подклеть (под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пол) — подземный мир; знаки-образы в декоре избы, связанные с разными сфе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рами обитания). Декоративное убран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ство (наряд) крестьянского дома: охлупень, полотенце, причелины, лобовая доска, наличники, ставни. Символичес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кое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значение образов и мотивов в узор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ном убранстве русских изб.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создание эскиза декора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тивного убранства избы: украшение де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талей дома (причелина, полотенце, лобовая доска, наличник и т. д.) соляр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ными знаками, растительными и зооморфными мотивами, выстраивание их в орнаментальную композицию.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сангина и уголь или восковые мелки и акварель, кисть, бумага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5" w:type="dxa"/>
            <w:gridSpan w:val="2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конструк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тивные декоративные элементы устрой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ства жилой среды крестьянского дома.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мудрость устройства традиционной жилой среды.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Сравнивать, сопоставлять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интерь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еры крестьянских жилищ у разных на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родов,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 них черты нацио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нального своеобразия.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цветовую композицию внутреннего пространства избы.</w:t>
            </w:r>
          </w:p>
        </w:tc>
        <w:tc>
          <w:tcPr>
            <w:tcW w:w="453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Деревенский мудро устроенный быт. Устройство внутреннего простран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ства крестьянского дома, его символи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ка (потолок — небо, пол — земля, под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пол — подземный мир, окна — очи, свет).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Жизненно важные центры в кресть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янском доме: печь, красный угол, ко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ник, полати и др. Круг предметов бы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та, труда (ткацкий стан, прялка, люль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ка, светец и т. п.), включение их в пространство дома. Единство пользы и красоты в крестьянском жилище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Задания</w:t>
            </w: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изображение внутреннего убранства русской избы с включением деталей крестьянского интерьера (печь, лавки, стол, предметы быта и труда); коллективная работа по созданию об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щего подмалевка.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Материалы</w:t>
            </w: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карандаш или воско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вые мелки, гуашь, кисти, бумага.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2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Конструкция и декор предметов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народного быта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Сравнивать, находить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общее и особенное в конструкции,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декоре тра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диционных предметов крестьянского бытаи труда.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о связях произведений крестьянского искусства с природой.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, что декор не только 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украшение, но и носитель жизненно важных смыслов.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Отмечать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характерные черты, свойственные народным мастерам-умельцам.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выразительную форму предметов крестьянского быта и украшать ее.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Выстраивать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орнаментальную композицию в соответствии с традицией народного искусства.</w:t>
            </w:r>
          </w:p>
        </w:tc>
        <w:tc>
          <w:tcPr>
            <w:tcW w:w="453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Русские прялки, деревянная резная и расписная посуда, предметы труда —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область конструктивной фантазии, уме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лого владения материалом, высокого художественного вкуса народных мас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теров. Единство пользы и красоты, конструкции и декора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Предметы народного быта: прялки, ковши (ковш-скопкарь, ковш-конюх, ковш-черпак), ендовы, солоницы, хлеб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ницы, вальки, рубеля и др. Символи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ческое значение декоративных элемен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тов в резьбе и росписи. Нарядный декор — не только украшение предме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та, но и выражение представлений лю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дей об упорядоченности мироздания в образной форме. Превращение бытово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го, утилитарного предмета в вещь- образ.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выполнение эскиза декора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тивного убранства предметов крестьян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ского быта (ковш, прялка, валек и т. д.).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смешанная техника (рисунок восковым мелком  или сангиной разных от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тенков), кисть, бумага.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5" w:type="dxa"/>
            <w:gridSpan w:val="2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осо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бенности образного языка народной (крестьянской) вышивки, разнообразие трактовок традиционных образов.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самостоятельные вари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анты орнаментального построения вы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шивки с опорой на народную тради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цию.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величиной,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ным контуром рисунка, цветом, декором главный мотив (мать-земля, древо жизни, птица света и т. д.), дополняя его орнаментальными поясами.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традиционные для вышивки сочетания цветов.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навыки декоративного обобщения.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453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Крестьянская вышивка — храни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тельница древнейших образов и моти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вов, устойчивости их вариативных ре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шений. Условность языка орнамента, его символическое значение. Особен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ности орнаментальных построений в вышивках полотенец, подзоров, женс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ких рубах и др. Связь образов и моти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вов крестьянской вышивки с природой, их необычайная выразительность (мо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тив птицы, коня и всадника, матери- земли, древа жизни и т.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д.). Символика цвета в крестьянской вышивке (белый цвет, красный цвет).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Задания: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создание эскиза вышито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го полотенца по мотивам народной вы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шивки; украшение своего полотенца вырезанными из тонкой бумаги круже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вами.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гуашь или восковые мелки, тонкая кисть, фломас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теры, бумага, ножницы.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5" w:type="dxa"/>
            <w:gridSpan w:val="2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ный строй народного праздничного кос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тюма, давать ему эстетическую оценку.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особенности декора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женского праздничного костюма с ми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ровосприятием и мировоззрением на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ших предков.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общее и особенное в образах народной праздничной одежды разных регионов России.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значение традиционного праздничного костюма как бесцен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ного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достояния культуры народа.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эскизы народного празд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ничного костюма, его отдельных эле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ментов на примере северно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русского или южнорусского костюмов,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выра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жать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 форме, в цветовом решении, орнаментике костюма черты нацио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нального своеобразия.</w:t>
            </w:r>
          </w:p>
        </w:tc>
        <w:tc>
          <w:tcPr>
            <w:tcW w:w="453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Народный праздничный костюм — целостный художественный образ. Северорусский комплекс (в основе — сарафан) и южнорусский (в основе панёва) комплекс женской одежды. Руба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ха — основа женского и мужского костюмов. Разнообразие форм и укра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народного праздничного костю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ма в различных регионах России.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Свадебный костюм. Формы и декор женских головных уборов. Выражение идеи целостности мироздания через связь небесного, земного и подземно- подводного миров, идеи плодородия в образном строе народного празднично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го костюма.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Защитная функция декоративных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элементов крестьянского костюма. Символика цвета в народной одежде.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создание эскизов народно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го праздничного костюма (женского или мужского) северных или южных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районов России в одном из вариантов: 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а) украшение съемных деталей одежды для картонной игрушки-куклы; б) ук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рашение крупных форм крестьянской одежды (рубаха, душегрея, сарафан) 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рядным орнаментом.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бумага, ножницы, клей, ткань, гуашь, кисти, мелки, пастель.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5" w:type="dxa"/>
            <w:gridSpan w:val="2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Народные праздничные обряды </w:t>
            </w: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(обобщение темы)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167B4" w:rsidRDefault="00D167B4" w:rsidP="00D167B4">
            <w:pPr>
              <w:pStyle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D46DDA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праздник как важное событие, как синтез всех видов творчества (изобразительного, музыкального, устно-поэтического и т. д.).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 художественной жизни класса, школы, создавать атмосферу праздничного действа, живого общения и красоты.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Разыгрывать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народные песни, 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игровые сюжеты, участвовать в обрядовых действах.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себя в роли знатоков искусства экскурсоводов, народных мастеров, экспертов.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общие черты в разных произведениях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народного (крестьянского) прикладного искусства, отмечать в них единство конструктивной, 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декоративной и изобразительной деятель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ности.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ценность уникального крестьянского искусства как живой традиции, питающей живи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тельными соками современное декора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тивно-прикладное искусство.</w:t>
            </w:r>
          </w:p>
        </w:tc>
        <w:tc>
          <w:tcPr>
            <w:tcW w:w="453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Календарные народные праздни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ки — это способ участия человека, свя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занного с землей, в событиях природы (будь то посев или созревание колоса), это коллективное ощущение целостнос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ти мира, народное творчество в дейст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вии.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Обрядовые действия народного праздника (святочные, масленичные об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ряды,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зеленые святки, осенние праздни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ки), их символическое значение.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раскрытие символического значения обрядового действа на приме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ре одного из календарных праздников; подбор загадок, прибауток, пословиц, поговорок, народных песен к конкрет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ному народному празднику (по выбо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2760" w:type="dxa"/>
            <w:gridSpan w:val="2"/>
          </w:tcPr>
          <w:p w:rsidR="00D167B4" w:rsidRPr="00B33B65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9" w:type="dxa"/>
            <w:gridSpan w:val="7"/>
          </w:tcPr>
          <w:p w:rsidR="00D167B4" w:rsidRPr="00B33B65" w:rsidRDefault="00D167B4" w:rsidP="00D167B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Связ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 времен в народном искусстве (8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D167B4" w:rsidRPr="00B33B65" w:rsidRDefault="00D167B4" w:rsidP="00D167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Формы бытования народных традиций в современной жизни. Общность современных традиционных художественных промыслов России, их истоки.</w:t>
            </w:r>
          </w:p>
          <w:p w:rsidR="00D167B4" w:rsidRPr="00B33B65" w:rsidRDefault="00D167B4" w:rsidP="00D167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</w:t>
            </w:r>
          </w:p>
          <w:p w:rsidR="00D167B4" w:rsidRPr="00B33B65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Единство материалов, формы и декора, конструктивных деке произведениях народных художественных промыслов.</w:t>
            </w: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  <w:gridSpan w:val="2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Размышлять, рассуждать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об истоках возникновения современной народ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ной игрушки.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Сравнивать, оценивать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форму, декор игрушек, принадлежащих различным художественным промыслам.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и называть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игрушки ведущих народных художественных промыслов.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собственный художе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ственный замысел,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связанный с созда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выразительной формы игрушки и украшением ее декоративной росписью в традиции одного из промыслов.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приемами создания выразительной формы в опоре на на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родные традиции.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характерные для того или иного промысла основные элемен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ты народного орнамента и особеннос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ти цветового строя.</w:t>
            </w:r>
          </w:p>
        </w:tc>
        <w:tc>
          <w:tcPr>
            <w:tcW w:w="4536" w:type="dxa"/>
          </w:tcPr>
          <w:p w:rsidR="00313EE2" w:rsidRPr="00B33B65" w:rsidRDefault="00313EE2" w:rsidP="00313EE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Магическая роль глиняной игрушки в глубокой древности. Традиционные древние образы (конь, птица, баба) в современных народных игрушках. Осо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бенности пластической формы, роспи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си глиняных игрушек, принадлежащих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к различным художестве иным промыс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лам.</w:t>
            </w:r>
          </w:p>
          <w:p w:rsidR="00313EE2" w:rsidRPr="00B33B65" w:rsidRDefault="00313EE2" w:rsidP="00313EE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Единство формы и декора в народ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ной игрушке. Особенности цветового строя, основные декоративные элемен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ты росписи филимоновской, дымков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ской, каргопольской игрушек. 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Местные промыслы игрушек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3EE2" w:rsidRPr="00B33B65" w:rsidRDefault="00313EE2" w:rsidP="00313EE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создание из глины (плас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тилина) своего образа игрушки, укра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шение ее декоративными элементами в соответствии с традицией одного из промыслов.</w:t>
            </w:r>
          </w:p>
          <w:p w:rsidR="00D167B4" w:rsidRPr="00B33B65" w:rsidRDefault="00313EE2" w:rsidP="00313EE2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глина или пластилин.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235" w:type="dxa"/>
            <w:gridSpan w:val="2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Гжели. Истоки и современное развитие промысла.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воспринимать, выражать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свое отношение, давать эстетическую оценку произведениям гжельской керамики.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благозвучное сочетание синего и белого в природе и в произведениях Гжели.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Осознавать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нерасторжимую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связь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конструктивных, декоративных и 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изобразительных элементов, единство формы и декора в изделиях гжельских мастеров.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приемы гжельского кистевого мазка — «мазка с тенями».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композицию росписи в процессе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творческой работы.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13EE2" w:rsidRPr="00B33B65" w:rsidRDefault="00313EE2" w:rsidP="00313EE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Краткие сведения из истории разви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тия гжельской керамики. Значение промысла для отечественной народной культуры. Слияние промысла с художе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ственной промышленностью. Природ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ные мотивы в изделиях гжельских мас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теров.</w:t>
            </w:r>
          </w:p>
          <w:p w:rsidR="00313EE2" w:rsidRPr="00B33B65" w:rsidRDefault="00313EE2" w:rsidP="00313EE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Разнообразие и скульптурность по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судных форм, единство формы и де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кора. Орнаментальные и декоративно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 - сюжетные композиции.</w:t>
            </w:r>
          </w:p>
          <w:p w:rsidR="00313EE2" w:rsidRPr="00B33B65" w:rsidRDefault="00313EE2" w:rsidP="00313EE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Особенности гжельской росписи:</w:t>
            </w:r>
          </w:p>
          <w:p w:rsidR="00313EE2" w:rsidRPr="00B33B65" w:rsidRDefault="00313EE2" w:rsidP="00313EE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сочетание синего и белого, игра тонов, тоновые контрасты, виртуозный круго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вой «мазок с тенями», дающий пятно с игрой тональных переходов — от свет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лого к темному. Сочетание мазка-пят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на с тонкой прямой волнистой, спира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левидной линией.</w:t>
            </w:r>
          </w:p>
          <w:p w:rsidR="00313EE2" w:rsidRPr="00B33B65" w:rsidRDefault="00313EE2" w:rsidP="00313EE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изображение выразитель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ной посудной формы с характерны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ми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деталями (носик, ручка, крышеч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ка) на листе бумаги или используя для этого обклеенную пластили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ном баночку; украшение плоской (на бумаге) или объемной (основа — ба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ночка) формы нарядной гжельской росписью.</w:t>
            </w:r>
          </w:p>
          <w:p w:rsidR="00D167B4" w:rsidRPr="00B33B65" w:rsidRDefault="00313EE2" w:rsidP="00313EE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гуашь, кисти, бумага.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7B52D9" w:rsidRDefault="00D167B4" w:rsidP="00D167B4">
            <w:pPr>
              <w:pStyle w:val="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11</w:t>
            </w:r>
          </w:p>
        </w:tc>
        <w:tc>
          <w:tcPr>
            <w:tcW w:w="2235" w:type="dxa"/>
            <w:gridSpan w:val="2"/>
          </w:tcPr>
          <w:p w:rsidR="00D167B4" w:rsidRPr="00B33B65" w:rsidRDefault="00853BA2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53BA2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16.5pt;margin-top:50.3pt;width:3.55pt;height:5.7pt;z-index:-25163571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aMuAIAAKY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" filled="f" stroked="f">
                  <v:textbox style="mso-next-textbox:#_x0000_s1044" inset="0,0,0,0">
                    <w:txbxContent>
                      <w:p w:rsidR="00313EE2" w:rsidRDefault="00313EE2" w:rsidP="00F2495B">
                        <w:pPr>
                          <w:spacing w:line="250" w:lineRule="exact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D167B4" w:rsidRPr="00B33B65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 воспринимать, выражать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свое отношение, эстетически оценивать произведения городецкого промысла.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общность в городецкой и гжельской росписях, 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ха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рактерные особенности произведений городецкого промысла.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основные приемы кис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тевой росписи Городца,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декоративными навыками.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композицию росписи в традиции Городца.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13EE2" w:rsidRPr="00B33B65" w:rsidRDefault="00313EE2" w:rsidP="00313EE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Краткие сведения из истории разви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тия городецкой росписи. Изделия Городца — национальное достояние отечественной культуры.</w:t>
            </w:r>
          </w:p>
          <w:p w:rsidR="00313EE2" w:rsidRPr="00B33B65" w:rsidRDefault="00313EE2" w:rsidP="00313EE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Своеобразие городецкой росписи, единство предметной формы и декора. Бутоны, купавки, розаны — традици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онные элементы городецкой росписи. Птица и конь — традиционные моти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вы городецкой росписи. Красочность, изящество, отточенность линейного ри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сунка в орнаментальных и сюжетных росписях.</w:t>
            </w:r>
          </w:p>
          <w:p w:rsidR="00313EE2" w:rsidRPr="00B33B65" w:rsidRDefault="00313EE2" w:rsidP="00313EE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Основные приемы городецкой рос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писи.</w:t>
            </w:r>
          </w:p>
          <w:p w:rsidR="00313EE2" w:rsidRPr="00B33B65" w:rsidRDefault="00313EE2" w:rsidP="00313EE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выполнение эскиза одного из предметов быта (доска для резки хлеба, подставка под чайник, коробоч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ка, лопасть прялки и др.), украшение его традиционными элементами и мотивами городецкой росписи.</w:t>
            </w:r>
          </w:p>
          <w:p w:rsidR="00D167B4" w:rsidRPr="00B33B65" w:rsidRDefault="00313EE2" w:rsidP="00313EE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гуашь, большие и ма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ленькие кисти, бумага, тонированная под дерево.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5" w:type="dxa"/>
            <w:gridSpan w:val="2"/>
          </w:tcPr>
          <w:p w:rsidR="00582490" w:rsidRDefault="00582490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Хохлома.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воспринимать, выражать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свое отношение, эстетически оценивать произведения Хохломы.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Иметь представление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о видах хохломской росписи («травка», роспись «под фон», «Кудрина»), 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композицию травной росписи в единстве с формой, исполь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зуя основные элементы травного узора.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490" w:rsidRPr="00B33B65" w:rsidRDefault="00582490" w:rsidP="0058249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Своеобразие хохломской росписи. Связь традицион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орнамента с природой. Травный узор, или «травка», — главный мотив хохломской росписи. Основные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элементы травного орнамента, последова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тельность его выполнения.</w:t>
            </w:r>
          </w:p>
          <w:p w:rsidR="00582490" w:rsidRPr="00B33B65" w:rsidRDefault="00582490" w:rsidP="0058249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Роспись «под фон», или фоновое письмо, его особенности. Причудливо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затейливая роспись «Кудрина».</w:t>
            </w:r>
          </w:p>
          <w:p w:rsidR="00582490" w:rsidRPr="00B33B65" w:rsidRDefault="00582490" w:rsidP="0058249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Национальные мотивы в «золотой» росписи посуды Башкирии.</w:t>
            </w:r>
          </w:p>
          <w:p w:rsidR="00582490" w:rsidRPr="00B33B65" w:rsidRDefault="00582490" w:rsidP="0058249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изображение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мета и украшение его травным орна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ментом в последовательности, опреде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ленной народной традицией (наводка стебля — криуля, изображение ягод, цветов, приписка травки). Форма пред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мета предварительно тонируется </w:t>
            </w:r>
          </w:p>
          <w:p w:rsidR="00582490" w:rsidRPr="00B33B65" w:rsidRDefault="00582490" w:rsidP="0058249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желто-охристым цветом.</w:t>
            </w:r>
          </w:p>
          <w:p w:rsidR="00D167B4" w:rsidRPr="00B33B65" w:rsidRDefault="00582490" w:rsidP="00582490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карандаш, гуашь, большие и маленькие кисти, бумага.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35" w:type="dxa"/>
            <w:gridSpan w:val="2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Жостово. Роспись по металлу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1C42A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Эмоционально воспринимать, выражать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свое отношение, эстетически оценивать произведения жостовского промысла.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многоцветье цветочной росписи на подносах с красотой цвету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щих лугов.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единство формы и де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кора в изделиях мастеров.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основные приемы жос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товского письма.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фрагмент жостовской росписи в живописной импровизаци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онной манере в процессе выполнения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работы.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C42A4" w:rsidRPr="00B33B65" w:rsidRDefault="001C42A4" w:rsidP="001C42A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Краткие сведения из истории худо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</w:t>
            </w:r>
          </w:p>
          <w:p w:rsidR="001C42A4" w:rsidRPr="00B33B65" w:rsidRDefault="001C42A4" w:rsidP="001C42A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Жостовская роспись – свободная кистевая, живописная импровизация.</w:t>
            </w:r>
          </w:p>
          <w:p w:rsidR="001C42A4" w:rsidRPr="00B33B65" w:rsidRDefault="001C42A4" w:rsidP="001C42A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Создание в живописи эффекта осве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щенности, объемности в изображении цветов.</w:t>
            </w:r>
          </w:p>
          <w:p w:rsidR="001C42A4" w:rsidRPr="00B33B65" w:rsidRDefault="001C42A4" w:rsidP="001C42A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Основные приемы жостовского письма, формирующие букет: замалевок, тенежка, прокладка, бликовка, чертежка, привязка.</w:t>
            </w:r>
          </w:p>
          <w:p w:rsidR="001C42A4" w:rsidRPr="00B33B65" w:rsidRDefault="001C42A4" w:rsidP="001C42A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выполнение фрагмента по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мотивам жостовской росписи, включа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ющего крупные, мелкие и средние формы цветов; составление на подносе большого размера общей цветочной композиции.</w:t>
            </w:r>
          </w:p>
          <w:p w:rsidR="00D167B4" w:rsidRPr="00B33B65" w:rsidRDefault="001C42A4" w:rsidP="001C42A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гуашь, большие и ма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ленькие кисти, белая бумага.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35" w:type="dxa"/>
            <w:gridSpan w:val="2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Щепа. Роспись по лубу и дереву. Тиснение и резьба по бересте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Выражать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свое личное отношение, эстетически оценивать изделия мастеров Русского Севера.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Объяснять,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что значит единство материала, формы и декора в берестяной и деревянной утвари.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и называть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характерные особенности мезенской деревянной росписи, ее ярко выраженную графи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ческую орнаментику.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основные приемы росписи.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композицию росписи или ее фрагмент в традиции мезенской росписи. 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Дерево и береста — основные мате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риалы в крестьянском быту. Щепная птица счастья — птица света. Изделия из бересты: короба, хлебницы, набирухи для ягод, туеса — творения искус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ных мастеров. Резное узорочье берестя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ных изделий.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Мезенская роспись в украшении бе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рестяной деревянной утвари Русского Севера, ее своеобразие.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Изысканный графический орнамент мезенской росписи, ее праздничная де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коративность. Сочетание красно-ко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ричневого, красного, зеленого замалевка с графической линией — черным перьевым контуром.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Задания: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1. Создание эскиза одного из предметов промысла, украшение этого предмета в стиле данного про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мысла.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2. Создание формы туеса (или ка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рандашницы) из плотной бумаги (мож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сделать прорезную форму из бумаги коричневого тона и вставить внутрь цветной фон).</w:t>
            </w:r>
          </w:p>
          <w:p w:rsidR="00D167B4" w:rsidRPr="00B33B65" w:rsidRDefault="00D46E17" w:rsidP="00D46E17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карандаш, бумага;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кар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тон, бумага коричневого тона, цветная бумага, ножницы, клей.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35" w:type="dxa"/>
            <w:gridSpan w:val="2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Роль народных художественных промыслов в современной жизни </w:t>
            </w:r>
            <w:r w:rsidRPr="00B33B65">
              <w:rPr>
                <w:rFonts w:ascii="Times New Roman" w:hAnsi="Times New Roman"/>
                <w:i/>
                <w:sz w:val="24"/>
                <w:szCs w:val="24"/>
              </w:rPr>
              <w:t>(обобщение темы)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67B4" w:rsidRPr="00BE128B" w:rsidRDefault="00D167B4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важность сохранения традиционных художественных про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мыслов в современных условиях.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общее и особенное в произведениях традиционных художе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промыслов.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Различать и называть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произведения ведущих центров народных художественных промыслов.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 отчете поисковых групп, связанном со сбором и систематизацией художественно-познавательного материала.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 презентации 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выставочных работ.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4536" w:type="dxa"/>
          </w:tcPr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Выставка работ и беседа на темы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«Традиционные народные промыслы — гордость и достояние национальной отечественной культуры», «Место про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изведений традиционных народных промыслов в современной жизни, бы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ту», «Промыслы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искусство художе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ственного сувенира».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Традиционные народные промыслы, о которых не шел разговор на уроках (представление этих промыслов поис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ковыми группами).</w:t>
            </w:r>
          </w:p>
          <w:p w:rsidR="00D167B4" w:rsidRPr="00D46E17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участие в выступлениях поисковых групп, в занимательной викторине, в систематизации зритель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ного материала по определенному признаку.</w:t>
            </w:r>
          </w:p>
        </w:tc>
        <w:tc>
          <w:tcPr>
            <w:tcW w:w="992" w:type="dxa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2760" w:type="dxa"/>
            <w:gridSpan w:val="2"/>
          </w:tcPr>
          <w:p w:rsidR="00D167B4" w:rsidRPr="00B33B65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9" w:type="dxa"/>
            <w:gridSpan w:val="7"/>
          </w:tcPr>
          <w:p w:rsidR="00D167B4" w:rsidRPr="00B33B65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>Деко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 — человек, общество, время (12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D167B4" w:rsidRPr="00B33B65" w:rsidRDefault="00D167B4" w:rsidP="00D167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Роль декоративных искусств в жизни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      </w:r>
          </w:p>
          <w:p w:rsidR="00D167B4" w:rsidRPr="00B33B65" w:rsidRDefault="00D167B4" w:rsidP="00D167B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Влияние господствующих идей, условий жизни людей разных стран и эпох на образный строй произведений декоративно-прикладного искусства.</w:t>
            </w:r>
          </w:p>
          <w:p w:rsidR="00D167B4" w:rsidRPr="00B33B65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Особенности декоративно-прикладного искусства Древнего Египта, Китая, Западной Европы XVII века.</w:t>
            </w: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5" w:type="dxa"/>
            <w:gridSpan w:val="2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Зачем людям украше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смысл декора не только как украшения, но прежде все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го как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знака, определяю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щего роль хозяина вещи (носителя, пользователя).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 чем за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ключается связь содержания с формой его воплощения в произведениях деко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ративно-прикладного искусства.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 диалоге о том, зачем людям украшения, что значит украсить вещь.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Предметы декоративного искусства несут на себе печать определенных человеческих отношений. Украсить —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значит наполнить вещь общественно значимым смыслом, определить соци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альную роль ее хозяина. Эта роль ска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зывается на всем образном строе вещи: характере деталей, рисунке орнамента, цветовом строе, композиции.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Особенности украшений воинов, древних охотников, вождя племени, царя и т. д.</w:t>
            </w:r>
          </w:p>
          <w:p w:rsidR="00D167B4" w:rsidRPr="00B33B65" w:rsidRDefault="00D46E17" w:rsidP="00D46E1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Задания: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рассмотрение и обсужде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ние (анализ) разнообразного зритель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ного ряда, подобранного по теме; объ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яснение особенностей декора костюма людей разного статуса и разных стран.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17-20</w:t>
            </w:r>
          </w:p>
        </w:tc>
        <w:tc>
          <w:tcPr>
            <w:tcW w:w="2235" w:type="dxa"/>
            <w:gridSpan w:val="2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1й час – История декоративного искусства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2й час – Выполнение украшения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3й час – Выполнение декоративного рельефа.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4й час – Выполнение образца вазы.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Эмоционально воспринимать, раз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личать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по характерным признакам произведения декоративно - прикладного искусства Древнего Египта,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давать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эстетическую оценку.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в произведениях декоративно - прикладного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искусства связь конструктивных, декоративных и изоб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разительных элементов, а также единство материалов, формы и декора.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Вести поисковую работу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(подбор познавательного зрительного материа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ла) по декоративно-прикладному искус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ству Древнего Египта.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эскизы украшений (брас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лет, ожерелье, алебастровая ваза) по мотивам декоративно-прикладного ис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кусства Древнего Египта.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Овладевать навыками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декоратив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обобщения в процессе выполне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 практической творческой работы.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Роль декоративно-прикладного ис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кусства в Древнем Египте. Подчеркива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ние власти, могущества, знатности еги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петских фараонов с помощью декора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тивного искусства.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Символика элементов декора в произведениях Древнего Египта, их связь с мировоззрением египтян (изображе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ние лотоса, жука-скарабея, священной кобры, ладьи вечности, глаза-уаджета и др.).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Различие одежд людей высших и низших сословий. Символика цвета в украшениях.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Задания: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1. Выполнение эскиза ук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рашения (солнечного ожерелья, под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вески, нагрудного украшения-пекторали, браслета и др.) или алебастровой вазы; поиск выразительной формы, ук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рашение ее узором, в котором исполь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зуются характерные знаки-символы.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цветные мелки, гуашь теплых оттенков, кисти.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2. Нанесение на пластину рисунка- узора и продавливание шариковой ручкой рельефа.</w:t>
            </w:r>
          </w:p>
          <w:p w:rsidR="00D167B4" w:rsidRPr="00B33B65" w:rsidRDefault="00D46E17" w:rsidP="00D46E1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фольга, пластина, ша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риковая ручка.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21-23</w:t>
            </w:r>
          </w:p>
        </w:tc>
        <w:tc>
          <w:tcPr>
            <w:tcW w:w="2235" w:type="dxa"/>
            <w:gridSpan w:val="2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Одежда «говорит» о человеке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1й час – Изучение средневекового костюма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2й час – Выполнение практической работы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3й час – Выполнение практической работы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Высказываться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 многообразии форм и декора в одежде народов разных стран и у людей разных сословий.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 поисковой деятельности, в подборе зрительного и познавательного материала по теме «Костюм разных социальных групп в разных странах».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образный строй одежды с положением ее владельца в обществе.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 индивидуальной, групповой, коллективной формах деятельности, связанной с созданием творческой работы.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Передавать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в творческой работе цветом, формой, пластикой линий стилевое единство декоративного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решения интерьера, предметов быта и одежды людей.</w:t>
            </w:r>
          </w:p>
        </w:tc>
        <w:tc>
          <w:tcPr>
            <w:tcW w:w="4536" w:type="dxa"/>
          </w:tcPr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Одежда, костюм не только служат практическим целям, но и являются особым знаком — знаком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человека в обществе, его роли в обще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стве.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 Древнего Китая. Строгая регламента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ция в одежде у людей разных сословий. Символы императора. Знаки отличия в одежде высших чиновников. Одежды знатных китаянок, их украшения.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 Западной Европы XVII века (эпоха ба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рокко), которое было совершенно не похоже на древнеегипетское, древнеки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тайское своими формами, орнаменти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кой, цветовой гаммой. Однако суть декора (украшений) остается та же выявлять роль людей, их отношения в обществе, а также выявлять и подчер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кивать определенные общности людей по классовому, сословному и профес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сиональному признакам.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Черты торжественности, параднос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ти, чрезмерной декоративности в декоративно – прикладном искусстве </w:t>
            </w:r>
            <w:r w:rsidRPr="00B33B6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Задание: выполнение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</w:t>
            </w:r>
          </w:p>
          <w:p w:rsidR="00D167B4" w:rsidRPr="00B33B65" w:rsidRDefault="00D46E17" w:rsidP="00D46E17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Материалы: большой лист бумаги, белая бумага, гуашь, большие и маленькие кисти, кусочки ткани, клей, ножницы.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24-26</w:t>
            </w:r>
          </w:p>
        </w:tc>
        <w:tc>
          <w:tcPr>
            <w:tcW w:w="2235" w:type="dxa"/>
            <w:gridSpan w:val="2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 чем рассказывают нам гербы и эмблемы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1й час – История гербов и эмблем.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2й час – Выполнение герба.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3й час – Выполнение эмблемы.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Определять, называть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символические элементы герба и использовать ихпри создании собственного проекта герба.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в рассматриваемых гер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бах связь конструктивного,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декоратив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и изобразительного элементов.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декоративную компози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цию герба (с учетом интересов и увлечений членов своей семьи) или эмблемы, добиваясь лаконичности и обобщенности изображения и цветово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го решения.</w:t>
            </w:r>
          </w:p>
        </w:tc>
        <w:tc>
          <w:tcPr>
            <w:tcW w:w="4536" w:type="dxa"/>
          </w:tcPr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Декоративность, орнаментальность, изобразительная условность искусства геральдики.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Первые гербы, которые появились в Западной Европе в Средние века. Роль геральдики в жизни рыцарского общества. Фамильный герб как знак досто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инства его владельца, символ чести рода.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Гербы ремесленных цехов в эпоху Средневековья как отражение характе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ра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их деятельности.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Основные части классического гер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ба. Формы щитов, геральдические и негеральдические фигуры, взятые из жизни и мифологии, их символическое значение. Символика цвета в класси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ческой геральдике. Составные элемен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ты старинного герба (щит, щитодержатели, корона, шлем, девиз, мантия).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Символы и эмблемы в современном обществе: отличительные знаки государ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ства, страны, города, партии, фирмы и др.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Задания: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1. Создание эскиза собст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венного герба, герба своей семьи: продумывание формы щита, его деле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ния, использование языка символов.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2. Изображение эмблемы класса, школы, кабинета или спортивного клуба.</w:t>
            </w:r>
          </w:p>
          <w:p w:rsidR="00D167B4" w:rsidRPr="00D46E17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Материалы: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белая и цветная бума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га, ножницы, клей, гуашь, кисти.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35" w:type="dxa"/>
            <w:gridSpan w:val="2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Роль декоративного искусства в жизни человека и общества </w:t>
            </w: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(обобщение темы)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46E17" w:rsidRPr="003115F9" w:rsidRDefault="00D167B4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7B4" w:rsidRPr="003115F9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 итоговой игре-викторине с активным привлечением зри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тельного материала по декоративно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прикладному искусству, в творческих заданиях по обобщению изучаемого материала.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зрительный материал по декоративно-прикладному искусству по социально-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стилевым признакам.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костюм, его образный строй с владельцем.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Размышлять </w:t>
            </w:r>
            <w:r w:rsidRPr="00B33B65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вести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диалог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об особенностях художественного языка классического декоративно-прикладного искусства и его отличии от искус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ства народного (крестьянского).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 речи новые худо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жественные термины.</w:t>
            </w:r>
          </w:p>
        </w:tc>
        <w:tc>
          <w:tcPr>
            <w:tcW w:w="4536" w:type="dxa"/>
          </w:tcPr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Итоговая игра-викторина с привле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чением учебно-творческих работ, про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изведений декоративно-прикладного искусства разных времен, художествен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ных открыток, репродукций и слайдов, собранных поисковыми группами.</w:t>
            </w:r>
          </w:p>
          <w:p w:rsidR="00D46E17" w:rsidRPr="00B33B65" w:rsidRDefault="00D46E17" w:rsidP="00D4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Задания: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1. Выполнение различных аналитически-творческих заданий, на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пример, рассмотреть костюмы и опреде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лить их владельцев, увидеть неточнос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ти, которые допустил художник при изображении костюма, или системати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зировать зрительный материал (предме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ты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быта, костюм, архитектура) по сти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листическому признаку. </w:t>
            </w:r>
          </w:p>
          <w:p w:rsidR="00D167B4" w:rsidRPr="00B33B65" w:rsidRDefault="00D46E17" w:rsidP="00D46E1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2. Посещение музея декоративно-прикладного искус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ства, выставки произведений современ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ных мастеров декоративно-прикладного искусства.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2760" w:type="dxa"/>
            <w:gridSpan w:val="2"/>
          </w:tcPr>
          <w:p w:rsidR="00D167B4" w:rsidRPr="00B33B65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9" w:type="dxa"/>
            <w:gridSpan w:val="7"/>
          </w:tcPr>
          <w:p w:rsidR="00D167B4" w:rsidRPr="00B33B65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искусство в современном мире (8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  <w:p w:rsidR="00D167B4" w:rsidRPr="00B33B65" w:rsidRDefault="00D167B4" w:rsidP="00D167B4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Разнообразие современного декоративно-прикладного искусства (керамика, стекло, металл, гобелен, ба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тик и многое другое). Новые черты современного искусства. Выставочное и массовое декоративно-прикладное искусство.</w:t>
            </w:r>
          </w:p>
          <w:p w:rsidR="00D167B4" w:rsidRPr="00B33B65" w:rsidRDefault="00D167B4" w:rsidP="00D167B4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      </w:r>
          </w:p>
          <w:p w:rsidR="00D167B4" w:rsidRPr="00B33B65" w:rsidRDefault="00D167B4" w:rsidP="00D167B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Коллективная работа в конкретном материале — от замысла до воплощения.</w:t>
            </w: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35" w:type="dxa"/>
            <w:gridSpan w:val="2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Современное выста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вочное искусство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67B4" w:rsidRPr="00B33B65" w:rsidRDefault="00D167B4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в широком разнообразии современного декоративно-прикладного искусства, </w:t>
            </w: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по материалам, технике исполнения художественное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стекло,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керамику, ковку, литье, гобелен и т. д.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и называть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характерные особенности современного декоративно-прикладного искусства.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Высказываться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по поводу роли выразительных средств и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пластического языка материала в построении декоративного образа.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и определять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в произведениях декоративно-прикладного искусства связь конструктивного, декоративного и изобразительного видов 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деятельности, а также неразрывное един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 материала, формы и декора.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в речи новые терми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ны, связанные декоративно-приклад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softHyphen/>
              <w:t>ным искусством.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отличия современного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декоративно-прикладного искусства от традиционного народного искусства</w:t>
            </w:r>
          </w:p>
        </w:tc>
        <w:tc>
          <w:tcPr>
            <w:tcW w:w="4536" w:type="dxa"/>
          </w:tcPr>
          <w:p w:rsidR="00AC3E57" w:rsidRPr="00B33B65" w:rsidRDefault="00AC3E57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Многообразие материалов и техник современного декоративно-прикладно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го искусства (художественная керами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ка, стекло, металл, гобелен, роспись по ткани, моделирование одежды).</w:t>
            </w:r>
          </w:p>
          <w:p w:rsidR="00AC3E57" w:rsidRPr="00B33B65" w:rsidRDefault="00AC3E57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Современное понимание красоты профессиональными художниками — мастерами декоративно-прикладного искусства. Насыщенность произведе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ний яркой образностью, причудливой игрой фантазии и воображения.</w:t>
            </w:r>
          </w:p>
          <w:p w:rsidR="00AC3E57" w:rsidRPr="00B33B65" w:rsidRDefault="00AC3E57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Пластический язык материала, его роль в создании художественного обра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за. Роль выразительных средств (фор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ма, линия,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пятно, цвет, ритм, фактура) в построении декоративной компози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ции в конкретном материале.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Декоративный ансамбль как воз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можность объединения отдельных предметов в целостный художествен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ный образ. Творческая интерпретация древних образов народного искусства в работах современных художников.</w:t>
            </w:r>
          </w:p>
          <w:p w:rsidR="00D167B4" w:rsidRPr="00054676" w:rsidRDefault="00AC3E57" w:rsidP="000546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 xml:space="preserve"> восприятие (рассматрива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ние) различных произведений совре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менного декоративного искусства; рас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коративного образа в конкретном мате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риале, с пониманием выражения «про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изведение говорит языком материала».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67B4" w:rsidRPr="00B33B65" w:rsidTr="00A97A4D">
        <w:tc>
          <w:tcPr>
            <w:tcW w:w="56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29-35</w:t>
            </w:r>
          </w:p>
        </w:tc>
        <w:tc>
          <w:tcPr>
            <w:tcW w:w="2235" w:type="dxa"/>
            <w:gridSpan w:val="2"/>
          </w:tcPr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Ты сам — мастер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декоративно-прикладного искусства.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1й час – Знакомство с историей  декоративно-прикладного искусства. 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2й час – Создание декоративной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в материале. Выбор творческой работы..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3й час -  Создание декоративной работы в материале. Начало работы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4 - 5й час -  Создание декоративной работы в материале. Основная часть работы</w:t>
            </w:r>
          </w:p>
          <w:p w:rsidR="00D167B4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6й час - Создание декоративной работы в материале. Завершение работы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7й час - Создание декоративной работы в материале. Защита проекта. Выставка работ.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Разрабатывать, создавать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эскизы коллективных панно, витражей, коллажей, декоративных украшений интерьеров школы.</w:t>
            </w:r>
          </w:p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Пользоваться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</w:tc>
        <w:tc>
          <w:tcPr>
            <w:tcW w:w="4536" w:type="dxa"/>
          </w:tcPr>
          <w:p w:rsidR="00AC3E57" w:rsidRPr="00B33B65" w:rsidRDefault="00AC3E57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Коллективная реализация в конк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ретном материале разнообразных твор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ческих замыслов.</w:t>
            </w:r>
          </w:p>
          <w:p w:rsidR="00AC3E57" w:rsidRPr="00B33B65" w:rsidRDefault="00AC3E57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Технология работы с выбранным материалом (плетение, коллаж, керами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ческий рельеф, роспись по дереву и т. д.), постепенное, поэтапное выпол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нение задуманного панно. Выполнение «картона», т. е. эскиза будущей работы в натуральную величину. Деление об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щей композиции на фрагменты. Соеди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 xml:space="preserve">нение готовых фрагментов в более крупные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lastRenderedPageBreak/>
              <w:t>блоки. Их монтаж в общее де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коративное панно.</w:t>
            </w:r>
          </w:p>
          <w:p w:rsidR="00AC3E57" w:rsidRPr="00B33B65" w:rsidRDefault="00AC3E57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Лоскутная аппликация или коллаж.</w:t>
            </w:r>
          </w:p>
          <w:p w:rsidR="00AC3E57" w:rsidRPr="00B33B65" w:rsidRDefault="00AC3E57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Декоративные игрушки из мочала.</w:t>
            </w:r>
          </w:p>
          <w:p w:rsidR="00AC3E57" w:rsidRPr="00B33B65" w:rsidRDefault="00AC3E57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Витраж в оформлении интерьера школы.</w:t>
            </w:r>
          </w:p>
          <w:p w:rsidR="00AC3E57" w:rsidRPr="00B33B65" w:rsidRDefault="00AC3E57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Нарядные декоративные вазы.</w:t>
            </w:r>
          </w:p>
          <w:p w:rsidR="00AC3E57" w:rsidRPr="00B33B65" w:rsidRDefault="00AC3E57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Декоративные куклы.</w:t>
            </w:r>
          </w:p>
          <w:p w:rsidR="00AC3E57" w:rsidRPr="00B33B65" w:rsidRDefault="00AC3E57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sz w:val="24"/>
                <w:szCs w:val="24"/>
              </w:rPr>
              <w:t>Задания: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1. Выполнение творческих работ в разных материалах и техниках.</w:t>
            </w:r>
          </w:p>
          <w:p w:rsidR="00AC3E57" w:rsidRPr="00B33B65" w:rsidRDefault="00AC3E57" w:rsidP="00AC3E5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2. Участие в отчетной выставке работ по декоративно – прикладному искусству на тему: «Украсим школу своими руками».</w:t>
            </w:r>
          </w:p>
          <w:p w:rsidR="00D167B4" w:rsidRPr="00B33B65" w:rsidRDefault="00AC3E57" w:rsidP="00AC3E57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материалы для аппликации и коллажа, мочало, цветная бумага, веревка и шпагат, кусочки тканей и меха, ленты, бусинки и т.п.</w:t>
            </w:r>
          </w:p>
        </w:tc>
        <w:tc>
          <w:tcPr>
            <w:tcW w:w="992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B4" w:rsidRPr="00B33B65" w:rsidRDefault="00D167B4" w:rsidP="00D167B4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2495B" w:rsidRDefault="00F2495B" w:rsidP="00F2495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2495B" w:rsidRDefault="00F2495B" w:rsidP="00F2495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64805" w:rsidRDefault="00464805" w:rsidP="0073458E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n-US"/>
        </w:rPr>
      </w:pPr>
    </w:p>
    <w:p w:rsidR="0073458E" w:rsidRDefault="0073458E" w:rsidP="0073458E">
      <w:pPr>
        <w:rPr>
          <w:b/>
          <w:color w:val="000000"/>
          <w:sz w:val="40"/>
          <w:szCs w:val="40"/>
        </w:rPr>
      </w:pPr>
    </w:p>
    <w:p w:rsidR="004F5664" w:rsidRPr="00464805" w:rsidRDefault="004F5664" w:rsidP="004F56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480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Перечень учебно-методического обеспечения</w:t>
      </w:r>
    </w:p>
    <w:p w:rsidR="004F5664" w:rsidRPr="004F5664" w:rsidRDefault="004F5664" w:rsidP="004F5664">
      <w:pPr>
        <w:jc w:val="center"/>
        <w:rPr>
          <w:rFonts w:ascii="Times New Roman" w:hAnsi="Times New Roman" w:cs="Times New Roman"/>
          <w:b/>
        </w:rPr>
      </w:pPr>
      <w:r w:rsidRPr="004F5664">
        <w:rPr>
          <w:rFonts w:ascii="Times New Roman" w:hAnsi="Times New Roman" w:cs="Times New Roman"/>
          <w:b/>
        </w:rPr>
        <w:t>Список литературы (основной)</w:t>
      </w:r>
    </w:p>
    <w:p w:rsidR="004F5664" w:rsidRPr="004F5664" w:rsidRDefault="004F5664" w:rsidP="004F56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4F5664">
        <w:rPr>
          <w:rFonts w:ascii="Times New Roman" w:eastAsia="Calibri" w:hAnsi="Times New Roman" w:cs="Times New Roman"/>
        </w:rPr>
        <w:t>Н.А. Горяева О.В.Островская «Изобразительное искусство 5 класс» под редакцией Б.М.Неменского, «Просвещение», Москва 2009</w:t>
      </w:r>
    </w:p>
    <w:p w:rsidR="004F5664" w:rsidRPr="004F5664" w:rsidRDefault="004F5664" w:rsidP="004F5664">
      <w:pPr>
        <w:jc w:val="center"/>
        <w:rPr>
          <w:rFonts w:ascii="Times New Roman" w:hAnsi="Times New Roman" w:cs="Times New Roman"/>
          <w:b/>
        </w:rPr>
      </w:pPr>
      <w:r w:rsidRPr="004F5664">
        <w:rPr>
          <w:rFonts w:ascii="Times New Roman" w:hAnsi="Times New Roman" w:cs="Times New Roman"/>
          <w:b/>
        </w:rPr>
        <w:t>Список литературы (дополнительный)</w:t>
      </w:r>
    </w:p>
    <w:p w:rsidR="004F5664" w:rsidRPr="004F5664" w:rsidRDefault="004F5664" w:rsidP="004F56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4F5664">
        <w:rPr>
          <w:rFonts w:ascii="Times New Roman" w:eastAsia="Calibri" w:hAnsi="Times New Roman" w:cs="Times New Roman"/>
        </w:rPr>
        <w:t>З.А. Степанчук «Изобразительное искусство» (1-8 классы) Опыт творческой деятельности школьников. Конспекты уроков, Издательство «Учитель», Волгоград 2009</w:t>
      </w:r>
    </w:p>
    <w:p w:rsidR="004F5664" w:rsidRPr="004F5664" w:rsidRDefault="004F5664" w:rsidP="004F56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4F5664">
        <w:rPr>
          <w:rFonts w:ascii="Times New Roman" w:eastAsia="Calibri" w:hAnsi="Times New Roman" w:cs="Times New Roman"/>
        </w:rPr>
        <w:t>Б.М. Неменский О.В. Свиридова «Изобразительное искусство» 5 класс Поурочные планы по программе Б.М.Неменского, Издательство «Учитель», Волгоград 2007</w:t>
      </w:r>
    </w:p>
    <w:p w:rsidR="004F5664" w:rsidRPr="004F5664" w:rsidRDefault="004F5664" w:rsidP="004F56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4F5664">
        <w:rPr>
          <w:rFonts w:ascii="Times New Roman" w:eastAsia="Calibri" w:hAnsi="Times New Roman" w:cs="Times New Roman"/>
        </w:rPr>
        <w:t xml:space="preserve">В.А. Лобанова «Керамическая скульптура и пластика» 5-7 класс, Программа, планирование, материалы к занятиям, Издательство «Учитель», Волгоград </w:t>
      </w:r>
    </w:p>
    <w:p w:rsidR="004F5664" w:rsidRPr="004F5664" w:rsidRDefault="004F5664" w:rsidP="004F5664">
      <w:pPr>
        <w:pStyle w:val="a5"/>
        <w:spacing w:before="0" w:beforeAutospacing="0" w:after="0" w:afterAutospacing="0"/>
        <w:jc w:val="center"/>
        <w:textAlignment w:val="top"/>
        <w:rPr>
          <w:b/>
        </w:rPr>
      </w:pPr>
      <w:r w:rsidRPr="004F5664">
        <w:rPr>
          <w:b/>
        </w:rPr>
        <w:t>Обеспеченность материально-техническими и информационно-техническими ресурсами.</w:t>
      </w:r>
    </w:p>
    <w:p w:rsidR="004F5664" w:rsidRPr="004F5664" w:rsidRDefault="004F5664" w:rsidP="004F5664">
      <w:pPr>
        <w:pStyle w:val="a5"/>
        <w:spacing w:before="0" w:beforeAutospacing="0" w:after="0" w:afterAutospacing="0"/>
        <w:jc w:val="center"/>
        <w:textAlignment w:val="top"/>
        <w:rPr>
          <w:b/>
        </w:rPr>
      </w:pPr>
    </w:p>
    <w:p w:rsidR="004F5664" w:rsidRPr="004F5664" w:rsidRDefault="004F5664" w:rsidP="004F5664">
      <w:pPr>
        <w:pStyle w:val="a5"/>
        <w:spacing w:before="0" w:beforeAutospacing="0" w:after="0" w:afterAutospacing="0"/>
        <w:textAlignment w:val="top"/>
        <w:rPr>
          <w:b/>
        </w:rPr>
      </w:pPr>
      <w:r w:rsidRPr="004F5664">
        <w:rPr>
          <w:b/>
        </w:rPr>
        <w:t xml:space="preserve">ЦОР-Цифровые образовательные ресурсы: </w:t>
      </w:r>
    </w:p>
    <w:p w:rsidR="004F5664" w:rsidRPr="004F5664" w:rsidRDefault="004F5664" w:rsidP="004F5664">
      <w:pPr>
        <w:spacing w:before="30" w:after="30"/>
        <w:textAlignment w:val="top"/>
        <w:rPr>
          <w:rFonts w:ascii="Times New Roman" w:hAnsi="Times New Roman" w:cs="Times New Roman"/>
          <w:color w:val="000000"/>
        </w:rPr>
      </w:pPr>
      <w:r w:rsidRPr="004F5664">
        <w:rPr>
          <w:rFonts w:ascii="Times New Roman" w:hAnsi="Times New Roman" w:cs="Times New Roman"/>
          <w:color w:val="000000"/>
        </w:rPr>
        <w:t xml:space="preserve">История искусства. Методическая поддержка on – line </w:t>
      </w:r>
      <w:r w:rsidRPr="004F5664">
        <w:rPr>
          <w:rFonts w:ascii="Times New Roman" w:hAnsi="Times New Roman" w:cs="Times New Roman"/>
          <w:color w:val="000000"/>
          <w:lang w:val="en-US"/>
        </w:rPr>
        <w:t>www</w:t>
      </w:r>
      <w:r w:rsidRPr="004F5664">
        <w:rPr>
          <w:rFonts w:ascii="Times New Roman" w:hAnsi="Times New Roman" w:cs="Times New Roman"/>
          <w:color w:val="000000"/>
        </w:rPr>
        <w:t xml:space="preserve"> </w:t>
      </w:r>
      <w:r w:rsidRPr="004F5664">
        <w:rPr>
          <w:rFonts w:ascii="Times New Roman" w:hAnsi="Times New Roman" w:cs="Times New Roman"/>
          <w:color w:val="000000"/>
          <w:lang w:val="en-US"/>
        </w:rPr>
        <w:t>SCHOOL</w:t>
      </w:r>
      <w:r w:rsidRPr="004F5664">
        <w:rPr>
          <w:rFonts w:ascii="Times New Roman" w:hAnsi="Times New Roman" w:cs="Times New Roman"/>
          <w:color w:val="000000"/>
        </w:rPr>
        <w:t xml:space="preserve">. </w:t>
      </w:r>
      <w:r w:rsidRPr="004F5664">
        <w:rPr>
          <w:rFonts w:ascii="Times New Roman" w:hAnsi="Times New Roman" w:cs="Times New Roman"/>
          <w:color w:val="000000"/>
          <w:lang w:val="en-US"/>
        </w:rPr>
        <w:t>ru</w:t>
      </w:r>
      <w:r w:rsidRPr="004F5664">
        <w:rPr>
          <w:rFonts w:ascii="Times New Roman" w:hAnsi="Times New Roman" w:cs="Times New Roman"/>
          <w:color w:val="000000"/>
        </w:rPr>
        <w:t xml:space="preserve"> ООО «Кирилл и Мефодий».</w:t>
      </w:r>
    </w:p>
    <w:p w:rsidR="004F5664" w:rsidRPr="004F5664" w:rsidRDefault="004F5664" w:rsidP="004F5664">
      <w:pPr>
        <w:spacing w:before="30" w:after="30"/>
        <w:textAlignment w:val="top"/>
        <w:rPr>
          <w:rFonts w:ascii="Times New Roman" w:hAnsi="Times New Roman" w:cs="Times New Roman"/>
          <w:color w:val="000000"/>
        </w:rPr>
      </w:pPr>
      <w:r w:rsidRPr="004F5664">
        <w:rPr>
          <w:rFonts w:ascii="Times New Roman" w:hAnsi="Times New Roman" w:cs="Times New Roman"/>
          <w:color w:val="000000"/>
        </w:rPr>
        <w:t>Энциклопедия изобразительного искусства. ООО «Бизнессофт», Россия, 2005 год.</w:t>
      </w:r>
    </w:p>
    <w:p w:rsidR="004F5664" w:rsidRPr="004F5664" w:rsidRDefault="004F5664" w:rsidP="004F5664">
      <w:pPr>
        <w:spacing w:before="30" w:after="30"/>
        <w:textAlignment w:val="top"/>
        <w:rPr>
          <w:rFonts w:ascii="Times New Roman" w:hAnsi="Times New Roman" w:cs="Times New Roman"/>
          <w:color w:val="000000"/>
        </w:rPr>
      </w:pPr>
      <w:r w:rsidRPr="004F5664">
        <w:rPr>
          <w:rFonts w:ascii="Times New Roman" w:hAnsi="Times New Roman" w:cs="Times New Roman"/>
          <w:color w:val="000000"/>
        </w:rPr>
        <w:t>Шедевры русской живописи. ООО «Кирилл и Мефодий», 1997 год.</w:t>
      </w:r>
    </w:p>
    <w:p w:rsidR="004F5664" w:rsidRPr="004F5664" w:rsidRDefault="004F5664" w:rsidP="004F5664">
      <w:pPr>
        <w:spacing w:before="30" w:after="30"/>
        <w:textAlignment w:val="top"/>
        <w:rPr>
          <w:rFonts w:ascii="Times New Roman" w:hAnsi="Times New Roman" w:cs="Times New Roman"/>
          <w:color w:val="000000"/>
        </w:rPr>
      </w:pPr>
      <w:r w:rsidRPr="004F5664">
        <w:rPr>
          <w:rFonts w:ascii="Times New Roman" w:hAnsi="Times New Roman" w:cs="Times New Roman"/>
          <w:color w:val="000000"/>
        </w:rPr>
        <w:t xml:space="preserve">Эрмитаж. Искусство западной Европы. Художественная энциклопедия. ЗАО «Интерсофт», 1998 год. </w:t>
      </w:r>
    </w:p>
    <w:p w:rsidR="004F5664" w:rsidRPr="004F5664" w:rsidRDefault="004F5664" w:rsidP="004F5664">
      <w:pPr>
        <w:tabs>
          <w:tab w:val="left" w:pos="540"/>
        </w:tabs>
        <w:rPr>
          <w:rFonts w:ascii="Times New Roman" w:hAnsi="Times New Roman" w:cs="Times New Roman"/>
          <w:color w:val="000000"/>
        </w:rPr>
      </w:pPr>
      <w:r w:rsidRPr="004F5664">
        <w:rPr>
          <w:rFonts w:ascii="Times New Roman" w:hAnsi="Times New Roman" w:cs="Times New Roman"/>
          <w:color w:val="000000"/>
        </w:rPr>
        <w:t>Мировая художественная культура. ООО «Кирилл и Мефодий», 1998 год</w:t>
      </w:r>
    </w:p>
    <w:p w:rsidR="004F5664" w:rsidRPr="004F5664" w:rsidRDefault="004F5664" w:rsidP="004F5664">
      <w:pPr>
        <w:tabs>
          <w:tab w:val="left" w:pos="540"/>
        </w:tabs>
        <w:rPr>
          <w:rFonts w:ascii="Times New Roman" w:hAnsi="Times New Roman" w:cs="Times New Roman"/>
          <w:b/>
        </w:rPr>
      </w:pPr>
      <w:r w:rsidRPr="004F5664">
        <w:rPr>
          <w:rFonts w:ascii="Times New Roman" w:hAnsi="Times New Roman" w:cs="Times New Roman"/>
          <w:b/>
        </w:rPr>
        <w:t>Б-Банк разработок ИЗО:</w:t>
      </w:r>
    </w:p>
    <w:p w:rsidR="004F5664" w:rsidRPr="004F5664" w:rsidRDefault="004F5664" w:rsidP="004F5664">
      <w:pPr>
        <w:pStyle w:val="a5"/>
        <w:spacing w:before="0" w:beforeAutospacing="0" w:after="0" w:afterAutospacing="0"/>
        <w:textAlignment w:val="top"/>
      </w:pPr>
      <w:r w:rsidRPr="004F5664">
        <w:t>Презентации к урокам 5-9 классы</w:t>
      </w:r>
    </w:p>
    <w:p w:rsidR="004F5664" w:rsidRPr="004F5664" w:rsidRDefault="004F5664" w:rsidP="004F5664">
      <w:pPr>
        <w:pStyle w:val="a5"/>
        <w:spacing w:before="0" w:beforeAutospacing="0" w:after="0" w:afterAutospacing="0"/>
        <w:textAlignment w:val="top"/>
      </w:pPr>
      <w:r w:rsidRPr="004F5664">
        <w:t>Картины.</w:t>
      </w:r>
    </w:p>
    <w:p w:rsidR="004F5664" w:rsidRPr="004F5664" w:rsidRDefault="004F5664" w:rsidP="004F5664">
      <w:pPr>
        <w:pStyle w:val="a5"/>
        <w:spacing w:before="0" w:beforeAutospacing="0" w:after="0" w:afterAutospacing="0"/>
        <w:textAlignment w:val="top"/>
      </w:pPr>
      <w:r w:rsidRPr="004F5664">
        <w:t>Художники.</w:t>
      </w:r>
    </w:p>
    <w:p w:rsidR="004F5664" w:rsidRPr="004F5664" w:rsidRDefault="004F5664" w:rsidP="004F5664">
      <w:pPr>
        <w:pStyle w:val="a5"/>
        <w:spacing w:before="0" w:beforeAutospacing="0" w:after="0" w:afterAutospacing="0"/>
        <w:textAlignment w:val="top"/>
      </w:pPr>
      <w:r w:rsidRPr="004F5664">
        <w:t>Работы учащихся.</w:t>
      </w:r>
    </w:p>
    <w:p w:rsidR="004F5664" w:rsidRPr="004F5664" w:rsidRDefault="004F5664" w:rsidP="004F5664">
      <w:pPr>
        <w:pStyle w:val="a5"/>
        <w:spacing w:before="0" w:beforeAutospacing="0" w:after="0" w:afterAutospacing="0"/>
        <w:textAlignment w:val="top"/>
      </w:pPr>
      <w:r w:rsidRPr="004F5664">
        <w:t>Фотографии.</w:t>
      </w:r>
    </w:p>
    <w:p w:rsidR="004F5664" w:rsidRPr="004F5664" w:rsidRDefault="004F5664" w:rsidP="004F5664">
      <w:pPr>
        <w:pStyle w:val="a5"/>
        <w:spacing w:before="0" w:beforeAutospacing="0" w:after="0" w:afterAutospacing="0"/>
        <w:textAlignment w:val="top"/>
      </w:pPr>
      <w:r w:rsidRPr="004F5664">
        <w:t>Проекты учащихся.</w:t>
      </w:r>
    </w:p>
    <w:p w:rsidR="004F5664" w:rsidRPr="004F5664" w:rsidRDefault="004F5664" w:rsidP="004F566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F5664" w:rsidRPr="00ED10FE" w:rsidRDefault="004F5664" w:rsidP="004F566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D10FE">
        <w:rPr>
          <w:rFonts w:ascii="Times New Roman" w:hAnsi="Times New Roman"/>
          <w:b/>
          <w:sz w:val="24"/>
          <w:szCs w:val="24"/>
        </w:rPr>
        <w:t>УЧЕБНО – МЕТОДИЧЕСКОЕ ОБЕСПЕЧЕНИЕ</w:t>
      </w:r>
    </w:p>
    <w:p w:rsidR="004F5664" w:rsidRPr="00ED10FE" w:rsidRDefault="004F5664" w:rsidP="004F566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D10FE">
        <w:rPr>
          <w:rFonts w:ascii="Times New Roman" w:hAnsi="Times New Roman"/>
          <w:sz w:val="24"/>
          <w:szCs w:val="24"/>
        </w:rPr>
        <w:t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под редакцией Б. М. Неменского.</w:t>
      </w:r>
    </w:p>
    <w:p w:rsidR="004F5664" w:rsidRDefault="004F5664" w:rsidP="004F566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F5664" w:rsidRPr="00ED10FE" w:rsidRDefault="004F5664" w:rsidP="004F5664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D10FE">
        <w:rPr>
          <w:rFonts w:ascii="Times New Roman" w:hAnsi="Times New Roman"/>
          <w:b/>
          <w:sz w:val="24"/>
          <w:szCs w:val="24"/>
        </w:rPr>
        <w:t>ПОСОБИЯ ДЛЯ УЧАЩИХСЯ</w:t>
      </w:r>
    </w:p>
    <w:p w:rsidR="004F5664" w:rsidRDefault="004F5664" w:rsidP="004F5664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D10FE">
        <w:rPr>
          <w:rFonts w:ascii="Times New Roman" w:hAnsi="Times New Roman"/>
          <w:b/>
          <w:sz w:val="24"/>
          <w:szCs w:val="24"/>
        </w:rPr>
        <w:t>Н. А. Горяева.</w:t>
      </w:r>
      <w:r w:rsidRPr="00ED10FE">
        <w:rPr>
          <w:rFonts w:ascii="Times New Roman" w:hAnsi="Times New Roman"/>
          <w:sz w:val="24"/>
          <w:szCs w:val="24"/>
        </w:rPr>
        <w:t xml:space="preserve"> «Изобразительное искусство. Твоя мастерская. Рабочая тетрадь. 5 класс» под редакцией Б. М. Неменского.</w:t>
      </w:r>
    </w:p>
    <w:p w:rsidR="004F5664" w:rsidRDefault="004F5664" w:rsidP="004F5664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Н. А. Горяева</w:t>
      </w:r>
      <w:r>
        <w:rPr>
          <w:rFonts w:ascii="Times New Roman" w:hAnsi="Times New Roman"/>
          <w:sz w:val="24"/>
          <w:szCs w:val="24"/>
        </w:rPr>
        <w:t>. Изобразительное искусство. Декоративно-прикладное искусство в жизни человека. 5 класс: учебник для общеобразовательных учреждений /Н.А. Горяева, О.В. Островская; под редакцией Б.М. Неменского.</w:t>
      </w:r>
    </w:p>
    <w:p w:rsidR="004F5664" w:rsidRPr="00D47D6F" w:rsidRDefault="004F5664" w:rsidP="004F5664">
      <w:pPr>
        <w:pStyle w:val="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47D6F">
        <w:rPr>
          <w:rFonts w:ascii="Times New Roman" w:hAnsi="Times New Roman"/>
          <w:b/>
          <w:iCs/>
          <w:sz w:val="24"/>
          <w:szCs w:val="24"/>
        </w:rPr>
        <w:t>А.С. Питерских</w:t>
      </w:r>
      <w:r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D47D6F">
        <w:rPr>
          <w:rFonts w:ascii="Times New Roman" w:hAnsi="Times New Roman"/>
          <w:iCs/>
          <w:sz w:val="24"/>
          <w:szCs w:val="24"/>
        </w:rPr>
        <w:t>Изобразительное искусство. Дизайн и архитектур</w:t>
      </w:r>
      <w:r>
        <w:rPr>
          <w:rFonts w:ascii="Times New Roman" w:hAnsi="Times New Roman"/>
          <w:iCs/>
          <w:sz w:val="24"/>
          <w:szCs w:val="24"/>
        </w:rPr>
        <w:t>а в жизни человека. 7- 8 классы</w:t>
      </w:r>
      <w:r w:rsidRPr="00D47D6F">
        <w:rPr>
          <w:rFonts w:ascii="Times New Roman" w:hAnsi="Times New Roman"/>
          <w:iCs/>
          <w:sz w:val="24"/>
          <w:szCs w:val="24"/>
        </w:rPr>
        <w:t>: учебник для общеобразовательных учреждений</w:t>
      </w:r>
      <w:r>
        <w:rPr>
          <w:rFonts w:ascii="Times New Roman" w:hAnsi="Times New Roman"/>
          <w:iCs/>
          <w:sz w:val="24"/>
          <w:szCs w:val="24"/>
        </w:rPr>
        <w:t xml:space="preserve"> / А. С. Питерских, Г. Е. Гуров</w:t>
      </w:r>
      <w:r w:rsidRPr="00D47D6F">
        <w:rPr>
          <w:rFonts w:ascii="Times New Roman" w:hAnsi="Times New Roman"/>
          <w:iCs/>
          <w:sz w:val="24"/>
          <w:szCs w:val="24"/>
        </w:rPr>
        <w:t xml:space="preserve">; под ред. Б. М. Неменского. </w:t>
      </w:r>
    </w:p>
    <w:p w:rsidR="004F5664" w:rsidRDefault="004F5664" w:rsidP="004F566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4805" w:rsidRDefault="00464805" w:rsidP="004F566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64805" w:rsidRDefault="00464805" w:rsidP="004F566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44AD9" w:rsidRDefault="00344AD9" w:rsidP="004F566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F5664" w:rsidRPr="00ED10FE" w:rsidRDefault="004F5664" w:rsidP="004F566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D10FE">
        <w:rPr>
          <w:rFonts w:ascii="Times New Roman" w:hAnsi="Times New Roman"/>
          <w:b/>
          <w:sz w:val="24"/>
          <w:szCs w:val="24"/>
        </w:rPr>
        <w:t>ПОСОБИЯ ДЛЯ УЧИТЕЛЕЙ</w:t>
      </w:r>
    </w:p>
    <w:p w:rsidR="004F5664" w:rsidRDefault="004F5664" w:rsidP="004F5664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D10FE">
        <w:rPr>
          <w:rFonts w:ascii="Times New Roman" w:hAnsi="Times New Roman"/>
          <w:b/>
          <w:sz w:val="24"/>
          <w:szCs w:val="24"/>
        </w:rPr>
        <w:t>Н. А. Горяева</w:t>
      </w:r>
      <w:r w:rsidRPr="00ED10FE">
        <w:rPr>
          <w:rFonts w:ascii="Times New Roman" w:hAnsi="Times New Roman"/>
          <w:sz w:val="24"/>
          <w:szCs w:val="24"/>
        </w:rPr>
        <w:t xml:space="preserve">. «Изобразительное искусство. Декоративно-прикладное искусство. Методическое пособие. 5 класс» под редакцией Б. М. Неменского; </w:t>
      </w:r>
    </w:p>
    <w:p w:rsidR="004F5664" w:rsidRDefault="004F5664" w:rsidP="004F5664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М.А. Порохневская</w:t>
      </w:r>
      <w:r>
        <w:rPr>
          <w:rFonts w:ascii="Times New Roman" w:hAnsi="Times New Roman"/>
          <w:sz w:val="24"/>
          <w:szCs w:val="24"/>
        </w:rPr>
        <w:t>. Поурочные разработки по изобразительному искусству: 5 класс. – М.: ВАКО, 2012</w:t>
      </w:r>
    </w:p>
    <w:p w:rsidR="004F5664" w:rsidRDefault="004F5664" w:rsidP="004F5664">
      <w:pPr>
        <w:pStyle w:val="10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D0B20">
        <w:rPr>
          <w:rFonts w:ascii="Times New Roman" w:hAnsi="Times New Roman"/>
          <w:b/>
          <w:sz w:val="24"/>
          <w:szCs w:val="24"/>
        </w:rPr>
        <w:t>Т.В. Оромсова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86D">
        <w:rPr>
          <w:rFonts w:ascii="Times New Roman" w:hAnsi="Times New Roman"/>
          <w:sz w:val="24"/>
          <w:szCs w:val="24"/>
        </w:rPr>
        <w:t xml:space="preserve">Поурочные разработки </w:t>
      </w:r>
      <w:r>
        <w:rPr>
          <w:rFonts w:ascii="Times New Roman" w:hAnsi="Times New Roman"/>
          <w:sz w:val="24"/>
          <w:szCs w:val="24"/>
        </w:rPr>
        <w:t>по изобразительному искусству: 7</w:t>
      </w:r>
      <w:r w:rsidRPr="0090486D">
        <w:rPr>
          <w:rFonts w:ascii="Times New Roman" w:hAnsi="Times New Roman"/>
          <w:sz w:val="24"/>
          <w:szCs w:val="24"/>
        </w:rPr>
        <w:t xml:space="preserve"> класс. – М.: ВАКО, 2012</w:t>
      </w:r>
    </w:p>
    <w:p w:rsidR="004F5664" w:rsidRPr="004F5664" w:rsidRDefault="004F5664" w:rsidP="004F5664">
      <w:pPr>
        <w:pStyle w:val="10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F5664">
        <w:rPr>
          <w:rFonts w:ascii="Times New Roman" w:hAnsi="Times New Roman"/>
          <w:b/>
          <w:sz w:val="24"/>
          <w:szCs w:val="24"/>
        </w:rPr>
        <w:t>Г. Е. Гуров, А. С.Питерских.</w:t>
      </w:r>
      <w:r w:rsidRPr="004F5664">
        <w:rPr>
          <w:rFonts w:ascii="Times New Roman" w:hAnsi="Times New Roman"/>
          <w:sz w:val="24"/>
          <w:szCs w:val="24"/>
        </w:rPr>
        <w:t xml:space="preserve"> «Изобразительное искусство. Дизайн и архитектура в жизни человека. Методическое пособие. 7—8 классы» под редакцией Б. М. Неменского.</w:t>
      </w:r>
    </w:p>
    <w:p w:rsidR="004F5664" w:rsidRDefault="004F5664" w:rsidP="004F5664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47D6F">
        <w:rPr>
          <w:rFonts w:ascii="Times New Roman" w:hAnsi="Times New Roman"/>
          <w:sz w:val="24"/>
          <w:szCs w:val="24"/>
        </w:rPr>
        <w:t>Изобра</w:t>
      </w:r>
      <w:r>
        <w:rPr>
          <w:rFonts w:ascii="Times New Roman" w:hAnsi="Times New Roman"/>
          <w:sz w:val="24"/>
          <w:szCs w:val="24"/>
        </w:rPr>
        <w:t>зительное искусство. 5-8 классы</w:t>
      </w:r>
      <w:r w:rsidRPr="00D47D6F">
        <w:rPr>
          <w:rFonts w:ascii="Times New Roman" w:hAnsi="Times New Roman"/>
          <w:sz w:val="24"/>
          <w:szCs w:val="24"/>
        </w:rPr>
        <w:t>: проверочные и контрольные тесты / авт.-сост.</w:t>
      </w:r>
      <w:r>
        <w:rPr>
          <w:rFonts w:ascii="Times New Roman" w:hAnsi="Times New Roman"/>
          <w:sz w:val="24"/>
          <w:szCs w:val="24"/>
        </w:rPr>
        <w:t xml:space="preserve"> О.В. Свиридова, - Волгоград: Учитель, 2008. </w:t>
      </w:r>
    </w:p>
    <w:p w:rsidR="004F5664" w:rsidRDefault="004F5664" w:rsidP="004F5664">
      <w:pPr>
        <w:pStyle w:val="10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47D6F">
        <w:rPr>
          <w:rFonts w:ascii="Times New Roman" w:hAnsi="Times New Roman"/>
          <w:sz w:val="24"/>
          <w:szCs w:val="24"/>
        </w:rPr>
        <w:t>Изобразительное искусство. 5-7 классы: терминологиче</w:t>
      </w:r>
      <w:r>
        <w:rPr>
          <w:rFonts w:ascii="Times New Roman" w:hAnsi="Times New Roman"/>
          <w:sz w:val="24"/>
          <w:szCs w:val="24"/>
        </w:rPr>
        <w:t>ские диктанты, кроссворды, фил</w:t>
      </w:r>
      <w:r w:rsidRPr="00D47D6F">
        <w:rPr>
          <w:rFonts w:ascii="Times New Roman" w:hAnsi="Times New Roman"/>
          <w:sz w:val="24"/>
          <w:szCs w:val="24"/>
        </w:rPr>
        <w:t xml:space="preserve">ворды, тесты, викторины / авт.-сост. </w:t>
      </w:r>
    </w:p>
    <w:p w:rsidR="004F5664" w:rsidRDefault="004F5664" w:rsidP="004F5664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D47D6F">
        <w:rPr>
          <w:rFonts w:ascii="Times New Roman" w:hAnsi="Times New Roman"/>
          <w:sz w:val="24"/>
          <w:szCs w:val="24"/>
        </w:rPr>
        <w:t>О. В. Павлова.</w:t>
      </w:r>
      <w:r>
        <w:rPr>
          <w:rFonts w:ascii="Times New Roman" w:hAnsi="Times New Roman"/>
          <w:sz w:val="24"/>
          <w:szCs w:val="24"/>
        </w:rPr>
        <w:t xml:space="preserve"> Волгоград: Учитель, 2010.</w:t>
      </w:r>
    </w:p>
    <w:p w:rsidR="004F5664" w:rsidRDefault="004F5664" w:rsidP="004F5664">
      <w:pPr>
        <w:pStyle w:val="10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47D6F">
        <w:rPr>
          <w:rFonts w:ascii="Times New Roman" w:hAnsi="Times New Roman"/>
          <w:b/>
          <w:sz w:val="24"/>
          <w:szCs w:val="24"/>
        </w:rPr>
        <w:t>Г.Е. Гуров.</w:t>
      </w:r>
      <w:r w:rsidRPr="00D47D6F">
        <w:rPr>
          <w:rFonts w:ascii="Times New Roman" w:hAnsi="Times New Roman"/>
          <w:sz w:val="24"/>
          <w:szCs w:val="24"/>
        </w:rPr>
        <w:t xml:space="preserve"> Изобразительное искусство. Дизайн и архитек</w:t>
      </w:r>
      <w:r>
        <w:rPr>
          <w:rFonts w:ascii="Times New Roman" w:hAnsi="Times New Roman"/>
          <w:sz w:val="24"/>
          <w:szCs w:val="24"/>
        </w:rPr>
        <w:t>тура в жизни человека. 7-8 клас</w:t>
      </w:r>
      <w:r w:rsidRPr="00D47D6F">
        <w:rPr>
          <w:rFonts w:ascii="Times New Roman" w:hAnsi="Times New Roman"/>
          <w:sz w:val="24"/>
          <w:szCs w:val="24"/>
        </w:rPr>
        <w:t xml:space="preserve">сы : методическое пособие / Г. Е. Гуров, </w:t>
      </w:r>
    </w:p>
    <w:p w:rsidR="004F5664" w:rsidRPr="00464805" w:rsidRDefault="004F5664" w:rsidP="00464805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D47D6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С. Питерских</w:t>
      </w:r>
      <w:r w:rsidRPr="00D47D6F">
        <w:rPr>
          <w:rFonts w:ascii="Times New Roman" w:hAnsi="Times New Roman"/>
          <w:sz w:val="24"/>
          <w:szCs w:val="24"/>
        </w:rPr>
        <w:t>; под ред. Б. М. Немен</w:t>
      </w:r>
      <w:r>
        <w:rPr>
          <w:rFonts w:ascii="Times New Roman" w:hAnsi="Times New Roman"/>
          <w:sz w:val="24"/>
          <w:szCs w:val="24"/>
        </w:rPr>
        <w:t xml:space="preserve">ского. </w:t>
      </w:r>
    </w:p>
    <w:p w:rsidR="004F5664" w:rsidRDefault="004F5664" w:rsidP="004F5664">
      <w:pPr>
        <w:pStyle w:val="10"/>
        <w:ind w:left="0"/>
        <w:rPr>
          <w:rFonts w:ascii="Times New Roman" w:hAnsi="Times New Roman"/>
          <w:b/>
          <w:sz w:val="24"/>
          <w:szCs w:val="24"/>
        </w:rPr>
      </w:pPr>
    </w:p>
    <w:p w:rsidR="004F5664" w:rsidRDefault="004F5664" w:rsidP="004F5664">
      <w:pPr>
        <w:pStyle w:val="10"/>
        <w:ind w:left="0"/>
        <w:rPr>
          <w:rFonts w:ascii="Times New Roman" w:hAnsi="Times New Roman"/>
          <w:b/>
          <w:sz w:val="24"/>
          <w:szCs w:val="24"/>
        </w:rPr>
      </w:pPr>
    </w:p>
    <w:p w:rsidR="004F5664" w:rsidRPr="00BA25A2" w:rsidRDefault="004F5664" w:rsidP="004F5664">
      <w:pPr>
        <w:pStyle w:val="10"/>
        <w:ind w:left="0"/>
        <w:rPr>
          <w:rFonts w:ascii="Times New Roman" w:hAnsi="Times New Roman"/>
          <w:b/>
          <w:sz w:val="24"/>
          <w:szCs w:val="24"/>
        </w:rPr>
      </w:pPr>
      <w:r w:rsidRPr="0090486D">
        <w:rPr>
          <w:rFonts w:ascii="Times New Roman" w:hAnsi="Times New Roman"/>
          <w:b/>
          <w:sz w:val="24"/>
          <w:szCs w:val="24"/>
        </w:rPr>
        <w:t>Интернет-ресурсы, которые могут быть использованы учителем и учащимися для под</w:t>
      </w:r>
      <w:r w:rsidRPr="0090486D">
        <w:rPr>
          <w:rFonts w:ascii="Times New Roman" w:hAnsi="Times New Roman"/>
          <w:b/>
          <w:sz w:val="24"/>
          <w:szCs w:val="24"/>
        </w:rPr>
        <w:softHyphen/>
        <w:t>готовки уроков, сообщений, докладов и рефератов:</w:t>
      </w:r>
    </w:p>
    <w:tbl>
      <w:tblPr>
        <w:tblpPr w:leftFromText="180" w:rightFromText="180" w:vertAnchor="text" w:horzAnchor="margin" w:tblpXSpec="center" w:tblpY="-69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2320"/>
        <w:gridCol w:w="9729"/>
      </w:tblGrid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</w:r>
          </w:p>
          <w:p w:rsidR="004F5664" w:rsidRPr="0064158E" w:rsidRDefault="004F5664" w:rsidP="005E0720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Название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ресурса</w:t>
            </w:r>
          </w:p>
        </w:tc>
        <w:tc>
          <w:tcPr>
            <w:tcW w:w="2320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Ссылка</w:t>
            </w: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Краткая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аннотация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Государственный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Эрмитаж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8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http://www.hermitagemuseum.org/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Сайт, рассказывающий о Эрмитаже, в котором хранятся настоящие шедевры мировой культуры. Сайт позволяет совершить прогулку по всем этажам этого замечательного музея, а также заглянуть во дворцы Петра </w:t>
            </w:r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и Меншикова, эрмитажный театр и посетить временные выставки. Интересны и насыщены разделы "Шедевры коллекции", "История Эрмитажа". "Цифровая коллекция" – виртуальная галерея изображений экспонатов Эрмитажа с высоким разрешением.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Государственная Третьяковская Галерея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http://www.tretyakov.ru/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Официальный сайт Государственной Третьяковской Галереи. Мы можем совершить виртуальную экскурсию по экспозиции и временным выставкам галереи, окунуться в мир искусства и насладиться великими шедеврами известных мастеров.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Государственный Музей Изобразительных Искусств им. Пушкина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http://www.museum.ru/gmii/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Сайт Государственного музея изобразительных искусств им. А.С. Пушкина. Содержит справочную информацию, историю музея с момента его создания до сегодняшних дней. Предоставляет возможность пройти по всем залам музея и посмотреть круговые панорамы двух из них; познакомиться с коллекциями, собранными за всю историю существования музея, а также юбилейными изданиями, выпущенными в честь его 100-лет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Русский музей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http://www.rusmuseum.ru/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Сайт Государственного Русского музея. Подробный рассказ об истории музея и его сегодняшнем дне, возможность знакомства с шедеврами коллекций.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Музей Лувр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http://www.louvre.fr/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Официальный сайт музея. История. Описание коллекции. Виртуальная экскурсия. Веб-журнал музея. Программа выставок, лекций, симпозиумов, фильмов, концертов. Библиография, список аудио, видео, интерактивной продукции музея.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 и архитектура Западной Европы и России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http://tsos.lan.krasu.ru/slaids/issk/dmitrieva/index.htm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Сайт учебных мультимедийных материалов Красноярского государственного университета. Курс лекций "Изобразительное искусство и архитектура Западной Европы и России". Автор – Дмитриева Н.Ю.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Искусство России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http://www.artrussia.ru/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Галерея шедевров русского изобразительного искусства из собраний Третьяковской галереи, Русского музея, областных музеев и галерей России. Каталог современных произведений изобразительного и декоративно-прикладного искусства. Сведения о художниках. Аукцион. Книги и статьи. Материалы журнала "Искусство России": новости, обзоры, арт-справочник. Форум.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Мир Леонардо да Винчи, биография, творчество, живопись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http://worldleonard.h1.ru/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Жизнь, творчество, изобретения Леонардо да Винчи. Галерея живописных, графических работ и манускриптов. Аннотации к живописным шедеврам. Об открытиях мастера в области прикладной механики, медицины, воздухоплавания.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Русская икона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http://www.icon-art.narod.ru/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Галерея работ художников-иконописцев на рубеже XX-XXI веков. Информация о выставках, о реставрации икон и фресок, технике иконописи. Статьи и обзоры. Ссылки.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Коллекция: мировая художественная культура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http://artclassic.edu.ru/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По темам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МХК и ИЗО (материалы для учителя)</w:t>
            </w:r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Методический центр, Лаборатория общественно-   гуманитарных  и естественн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о-математических дисциплин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http://www.metodcenter.ru/LEM/mhk.htm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Материалы по аттестации, планы работы, материалы к экзаменам, олимпиадам, конкурсам, примеры уроков, информация о курсах и сайтах,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Библиотека изобразительного искусства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http://www.artlib.ru/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История изобразительного искусства. Музеи и галереи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http://www.arthistory.ru/museum.htm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Энциклопедия искусства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http://www.artprojekt.ru/Menu.html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Музей современного искусства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www.mmsi.ru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Современное искусство</w:t>
            </w:r>
          </w:p>
          <w:p w:rsidR="004F5664" w:rsidRPr="00B33B65" w:rsidRDefault="004F5664" w:rsidP="005E0720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    (Санкт-Петербург)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www.RUSSKIALBUM.ru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Энциклопедия «Все о живописи»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http://jivopis.ru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Абстракция: живопись и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графика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http://www.angelfire.com/art2/abstract2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«Авангард является ярким выражением культуры Модерна. Достижения таких его направлений, как абстракционизм, супрематизм, сюрреализм необходимо изучать и использовать в процессе создания искусства двадцать первого века. Данный сайт как раз и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представляет пример теоретического анализа авангарда и практического применения его законов в живописи и графике и при обучении рисованию детей и взрослых». Алексей Фанталов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Эпоха Возрождения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http://renesans.narod.ru/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Ренессанс (Возрождение) (Renaissance), эпоха интеллектуального и художественного расцвета, который начался в Италии в 14 веке, достигнув пика в 16 веке и оказав значительное влияние на европейскую культуру. В это время сложилось представление о царящей в природе гармонии и о человеке как венце её творения. Среди выдающихся представителей этой эпохи - художник Альберти; архитектор, художник, учёный, поэт и математик Леонардо да Винчи.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Импрессионизм в сети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http://impressionnisme.narod.ru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Импрессионизм (франц. impressionnisme, от франц. impression - впечатление) - направление в искусстве последней трети XIX - начале XX в. Мастера этого направления пытались непредвзято и как можно более естественно и свежо запечатлеть мимолетное впечатление от быстро текущей, постоянно меняющейся жизни.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Основы рисунка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http://www.drawtraining.ru/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«Основы рисунка» рассматривает рисунок как основу всех пластических искусств. Она включает изучение вопросов формообразования, передачи объема, пропорций, перспективы. Учащиеся освоят азбуку рисунка в процессе практических заданий по рисованию портрета и фигуры человека, разнообразных натюрмортов, пейзажей и тематических композиций. В конце  помещены: ответы на трудные вопросы, «секреты и тайны» мастеров изобразительного искусства.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Иоханнес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Иттен. Искусство цвета</w:t>
            </w: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http://itten.at.tut.by/itten-12.html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Книга написана на основе наблюдений художника за цветом в природе и произведениях искусства различных времен и народов. Автор разбирает закономерности цветовых контрастов, цветовой гармонии и цветового конструирования. Книга адресована художникам, архитекторам и дизайнерам самых разнообразных сфер деятельности.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Портал "Сеть творческих учителей" </w:t>
            </w:r>
          </w:p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http://www.it-n.ru/communities.aspx?cat_no=4262&amp;tmpl=com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Крупнейший учительский образовательный Интернет-проект России федерального значения. На портале собрана одна из крупнейших в Интернете библиотек авторских методических разработок, воспользоваться ими, узнать отзывы коллег, обменяться опытом работы, пройти обучение в мастер-классе, принять участие в Конкурсах на портале можно БЕСПЛАТНО. На портале есть сообщество "Уроки творчества: искусство и технология в школе" которое объединяет учителей МХК, музыки, ИЗО, прикладного труда. 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«Солнышко» - SolNet.EE </w:t>
            </w:r>
          </w:p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http://www.solnet.ee/sol/003/p_000.html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 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Звезды нового века </w:t>
            </w:r>
          </w:p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Галерея детского творчества </w:t>
            </w:r>
          </w:p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2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http://www.znv.ru/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В этой галерее выставляется все, что в детском творчестве может быть сфотографировано и отсканировано: рисунки и поделки ваших детей и коллективов. Максимальный возраст - 14 лет. Галерея готовится начать онлайновые конкурсы детских работ в различных номинациях. 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Искусство в школе</w:t>
            </w:r>
          </w:p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3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http://art-in-school.narod.ru/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музыки, театра), как в школьных, так и во внешкольных формах. </w:t>
            </w:r>
          </w:p>
        </w:tc>
      </w:tr>
      <w:tr w:rsidR="004F5664" w:rsidRPr="00B33B65" w:rsidTr="0073458E">
        <w:tc>
          <w:tcPr>
            <w:tcW w:w="534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 в школе</w:t>
            </w:r>
          </w:p>
          <w:p w:rsidR="004F5664" w:rsidRPr="00B33B65" w:rsidRDefault="004F5664" w:rsidP="005E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:rsidR="004F5664" w:rsidRPr="00B33B65" w:rsidRDefault="00853BA2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4" w:history="1">
              <w:r w:rsidR="004F5664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http://www.art-in-school.ru/izo/index.php?page=00</w:t>
              </w:r>
            </w:hyperlink>
          </w:p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</w:tcPr>
          <w:p w:rsidR="004F5664" w:rsidRPr="00B33B65" w:rsidRDefault="004F5664" w:rsidP="005E072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     Педагогика и психология, проблемы художественного образования, уроки искусства в школе, мастер-классы. </w:t>
            </w:r>
          </w:p>
        </w:tc>
      </w:tr>
    </w:tbl>
    <w:p w:rsidR="004F5664" w:rsidRDefault="004F5664" w:rsidP="004F5664">
      <w:pPr>
        <w:pStyle w:val="1"/>
        <w:rPr>
          <w:rFonts w:ascii="Times New Roman" w:hAnsi="Times New Roman"/>
          <w:b/>
          <w:sz w:val="24"/>
          <w:szCs w:val="24"/>
        </w:rPr>
      </w:pPr>
    </w:p>
    <w:p w:rsidR="004F5664" w:rsidRDefault="004F5664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34A2A" w:rsidRDefault="00A34A2A" w:rsidP="00A97A4D">
      <w:pPr>
        <w:pStyle w:val="1"/>
        <w:rPr>
          <w:rFonts w:ascii="Times New Roman" w:hAnsi="Times New Roman"/>
          <w:b/>
          <w:sz w:val="24"/>
          <w:szCs w:val="24"/>
        </w:rPr>
      </w:pPr>
    </w:p>
    <w:p w:rsidR="00A97A4D" w:rsidRDefault="00A97A4D" w:rsidP="00A97A4D">
      <w:pPr>
        <w:pStyle w:val="1"/>
        <w:rPr>
          <w:rFonts w:ascii="Times New Roman" w:hAnsi="Times New Roman"/>
          <w:b/>
          <w:sz w:val="24"/>
          <w:szCs w:val="24"/>
        </w:rPr>
      </w:pPr>
    </w:p>
    <w:p w:rsidR="004F5664" w:rsidRDefault="004F5664" w:rsidP="004F5664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sectPr w:rsidR="004F5664" w:rsidSect="00D16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ED" w:rsidRDefault="001E4EED" w:rsidP="00BA25A2">
      <w:pPr>
        <w:spacing w:after="0" w:line="240" w:lineRule="auto"/>
      </w:pPr>
      <w:r>
        <w:separator/>
      </w:r>
    </w:p>
  </w:endnote>
  <w:endnote w:type="continuationSeparator" w:id="1">
    <w:p w:rsidR="001E4EED" w:rsidRDefault="001E4EED" w:rsidP="00BA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ED" w:rsidRDefault="001E4EED" w:rsidP="00BA25A2">
      <w:pPr>
        <w:spacing w:after="0" w:line="240" w:lineRule="auto"/>
      </w:pPr>
      <w:r>
        <w:separator/>
      </w:r>
    </w:p>
  </w:footnote>
  <w:footnote w:type="continuationSeparator" w:id="1">
    <w:p w:rsidR="001E4EED" w:rsidRDefault="001E4EED" w:rsidP="00BA2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1919"/>
    <w:multiLevelType w:val="hybridMultilevel"/>
    <w:tmpl w:val="957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914F4"/>
    <w:multiLevelType w:val="hybridMultilevel"/>
    <w:tmpl w:val="E93ADE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29427E5C"/>
    <w:multiLevelType w:val="multilevel"/>
    <w:tmpl w:val="BF58363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564EFD"/>
    <w:multiLevelType w:val="hybridMultilevel"/>
    <w:tmpl w:val="2070D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733FA"/>
    <w:multiLevelType w:val="multilevel"/>
    <w:tmpl w:val="B318459E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F51FAC"/>
    <w:multiLevelType w:val="hybridMultilevel"/>
    <w:tmpl w:val="1AF8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22620"/>
    <w:multiLevelType w:val="hybridMultilevel"/>
    <w:tmpl w:val="9B3603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D5CBC"/>
    <w:multiLevelType w:val="hybridMultilevel"/>
    <w:tmpl w:val="FC32AB90"/>
    <w:lvl w:ilvl="0" w:tplc="9CEC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70676DC6"/>
    <w:multiLevelType w:val="multilevel"/>
    <w:tmpl w:val="0ED8BD16"/>
    <w:lvl w:ilvl="0">
      <w:start w:val="17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2"/>
  </w:num>
  <w:num w:numId="5">
    <w:abstractNumId w:val="10"/>
  </w:num>
  <w:num w:numId="6">
    <w:abstractNumId w:val="1"/>
  </w:num>
  <w:num w:numId="7">
    <w:abstractNumId w:val="14"/>
  </w:num>
  <w:num w:numId="8">
    <w:abstractNumId w:val="8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65"/>
    <w:rsid w:val="00054676"/>
    <w:rsid w:val="000724B8"/>
    <w:rsid w:val="00074745"/>
    <w:rsid w:val="00083911"/>
    <w:rsid w:val="001052AF"/>
    <w:rsid w:val="001068F0"/>
    <w:rsid w:val="00126CE8"/>
    <w:rsid w:val="00140402"/>
    <w:rsid w:val="001C42A4"/>
    <w:rsid w:val="001D6340"/>
    <w:rsid w:val="001E4EED"/>
    <w:rsid w:val="00207DCA"/>
    <w:rsid w:val="00225EE7"/>
    <w:rsid w:val="002575FA"/>
    <w:rsid w:val="002F1848"/>
    <w:rsid w:val="00305801"/>
    <w:rsid w:val="003115F9"/>
    <w:rsid w:val="00313EE2"/>
    <w:rsid w:val="00315F41"/>
    <w:rsid w:val="00337C94"/>
    <w:rsid w:val="00344AD9"/>
    <w:rsid w:val="003C2591"/>
    <w:rsid w:val="003D46A4"/>
    <w:rsid w:val="00446CD9"/>
    <w:rsid w:val="004633C2"/>
    <w:rsid w:val="00464565"/>
    <w:rsid w:val="00464805"/>
    <w:rsid w:val="004778CF"/>
    <w:rsid w:val="004A6281"/>
    <w:rsid w:val="004B4238"/>
    <w:rsid w:val="004D5BCF"/>
    <w:rsid w:val="004E6211"/>
    <w:rsid w:val="004F5664"/>
    <w:rsid w:val="004F72A4"/>
    <w:rsid w:val="00525EE0"/>
    <w:rsid w:val="00542BBD"/>
    <w:rsid w:val="00560F4F"/>
    <w:rsid w:val="00582490"/>
    <w:rsid w:val="00583968"/>
    <w:rsid w:val="00586211"/>
    <w:rsid w:val="005E0720"/>
    <w:rsid w:val="00683BDF"/>
    <w:rsid w:val="006972EA"/>
    <w:rsid w:val="006A1485"/>
    <w:rsid w:val="006A7B5F"/>
    <w:rsid w:val="006D0FC3"/>
    <w:rsid w:val="006D4034"/>
    <w:rsid w:val="006D4352"/>
    <w:rsid w:val="006D5A7B"/>
    <w:rsid w:val="0070664C"/>
    <w:rsid w:val="00723BDD"/>
    <w:rsid w:val="0073458E"/>
    <w:rsid w:val="0077076D"/>
    <w:rsid w:val="00776B1A"/>
    <w:rsid w:val="007B52D9"/>
    <w:rsid w:val="007F5F33"/>
    <w:rsid w:val="00807D52"/>
    <w:rsid w:val="00853BA2"/>
    <w:rsid w:val="008868D4"/>
    <w:rsid w:val="008B5446"/>
    <w:rsid w:val="008D3532"/>
    <w:rsid w:val="00906734"/>
    <w:rsid w:val="00915D06"/>
    <w:rsid w:val="009B0C4D"/>
    <w:rsid w:val="009C083F"/>
    <w:rsid w:val="009D5FEE"/>
    <w:rsid w:val="00A34910"/>
    <w:rsid w:val="00A34A2A"/>
    <w:rsid w:val="00A43181"/>
    <w:rsid w:val="00A97A4D"/>
    <w:rsid w:val="00AC3403"/>
    <w:rsid w:val="00AC3E57"/>
    <w:rsid w:val="00B02C9B"/>
    <w:rsid w:val="00B02DF5"/>
    <w:rsid w:val="00B36ED4"/>
    <w:rsid w:val="00B400CD"/>
    <w:rsid w:val="00B44CF3"/>
    <w:rsid w:val="00B628F4"/>
    <w:rsid w:val="00B710F4"/>
    <w:rsid w:val="00BA25A2"/>
    <w:rsid w:val="00BA7501"/>
    <w:rsid w:val="00BC03FD"/>
    <w:rsid w:val="00BD4757"/>
    <w:rsid w:val="00BE128B"/>
    <w:rsid w:val="00BE1640"/>
    <w:rsid w:val="00BF068C"/>
    <w:rsid w:val="00BF7CC4"/>
    <w:rsid w:val="00C00E48"/>
    <w:rsid w:val="00C02CB4"/>
    <w:rsid w:val="00C240C8"/>
    <w:rsid w:val="00C325DA"/>
    <w:rsid w:val="00C526FD"/>
    <w:rsid w:val="00C81C6F"/>
    <w:rsid w:val="00CA7D82"/>
    <w:rsid w:val="00CC1CC0"/>
    <w:rsid w:val="00CD2A24"/>
    <w:rsid w:val="00CF5377"/>
    <w:rsid w:val="00D167B4"/>
    <w:rsid w:val="00D30EDE"/>
    <w:rsid w:val="00D32902"/>
    <w:rsid w:val="00D457C9"/>
    <w:rsid w:val="00D46DDA"/>
    <w:rsid w:val="00D46E17"/>
    <w:rsid w:val="00DB40F5"/>
    <w:rsid w:val="00DE062E"/>
    <w:rsid w:val="00DE2CA8"/>
    <w:rsid w:val="00E06051"/>
    <w:rsid w:val="00E31B4E"/>
    <w:rsid w:val="00E33B7E"/>
    <w:rsid w:val="00E5681C"/>
    <w:rsid w:val="00E577BC"/>
    <w:rsid w:val="00E759DC"/>
    <w:rsid w:val="00EB6EF2"/>
    <w:rsid w:val="00EB7F20"/>
    <w:rsid w:val="00EE1113"/>
    <w:rsid w:val="00EE70A4"/>
    <w:rsid w:val="00EE718A"/>
    <w:rsid w:val="00F2495B"/>
    <w:rsid w:val="00F338EC"/>
    <w:rsid w:val="00FA28DA"/>
    <w:rsid w:val="00FB5847"/>
    <w:rsid w:val="00FB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45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Абзац списка1"/>
    <w:basedOn w:val="a"/>
    <w:rsid w:val="00E31B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rsid w:val="00E31B4E"/>
    <w:rPr>
      <w:rFonts w:cs="Times New Roman"/>
      <w:color w:val="648BCB"/>
      <w:u w:val="single"/>
    </w:rPr>
  </w:style>
  <w:style w:type="paragraph" w:styleId="a5">
    <w:name w:val="Normal (Web)"/>
    <w:basedOn w:val="a"/>
    <w:rsid w:val="00DE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A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5A2"/>
  </w:style>
  <w:style w:type="paragraph" w:styleId="a8">
    <w:name w:val="footer"/>
    <w:basedOn w:val="a"/>
    <w:link w:val="a9"/>
    <w:uiPriority w:val="99"/>
    <w:semiHidden/>
    <w:unhideWhenUsed/>
    <w:rsid w:val="00BA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25A2"/>
  </w:style>
  <w:style w:type="paragraph" w:styleId="aa">
    <w:name w:val="No Spacing"/>
    <w:link w:val="ab"/>
    <w:uiPriority w:val="1"/>
    <w:qFormat/>
    <w:rsid w:val="00B628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B628F4"/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d"/>
    <w:rsid w:val="004A6281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4A6281"/>
    <w:pPr>
      <w:widowControl w:val="0"/>
      <w:shd w:val="clear" w:color="auto" w:fill="FFFFFF"/>
      <w:spacing w:after="0" w:line="274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link w:val="ad"/>
    <w:uiPriority w:val="99"/>
    <w:semiHidden/>
    <w:rsid w:val="004A6281"/>
  </w:style>
  <w:style w:type="paragraph" w:styleId="ae">
    <w:name w:val="Body Text Indent"/>
    <w:basedOn w:val="a"/>
    <w:link w:val="af"/>
    <w:rsid w:val="004A6281"/>
    <w:pPr>
      <w:spacing w:after="120"/>
      <w:ind w:left="283"/>
    </w:pPr>
    <w:rPr>
      <w:rFonts w:ascii="Calibri" w:eastAsia="Times New Roman" w:hAnsi="Calibri" w:cs="Calibri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4A6281"/>
    <w:rPr>
      <w:rFonts w:ascii="Calibri" w:eastAsia="Times New Roman" w:hAnsi="Calibri" w:cs="Calibri"/>
      <w:lang w:eastAsia="en-US"/>
    </w:rPr>
  </w:style>
  <w:style w:type="paragraph" w:customStyle="1" w:styleId="ParagraphStyle">
    <w:name w:val="Paragraph Style"/>
    <w:rsid w:val="004A62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museum.org/" TargetMode="External"/><Relationship Id="rId13" Type="http://schemas.openxmlformats.org/officeDocument/2006/relationships/hyperlink" Target="http://tsos.lan.krasu.ru/slaids/issk/dmitrieva/index.htm" TargetMode="External"/><Relationship Id="rId18" Type="http://schemas.openxmlformats.org/officeDocument/2006/relationships/hyperlink" Target="http://www.metodcenter.ru/LEM/mhk.htm" TargetMode="External"/><Relationship Id="rId26" Type="http://schemas.openxmlformats.org/officeDocument/2006/relationships/hyperlink" Target="http://renesans.naro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tprojekt.ru/Menu.html" TargetMode="External"/><Relationship Id="rId34" Type="http://schemas.openxmlformats.org/officeDocument/2006/relationships/hyperlink" Target="http://www.art-in-school.ru/izo/index.php?page=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uvre.fr/" TargetMode="External"/><Relationship Id="rId17" Type="http://schemas.openxmlformats.org/officeDocument/2006/relationships/hyperlink" Target="http://artclassic.edu.ru/" TargetMode="External"/><Relationship Id="rId25" Type="http://schemas.openxmlformats.org/officeDocument/2006/relationships/hyperlink" Target="http://www.angelfire.com/art2/abstract2" TargetMode="External"/><Relationship Id="rId33" Type="http://schemas.openxmlformats.org/officeDocument/2006/relationships/hyperlink" Target="http://art-in-school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on-art.narod.ru/" TargetMode="External"/><Relationship Id="rId20" Type="http://schemas.openxmlformats.org/officeDocument/2006/relationships/hyperlink" Target="http://www.arthistory.ru/museum.htm" TargetMode="External"/><Relationship Id="rId29" Type="http://schemas.openxmlformats.org/officeDocument/2006/relationships/hyperlink" Target="http://itten.at.tut.by/itten-1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museum.ru/" TargetMode="External"/><Relationship Id="rId24" Type="http://schemas.openxmlformats.org/officeDocument/2006/relationships/hyperlink" Target="http://jivopis.ru" TargetMode="External"/><Relationship Id="rId32" Type="http://schemas.openxmlformats.org/officeDocument/2006/relationships/hyperlink" Target="http://www.zn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orldleonard.h1.ru/" TargetMode="External"/><Relationship Id="rId23" Type="http://schemas.openxmlformats.org/officeDocument/2006/relationships/hyperlink" Target="http://www.RUSSKIALBUM.ru" TargetMode="External"/><Relationship Id="rId28" Type="http://schemas.openxmlformats.org/officeDocument/2006/relationships/hyperlink" Target="http://www.drawtraining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museum.ru/gmii/" TargetMode="External"/><Relationship Id="rId19" Type="http://schemas.openxmlformats.org/officeDocument/2006/relationships/hyperlink" Target="http://www.artlib.ru/" TargetMode="External"/><Relationship Id="rId31" Type="http://schemas.openxmlformats.org/officeDocument/2006/relationships/hyperlink" Target="http://www.solnet.ee/sol/003/p_0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etyakov.ru/" TargetMode="External"/><Relationship Id="rId14" Type="http://schemas.openxmlformats.org/officeDocument/2006/relationships/hyperlink" Target="http://www.artrussia.ru/" TargetMode="External"/><Relationship Id="rId22" Type="http://schemas.openxmlformats.org/officeDocument/2006/relationships/hyperlink" Target="http://www.mmsi.ru" TargetMode="External"/><Relationship Id="rId27" Type="http://schemas.openxmlformats.org/officeDocument/2006/relationships/hyperlink" Target="http://impressionnisme.narod.ru" TargetMode="External"/><Relationship Id="rId30" Type="http://schemas.openxmlformats.org/officeDocument/2006/relationships/hyperlink" Target="http://www.it-n.ru/communities.aspx?cat_no=4262&amp;tmpl=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B75B-0132-445C-9706-5242B13D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44</Pages>
  <Words>11548</Words>
  <Characters>65828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61</cp:revision>
  <cp:lastPrinted>2015-09-06T15:25:00Z</cp:lastPrinted>
  <dcterms:created xsi:type="dcterms:W3CDTF">2013-08-17T19:14:00Z</dcterms:created>
  <dcterms:modified xsi:type="dcterms:W3CDTF">2015-09-14T16:34:00Z</dcterms:modified>
</cp:coreProperties>
</file>