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08" w:rsidRPr="003F0BCD" w:rsidRDefault="00EE7AC9" w:rsidP="00980A36">
      <w:pPr>
        <w:pStyle w:val="a3"/>
        <w:contextualSpacing/>
        <w:jc w:val="right"/>
        <w:rPr>
          <w:b/>
          <w:i/>
          <w:sz w:val="28"/>
          <w:szCs w:val="28"/>
        </w:rPr>
      </w:pPr>
      <w:r w:rsidRPr="00A85156">
        <w:rPr>
          <w:sz w:val="28"/>
          <w:szCs w:val="28"/>
        </w:rPr>
        <w:t xml:space="preserve">        </w:t>
      </w:r>
      <w:r w:rsidR="0078168A" w:rsidRPr="003F0BCD">
        <w:rPr>
          <w:b/>
          <w:i/>
          <w:sz w:val="28"/>
          <w:szCs w:val="28"/>
        </w:rPr>
        <w:t>Гроздова</w:t>
      </w:r>
      <w:r w:rsidR="0078168A" w:rsidRPr="003F0BCD">
        <w:rPr>
          <w:b/>
          <w:i/>
          <w:sz w:val="28"/>
          <w:szCs w:val="28"/>
        </w:rPr>
        <w:t xml:space="preserve"> </w:t>
      </w:r>
      <w:r w:rsidR="00E37608" w:rsidRPr="003F0BCD">
        <w:rPr>
          <w:b/>
          <w:i/>
          <w:sz w:val="28"/>
          <w:szCs w:val="28"/>
        </w:rPr>
        <w:t xml:space="preserve">Лариса Геннадьевна </w:t>
      </w:r>
    </w:p>
    <w:p w:rsidR="00E37608" w:rsidRPr="003F0BCD" w:rsidRDefault="00E37608" w:rsidP="00DE63DD">
      <w:pPr>
        <w:pStyle w:val="a3"/>
        <w:contextualSpacing/>
        <w:jc w:val="right"/>
        <w:rPr>
          <w:i/>
          <w:sz w:val="28"/>
          <w:szCs w:val="28"/>
        </w:rPr>
      </w:pPr>
      <w:r w:rsidRPr="003F0BCD">
        <w:rPr>
          <w:i/>
          <w:sz w:val="28"/>
          <w:szCs w:val="28"/>
        </w:rPr>
        <w:t xml:space="preserve">                  учитель-</w:t>
      </w:r>
      <w:r w:rsidR="00DE63DD">
        <w:rPr>
          <w:i/>
          <w:sz w:val="28"/>
          <w:szCs w:val="28"/>
        </w:rPr>
        <w:t>дефектолог</w:t>
      </w:r>
      <w:r w:rsidRPr="003F0BCD">
        <w:rPr>
          <w:i/>
          <w:sz w:val="28"/>
          <w:szCs w:val="28"/>
        </w:rPr>
        <w:t xml:space="preserve"> высшей квалификационной категории </w:t>
      </w:r>
      <w:r w:rsidR="00DE63DD">
        <w:rPr>
          <w:i/>
          <w:sz w:val="28"/>
          <w:szCs w:val="28"/>
        </w:rPr>
        <w:t>Ц</w:t>
      </w:r>
      <w:r w:rsidRPr="003F0BCD">
        <w:rPr>
          <w:i/>
          <w:sz w:val="28"/>
          <w:szCs w:val="28"/>
        </w:rPr>
        <w:t xml:space="preserve">ПМПК </w:t>
      </w:r>
    </w:p>
    <w:p w:rsidR="00E37608" w:rsidRPr="003F0BCD" w:rsidRDefault="00E37608" w:rsidP="00980A36">
      <w:pPr>
        <w:pStyle w:val="a3"/>
        <w:contextualSpacing/>
        <w:jc w:val="right"/>
        <w:rPr>
          <w:i/>
          <w:sz w:val="28"/>
          <w:szCs w:val="28"/>
        </w:rPr>
      </w:pPr>
      <w:r w:rsidRPr="003F0BCD">
        <w:rPr>
          <w:i/>
          <w:sz w:val="28"/>
          <w:szCs w:val="28"/>
        </w:rPr>
        <w:t xml:space="preserve">Министерства образования и науки Амурской области, </w:t>
      </w:r>
    </w:p>
    <w:p w:rsidR="00E37608" w:rsidRPr="003F0BCD" w:rsidRDefault="00DE63DD" w:rsidP="00980A36">
      <w:pPr>
        <w:pStyle w:val="a3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DE63DD">
        <w:rPr>
          <w:i/>
          <w:sz w:val="28"/>
          <w:szCs w:val="28"/>
        </w:rPr>
        <w:t>АУ ДПО «Амурский областной институт развития образования»</w:t>
      </w:r>
      <w:r w:rsidR="00E37608" w:rsidRPr="003F0BCD">
        <w:rPr>
          <w:i/>
          <w:sz w:val="28"/>
          <w:szCs w:val="28"/>
        </w:rPr>
        <w:t>,</w:t>
      </w:r>
    </w:p>
    <w:p w:rsidR="00E37608" w:rsidRPr="003F0BCD" w:rsidRDefault="00E37608" w:rsidP="00980A36">
      <w:pPr>
        <w:pStyle w:val="a3"/>
        <w:contextualSpacing/>
        <w:jc w:val="right"/>
        <w:rPr>
          <w:i/>
          <w:sz w:val="28"/>
          <w:szCs w:val="28"/>
        </w:rPr>
      </w:pPr>
      <w:r w:rsidRPr="003F0BCD">
        <w:rPr>
          <w:i/>
          <w:sz w:val="28"/>
          <w:szCs w:val="28"/>
        </w:rPr>
        <w:t xml:space="preserve"> г. Благовещенск</w:t>
      </w:r>
    </w:p>
    <w:p w:rsidR="00E37608" w:rsidRPr="00955B2D" w:rsidRDefault="00E37608" w:rsidP="00980A36">
      <w:pPr>
        <w:pStyle w:val="a3"/>
        <w:contextualSpacing/>
        <w:jc w:val="right"/>
        <w:rPr>
          <w:sz w:val="28"/>
          <w:szCs w:val="28"/>
        </w:rPr>
      </w:pPr>
    </w:p>
    <w:p w:rsidR="00E37608" w:rsidRPr="00980A36" w:rsidRDefault="00980A36" w:rsidP="00980A36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ДЕФЕКТОЛОГИЧЕСКОЕ</w:t>
      </w:r>
      <w:r w:rsidR="00E37608" w:rsidRPr="007608FF">
        <w:rPr>
          <w:b/>
          <w:sz w:val="28"/>
          <w:szCs w:val="28"/>
        </w:rPr>
        <w:t xml:space="preserve"> ОБСЛЕДОВАНИЕ</w:t>
      </w:r>
      <w:r w:rsidR="00E37608">
        <w:rPr>
          <w:b/>
          <w:sz w:val="28"/>
          <w:szCs w:val="28"/>
        </w:rPr>
        <w:t xml:space="preserve"> </w:t>
      </w:r>
      <w:r w:rsidR="00DE63D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DE63DD">
        <w:rPr>
          <w:b/>
          <w:sz w:val="28"/>
          <w:szCs w:val="28"/>
        </w:rPr>
        <w:t>УСЛОВИЯХ</w:t>
      </w:r>
      <w:r>
        <w:rPr>
          <w:b/>
          <w:sz w:val="28"/>
          <w:szCs w:val="28"/>
        </w:rPr>
        <w:t xml:space="preserve"> ЦЕНТРАЛЬНОЙ </w:t>
      </w:r>
      <w:r w:rsidR="00E37608" w:rsidRPr="007608FF">
        <w:rPr>
          <w:b/>
          <w:sz w:val="28"/>
          <w:szCs w:val="28"/>
        </w:rPr>
        <w:t>ПСИХОЛОГО-МЕДИКО-ПЕДАГОГИЧЕСКОЙ КОМИССИИ</w:t>
      </w:r>
    </w:p>
    <w:p w:rsidR="00105BCF" w:rsidRPr="00A85156" w:rsidRDefault="00980A36" w:rsidP="00980A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AC9" w:rsidRPr="00A85156">
        <w:rPr>
          <w:sz w:val="28"/>
          <w:szCs w:val="28"/>
        </w:rPr>
        <w:t xml:space="preserve">  </w:t>
      </w:r>
      <w:r w:rsidR="00105BCF" w:rsidRPr="00A85156">
        <w:rPr>
          <w:sz w:val="28"/>
          <w:szCs w:val="28"/>
        </w:rPr>
        <w:t xml:space="preserve">По данным Министерства образования РФ, только 3% российских  детей рождаются абсолютно здоровыми, при этом   85% детей-воспитанников детских садов и учащихся школ нуждается в помощи медицинского, психологического или коррекционно-педагогического характера. </w:t>
      </w:r>
    </w:p>
    <w:p w:rsidR="00F56ED8" w:rsidRPr="007F789C" w:rsidRDefault="00EF23AE" w:rsidP="00980A36">
      <w:pPr>
        <w:tabs>
          <w:tab w:val="left" w:pos="993"/>
          <w:tab w:val="left" w:pos="1276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5156">
        <w:rPr>
          <w:rFonts w:eastAsia="+mn-ea"/>
          <w:kern w:val="24"/>
          <w:sz w:val="28"/>
          <w:szCs w:val="28"/>
          <w:lang w:eastAsia="en-US"/>
        </w:rPr>
        <w:t>Федеральным Законом «Об образовании  Российской Федерации» от 29.12 2012 №</w:t>
      </w:r>
      <w:r w:rsidRPr="0078168A">
        <w:rPr>
          <w:rFonts w:eastAsia="+mn-ea"/>
          <w:kern w:val="24"/>
          <w:sz w:val="28"/>
          <w:szCs w:val="28"/>
          <w:lang w:eastAsia="en-US"/>
        </w:rPr>
        <w:t xml:space="preserve"> 273</w:t>
      </w:r>
      <w:r w:rsidRPr="00A85156">
        <w:rPr>
          <w:rFonts w:eastAsia="+mn-ea"/>
          <w:kern w:val="24"/>
          <w:sz w:val="28"/>
          <w:szCs w:val="28"/>
          <w:lang w:eastAsia="en-US"/>
        </w:rPr>
        <w:t xml:space="preserve"> введено  определение </w:t>
      </w:r>
      <w:r w:rsidRPr="00A85156">
        <w:rPr>
          <w:rFonts w:eastAsia="+mn-ea"/>
          <w:bCs/>
          <w:kern w:val="24"/>
          <w:sz w:val="28"/>
          <w:szCs w:val="28"/>
          <w:lang w:eastAsia="en-US"/>
        </w:rPr>
        <w:t>«Дети с ограниченными возможностями здоровья</w:t>
      </w:r>
      <w:r w:rsidRPr="00A85156">
        <w:rPr>
          <w:rFonts w:eastAsia="+mn-ea"/>
          <w:kern w:val="24"/>
          <w:sz w:val="28"/>
          <w:szCs w:val="28"/>
          <w:lang w:eastAsia="en-US"/>
        </w:rPr>
        <w:t xml:space="preserve"> –</w:t>
      </w:r>
      <w:r w:rsidR="006138FD" w:rsidRPr="00A85156">
        <w:rPr>
          <w:rFonts w:eastAsia="+mn-ea"/>
          <w:kern w:val="24"/>
          <w:sz w:val="28"/>
          <w:szCs w:val="28"/>
          <w:lang w:eastAsia="en-US"/>
        </w:rPr>
        <w:t xml:space="preserve"> </w:t>
      </w:r>
      <w:r w:rsidRPr="00A85156">
        <w:rPr>
          <w:rFonts w:eastAsia="+mn-ea"/>
          <w:kern w:val="24"/>
          <w:sz w:val="28"/>
          <w:szCs w:val="28"/>
          <w:lang w:eastAsia="en-US"/>
        </w:rPr>
        <w:t xml:space="preserve">физическое  лицо, имеющее недостатки в физическом и (или) психологическом развитии, подтвержденные психолого-медико-педагогической комиссией и препятствующее получению образования без создания специальных условий» </w:t>
      </w:r>
      <w:r w:rsidR="00DB1C59" w:rsidRPr="00A85156">
        <w:rPr>
          <w:sz w:val="28"/>
          <w:szCs w:val="28"/>
        </w:rPr>
        <w:t>[1, ст.2 п.16].</w:t>
      </w:r>
      <w:r w:rsidR="007F78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F789C" w:rsidRPr="007F789C">
        <w:rPr>
          <w:rFonts w:eastAsiaTheme="minorHAnsi"/>
          <w:sz w:val="28"/>
          <w:szCs w:val="28"/>
          <w:lang w:eastAsia="en-US"/>
        </w:rPr>
        <w:t>Исходя из этого</w:t>
      </w:r>
      <w:r w:rsidR="00F56ED8" w:rsidRPr="007F789C">
        <w:rPr>
          <w:rFonts w:eastAsiaTheme="minorHAnsi"/>
          <w:sz w:val="28"/>
          <w:szCs w:val="28"/>
          <w:lang w:eastAsia="en-US"/>
        </w:rPr>
        <w:t>, статус ребенка с</w:t>
      </w:r>
      <w:r w:rsidR="007F789C" w:rsidRPr="007F789C">
        <w:rPr>
          <w:rFonts w:eastAsiaTheme="minorHAnsi"/>
          <w:sz w:val="28"/>
          <w:szCs w:val="28"/>
          <w:lang w:eastAsia="en-US"/>
        </w:rPr>
        <w:t xml:space="preserve"> ограниченными возможностями здоровья</w:t>
      </w:r>
      <w:r w:rsidR="00F56ED8" w:rsidRPr="007F789C">
        <w:rPr>
          <w:rFonts w:eastAsiaTheme="minorHAnsi"/>
          <w:sz w:val="28"/>
          <w:szCs w:val="28"/>
          <w:lang w:eastAsia="en-US"/>
        </w:rPr>
        <w:t>, специальные условия для получения им образования и адаптированную образовательную программу может определить только ПМПК.</w:t>
      </w:r>
    </w:p>
    <w:p w:rsidR="00F56ED8" w:rsidRPr="00A85156" w:rsidRDefault="00DB1C59" w:rsidP="00980A36">
      <w:pPr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5156">
        <w:rPr>
          <w:sz w:val="28"/>
          <w:szCs w:val="28"/>
        </w:rPr>
        <w:t xml:space="preserve"> </w:t>
      </w:r>
      <w:r w:rsidR="007160C6">
        <w:rPr>
          <w:sz w:val="28"/>
          <w:szCs w:val="28"/>
        </w:rPr>
        <w:t xml:space="preserve">  </w:t>
      </w:r>
      <w:r w:rsidR="00EE7AC9" w:rsidRPr="00A85156">
        <w:rPr>
          <w:rFonts w:eastAsia="+mn-ea"/>
          <w:kern w:val="24"/>
          <w:sz w:val="28"/>
          <w:szCs w:val="28"/>
          <w:lang w:eastAsia="en-US"/>
        </w:rPr>
        <w:t xml:space="preserve">Обследованием таких </w:t>
      </w:r>
      <w:r w:rsidR="004567D2" w:rsidRPr="00A85156">
        <w:rPr>
          <w:rFonts w:eastAsia="+mn-ea"/>
          <w:kern w:val="24"/>
          <w:sz w:val="28"/>
          <w:szCs w:val="28"/>
          <w:lang w:eastAsia="en-US"/>
        </w:rPr>
        <w:t xml:space="preserve">детей и занимается </w:t>
      </w:r>
      <w:r w:rsidR="004567D2" w:rsidRPr="0078168A">
        <w:rPr>
          <w:rFonts w:eastAsiaTheme="minorHAnsi"/>
          <w:sz w:val="28"/>
          <w:szCs w:val="28"/>
          <w:lang w:eastAsia="en-US"/>
        </w:rPr>
        <w:t>центральная психолого-медико-педагогическая комиссия</w:t>
      </w:r>
      <w:r w:rsidR="0072057C" w:rsidRPr="0078168A">
        <w:rPr>
          <w:rFonts w:eastAsiaTheme="minorHAnsi"/>
          <w:sz w:val="28"/>
          <w:szCs w:val="28"/>
          <w:lang w:eastAsia="en-US"/>
        </w:rPr>
        <w:t xml:space="preserve"> (ЦПМПК)</w:t>
      </w:r>
      <w:r w:rsidR="004567D2" w:rsidRPr="0078168A">
        <w:rPr>
          <w:rFonts w:eastAsiaTheme="minorHAnsi"/>
          <w:sz w:val="28"/>
          <w:szCs w:val="28"/>
          <w:lang w:eastAsia="en-US"/>
        </w:rPr>
        <w:t xml:space="preserve">, которая </w:t>
      </w:r>
      <w:r w:rsidR="004567D2" w:rsidRPr="0078168A">
        <w:rPr>
          <w:sz w:val="28"/>
          <w:szCs w:val="28"/>
        </w:rPr>
        <w:t xml:space="preserve">осуществляет </w:t>
      </w:r>
      <w:r w:rsidR="004567D2" w:rsidRPr="00A85156">
        <w:rPr>
          <w:sz w:val="28"/>
          <w:szCs w:val="28"/>
        </w:rPr>
        <w:t xml:space="preserve">свою деятельность на основании приказа </w:t>
      </w:r>
      <w:r w:rsidR="004567D2" w:rsidRPr="00A85156">
        <w:rPr>
          <w:color w:val="000000" w:themeColor="text1"/>
          <w:sz w:val="28"/>
          <w:szCs w:val="28"/>
        </w:rPr>
        <w:t>Мин</w:t>
      </w:r>
      <w:r w:rsidR="004567D2" w:rsidRPr="00A85156">
        <w:rPr>
          <w:sz w:val="28"/>
          <w:szCs w:val="28"/>
        </w:rPr>
        <w:t>истерства образования и науки Амурской области от</w:t>
      </w:r>
      <w:r w:rsidR="004567D2" w:rsidRPr="00A85156">
        <w:rPr>
          <w:rFonts w:eastAsia="+mn-ea"/>
          <w:kern w:val="24"/>
          <w:sz w:val="28"/>
          <w:szCs w:val="28"/>
          <w:lang w:eastAsia="en-US"/>
        </w:rPr>
        <w:t xml:space="preserve"> </w:t>
      </w:r>
      <w:r w:rsidR="007F789C">
        <w:rPr>
          <w:rFonts w:eastAsiaTheme="minorHAnsi"/>
          <w:sz w:val="28"/>
          <w:szCs w:val="28"/>
          <w:lang w:eastAsia="en-US"/>
        </w:rPr>
        <w:t xml:space="preserve">22.08.2014 № 1268 </w:t>
      </w:r>
      <w:r w:rsidR="004567D2" w:rsidRPr="00A85156">
        <w:rPr>
          <w:rFonts w:eastAsiaTheme="minorHAnsi"/>
          <w:sz w:val="28"/>
          <w:szCs w:val="28"/>
          <w:lang w:eastAsia="en-US"/>
        </w:rPr>
        <w:t xml:space="preserve"> и </w:t>
      </w:r>
      <w:r w:rsidR="00EE7AC9" w:rsidRPr="00A85156">
        <w:rPr>
          <w:rFonts w:eastAsiaTheme="minorHAnsi"/>
          <w:sz w:val="28"/>
          <w:szCs w:val="28"/>
          <w:lang w:eastAsia="en-US"/>
        </w:rPr>
        <w:t xml:space="preserve"> с 03.09.2014 года </w:t>
      </w:r>
      <w:r w:rsidR="004567D2" w:rsidRPr="00A85156">
        <w:rPr>
          <w:rFonts w:eastAsiaTheme="minorHAnsi"/>
          <w:sz w:val="28"/>
          <w:szCs w:val="28"/>
          <w:lang w:eastAsia="en-US"/>
        </w:rPr>
        <w:t xml:space="preserve">функционирует </w:t>
      </w:r>
      <w:r w:rsidR="00DE63DD">
        <w:rPr>
          <w:rFonts w:eastAsiaTheme="minorHAnsi"/>
          <w:sz w:val="28"/>
          <w:szCs w:val="28"/>
          <w:lang w:eastAsia="en-US"/>
        </w:rPr>
        <w:t>в составе Г</w:t>
      </w:r>
      <w:r w:rsidR="00EE7AC9" w:rsidRPr="00A85156">
        <w:rPr>
          <w:rFonts w:eastAsiaTheme="minorHAnsi"/>
          <w:sz w:val="28"/>
          <w:szCs w:val="28"/>
          <w:lang w:eastAsia="en-US"/>
        </w:rPr>
        <w:t>АУ ДПО «Амурский областной институт развития образования»</w:t>
      </w:r>
      <w:r w:rsidR="0078168A">
        <w:rPr>
          <w:rFonts w:eastAsiaTheme="minorHAnsi"/>
          <w:sz w:val="28"/>
          <w:szCs w:val="28"/>
          <w:lang w:eastAsia="en-US"/>
        </w:rPr>
        <w:t>.</w:t>
      </w:r>
    </w:p>
    <w:p w:rsidR="00F56ED8" w:rsidRPr="00A85156" w:rsidRDefault="00F56ED8" w:rsidP="00DE63D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156">
        <w:rPr>
          <w:rFonts w:eastAsiaTheme="minorHAnsi"/>
          <w:sz w:val="28"/>
          <w:szCs w:val="28"/>
          <w:lang w:eastAsia="en-US"/>
        </w:rPr>
        <w:t>Комиссия создается в целях с</w:t>
      </w:r>
      <w:r w:rsidR="00DE63DD">
        <w:rPr>
          <w:rFonts w:eastAsiaTheme="minorHAnsi"/>
          <w:sz w:val="28"/>
          <w:szCs w:val="28"/>
          <w:lang w:eastAsia="en-US"/>
        </w:rPr>
        <w:t xml:space="preserve">воевременного выявления детей с </w:t>
      </w:r>
      <w:r w:rsidRPr="00A85156">
        <w:rPr>
          <w:rFonts w:eastAsiaTheme="minorHAnsi"/>
          <w:sz w:val="28"/>
          <w:szCs w:val="28"/>
          <w:lang w:eastAsia="en-US"/>
        </w:rPr>
        <w:t>особенностями в физическом и (ил</w:t>
      </w:r>
      <w:r w:rsidR="00DE63DD">
        <w:rPr>
          <w:rFonts w:eastAsiaTheme="minorHAnsi"/>
          <w:sz w:val="28"/>
          <w:szCs w:val="28"/>
          <w:lang w:eastAsia="en-US"/>
        </w:rPr>
        <w:t xml:space="preserve">и) психическом развитии и (или) </w:t>
      </w:r>
      <w:r w:rsidRPr="00A85156">
        <w:rPr>
          <w:rFonts w:eastAsiaTheme="minorHAnsi"/>
          <w:sz w:val="28"/>
          <w:szCs w:val="28"/>
          <w:lang w:eastAsia="en-US"/>
        </w:rPr>
        <w:t>отклонениями в поведении, проведения их</w:t>
      </w:r>
      <w:r w:rsidR="00980A36">
        <w:rPr>
          <w:rFonts w:eastAsiaTheme="minorHAnsi"/>
          <w:sz w:val="28"/>
          <w:szCs w:val="28"/>
          <w:lang w:eastAsia="en-US"/>
        </w:rPr>
        <w:t xml:space="preserve"> комплексного психолого-медико-</w:t>
      </w:r>
      <w:r w:rsidRPr="00A85156">
        <w:rPr>
          <w:rFonts w:eastAsiaTheme="minorHAnsi"/>
          <w:sz w:val="28"/>
          <w:szCs w:val="28"/>
          <w:lang w:eastAsia="en-US"/>
        </w:rPr>
        <w:t xml:space="preserve">педагогического обследования </w:t>
      </w:r>
      <w:r w:rsidR="00980A36">
        <w:rPr>
          <w:rFonts w:eastAsiaTheme="minorHAnsi"/>
          <w:sz w:val="28"/>
          <w:szCs w:val="28"/>
          <w:lang w:eastAsia="en-US"/>
        </w:rPr>
        <w:t xml:space="preserve">и подготовки по </w:t>
      </w:r>
      <w:r w:rsidRPr="00A85156">
        <w:rPr>
          <w:rFonts w:eastAsiaTheme="minorHAnsi"/>
          <w:sz w:val="28"/>
          <w:szCs w:val="28"/>
          <w:lang w:eastAsia="en-US"/>
        </w:rPr>
        <w:t>результатам обследования рекомендаций п</w:t>
      </w:r>
      <w:r w:rsidR="00980A36">
        <w:rPr>
          <w:rFonts w:eastAsiaTheme="minorHAnsi"/>
          <w:sz w:val="28"/>
          <w:szCs w:val="28"/>
          <w:lang w:eastAsia="en-US"/>
        </w:rPr>
        <w:t>о оказанию им психолого-медико-</w:t>
      </w:r>
      <w:r w:rsidRPr="00A85156">
        <w:rPr>
          <w:rFonts w:eastAsiaTheme="minorHAnsi"/>
          <w:sz w:val="28"/>
          <w:szCs w:val="28"/>
          <w:lang w:eastAsia="en-US"/>
        </w:rPr>
        <w:t>педагогической помощи и организации их</w:t>
      </w:r>
      <w:r w:rsidR="00980A36">
        <w:rPr>
          <w:rFonts w:eastAsiaTheme="minorHAnsi"/>
          <w:sz w:val="28"/>
          <w:szCs w:val="28"/>
          <w:lang w:eastAsia="en-US"/>
        </w:rPr>
        <w:t xml:space="preserve"> обучения и воспитания, а также подтверждения, </w:t>
      </w:r>
      <w:r w:rsidRPr="00A85156">
        <w:rPr>
          <w:rFonts w:eastAsiaTheme="minorHAnsi"/>
          <w:sz w:val="28"/>
          <w:szCs w:val="28"/>
          <w:lang w:eastAsia="en-US"/>
        </w:rPr>
        <w:t>уточнения или изме</w:t>
      </w:r>
      <w:r w:rsidR="0078168A">
        <w:rPr>
          <w:rFonts w:eastAsiaTheme="minorHAnsi"/>
          <w:sz w:val="28"/>
          <w:szCs w:val="28"/>
          <w:lang w:eastAsia="en-US"/>
        </w:rPr>
        <w:t>нения ранее данных рекомендаций</w:t>
      </w:r>
      <w:r w:rsidR="0078168A">
        <w:rPr>
          <w:sz w:val="28"/>
          <w:szCs w:val="28"/>
        </w:rPr>
        <w:t xml:space="preserve"> [2</w:t>
      </w:r>
      <w:r w:rsidRPr="00A85156">
        <w:rPr>
          <w:sz w:val="28"/>
          <w:szCs w:val="28"/>
        </w:rPr>
        <w:t>,</w:t>
      </w:r>
      <w:r w:rsidR="0078168A">
        <w:rPr>
          <w:sz w:val="28"/>
          <w:szCs w:val="28"/>
        </w:rPr>
        <w:t xml:space="preserve"> </w:t>
      </w:r>
      <w:r w:rsidRPr="00A85156">
        <w:rPr>
          <w:sz w:val="28"/>
          <w:szCs w:val="28"/>
        </w:rPr>
        <w:t>п.1, 2</w:t>
      </w:r>
      <w:r w:rsidR="0078168A" w:rsidRPr="00A85156">
        <w:rPr>
          <w:sz w:val="28"/>
          <w:szCs w:val="28"/>
        </w:rPr>
        <w:t>]</w:t>
      </w:r>
      <w:r w:rsidRPr="00A85156">
        <w:rPr>
          <w:sz w:val="28"/>
          <w:szCs w:val="28"/>
        </w:rPr>
        <w:t>.</w:t>
      </w:r>
      <w:proofErr w:type="gramEnd"/>
    </w:p>
    <w:p w:rsidR="0072057C" w:rsidRPr="00A85156" w:rsidRDefault="00EE7AC9" w:rsidP="00980A36">
      <w:pPr>
        <w:tabs>
          <w:tab w:val="left" w:pos="1418"/>
          <w:tab w:val="left" w:pos="1560"/>
        </w:tabs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156">
        <w:rPr>
          <w:sz w:val="28"/>
          <w:szCs w:val="28"/>
        </w:rPr>
        <w:t xml:space="preserve">За </w:t>
      </w:r>
      <w:r w:rsidR="004567D2" w:rsidRPr="00A85156">
        <w:rPr>
          <w:sz w:val="28"/>
          <w:szCs w:val="28"/>
        </w:rPr>
        <w:t xml:space="preserve">пять лет </w:t>
      </w:r>
      <w:r w:rsidR="006138FD" w:rsidRPr="00A85156">
        <w:rPr>
          <w:sz w:val="28"/>
          <w:szCs w:val="28"/>
        </w:rPr>
        <w:t xml:space="preserve">нашей комиссией </w:t>
      </w:r>
      <w:r w:rsidRPr="00A85156">
        <w:rPr>
          <w:sz w:val="28"/>
          <w:szCs w:val="28"/>
        </w:rPr>
        <w:t>было обследовано: 2010 г. - 422 ребенка; 2011 г –</w:t>
      </w:r>
      <w:r w:rsidR="006138FD" w:rsidRPr="00A85156">
        <w:rPr>
          <w:sz w:val="28"/>
          <w:szCs w:val="28"/>
        </w:rPr>
        <w:t xml:space="preserve"> 539 детей; 2012 г. - 914 детей;</w:t>
      </w:r>
      <w:r w:rsidR="004567D2" w:rsidRPr="00A85156">
        <w:rPr>
          <w:sz w:val="28"/>
          <w:szCs w:val="28"/>
        </w:rPr>
        <w:t xml:space="preserve"> 2013 г. – 974 ребенка; 2014 г. - 1058 детей.</w:t>
      </w:r>
      <w:proofErr w:type="gramEnd"/>
      <w:r w:rsidRPr="00A85156">
        <w:rPr>
          <w:sz w:val="28"/>
          <w:szCs w:val="28"/>
        </w:rPr>
        <w:t xml:space="preserve"> </w:t>
      </w:r>
      <w:r w:rsidR="0072057C" w:rsidRPr="00A85156">
        <w:rPr>
          <w:sz w:val="28"/>
          <w:szCs w:val="28"/>
        </w:rPr>
        <w:t xml:space="preserve">Социальный потрет обследованных детей за 2014 год: 332 ребенка являются сиротами или оставшимися без попечения родителей; 378 детей имеют инвалидность. </w:t>
      </w:r>
      <w:r w:rsidR="0072057C" w:rsidRPr="00A85156">
        <w:rPr>
          <w:rFonts w:eastAsia="+mn-ea"/>
          <w:kern w:val="24"/>
          <w:sz w:val="28"/>
          <w:szCs w:val="28"/>
          <w:lang w:eastAsia="en-US"/>
        </w:rPr>
        <w:t xml:space="preserve"> </w:t>
      </w:r>
      <w:r w:rsidR="0072057C" w:rsidRPr="00A85156">
        <w:rPr>
          <w:sz w:val="28"/>
          <w:szCs w:val="28"/>
        </w:rPr>
        <w:t>Наблюдается устойчивая тенденция к увеличению количества обращений родителей (законных представителей) за помощью в ЦПМПК.</w:t>
      </w:r>
      <w:r w:rsidR="0072057C" w:rsidRPr="00A85156">
        <w:rPr>
          <w:rFonts w:eastAsiaTheme="minorHAnsi"/>
          <w:sz w:val="28"/>
          <w:szCs w:val="28"/>
          <w:lang w:eastAsia="en-US"/>
        </w:rPr>
        <w:t xml:space="preserve"> </w:t>
      </w:r>
    </w:p>
    <w:p w:rsidR="0072057C" w:rsidRPr="00A85156" w:rsidRDefault="0072057C" w:rsidP="00980A36">
      <w:pPr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5156">
        <w:rPr>
          <w:rFonts w:eastAsiaTheme="minorHAnsi"/>
          <w:sz w:val="28"/>
          <w:szCs w:val="28"/>
          <w:lang w:eastAsia="en-US"/>
        </w:rPr>
        <w:t xml:space="preserve">Нормативно-правовые акты Амурской области, регламентирующие деятельность ЦПМПК и определяющие условия получения образования </w:t>
      </w:r>
      <w:proofErr w:type="gramStart"/>
      <w:r w:rsidRPr="00A85156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A85156">
        <w:rPr>
          <w:rFonts w:eastAsiaTheme="minorHAnsi"/>
          <w:sz w:val="28"/>
          <w:szCs w:val="28"/>
          <w:lang w:eastAsia="en-US"/>
        </w:rPr>
        <w:t xml:space="preserve"> с ОВЗ, базируются на федеральных и областных документах </w:t>
      </w:r>
      <w:r w:rsidRPr="0078168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Министерств</w:t>
      </w:r>
      <w:r w:rsidR="0078168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85156">
        <w:rPr>
          <w:rFonts w:eastAsiaTheme="minorHAnsi"/>
          <w:sz w:val="28"/>
          <w:szCs w:val="28"/>
          <w:lang w:eastAsia="en-US"/>
        </w:rPr>
        <w:t xml:space="preserve"> образования и науки,</w:t>
      </w:r>
      <w:r w:rsidR="0078168A" w:rsidRPr="0078168A">
        <w:t xml:space="preserve"> </w:t>
      </w:r>
      <w:r w:rsidR="0078168A" w:rsidRPr="0078168A">
        <w:rPr>
          <w:rFonts w:eastAsiaTheme="minorHAnsi"/>
          <w:sz w:val="28"/>
          <w:szCs w:val="28"/>
          <w:lang w:eastAsia="en-US"/>
        </w:rPr>
        <w:t>Министерства</w:t>
      </w:r>
      <w:r w:rsidRPr="00A85156">
        <w:rPr>
          <w:rFonts w:eastAsiaTheme="minorHAnsi"/>
          <w:sz w:val="28"/>
          <w:szCs w:val="28"/>
          <w:lang w:eastAsia="en-US"/>
        </w:rPr>
        <w:t xml:space="preserve"> здравоохранения и социальной защиты населения.</w:t>
      </w:r>
    </w:p>
    <w:p w:rsidR="00252500" w:rsidRPr="00A85156" w:rsidRDefault="0072057C" w:rsidP="00980A36">
      <w:pPr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51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85156">
        <w:rPr>
          <w:rFonts w:eastAsiaTheme="minorHAnsi"/>
          <w:sz w:val="28"/>
          <w:szCs w:val="28"/>
          <w:lang w:eastAsia="en-US"/>
        </w:rPr>
        <w:t>В</w:t>
      </w:r>
      <w:r w:rsidR="00FC5358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252500" w:rsidRPr="00A85156">
        <w:rPr>
          <w:rFonts w:eastAsiaTheme="minorHAnsi"/>
          <w:sz w:val="28"/>
          <w:szCs w:val="28"/>
          <w:lang w:eastAsia="en-US"/>
        </w:rPr>
        <w:t xml:space="preserve"> ситуации реализации </w:t>
      </w:r>
      <w:r w:rsidR="00FC5358" w:rsidRPr="00A85156">
        <w:rPr>
          <w:rFonts w:eastAsiaTheme="minorHAnsi"/>
          <w:sz w:val="28"/>
          <w:szCs w:val="28"/>
          <w:lang w:eastAsia="en-US"/>
        </w:rPr>
        <w:t xml:space="preserve"> инклюзивной практики, </w:t>
      </w:r>
      <w:r w:rsidR="00252500" w:rsidRPr="00A85156">
        <w:rPr>
          <w:rFonts w:eastAsiaTheme="minorHAnsi"/>
          <w:sz w:val="28"/>
          <w:szCs w:val="28"/>
          <w:lang w:eastAsia="en-US"/>
        </w:rPr>
        <w:t>введением Закона</w:t>
      </w:r>
      <w:r w:rsidR="00867AA8">
        <w:rPr>
          <w:rFonts w:eastAsiaTheme="minorHAnsi"/>
          <w:sz w:val="28"/>
          <w:szCs w:val="28"/>
          <w:lang w:eastAsia="en-US"/>
        </w:rPr>
        <w:t xml:space="preserve"> об образовании</w:t>
      </w:r>
      <w:r w:rsidR="00FC5358" w:rsidRPr="00A85156">
        <w:rPr>
          <w:rFonts w:eastAsiaTheme="minorHAnsi"/>
          <w:sz w:val="28"/>
          <w:szCs w:val="28"/>
          <w:lang w:eastAsia="en-US"/>
        </w:rPr>
        <w:t xml:space="preserve">, вариантов ФГОС для различных категорий </w:t>
      </w:r>
      <w:r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FC5358" w:rsidRPr="00A85156">
        <w:rPr>
          <w:rFonts w:eastAsiaTheme="minorHAnsi"/>
          <w:sz w:val="28"/>
          <w:szCs w:val="28"/>
          <w:lang w:eastAsia="en-US"/>
        </w:rPr>
        <w:t>детей с ОВЗ</w:t>
      </w:r>
      <w:r w:rsidR="00252500" w:rsidRPr="00A85156">
        <w:rPr>
          <w:rFonts w:eastAsiaTheme="minorHAnsi"/>
          <w:sz w:val="28"/>
          <w:szCs w:val="28"/>
          <w:lang w:eastAsia="en-US"/>
        </w:rPr>
        <w:t xml:space="preserve">, </w:t>
      </w:r>
      <w:r w:rsidR="00FC5358" w:rsidRPr="00A85156">
        <w:rPr>
          <w:rFonts w:eastAsiaTheme="minorHAnsi"/>
          <w:sz w:val="28"/>
          <w:szCs w:val="28"/>
          <w:lang w:eastAsia="en-US"/>
        </w:rPr>
        <w:t xml:space="preserve"> принципиальным образом изменяется и само содержание деятельности ЦПМПК – от общих рекомендаций по выбору наиболее подходящего специализированного образовательного учреждения – к описанию специальных образовательных условий, конкретных направлений деятельности всех специалистов, включенных в комплексное сопровождение ребенка в образовательной среде.</w:t>
      </w:r>
      <w:proofErr w:type="gramEnd"/>
      <w:r w:rsidR="00252500" w:rsidRPr="00A85156">
        <w:rPr>
          <w:rFonts w:eastAsiaTheme="minorHAnsi"/>
          <w:sz w:val="28"/>
          <w:szCs w:val="28"/>
          <w:lang w:eastAsia="en-US"/>
        </w:rPr>
        <w:t xml:space="preserve">  В этих условиях наиболее важным является мнение и результаты оценки особенностей ребенка учителем-дефектологом.</w:t>
      </w:r>
    </w:p>
    <w:p w:rsidR="00980A36" w:rsidRDefault="00EF23AE" w:rsidP="00980A36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color w:val="000000"/>
          <w:sz w:val="28"/>
          <w:szCs w:val="28"/>
        </w:rPr>
        <w:t xml:space="preserve">Основная задача учителя-дефектолога на </w:t>
      </w:r>
      <w:r w:rsidR="00252500" w:rsidRPr="00A85156">
        <w:rPr>
          <w:color w:val="000000"/>
          <w:sz w:val="28"/>
          <w:szCs w:val="28"/>
        </w:rPr>
        <w:t>Ц</w:t>
      </w:r>
      <w:r w:rsidRPr="00A85156">
        <w:rPr>
          <w:color w:val="000000"/>
          <w:sz w:val="28"/>
          <w:szCs w:val="28"/>
        </w:rPr>
        <w:t xml:space="preserve">ПМПК -  определить </w:t>
      </w:r>
      <w:proofErr w:type="spellStart"/>
      <w:r w:rsidRPr="00A85156">
        <w:rPr>
          <w:color w:val="000000"/>
          <w:sz w:val="28"/>
          <w:szCs w:val="28"/>
        </w:rPr>
        <w:t>обученность</w:t>
      </w:r>
      <w:proofErr w:type="spellEnd"/>
      <w:r w:rsidRPr="00A85156">
        <w:rPr>
          <w:color w:val="000000"/>
          <w:sz w:val="28"/>
          <w:szCs w:val="28"/>
        </w:rPr>
        <w:t xml:space="preserve"> и, соответственно, обучаемость ребенка. Будучи ограниченным во времени, дефектолог может предлагать ребёнку задания не из всего арсенала диагностических материалов, а только те, которые могут подтвердить возникшие предположения, конкретизируя и уточняя их, а также, анализируя в сфере решения собственных задач,  результаты обследования ребенка другими специалистами.</w:t>
      </w:r>
    </w:p>
    <w:p w:rsidR="00980A36" w:rsidRPr="00650A87" w:rsidRDefault="00EF23AE" w:rsidP="00980A36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A85156">
        <w:rPr>
          <w:color w:val="000000"/>
          <w:sz w:val="28"/>
          <w:szCs w:val="28"/>
        </w:rPr>
        <w:t>Обученность</w:t>
      </w:r>
      <w:proofErr w:type="spellEnd"/>
      <w:r w:rsidRPr="00A85156">
        <w:rPr>
          <w:color w:val="000000"/>
          <w:sz w:val="28"/>
          <w:szCs w:val="28"/>
        </w:rPr>
        <w:t xml:space="preserve"> у дошкольников определяется  соответствием  знаний, умений, навыков и представлений,  которыми владеет ребенок, уровнем развития игровой и продуктивной деятельности возрастным показателям. Такие нормативы заложены в программах воспитания и обучения детей дошкольного возраста </w:t>
      </w:r>
      <w:r w:rsidR="00867AA8">
        <w:rPr>
          <w:color w:val="000000"/>
          <w:sz w:val="28"/>
          <w:szCs w:val="28"/>
        </w:rPr>
        <w:t>в соответствии с новым ФГОС.</w:t>
      </w:r>
    </w:p>
    <w:p w:rsidR="00980A36" w:rsidRDefault="00EF23AE" w:rsidP="00980A36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A85156">
        <w:rPr>
          <w:color w:val="000000"/>
          <w:sz w:val="28"/>
          <w:szCs w:val="28"/>
        </w:rPr>
        <w:t>Обученность</w:t>
      </w:r>
      <w:proofErr w:type="spellEnd"/>
      <w:r w:rsidRPr="00A85156">
        <w:rPr>
          <w:color w:val="000000"/>
          <w:sz w:val="28"/>
          <w:szCs w:val="28"/>
        </w:rPr>
        <w:t xml:space="preserve"> у детей школьного возраста определяется соответствующей программой обучения. Можно выделить несколько уровней усвоения программы:</w:t>
      </w:r>
      <w:r w:rsidR="006138FD" w:rsidRPr="00A85156">
        <w:rPr>
          <w:color w:val="000000"/>
          <w:sz w:val="28"/>
          <w:szCs w:val="28"/>
        </w:rPr>
        <w:t xml:space="preserve"> программа в целом усвоена; программа усвоена не полностью (</w:t>
      </w:r>
      <w:r w:rsidRPr="00A85156">
        <w:rPr>
          <w:color w:val="000000"/>
          <w:sz w:val="28"/>
          <w:szCs w:val="28"/>
        </w:rPr>
        <w:t>не все разделы программы усвоены, требуется разъясняюща</w:t>
      </w:r>
      <w:r w:rsidR="006138FD" w:rsidRPr="00A85156">
        <w:rPr>
          <w:color w:val="000000"/>
          <w:sz w:val="28"/>
          <w:szCs w:val="28"/>
        </w:rPr>
        <w:t>я помощь при выполнении задания); программа усвоена частично (</w:t>
      </w:r>
      <w:r w:rsidRPr="00A85156">
        <w:rPr>
          <w:color w:val="000000"/>
          <w:sz w:val="28"/>
          <w:szCs w:val="28"/>
        </w:rPr>
        <w:t>не усвоена программа по одному из предметов</w:t>
      </w:r>
      <w:r w:rsidR="006138FD" w:rsidRPr="00A85156">
        <w:rPr>
          <w:color w:val="000000"/>
          <w:sz w:val="28"/>
          <w:szCs w:val="28"/>
        </w:rPr>
        <w:t>); п</w:t>
      </w:r>
      <w:r w:rsidRPr="00A85156">
        <w:rPr>
          <w:color w:val="000000"/>
          <w:sz w:val="28"/>
          <w:szCs w:val="28"/>
        </w:rPr>
        <w:t>рограмма не усвоена. </w:t>
      </w:r>
    </w:p>
    <w:p w:rsidR="00867AA8" w:rsidRDefault="00EF23AE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color w:val="000000"/>
          <w:sz w:val="28"/>
          <w:szCs w:val="28"/>
        </w:rPr>
        <w:t>Обучаемость определяется по способности ребёнка усвоить алгоритм деятельности и  перенести его на  аналогичное задание. Условно можно выделить три уровня обучаемости:</w:t>
      </w:r>
      <w:r w:rsidR="007F789C">
        <w:rPr>
          <w:color w:val="000000"/>
          <w:sz w:val="28"/>
          <w:szCs w:val="28"/>
        </w:rPr>
        <w:t xml:space="preserve"> </w:t>
      </w:r>
      <w:r w:rsidR="007F789C" w:rsidRPr="007F789C">
        <w:rPr>
          <w:iCs/>
          <w:color w:val="000000"/>
          <w:sz w:val="28"/>
          <w:szCs w:val="28"/>
        </w:rPr>
        <w:t>д</w:t>
      </w:r>
      <w:r w:rsidR="007F789C">
        <w:rPr>
          <w:iCs/>
          <w:color w:val="000000"/>
          <w:sz w:val="28"/>
          <w:szCs w:val="28"/>
        </w:rPr>
        <w:t>остаточный уровень обучаемости (р</w:t>
      </w:r>
      <w:r w:rsidRPr="00A85156">
        <w:rPr>
          <w:color w:val="000000"/>
          <w:sz w:val="28"/>
          <w:szCs w:val="28"/>
        </w:rPr>
        <w:t>ебенок понимает смысл задания, способен выполнить задание самостоятельно или при оказании незначительного объема органи</w:t>
      </w:r>
      <w:r w:rsidR="007F789C">
        <w:rPr>
          <w:color w:val="000000"/>
          <w:sz w:val="28"/>
          <w:szCs w:val="28"/>
        </w:rPr>
        <w:t xml:space="preserve">зующей или стимулирующей помощи); </w:t>
      </w:r>
      <w:r w:rsidR="007F789C">
        <w:rPr>
          <w:iCs/>
          <w:color w:val="000000"/>
          <w:sz w:val="28"/>
          <w:szCs w:val="28"/>
        </w:rPr>
        <w:t>н</w:t>
      </w:r>
      <w:r w:rsidRPr="007F789C">
        <w:rPr>
          <w:iCs/>
          <w:color w:val="000000"/>
          <w:sz w:val="28"/>
          <w:szCs w:val="28"/>
        </w:rPr>
        <w:t>едостаточный уровень обуча</w:t>
      </w:r>
      <w:r w:rsidR="007F789C">
        <w:rPr>
          <w:iCs/>
          <w:color w:val="000000"/>
          <w:sz w:val="28"/>
          <w:szCs w:val="28"/>
        </w:rPr>
        <w:t>емости</w:t>
      </w:r>
      <w:r w:rsidRPr="00A85156">
        <w:rPr>
          <w:color w:val="000000"/>
          <w:sz w:val="28"/>
          <w:szCs w:val="28"/>
        </w:rPr>
        <w:t xml:space="preserve"> </w:t>
      </w:r>
      <w:r w:rsidR="007F789C">
        <w:rPr>
          <w:color w:val="000000"/>
          <w:sz w:val="28"/>
          <w:szCs w:val="28"/>
        </w:rPr>
        <w:t>(р</w:t>
      </w:r>
      <w:r w:rsidRPr="00A85156">
        <w:rPr>
          <w:color w:val="000000"/>
          <w:sz w:val="28"/>
          <w:szCs w:val="28"/>
        </w:rPr>
        <w:t>ебенок  понимает смысл задания, но нуждается в организующей, стимулирующей помощи  при в</w:t>
      </w:r>
      <w:r w:rsidR="00650A87">
        <w:rPr>
          <w:color w:val="000000"/>
          <w:sz w:val="28"/>
          <w:szCs w:val="28"/>
        </w:rPr>
        <w:t>ыполнении задания по  алгоритму);</w:t>
      </w:r>
      <w:r w:rsidRPr="00A85156">
        <w:rPr>
          <w:color w:val="000000"/>
          <w:sz w:val="28"/>
          <w:szCs w:val="28"/>
        </w:rPr>
        <w:t> </w:t>
      </w:r>
      <w:r w:rsidR="00650A87">
        <w:rPr>
          <w:iCs/>
          <w:color w:val="000000"/>
          <w:sz w:val="28"/>
          <w:szCs w:val="28"/>
        </w:rPr>
        <w:t>низкий уровень обучаемости</w:t>
      </w:r>
      <w:r w:rsidR="00650A87">
        <w:rPr>
          <w:color w:val="000000"/>
          <w:sz w:val="28"/>
          <w:szCs w:val="28"/>
        </w:rPr>
        <w:t xml:space="preserve"> (р</w:t>
      </w:r>
      <w:r w:rsidRPr="00A85156">
        <w:rPr>
          <w:color w:val="000000"/>
          <w:sz w:val="28"/>
          <w:szCs w:val="28"/>
        </w:rPr>
        <w:t>ебенок не понимает смысла задания, не  способен выполнить задание  по алгоритму после оказания помощи педагогом</w:t>
      </w:r>
      <w:r w:rsidR="00650A87">
        <w:rPr>
          <w:color w:val="000000"/>
          <w:sz w:val="28"/>
          <w:szCs w:val="28"/>
        </w:rPr>
        <w:t>)</w:t>
      </w:r>
      <w:r w:rsidRPr="00A85156">
        <w:rPr>
          <w:color w:val="000000"/>
          <w:sz w:val="28"/>
          <w:szCs w:val="28"/>
        </w:rPr>
        <w:t>. </w:t>
      </w:r>
    </w:p>
    <w:p w:rsidR="00867AA8" w:rsidRDefault="00EF23AE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78168A">
        <w:rPr>
          <w:color w:val="000000"/>
          <w:sz w:val="28"/>
          <w:szCs w:val="28"/>
        </w:rPr>
        <w:t xml:space="preserve">В ходе  обследования  детей </w:t>
      </w:r>
      <w:r w:rsidRPr="0078168A">
        <w:rPr>
          <w:iCs/>
          <w:color w:val="000000"/>
          <w:sz w:val="28"/>
          <w:szCs w:val="28"/>
        </w:rPr>
        <w:t>дошкольного возраста</w:t>
      </w:r>
      <w:r w:rsidRPr="0078168A">
        <w:rPr>
          <w:color w:val="000000"/>
          <w:sz w:val="28"/>
          <w:szCs w:val="28"/>
        </w:rPr>
        <w:t xml:space="preserve"> дефектолог определяет:</w:t>
      </w:r>
      <w:r w:rsidR="00650A87" w:rsidRPr="0078168A">
        <w:rPr>
          <w:color w:val="000000"/>
          <w:sz w:val="28"/>
          <w:szCs w:val="28"/>
        </w:rPr>
        <w:t xml:space="preserve"> с</w:t>
      </w:r>
      <w:r w:rsidRPr="0078168A">
        <w:rPr>
          <w:color w:val="000000"/>
          <w:sz w:val="28"/>
          <w:szCs w:val="28"/>
        </w:rPr>
        <w:t>оответствует ли деятельность ребенка, его знания, умения, навыки и предст</w:t>
      </w:r>
      <w:r w:rsidR="00650A87" w:rsidRPr="0078168A">
        <w:rPr>
          <w:color w:val="000000"/>
          <w:sz w:val="28"/>
          <w:szCs w:val="28"/>
        </w:rPr>
        <w:t>авления об окружающем  возрасту; с</w:t>
      </w:r>
      <w:r w:rsidRPr="0078168A">
        <w:rPr>
          <w:color w:val="000000"/>
          <w:sz w:val="28"/>
          <w:szCs w:val="28"/>
        </w:rPr>
        <w:t xml:space="preserve">тепень отставания или опережения в </w:t>
      </w:r>
      <w:proofErr w:type="spellStart"/>
      <w:r w:rsidRPr="0078168A">
        <w:rPr>
          <w:color w:val="000000"/>
          <w:sz w:val="28"/>
          <w:szCs w:val="28"/>
        </w:rPr>
        <w:t>сформированности</w:t>
      </w:r>
      <w:proofErr w:type="spellEnd"/>
      <w:r w:rsidRPr="0078168A">
        <w:rPr>
          <w:color w:val="000000"/>
          <w:sz w:val="28"/>
          <w:szCs w:val="28"/>
        </w:rPr>
        <w:t xml:space="preserve"> ЗУН и представлений, соотнеся их с усредн</w:t>
      </w:r>
      <w:r w:rsidR="00650A87" w:rsidRPr="0078168A">
        <w:rPr>
          <w:color w:val="000000"/>
          <w:sz w:val="28"/>
          <w:szCs w:val="28"/>
        </w:rPr>
        <w:t>енными возрастными показателями; является ли отставание</w:t>
      </w:r>
      <w:r w:rsidRPr="0078168A">
        <w:rPr>
          <w:color w:val="000000"/>
          <w:sz w:val="28"/>
          <w:szCs w:val="28"/>
        </w:rPr>
        <w:t xml:space="preserve"> </w:t>
      </w:r>
      <w:r w:rsidR="00650A87" w:rsidRPr="0078168A">
        <w:rPr>
          <w:color w:val="000000"/>
          <w:sz w:val="28"/>
          <w:szCs w:val="28"/>
        </w:rPr>
        <w:t>(</w:t>
      </w:r>
      <w:r w:rsidRPr="0078168A">
        <w:rPr>
          <w:color w:val="000000"/>
          <w:sz w:val="28"/>
          <w:szCs w:val="28"/>
        </w:rPr>
        <w:t>опережение</w:t>
      </w:r>
      <w:r w:rsidR="00650A87" w:rsidRPr="0078168A">
        <w:rPr>
          <w:color w:val="000000"/>
          <w:sz w:val="28"/>
          <w:szCs w:val="28"/>
        </w:rPr>
        <w:t>) равномерным или парциальным; в</w:t>
      </w:r>
      <w:r w:rsidRPr="0078168A">
        <w:rPr>
          <w:color w:val="000000"/>
          <w:sz w:val="28"/>
          <w:szCs w:val="28"/>
        </w:rPr>
        <w:t>озможности  и условия обучения ребёнка.</w:t>
      </w:r>
      <w:r w:rsidR="00650A87" w:rsidRPr="0078168A">
        <w:rPr>
          <w:color w:val="000000"/>
          <w:sz w:val="28"/>
          <w:szCs w:val="28"/>
        </w:rPr>
        <w:t xml:space="preserve"> </w:t>
      </w:r>
      <w:r w:rsidR="00650A87" w:rsidRPr="0078168A">
        <w:rPr>
          <w:color w:val="000000"/>
          <w:sz w:val="28"/>
          <w:szCs w:val="28"/>
        </w:rPr>
        <w:t xml:space="preserve">У дошкольника </w:t>
      </w:r>
      <w:r w:rsidR="00650A87" w:rsidRPr="0078168A">
        <w:rPr>
          <w:color w:val="000000"/>
          <w:sz w:val="28"/>
          <w:szCs w:val="28"/>
        </w:rPr>
        <w:lastRenderedPageBreak/>
        <w:t>дефектолог оценивает: </w:t>
      </w:r>
      <w:r w:rsidR="002772BD" w:rsidRPr="0078168A">
        <w:rPr>
          <w:color w:val="000000"/>
          <w:sz w:val="28"/>
          <w:szCs w:val="28"/>
        </w:rPr>
        <w:t>общую осведомленность ребенка; ориентировку в пространстве и времени;</w:t>
      </w:r>
      <w:r w:rsidR="002772BD" w:rsidRPr="0078168A">
        <w:rPr>
          <w:color w:val="000000"/>
          <w:sz w:val="28"/>
          <w:szCs w:val="28"/>
        </w:rPr>
        <w:t xml:space="preserve"> сенсорное развитие;</w:t>
      </w:r>
      <w:r w:rsidR="002772BD" w:rsidRPr="0078168A">
        <w:rPr>
          <w:color w:val="000000"/>
          <w:sz w:val="28"/>
          <w:szCs w:val="28"/>
        </w:rPr>
        <w:t xml:space="preserve"> </w:t>
      </w:r>
      <w:proofErr w:type="spellStart"/>
      <w:r w:rsidR="00650A87" w:rsidRPr="0078168A">
        <w:rPr>
          <w:color w:val="000000"/>
          <w:sz w:val="28"/>
          <w:szCs w:val="28"/>
        </w:rPr>
        <w:t>сформированность</w:t>
      </w:r>
      <w:proofErr w:type="spellEnd"/>
      <w:r w:rsidR="00650A87" w:rsidRPr="0078168A">
        <w:rPr>
          <w:color w:val="000000"/>
          <w:sz w:val="28"/>
          <w:szCs w:val="28"/>
        </w:rPr>
        <w:t>  элементарных  математических представлений;</w:t>
      </w:r>
      <w:r w:rsidR="002772BD" w:rsidRPr="0078168A">
        <w:rPr>
          <w:color w:val="000000"/>
          <w:sz w:val="28"/>
          <w:szCs w:val="28"/>
        </w:rPr>
        <w:t xml:space="preserve"> развитие графических навыков; </w:t>
      </w:r>
      <w:r w:rsidR="00650A87" w:rsidRPr="0078168A">
        <w:rPr>
          <w:color w:val="000000"/>
          <w:sz w:val="28"/>
          <w:szCs w:val="28"/>
        </w:rPr>
        <w:t>уровень развития</w:t>
      </w:r>
      <w:r w:rsidR="00650A87" w:rsidRPr="00A85156">
        <w:rPr>
          <w:color w:val="000000"/>
          <w:sz w:val="28"/>
          <w:szCs w:val="28"/>
        </w:rPr>
        <w:t xml:space="preserve"> конструктивной  деятельности;</w:t>
      </w:r>
      <w:r w:rsidR="00650A87">
        <w:rPr>
          <w:color w:val="000000"/>
          <w:sz w:val="28"/>
          <w:szCs w:val="28"/>
        </w:rPr>
        <w:t xml:space="preserve"> </w:t>
      </w:r>
      <w:r w:rsidR="00650A87" w:rsidRPr="00A85156">
        <w:rPr>
          <w:color w:val="000000"/>
          <w:sz w:val="28"/>
          <w:szCs w:val="28"/>
        </w:rPr>
        <w:t>уровень р</w:t>
      </w:r>
      <w:r w:rsidR="00650A87">
        <w:rPr>
          <w:color w:val="000000"/>
          <w:sz w:val="28"/>
          <w:szCs w:val="28"/>
        </w:rPr>
        <w:t>азвития мыслительных операций (</w:t>
      </w:r>
      <w:r w:rsidR="00650A87" w:rsidRPr="00A85156">
        <w:rPr>
          <w:color w:val="000000"/>
          <w:sz w:val="28"/>
          <w:szCs w:val="28"/>
        </w:rPr>
        <w:t>группировка, обобщение, классификация, сравнение,  способность к установлению причинно-следственных связей и логических закономерностей)</w:t>
      </w:r>
      <w:r w:rsidR="00650A87">
        <w:rPr>
          <w:color w:val="000000"/>
          <w:sz w:val="28"/>
          <w:szCs w:val="28"/>
        </w:rPr>
        <w:t>.</w:t>
      </w:r>
    </w:p>
    <w:p w:rsidR="00867AA8" w:rsidRDefault="00EF23AE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color w:val="000000"/>
          <w:sz w:val="28"/>
          <w:szCs w:val="28"/>
        </w:rPr>
        <w:t xml:space="preserve">В ходе обследования детей </w:t>
      </w:r>
      <w:r w:rsidRPr="00650A87">
        <w:rPr>
          <w:iCs/>
          <w:color w:val="000000"/>
          <w:sz w:val="28"/>
          <w:szCs w:val="28"/>
        </w:rPr>
        <w:t>школьного возраста</w:t>
      </w:r>
      <w:r w:rsidRPr="00A85156">
        <w:rPr>
          <w:color w:val="000000"/>
          <w:sz w:val="28"/>
          <w:szCs w:val="28"/>
        </w:rPr>
        <w:t xml:space="preserve"> дефектолог определяет:</w:t>
      </w:r>
      <w:r w:rsidR="00650A87">
        <w:rPr>
          <w:color w:val="000000"/>
          <w:sz w:val="28"/>
          <w:szCs w:val="28"/>
        </w:rPr>
        <w:t xml:space="preserve"> </w:t>
      </w:r>
      <w:r w:rsidR="003A7D60">
        <w:rPr>
          <w:color w:val="000000"/>
          <w:sz w:val="28"/>
          <w:szCs w:val="28"/>
        </w:rPr>
        <w:t>общую осведомленность ребенка; ориен</w:t>
      </w:r>
      <w:r w:rsidR="003A7D60">
        <w:rPr>
          <w:color w:val="000000"/>
          <w:sz w:val="28"/>
          <w:szCs w:val="28"/>
        </w:rPr>
        <w:t>тировку</w:t>
      </w:r>
      <w:r w:rsidR="003A7D60">
        <w:rPr>
          <w:color w:val="000000"/>
          <w:sz w:val="28"/>
          <w:szCs w:val="28"/>
        </w:rPr>
        <w:t xml:space="preserve"> в пространстве и времени;</w:t>
      </w:r>
      <w:r w:rsidR="003A7D60">
        <w:rPr>
          <w:color w:val="000000"/>
          <w:sz w:val="28"/>
          <w:szCs w:val="28"/>
        </w:rPr>
        <w:t xml:space="preserve"> понимание смысла пословиц, фразеологических оборотов, скрытого смысла рассказов; </w:t>
      </w:r>
      <w:r w:rsidR="002772BD" w:rsidRPr="00A85156">
        <w:rPr>
          <w:color w:val="000000"/>
          <w:sz w:val="28"/>
          <w:szCs w:val="28"/>
        </w:rPr>
        <w:t>способность к установлению причинно-следственных связей и логических закономерностей</w:t>
      </w:r>
      <w:r w:rsidR="002772BD">
        <w:rPr>
          <w:color w:val="000000"/>
          <w:sz w:val="28"/>
          <w:szCs w:val="28"/>
        </w:rPr>
        <w:t xml:space="preserve">; </w:t>
      </w:r>
      <w:r w:rsidR="00650A87">
        <w:rPr>
          <w:color w:val="000000"/>
          <w:sz w:val="28"/>
          <w:szCs w:val="28"/>
        </w:rPr>
        <w:t>с</w:t>
      </w:r>
      <w:r w:rsidRPr="00A85156">
        <w:rPr>
          <w:color w:val="000000"/>
          <w:sz w:val="28"/>
          <w:szCs w:val="28"/>
        </w:rPr>
        <w:t>оответствуют ли знания по основным предметам (письмо, обучение грамоте, русский язык, математика) требованиям  программ</w:t>
      </w:r>
      <w:r w:rsidR="00650A87">
        <w:rPr>
          <w:color w:val="000000"/>
          <w:sz w:val="28"/>
          <w:szCs w:val="28"/>
        </w:rPr>
        <w:t>ы, по которой ребенок обучается; с</w:t>
      </w:r>
      <w:r w:rsidRPr="00A85156">
        <w:rPr>
          <w:color w:val="000000"/>
          <w:sz w:val="28"/>
          <w:szCs w:val="28"/>
        </w:rPr>
        <w:t>тепень  усвоения программы</w:t>
      </w:r>
      <w:r w:rsidR="00650A87">
        <w:rPr>
          <w:color w:val="000000"/>
          <w:sz w:val="28"/>
          <w:szCs w:val="28"/>
        </w:rPr>
        <w:t>; е</w:t>
      </w:r>
      <w:r w:rsidRPr="00A85156">
        <w:rPr>
          <w:color w:val="000000"/>
          <w:sz w:val="28"/>
          <w:szCs w:val="28"/>
        </w:rPr>
        <w:t>сть ли знания за предыдущие года обучения</w:t>
      </w:r>
      <w:r w:rsidR="00650A87">
        <w:rPr>
          <w:color w:val="000000"/>
          <w:sz w:val="28"/>
          <w:szCs w:val="28"/>
        </w:rPr>
        <w:t xml:space="preserve">; </w:t>
      </w:r>
      <w:r w:rsidR="003A7D60">
        <w:rPr>
          <w:color w:val="000000"/>
          <w:sz w:val="28"/>
          <w:szCs w:val="28"/>
        </w:rPr>
        <w:t>понимание инструкции</w:t>
      </w:r>
      <w:r w:rsidR="002772BD">
        <w:rPr>
          <w:color w:val="000000"/>
          <w:sz w:val="28"/>
          <w:szCs w:val="28"/>
        </w:rPr>
        <w:t xml:space="preserve">; </w:t>
      </w:r>
      <w:r w:rsidR="00650A87">
        <w:rPr>
          <w:color w:val="000000"/>
          <w:sz w:val="28"/>
          <w:szCs w:val="28"/>
        </w:rPr>
        <w:t>в</w:t>
      </w:r>
      <w:r w:rsidRPr="00A85156">
        <w:rPr>
          <w:color w:val="000000"/>
          <w:sz w:val="28"/>
          <w:szCs w:val="28"/>
        </w:rPr>
        <w:t>озможности и условия обучения ребёнка</w:t>
      </w:r>
      <w:r w:rsidR="003A7D60">
        <w:rPr>
          <w:color w:val="000000"/>
          <w:sz w:val="28"/>
          <w:szCs w:val="28"/>
        </w:rPr>
        <w:t>.</w:t>
      </w:r>
    </w:p>
    <w:p w:rsidR="00867AA8" w:rsidRDefault="00EF23AE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color w:val="000000"/>
          <w:sz w:val="28"/>
          <w:szCs w:val="28"/>
        </w:rPr>
        <w:t>При подборе подходящего  ребенку диагностического инструментария, дефектолог (как и все остальные специалисты) опирается на данные анамнеза и медицинские документы, жалобы родителей, на психолого-педагогические характеристики,</w:t>
      </w:r>
      <w:r w:rsidR="002E6FC5" w:rsidRPr="00A85156">
        <w:rPr>
          <w:color w:val="000000"/>
          <w:sz w:val="28"/>
          <w:szCs w:val="28"/>
        </w:rPr>
        <w:t xml:space="preserve"> учебные тетради,</w:t>
      </w:r>
      <w:r w:rsidRPr="00A85156">
        <w:rPr>
          <w:color w:val="000000"/>
          <w:sz w:val="28"/>
          <w:szCs w:val="28"/>
        </w:rPr>
        <w:t xml:space="preserve"> собственную первичную диа</w:t>
      </w:r>
      <w:r w:rsidR="006138FD" w:rsidRPr="00A85156">
        <w:rPr>
          <w:color w:val="000000"/>
          <w:sz w:val="28"/>
          <w:szCs w:val="28"/>
        </w:rPr>
        <w:t>гностическую гипотезу.  Обращают</w:t>
      </w:r>
      <w:r w:rsidRPr="00A85156">
        <w:rPr>
          <w:color w:val="000000"/>
          <w:sz w:val="28"/>
          <w:szCs w:val="28"/>
        </w:rPr>
        <w:t xml:space="preserve"> внимание на соответствие возрасту внешнего вида ребенка, на  характер взаимодействия с предметами, на адекватность поведения, на включение ребёнка в ситуацию обследования и целенаправленность деятельности.</w:t>
      </w:r>
    </w:p>
    <w:p w:rsidR="00867AA8" w:rsidRDefault="00EF23AE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color w:val="000000"/>
          <w:sz w:val="28"/>
          <w:szCs w:val="28"/>
        </w:rPr>
        <w:t>Дефектолог делает выводы, как по результатам собственного обследования, так и по наблюдению за результатами  обследован</w:t>
      </w:r>
      <w:r w:rsidR="002772BD">
        <w:rPr>
          <w:color w:val="000000"/>
          <w:sz w:val="28"/>
          <w:szCs w:val="28"/>
        </w:rPr>
        <w:t>ия другими членами ЦПМПК. </w:t>
      </w:r>
      <w:r w:rsidRPr="00A85156">
        <w:rPr>
          <w:color w:val="000000"/>
          <w:sz w:val="28"/>
          <w:szCs w:val="28"/>
        </w:rPr>
        <w:t xml:space="preserve"> В процессе всего хода диагностики </w:t>
      </w:r>
      <w:r w:rsidR="002772BD">
        <w:rPr>
          <w:color w:val="000000"/>
          <w:sz w:val="28"/>
          <w:szCs w:val="28"/>
        </w:rPr>
        <w:t xml:space="preserve">специалист </w:t>
      </w:r>
      <w:r w:rsidRPr="00A85156">
        <w:rPr>
          <w:color w:val="000000"/>
          <w:sz w:val="28"/>
          <w:szCs w:val="28"/>
        </w:rPr>
        <w:t>выявляет, как ребёнок принимает задание, как справляется с ним, необходима ли помощь, каков характер и объём этой помощи. </w:t>
      </w:r>
    </w:p>
    <w:p w:rsidR="00867AA8" w:rsidRDefault="00EF23AE" w:rsidP="00867AA8">
      <w:pPr>
        <w:spacing w:after="200"/>
        <w:ind w:firstLine="567"/>
        <w:contextualSpacing/>
        <w:jc w:val="both"/>
        <w:rPr>
          <w:sz w:val="28"/>
          <w:szCs w:val="28"/>
        </w:rPr>
      </w:pPr>
      <w:r w:rsidRPr="00A85156">
        <w:rPr>
          <w:color w:val="000000"/>
          <w:sz w:val="28"/>
          <w:szCs w:val="28"/>
        </w:rPr>
        <w:t>По результатам обследования дефектолог заполняет протокол  и дает заключение об уровне  познавательного развития  ребёнка.  А при коллегиальном обсуждении заключения – совместно с  другими специалистами  определяет (в рамках разработки специальных образовательных условий) образовательную программу обучения ребенка, ее особенности и условия ее реализации</w:t>
      </w:r>
      <w:r w:rsidR="00A85156" w:rsidRPr="00A85156">
        <w:rPr>
          <w:color w:val="000000"/>
          <w:sz w:val="28"/>
          <w:szCs w:val="28"/>
        </w:rPr>
        <w:t xml:space="preserve"> </w:t>
      </w:r>
      <w:r w:rsidR="00A85156" w:rsidRPr="00A85156">
        <w:rPr>
          <w:sz w:val="28"/>
          <w:szCs w:val="28"/>
        </w:rPr>
        <w:t>[3</w:t>
      </w:r>
      <w:r w:rsidR="002772BD">
        <w:rPr>
          <w:sz w:val="28"/>
          <w:szCs w:val="28"/>
        </w:rPr>
        <w:t xml:space="preserve">, </w:t>
      </w:r>
      <w:r w:rsidR="0078168A">
        <w:rPr>
          <w:sz w:val="28"/>
          <w:szCs w:val="28"/>
        </w:rPr>
        <w:t>с.</w:t>
      </w:r>
      <w:r w:rsidR="002772BD">
        <w:rPr>
          <w:sz w:val="28"/>
          <w:szCs w:val="28"/>
        </w:rPr>
        <w:t>144-150</w:t>
      </w:r>
      <w:r w:rsidR="00A85156" w:rsidRPr="00A85156">
        <w:rPr>
          <w:sz w:val="28"/>
          <w:szCs w:val="28"/>
        </w:rPr>
        <w:t>].</w:t>
      </w:r>
    </w:p>
    <w:p w:rsidR="00867AA8" w:rsidRDefault="00770BEC" w:rsidP="00867AA8">
      <w:pPr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5156">
        <w:rPr>
          <w:rFonts w:eastAsiaTheme="minorHAnsi"/>
          <w:sz w:val="28"/>
          <w:szCs w:val="28"/>
          <w:lang w:eastAsia="en-US"/>
        </w:rPr>
        <w:t xml:space="preserve">Таким </w:t>
      </w:r>
      <w:r w:rsidR="00980A36" w:rsidRPr="00A85156">
        <w:rPr>
          <w:rFonts w:eastAsiaTheme="minorHAnsi"/>
          <w:sz w:val="28"/>
          <w:szCs w:val="28"/>
          <w:lang w:eastAsia="en-US"/>
        </w:rPr>
        <w:t>образом,</w:t>
      </w:r>
      <w:r w:rsidRPr="00A85156">
        <w:rPr>
          <w:rFonts w:eastAsiaTheme="minorHAnsi"/>
          <w:sz w:val="28"/>
          <w:szCs w:val="28"/>
          <w:lang w:eastAsia="en-US"/>
        </w:rPr>
        <w:t xml:space="preserve"> в 2014 году ЦПМПК Амурской области были установлены следующие в</w:t>
      </w:r>
      <w:r w:rsidR="002E6FC5" w:rsidRPr="00A85156">
        <w:rPr>
          <w:rFonts w:eastAsiaTheme="minorHAnsi"/>
          <w:sz w:val="28"/>
          <w:szCs w:val="28"/>
          <w:lang w:eastAsia="en-US"/>
        </w:rPr>
        <w:t>иды обучения обследуемым детям: 1 вид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2E6FC5" w:rsidRPr="00A85156">
        <w:rPr>
          <w:rFonts w:eastAsiaTheme="minorHAnsi"/>
          <w:sz w:val="28"/>
          <w:szCs w:val="28"/>
          <w:lang w:eastAsia="en-US"/>
        </w:rPr>
        <w:t>17 детей; 2</w:t>
      </w:r>
      <w:r w:rsidR="00867AA8">
        <w:rPr>
          <w:rFonts w:eastAsiaTheme="minorHAnsi"/>
          <w:sz w:val="28"/>
          <w:szCs w:val="28"/>
          <w:lang w:eastAsia="en-US"/>
        </w:rPr>
        <w:t xml:space="preserve"> </w:t>
      </w:r>
      <w:r w:rsidR="002E6FC5" w:rsidRPr="00A85156">
        <w:rPr>
          <w:rFonts w:eastAsiaTheme="minorHAnsi"/>
          <w:sz w:val="28"/>
          <w:szCs w:val="28"/>
          <w:lang w:eastAsia="en-US"/>
        </w:rPr>
        <w:t>вид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2E6FC5" w:rsidRPr="00A85156">
        <w:rPr>
          <w:rFonts w:eastAsiaTheme="minorHAnsi"/>
          <w:sz w:val="28"/>
          <w:szCs w:val="28"/>
          <w:lang w:eastAsia="en-US"/>
        </w:rPr>
        <w:t>19 детей; 3</w:t>
      </w:r>
      <w:r w:rsidR="00867AA8">
        <w:rPr>
          <w:rFonts w:eastAsiaTheme="minorHAnsi"/>
          <w:sz w:val="28"/>
          <w:szCs w:val="28"/>
          <w:lang w:eastAsia="en-US"/>
        </w:rPr>
        <w:t xml:space="preserve"> 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вид </w:t>
      </w:r>
      <w:r w:rsidR="00867AA8">
        <w:rPr>
          <w:rFonts w:eastAsiaTheme="minorHAnsi"/>
          <w:sz w:val="28"/>
          <w:szCs w:val="28"/>
          <w:lang w:eastAsia="en-US"/>
        </w:rPr>
        <w:t>–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2E6FC5" w:rsidRPr="00A85156">
        <w:rPr>
          <w:rFonts w:eastAsiaTheme="minorHAnsi"/>
          <w:sz w:val="28"/>
          <w:szCs w:val="28"/>
          <w:lang w:eastAsia="en-US"/>
        </w:rPr>
        <w:t>3</w:t>
      </w:r>
      <w:r w:rsidR="00867AA8">
        <w:rPr>
          <w:rFonts w:eastAsiaTheme="minorHAnsi"/>
          <w:sz w:val="28"/>
          <w:szCs w:val="28"/>
          <w:lang w:eastAsia="en-US"/>
        </w:rPr>
        <w:t xml:space="preserve"> ребенка</w:t>
      </w:r>
      <w:r w:rsidR="002E6FC5" w:rsidRPr="00A85156">
        <w:rPr>
          <w:rFonts w:eastAsiaTheme="minorHAnsi"/>
          <w:sz w:val="28"/>
          <w:szCs w:val="28"/>
          <w:lang w:eastAsia="en-US"/>
        </w:rPr>
        <w:t>; 4 вид -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 49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 детей; 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5 </w:t>
      </w:r>
      <w:r w:rsidR="002E6FC5" w:rsidRPr="00A85156">
        <w:rPr>
          <w:rFonts w:eastAsiaTheme="minorHAnsi"/>
          <w:sz w:val="28"/>
          <w:szCs w:val="28"/>
          <w:lang w:eastAsia="en-US"/>
        </w:rPr>
        <w:t>вид -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 49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 детей; 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6 </w:t>
      </w:r>
      <w:r w:rsidR="002E6FC5" w:rsidRPr="00A85156">
        <w:rPr>
          <w:rFonts w:eastAsiaTheme="minorHAnsi"/>
          <w:sz w:val="28"/>
          <w:szCs w:val="28"/>
          <w:lang w:eastAsia="en-US"/>
        </w:rPr>
        <w:t>вид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364476" w:rsidRPr="00A85156">
        <w:rPr>
          <w:rFonts w:eastAsiaTheme="minorHAnsi"/>
          <w:sz w:val="28"/>
          <w:szCs w:val="28"/>
          <w:lang w:eastAsia="en-US"/>
        </w:rPr>
        <w:t>2  ребенка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; 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7 </w:t>
      </w:r>
      <w:r w:rsidR="002E6FC5" w:rsidRPr="00A85156">
        <w:rPr>
          <w:rFonts w:eastAsiaTheme="minorHAnsi"/>
          <w:sz w:val="28"/>
          <w:szCs w:val="28"/>
          <w:lang w:eastAsia="en-US"/>
        </w:rPr>
        <w:t>вид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364476" w:rsidRPr="00A85156">
        <w:rPr>
          <w:rFonts w:eastAsiaTheme="minorHAnsi"/>
          <w:sz w:val="28"/>
          <w:szCs w:val="28"/>
          <w:lang w:eastAsia="en-US"/>
        </w:rPr>
        <w:t>2</w:t>
      </w:r>
      <w:r w:rsidR="002E6FC5" w:rsidRPr="00A85156">
        <w:rPr>
          <w:rFonts w:eastAsiaTheme="minorHAnsi"/>
          <w:sz w:val="28"/>
          <w:szCs w:val="28"/>
          <w:lang w:eastAsia="en-US"/>
        </w:rPr>
        <w:t>7</w:t>
      </w:r>
      <w:r w:rsidR="00364476" w:rsidRPr="00A85156">
        <w:rPr>
          <w:rFonts w:eastAsiaTheme="minorHAnsi"/>
          <w:sz w:val="28"/>
          <w:szCs w:val="28"/>
          <w:lang w:eastAsia="en-US"/>
        </w:rPr>
        <w:t>5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 детей; </w:t>
      </w:r>
      <w:r w:rsidR="00364476" w:rsidRPr="00A85156">
        <w:rPr>
          <w:rFonts w:eastAsiaTheme="minorHAnsi"/>
          <w:sz w:val="28"/>
          <w:szCs w:val="28"/>
          <w:lang w:eastAsia="en-US"/>
        </w:rPr>
        <w:t xml:space="preserve">8 </w:t>
      </w:r>
      <w:r w:rsidR="002E6FC5" w:rsidRPr="00A85156">
        <w:rPr>
          <w:rFonts w:eastAsiaTheme="minorHAnsi"/>
          <w:sz w:val="28"/>
          <w:szCs w:val="28"/>
          <w:lang w:eastAsia="en-US"/>
        </w:rPr>
        <w:t>вид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364476" w:rsidRPr="00A85156">
        <w:rPr>
          <w:rFonts w:eastAsiaTheme="minorHAnsi"/>
          <w:sz w:val="28"/>
          <w:szCs w:val="28"/>
          <w:lang w:eastAsia="en-US"/>
        </w:rPr>
        <w:t>588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 детей; </w:t>
      </w:r>
      <w:r w:rsidRPr="00A85156">
        <w:rPr>
          <w:rFonts w:eastAsiaTheme="minorHAnsi"/>
          <w:sz w:val="28"/>
          <w:szCs w:val="28"/>
          <w:lang w:eastAsia="en-US"/>
        </w:rPr>
        <w:t>о</w:t>
      </w:r>
      <w:r w:rsidR="00364476" w:rsidRPr="00A85156">
        <w:rPr>
          <w:rFonts w:eastAsiaTheme="minorHAnsi"/>
          <w:sz w:val="28"/>
          <w:szCs w:val="28"/>
          <w:lang w:eastAsia="en-US"/>
        </w:rPr>
        <w:t>бщеобразовательная программа</w:t>
      </w:r>
      <w:r w:rsidR="002E6FC5" w:rsidRPr="00A85156">
        <w:rPr>
          <w:rFonts w:eastAsiaTheme="minorHAnsi"/>
          <w:sz w:val="28"/>
          <w:szCs w:val="28"/>
          <w:lang w:eastAsia="en-US"/>
        </w:rPr>
        <w:t xml:space="preserve"> 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364476" w:rsidRPr="00A85156">
        <w:rPr>
          <w:rFonts w:eastAsiaTheme="minorHAnsi"/>
          <w:sz w:val="28"/>
          <w:szCs w:val="28"/>
          <w:lang w:eastAsia="en-US"/>
        </w:rPr>
        <w:t>2</w:t>
      </w:r>
      <w:r w:rsidR="002E6FC5" w:rsidRPr="00A85156">
        <w:rPr>
          <w:rFonts w:eastAsiaTheme="minorHAnsi"/>
          <w:sz w:val="28"/>
          <w:szCs w:val="28"/>
          <w:lang w:eastAsia="en-US"/>
        </w:rPr>
        <w:t>7 детей;</w:t>
      </w:r>
      <w:proofErr w:type="gramEnd"/>
      <w:r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007EFD" w:rsidRPr="00A85156">
        <w:rPr>
          <w:rFonts w:eastAsiaTheme="minorHAnsi"/>
          <w:sz w:val="28"/>
          <w:szCs w:val="28"/>
          <w:lang w:eastAsia="en-US"/>
        </w:rPr>
        <w:t>специальная индивидуальная программа</w:t>
      </w:r>
      <w:r w:rsidR="0078168A">
        <w:rPr>
          <w:rFonts w:eastAsiaTheme="minorHAnsi"/>
          <w:sz w:val="28"/>
          <w:szCs w:val="28"/>
          <w:lang w:eastAsia="en-US"/>
        </w:rPr>
        <w:t>,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обеспечивающая коррекцию нарушений развития и социальную адаптацию </w:t>
      </w:r>
      <w:r w:rsidR="002E6FC5" w:rsidRPr="00A85156">
        <w:rPr>
          <w:rFonts w:eastAsiaTheme="minorHAnsi"/>
          <w:sz w:val="28"/>
          <w:szCs w:val="28"/>
          <w:lang w:eastAsia="en-US"/>
        </w:rPr>
        <w:t>-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</w:t>
      </w:r>
      <w:r w:rsidR="00463B4A" w:rsidRPr="00A85156">
        <w:rPr>
          <w:rFonts w:eastAsiaTheme="minorHAnsi"/>
          <w:sz w:val="28"/>
          <w:szCs w:val="28"/>
          <w:lang w:eastAsia="en-US"/>
        </w:rPr>
        <w:t>26</w:t>
      </w:r>
      <w:r w:rsidR="00007EFD" w:rsidRPr="00A85156">
        <w:rPr>
          <w:rFonts w:eastAsiaTheme="minorHAnsi"/>
          <w:sz w:val="28"/>
          <w:szCs w:val="28"/>
          <w:lang w:eastAsia="en-US"/>
        </w:rPr>
        <w:t xml:space="preserve"> детей.</w:t>
      </w:r>
    </w:p>
    <w:p w:rsidR="00867AA8" w:rsidRDefault="00220B57" w:rsidP="00867AA8">
      <w:pPr>
        <w:spacing w:after="200"/>
        <w:ind w:firstLine="567"/>
        <w:contextualSpacing/>
        <w:jc w:val="both"/>
        <w:rPr>
          <w:sz w:val="28"/>
          <w:szCs w:val="28"/>
        </w:rPr>
      </w:pPr>
      <w:r w:rsidRPr="00A85156">
        <w:rPr>
          <w:color w:val="000000"/>
          <w:sz w:val="28"/>
          <w:szCs w:val="28"/>
        </w:rPr>
        <w:t xml:space="preserve">В соответствии с Положением о ПМПК заключение комиссии носит для родителей (законных представителей) детей рекомендательный характер. Представленное родителями (законными представителями) детей заключение комиссии является основанием для создания органами исполнительной власти </w:t>
      </w:r>
      <w:r w:rsidRPr="00A85156">
        <w:rPr>
          <w:color w:val="000000"/>
          <w:sz w:val="28"/>
          <w:szCs w:val="28"/>
        </w:rPr>
        <w:lastRenderedPageBreak/>
        <w:t>субъектов Российской Федерации,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A85156">
        <w:rPr>
          <w:color w:val="000000"/>
          <w:sz w:val="28"/>
          <w:szCs w:val="28"/>
        </w:rPr>
        <w:t>и</w:t>
      </w:r>
      <w:proofErr w:type="gramEnd"/>
      <w:r w:rsidRPr="00A85156">
        <w:rPr>
          <w:color w:val="000000"/>
          <w:sz w:val="28"/>
          <w:szCs w:val="28"/>
        </w:rPr>
        <w:t xml:space="preserve"> специальных условий для обучения и воспитания детей</w:t>
      </w:r>
      <w:r w:rsidR="00A85156" w:rsidRPr="00A85156">
        <w:rPr>
          <w:color w:val="000000"/>
          <w:sz w:val="28"/>
          <w:szCs w:val="28"/>
        </w:rPr>
        <w:t xml:space="preserve"> </w:t>
      </w:r>
      <w:r w:rsidR="00A85156" w:rsidRPr="00A85156">
        <w:rPr>
          <w:sz w:val="28"/>
          <w:szCs w:val="28"/>
        </w:rPr>
        <w:t>[2, п. 2, 23 ].</w:t>
      </w:r>
    </w:p>
    <w:p w:rsidR="00980A36" w:rsidRPr="00867AA8" w:rsidRDefault="00220B57" w:rsidP="00867AA8">
      <w:pPr>
        <w:spacing w:after="200"/>
        <w:ind w:firstLine="567"/>
        <w:contextualSpacing/>
        <w:jc w:val="both"/>
        <w:rPr>
          <w:color w:val="000000"/>
          <w:sz w:val="28"/>
          <w:szCs w:val="28"/>
        </w:rPr>
      </w:pPr>
      <w:r w:rsidRPr="00A85156">
        <w:rPr>
          <w:sz w:val="28"/>
          <w:szCs w:val="28"/>
        </w:rPr>
        <w:t xml:space="preserve">Поэтому так важна роль комплексного психолого-медико-педагогического подхода к обследованию и сопровождению детей в свете появления современной нормативно-правовой базы, развитию инклюзивного образования детей с ограниченными возможностями здоровья. </w:t>
      </w:r>
    </w:p>
    <w:p w:rsidR="00E37608" w:rsidRDefault="00DB1C59" w:rsidP="00980A36">
      <w:pPr>
        <w:pStyle w:val="p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5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37608" w:rsidRDefault="00DB1C59" w:rsidP="00980A36">
      <w:pPr>
        <w:pStyle w:val="p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59">
        <w:rPr>
          <w:rFonts w:ascii="Times New Roman" w:hAnsi="Times New Roman" w:cs="Times New Roman"/>
          <w:sz w:val="28"/>
          <w:szCs w:val="28"/>
        </w:rPr>
        <w:t>1.</w:t>
      </w:r>
      <w:r w:rsidR="00980A36">
        <w:rPr>
          <w:rFonts w:ascii="Times New Roman" w:hAnsi="Times New Roman" w:cs="Times New Roman"/>
          <w:sz w:val="28"/>
          <w:szCs w:val="28"/>
        </w:rPr>
        <w:t xml:space="preserve"> </w:t>
      </w:r>
      <w:r w:rsidRPr="00DB1C5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</w:t>
      </w:r>
      <w:r w:rsidR="00980A36" w:rsidRPr="00DB1C59">
        <w:rPr>
          <w:rFonts w:ascii="Times New Roman" w:hAnsi="Times New Roman" w:cs="Times New Roman"/>
          <w:sz w:val="28"/>
          <w:szCs w:val="28"/>
        </w:rPr>
        <w:t xml:space="preserve"> </w:t>
      </w:r>
      <w:r w:rsidR="00980A36">
        <w:rPr>
          <w:rFonts w:ascii="Times New Roman" w:hAnsi="Times New Roman" w:cs="Times New Roman"/>
          <w:sz w:val="28"/>
          <w:szCs w:val="28"/>
        </w:rPr>
        <w:t>«</w:t>
      </w:r>
      <w:r w:rsidR="00980A36" w:rsidRPr="00DB1C59">
        <w:rPr>
          <w:rFonts w:ascii="Times New Roman" w:hAnsi="Times New Roman" w:cs="Times New Roman"/>
          <w:sz w:val="28"/>
          <w:szCs w:val="28"/>
        </w:rPr>
        <w:t>О</w:t>
      </w:r>
      <w:r w:rsidRPr="00DB1C59">
        <w:rPr>
          <w:rFonts w:ascii="Times New Roman" w:hAnsi="Times New Roman" w:cs="Times New Roman"/>
          <w:sz w:val="28"/>
          <w:szCs w:val="28"/>
        </w:rPr>
        <w:t>б обр</w:t>
      </w:r>
      <w:r w:rsidR="00980A36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DB1C59">
        <w:rPr>
          <w:rFonts w:ascii="Times New Roman" w:hAnsi="Times New Roman" w:cs="Times New Roman"/>
          <w:sz w:val="28"/>
          <w:szCs w:val="28"/>
        </w:rPr>
        <w:t>.</w:t>
      </w:r>
    </w:p>
    <w:p w:rsidR="00E37608" w:rsidRDefault="00DB1C59" w:rsidP="00980A36">
      <w:pPr>
        <w:pStyle w:val="p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8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C5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="00A85156" w:rsidRPr="00A851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20 сентября 2013 г. N 1082</w:t>
      </w:r>
      <w:r w:rsidR="00A85156" w:rsidRPr="00A8515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80A36">
        <w:rPr>
          <w:rFonts w:ascii="Times New Roman" w:hAnsi="Times New Roman" w:cs="Times New Roman"/>
          <w:sz w:val="28"/>
          <w:szCs w:val="28"/>
        </w:rPr>
        <w:t>«</w:t>
      </w:r>
      <w:r w:rsidRPr="00DB1C59">
        <w:rPr>
          <w:rFonts w:ascii="Times New Roman" w:hAnsi="Times New Roman" w:cs="Times New Roman"/>
          <w:sz w:val="28"/>
          <w:szCs w:val="28"/>
        </w:rPr>
        <w:t>Об утверждении Положения о психолого</w:t>
      </w:r>
      <w:r w:rsidR="00980A36">
        <w:rPr>
          <w:rFonts w:ascii="Times New Roman" w:hAnsi="Times New Roman" w:cs="Times New Roman"/>
          <w:sz w:val="28"/>
          <w:szCs w:val="28"/>
        </w:rPr>
        <w:t>-медико-педагогической комиссии»</w:t>
      </w:r>
      <w:r w:rsidRPr="00DB1C59">
        <w:rPr>
          <w:rFonts w:ascii="Times New Roman" w:hAnsi="Times New Roman" w:cs="Times New Roman"/>
          <w:sz w:val="28"/>
          <w:szCs w:val="28"/>
        </w:rPr>
        <w:t>.</w:t>
      </w:r>
    </w:p>
    <w:p w:rsidR="00E37608" w:rsidRDefault="00DB1C59" w:rsidP="00980A36">
      <w:pPr>
        <w:pStyle w:val="p1"/>
        <w:ind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85156">
        <w:rPr>
          <w:rFonts w:ascii="Times New Roman" w:hAnsi="Times New Roman" w:cs="Times New Roman"/>
          <w:color w:val="000000" w:themeColor="text1"/>
          <w:sz w:val="28"/>
          <w:szCs w:val="28"/>
        </w:rPr>
        <w:t>3.Организация деятельности системы ПМПК в условиях развития инклюзивного образования</w:t>
      </w:r>
      <w:proofErr w:type="gramStart"/>
      <w:r w:rsidRPr="00A8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bookmarkStart w:id="0" w:name="_GoBack"/>
      <w:bookmarkEnd w:id="0"/>
      <w:r w:rsidRPr="00DB1C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DB1C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 общей ред. М.М. Семаго</w:t>
      </w:r>
      <w:r w:rsidRPr="00A851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Н.Я. Семаго</w:t>
      </w:r>
      <w:r w:rsidR="00980A3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- </w:t>
      </w:r>
      <w:r w:rsidRPr="00A851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</w:t>
      </w:r>
      <w:r w:rsidR="00980A3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851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АРКТИ, 2014</w:t>
      </w:r>
      <w:r w:rsidRPr="00DB1C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A851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- 368 </w:t>
      </w:r>
      <w:r w:rsidRPr="00DB1C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980A3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20B57" w:rsidRPr="00A85156" w:rsidRDefault="00220B57" w:rsidP="00980A36">
      <w:pPr>
        <w:spacing w:before="100" w:beforeAutospacing="1" w:after="100" w:afterAutospacing="1"/>
        <w:ind w:left="567" w:firstLine="567"/>
        <w:contextualSpacing/>
        <w:jc w:val="both"/>
        <w:rPr>
          <w:color w:val="000000"/>
          <w:sz w:val="28"/>
          <w:szCs w:val="28"/>
        </w:rPr>
      </w:pPr>
    </w:p>
    <w:p w:rsidR="00213437" w:rsidRPr="00A85156" w:rsidRDefault="00213437" w:rsidP="00980A36">
      <w:pPr>
        <w:ind w:left="567" w:firstLine="567"/>
        <w:contextualSpacing/>
        <w:jc w:val="both"/>
        <w:rPr>
          <w:sz w:val="28"/>
          <w:szCs w:val="28"/>
        </w:rPr>
      </w:pPr>
    </w:p>
    <w:sectPr w:rsidR="00213437" w:rsidRPr="00A85156" w:rsidSect="00A851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DE"/>
    <w:rsid w:val="00007EFD"/>
    <w:rsid w:val="00105BCF"/>
    <w:rsid w:val="00213437"/>
    <w:rsid w:val="00220B57"/>
    <w:rsid w:val="00252500"/>
    <w:rsid w:val="002772BD"/>
    <w:rsid w:val="002E6FC5"/>
    <w:rsid w:val="00364476"/>
    <w:rsid w:val="003A7D60"/>
    <w:rsid w:val="00446801"/>
    <w:rsid w:val="004567D2"/>
    <w:rsid w:val="00463B4A"/>
    <w:rsid w:val="006138FD"/>
    <w:rsid w:val="00650A87"/>
    <w:rsid w:val="007160C6"/>
    <w:rsid w:val="0072057C"/>
    <w:rsid w:val="00757C57"/>
    <w:rsid w:val="00770BEC"/>
    <w:rsid w:val="0078168A"/>
    <w:rsid w:val="007F789C"/>
    <w:rsid w:val="00867AA8"/>
    <w:rsid w:val="00980A36"/>
    <w:rsid w:val="00A85156"/>
    <w:rsid w:val="00DB1C59"/>
    <w:rsid w:val="00DE63DD"/>
    <w:rsid w:val="00E37608"/>
    <w:rsid w:val="00E72CDE"/>
    <w:rsid w:val="00EE7AC9"/>
    <w:rsid w:val="00EF23AE"/>
    <w:rsid w:val="00F56ED8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23AE"/>
    <w:pPr>
      <w:spacing w:before="100" w:beforeAutospacing="1" w:after="100" w:afterAutospacing="1"/>
    </w:pPr>
    <w:rPr>
      <w:rFonts w:ascii="Helvetica" w:hAnsi="Helvetica" w:cs="Helvetica"/>
      <w:sz w:val="23"/>
      <w:szCs w:val="23"/>
    </w:rPr>
  </w:style>
  <w:style w:type="paragraph" w:styleId="a3">
    <w:name w:val="Normal (Web)"/>
    <w:basedOn w:val="a"/>
    <w:uiPriority w:val="99"/>
    <w:unhideWhenUsed/>
    <w:rsid w:val="00EE7A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1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23AE"/>
    <w:pPr>
      <w:spacing w:before="100" w:beforeAutospacing="1" w:after="100" w:afterAutospacing="1"/>
    </w:pPr>
    <w:rPr>
      <w:rFonts w:ascii="Helvetica" w:hAnsi="Helvetica" w:cs="Helvetica"/>
      <w:sz w:val="23"/>
      <w:szCs w:val="23"/>
    </w:rPr>
  </w:style>
  <w:style w:type="paragraph" w:styleId="a3">
    <w:name w:val="Normal (Web)"/>
    <w:basedOn w:val="a"/>
    <w:uiPriority w:val="99"/>
    <w:unhideWhenUsed/>
    <w:rsid w:val="00EE7A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3FDE-82B2-4637-8611-FAF17536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2015-04-17T12:10:00Z</dcterms:created>
  <dcterms:modified xsi:type="dcterms:W3CDTF">2015-04-19T10:57:00Z</dcterms:modified>
</cp:coreProperties>
</file>